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875" w:rsidRPr="00925F99" w:rsidRDefault="00070875" w:rsidP="00070875">
      <w:pPr>
        <w:spacing w:after="0" w:line="240" w:lineRule="auto"/>
        <w:jc w:val="center"/>
        <w:rPr>
          <w:rFonts w:ascii="Arial" w:hAnsi="Arial" w:cs="Arial"/>
          <w:b/>
        </w:rPr>
      </w:pPr>
      <w:bookmarkStart w:id="0" w:name="_Toc305321281"/>
      <w:bookmarkStart w:id="1" w:name="_Toc305321608"/>
      <w:bookmarkStart w:id="2" w:name="_Toc305323527"/>
      <w:bookmarkStart w:id="3" w:name="_Toc305323755"/>
      <w:r w:rsidRPr="00925F99">
        <w:rPr>
          <w:rFonts w:ascii="Arial" w:hAnsi="Arial" w:cs="Arial"/>
          <w:b/>
        </w:rPr>
        <w:t>Serviço Nacional de Aprendizagem Comercial do Rio Grande do Sul</w:t>
      </w:r>
    </w:p>
    <w:p w:rsidR="00070875" w:rsidRPr="00925F99" w:rsidRDefault="00070875" w:rsidP="00070875">
      <w:pPr>
        <w:spacing w:after="0" w:line="240" w:lineRule="auto"/>
        <w:jc w:val="center"/>
        <w:rPr>
          <w:rFonts w:ascii="Arial" w:hAnsi="Arial" w:cs="Arial"/>
          <w:b/>
        </w:rPr>
      </w:pPr>
      <w:r w:rsidRPr="00925F99">
        <w:rPr>
          <w:rFonts w:ascii="Arial" w:hAnsi="Arial" w:cs="Arial"/>
          <w:b/>
        </w:rPr>
        <w:t>Faculdade Senac Porto Alegre</w:t>
      </w:r>
    </w:p>
    <w:p w:rsidR="00070875" w:rsidRPr="00925F99" w:rsidRDefault="00070875" w:rsidP="00070875">
      <w:pPr>
        <w:spacing w:after="0" w:line="240" w:lineRule="auto"/>
        <w:jc w:val="center"/>
        <w:rPr>
          <w:rFonts w:ascii="Arial" w:hAnsi="Arial" w:cs="Arial"/>
          <w:b/>
        </w:rPr>
      </w:pPr>
      <w:r w:rsidRPr="00925F99">
        <w:rPr>
          <w:rFonts w:ascii="Arial" w:hAnsi="Arial" w:cs="Arial"/>
          <w:b/>
        </w:rPr>
        <w:t>Curso Superior de Tecnologia em Análise e Desenvolvimento de Sistemas</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r w:rsidRPr="00925F99">
        <w:rPr>
          <w:rFonts w:ascii="Arial" w:hAnsi="Arial" w:cs="Arial"/>
          <w:b/>
        </w:rPr>
        <w:t>RELATÓRIO DE PROJETO DE DESENVOLVIMENTO</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070875" w:rsidRPr="00925F99" w:rsidRDefault="00070875" w:rsidP="00070875">
      <w:pPr>
        <w:jc w:val="center"/>
        <w:rPr>
          <w:rFonts w:ascii="Arial" w:hAnsi="Arial" w:cs="Arial"/>
          <w:b/>
        </w:rPr>
      </w:pPr>
      <w:r w:rsidRPr="00925F99">
        <w:rPr>
          <w:rFonts w:ascii="Arial" w:hAnsi="Arial" w:cs="Arial"/>
          <w:b/>
          <w:color w:val="C0504D" w:themeColor="accent2"/>
        </w:rPr>
        <w:t xml:space="preserve"> </w:t>
      </w:r>
      <w:r w:rsidR="00041287" w:rsidRPr="00925F99">
        <w:rPr>
          <w:rFonts w:ascii="Arial" w:hAnsi="Arial" w:cs="Arial"/>
          <w:b/>
        </w:rPr>
        <w:t>SOLIDARIZE</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r w:rsidRPr="00925F99">
        <w:rPr>
          <w:rFonts w:ascii="Arial" w:hAnsi="Arial" w:cs="Arial"/>
          <w:b/>
        </w:rPr>
        <w:t>PROJETO DE DESENVOLVIMENTO</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41287" w:rsidRPr="00925F99" w:rsidRDefault="00041287" w:rsidP="00070875">
      <w:pPr>
        <w:jc w:val="center"/>
        <w:rPr>
          <w:rFonts w:ascii="Arial" w:hAnsi="Arial" w:cs="Arial"/>
          <w:b/>
        </w:rPr>
      </w:pPr>
      <w:r w:rsidRPr="00925F99">
        <w:rPr>
          <w:rFonts w:ascii="Arial" w:hAnsi="Arial" w:cs="Arial"/>
          <w:b/>
        </w:rPr>
        <w:t>Antonio Gabriel, Jeferson Decker, Luciano Ortiz, Mauricio Rissi, Willian Ahrons</w:t>
      </w:r>
    </w:p>
    <w:p w:rsidR="00070875" w:rsidRPr="00925F99" w:rsidRDefault="00070875" w:rsidP="00070875">
      <w:pPr>
        <w:jc w:val="center"/>
        <w:rPr>
          <w:rFonts w:ascii="Arial" w:hAnsi="Arial" w:cs="Arial"/>
          <w:b/>
        </w:rPr>
      </w:pPr>
    </w:p>
    <w:p w:rsidR="00070875" w:rsidRPr="00925F99" w:rsidRDefault="00070875" w:rsidP="00070875">
      <w:pPr>
        <w:rPr>
          <w:rFonts w:ascii="Arial" w:hAnsi="Arial" w:cs="Arial"/>
        </w:rPr>
      </w:pPr>
    </w:p>
    <w:p w:rsidR="00DB6CB3" w:rsidRPr="00925F99" w:rsidRDefault="00DB6CB3" w:rsidP="00070875">
      <w:pPr>
        <w:rPr>
          <w:rFonts w:ascii="Arial" w:hAnsi="Arial" w:cs="Arial"/>
          <w:color w:val="C0504D" w:themeColor="accent2"/>
        </w:rPr>
      </w:pPr>
      <w:bookmarkStart w:id="4" w:name="_GoBack"/>
      <w:bookmarkEnd w:id="4"/>
    </w:p>
    <w:p w:rsidR="00070875" w:rsidRPr="00925F99" w:rsidRDefault="00070875" w:rsidP="00070875">
      <w:pPr>
        <w:rPr>
          <w:rFonts w:ascii="Arial" w:hAnsi="Arial" w:cs="Arial"/>
          <w:color w:val="C0504D" w:themeColor="accent2"/>
        </w:rPr>
      </w:pPr>
    </w:p>
    <w:p w:rsidR="00070875" w:rsidRPr="00925F99" w:rsidRDefault="00070875" w:rsidP="00070875">
      <w:pPr>
        <w:rPr>
          <w:rFonts w:ascii="Arial" w:hAnsi="Arial" w:cs="Arial"/>
          <w:color w:val="C0504D" w:themeColor="accent2"/>
        </w:rPr>
      </w:pPr>
    </w:p>
    <w:p w:rsidR="00070875" w:rsidRPr="00925F99" w:rsidRDefault="00070875" w:rsidP="00070875">
      <w:pPr>
        <w:rPr>
          <w:rFonts w:ascii="Arial" w:hAnsi="Arial" w:cs="Arial"/>
          <w:color w:val="C0504D" w:themeColor="accent2"/>
        </w:rPr>
      </w:pPr>
    </w:p>
    <w:p w:rsidR="00070875" w:rsidRPr="00925F99" w:rsidRDefault="00041287" w:rsidP="00070875">
      <w:pPr>
        <w:jc w:val="center"/>
        <w:rPr>
          <w:rFonts w:ascii="Arial" w:hAnsi="Arial" w:cs="Arial"/>
          <w:b/>
        </w:rPr>
      </w:pPr>
      <w:r w:rsidRPr="00925F99">
        <w:rPr>
          <w:rFonts w:ascii="Arial" w:hAnsi="Arial" w:cs="Arial"/>
          <w:b/>
        </w:rPr>
        <w:t>2017</w:t>
      </w:r>
    </w:p>
    <w:p w:rsidR="00452A78" w:rsidRPr="00925F99" w:rsidRDefault="00452A78" w:rsidP="00452A78">
      <w:pPr>
        <w:rPr>
          <w:rFonts w:ascii="Arial" w:hAnsi="Arial" w:cs="Arial"/>
        </w:rPr>
        <w:sectPr w:rsidR="00452A78" w:rsidRPr="00925F99" w:rsidSect="00452A78">
          <w:headerReference w:type="default" r:id="rId8"/>
          <w:pgSz w:w="11906" w:h="16838"/>
          <w:pgMar w:top="1701" w:right="1134" w:bottom="1134" w:left="1701" w:header="709" w:footer="709" w:gutter="0"/>
          <w:cols w:space="708"/>
          <w:titlePg/>
          <w:docGrid w:linePitch="360"/>
        </w:sectPr>
      </w:pPr>
    </w:p>
    <w:p w:rsidR="007B2FC7" w:rsidRPr="00925F99" w:rsidRDefault="00F367B6" w:rsidP="000652B4">
      <w:pPr>
        <w:pStyle w:val="Ttulo1"/>
        <w:rPr>
          <w:rFonts w:ascii="Arial" w:hAnsi="Arial" w:cs="Arial"/>
          <w:sz w:val="22"/>
          <w:szCs w:val="22"/>
        </w:rPr>
      </w:pPr>
      <w:bookmarkStart w:id="5" w:name="_Toc305348331"/>
      <w:r w:rsidRPr="00925F99">
        <w:rPr>
          <w:rFonts w:ascii="Arial" w:hAnsi="Arial" w:cs="Arial"/>
          <w:sz w:val="22"/>
          <w:szCs w:val="22"/>
        </w:rPr>
        <w:lastRenderedPageBreak/>
        <w:t>A</w:t>
      </w:r>
      <w:r w:rsidR="007B2FC7" w:rsidRPr="00925F99">
        <w:rPr>
          <w:rFonts w:ascii="Arial" w:hAnsi="Arial" w:cs="Arial"/>
          <w:sz w:val="22"/>
          <w:szCs w:val="22"/>
        </w:rPr>
        <w:t>presentação Geral do Projeto</w:t>
      </w:r>
      <w:bookmarkEnd w:id="0"/>
      <w:bookmarkEnd w:id="1"/>
      <w:bookmarkEnd w:id="2"/>
      <w:bookmarkEnd w:id="3"/>
      <w:bookmarkEnd w:id="5"/>
    </w:p>
    <w:p w:rsidR="002D6471" w:rsidRPr="00925F99" w:rsidRDefault="002D6471" w:rsidP="00EB39C1">
      <w:pPr>
        <w:spacing w:after="0" w:line="288" w:lineRule="auto"/>
        <w:rPr>
          <w:rFonts w:ascii="Arial" w:hAnsi="Arial" w:cs="Arial"/>
          <w:iCs/>
        </w:rPr>
      </w:pPr>
    </w:p>
    <w:p w:rsidR="00B70272"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color w:val="C0504D" w:themeColor="accent2"/>
        </w:rPr>
        <w:tab/>
      </w:r>
      <w:r w:rsidRPr="00925F99">
        <w:rPr>
          <w:rFonts w:ascii="Arial" w:hAnsi="Arial" w:cs="Arial"/>
          <w:iCs/>
        </w:rPr>
        <w:t>Uma das grandes pesquisas realizadas sobre voluntariado no Brasil revelou que apenas 3 em cada 10 brasileiros já realizaram alguma ação voluntária na vida. Entre os que jamais doaram parte do tempo ou energia em beneficio de alguma obra ou projeto, o principal motivo alegado para isso é "falta de tempo" (40%), "nunca foram convidados" (29%), "nunca pensaram nessa possibilidade" (18%), e "não sabem onde obter informações a respeito" (12%).</w:t>
      </w:r>
    </w:p>
    <w:p w:rsidR="00D15EAB"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rPr>
        <w:tab/>
        <w:t>A pesquisa também mapeou o desinteresse dos mais jovens pelo assunto. Oito em cada 10 brasileiros (18 a 24 anos) jamais se envolveram com voluntariado.</w:t>
      </w:r>
    </w:p>
    <w:p w:rsidR="00D15EAB"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rPr>
        <w:tab/>
        <w:t xml:space="preserve">O fascínio crescente da juventude </w:t>
      </w:r>
      <w:r w:rsidR="00BE0906" w:rsidRPr="00925F99">
        <w:rPr>
          <w:rFonts w:ascii="Arial" w:hAnsi="Arial" w:cs="Arial"/>
          <w:iCs/>
        </w:rPr>
        <w:t xml:space="preserve"> (e de muitos adultos também) por todas essas novas ferramentas tecnológicas que promovem espetáculos virtualizados de comunicação, nos impede de estabelecer contato real com outras realidades que teriam muito a nos ensinar. E isso fica claro a partir do depoimento de quem exerce alguma atividade voluntária (sem necessariamente abrir mão das redes sociais, bem dito).</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Ape</w:t>
      </w:r>
      <w:r w:rsidR="0042461B" w:rsidRPr="00925F99">
        <w:rPr>
          <w:rFonts w:ascii="Arial" w:hAnsi="Arial" w:cs="Arial"/>
          <w:iCs/>
        </w:rPr>
        <w:t>nas 11% dos brasileiros realizaram</w:t>
      </w:r>
      <w:r w:rsidR="00CC0E85" w:rsidRPr="00925F99">
        <w:rPr>
          <w:rFonts w:ascii="Arial" w:hAnsi="Arial" w:cs="Arial"/>
          <w:iCs/>
        </w:rPr>
        <w:t xml:space="preserve"> nessa década alguma atividade voluntária. </w:t>
      </w:r>
    </w:p>
    <w:p w:rsidR="00CC0E85" w:rsidRPr="00925F99" w:rsidRDefault="00CC0E85" w:rsidP="00CC0E85">
      <w:pPr>
        <w:autoSpaceDE w:val="0"/>
        <w:autoSpaceDN w:val="0"/>
        <w:adjustRightInd w:val="0"/>
        <w:spacing w:after="0" w:line="288" w:lineRule="auto"/>
        <w:jc w:val="both"/>
        <w:rPr>
          <w:rFonts w:ascii="Arial" w:hAnsi="Arial" w:cs="Arial"/>
          <w:iCs/>
        </w:rPr>
      </w:pPr>
      <w:r w:rsidRPr="00925F99">
        <w:rPr>
          <w:rFonts w:ascii="Arial" w:hAnsi="Arial" w:cs="Arial"/>
          <w:iCs/>
        </w:rPr>
        <w:t xml:space="preserve">São 16,4 milhões de pessoas que se doam – sem remuneração – em prol de alguma obra ou projeto. </w:t>
      </w:r>
    </w:p>
    <w:p w:rsidR="00CC0E85" w:rsidRPr="00925F99" w:rsidRDefault="00D93FA5" w:rsidP="0042461B">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 xml:space="preserve">Em outro momento da pesquisa evidencia-se o altruísmo dessas pessoas, e o desejo sincero delas em transformar o mundo num lugar melhor e mais justo. Quando indagadas a explicar por que são voluntárias, as principais respostas foram: </w:t>
      </w:r>
      <w:r w:rsidR="00C840DB" w:rsidRPr="00925F99">
        <w:rPr>
          <w:rFonts w:ascii="Arial" w:hAnsi="Arial" w:cs="Arial"/>
          <w:iCs/>
        </w:rPr>
        <w:t>"</w:t>
      </w:r>
      <w:r w:rsidR="00CC0E85" w:rsidRPr="00925F99">
        <w:rPr>
          <w:rFonts w:ascii="Arial" w:hAnsi="Arial" w:cs="Arial"/>
          <w:iCs/>
        </w:rPr>
        <w:t>vontade de ser solidário</w:t>
      </w:r>
      <w:r w:rsidR="00C840DB" w:rsidRPr="00925F99">
        <w:rPr>
          <w:rFonts w:ascii="Arial" w:hAnsi="Arial" w:cs="Arial"/>
          <w:iCs/>
        </w:rPr>
        <w:t>"</w:t>
      </w:r>
      <w:r w:rsidR="00CC0E85" w:rsidRPr="00925F99">
        <w:rPr>
          <w:rFonts w:ascii="Arial" w:hAnsi="Arial" w:cs="Arial"/>
          <w:iCs/>
        </w:rPr>
        <w:t xml:space="preserve"> (55%) e </w:t>
      </w:r>
      <w:r w:rsidR="00C840DB" w:rsidRPr="00925F99">
        <w:rPr>
          <w:rFonts w:ascii="Arial" w:hAnsi="Arial" w:cs="Arial"/>
          <w:iCs/>
        </w:rPr>
        <w:t>"</w:t>
      </w:r>
      <w:r w:rsidR="00CC0E85" w:rsidRPr="00925F99">
        <w:rPr>
          <w:rFonts w:ascii="Arial" w:hAnsi="Arial" w:cs="Arial"/>
          <w:iCs/>
        </w:rPr>
        <w:t>influência de pessoas e instituições</w:t>
      </w:r>
      <w:r w:rsidR="00C840DB" w:rsidRPr="00925F99">
        <w:rPr>
          <w:rFonts w:ascii="Arial" w:hAnsi="Arial" w:cs="Arial"/>
          <w:iCs/>
        </w:rPr>
        <w:t>"</w:t>
      </w:r>
      <w:r w:rsidR="00CC0E85" w:rsidRPr="00925F99">
        <w:rPr>
          <w:rFonts w:ascii="Arial" w:hAnsi="Arial" w:cs="Arial"/>
          <w:iCs/>
        </w:rPr>
        <w:t xml:space="preserve"> (18%).</w:t>
      </w:r>
      <w:r w:rsidRPr="00925F99">
        <w:rPr>
          <w:rFonts w:ascii="Arial" w:hAnsi="Arial" w:cs="Arial"/>
          <w:iCs/>
        </w:rPr>
        <w:t xml:space="preserve"> </w:t>
      </w:r>
      <w:r w:rsidR="00CC0E85" w:rsidRPr="00925F99">
        <w:rPr>
          <w:rFonts w:ascii="Arial" w:hAnsi="Arial" w:cs="Arial"/>
          <w:iCs/>
        </w:rPr>
        <w:t xml:space="preserve">Encomendada pela Fundação Itaú Social ao Instituto Datafolha, a pesquisa ouviu 2.024 pessoas em 135 municípios. </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42461B" w:rsidRPr="00925F99">
        <w:rPr>
          <w:rFonts w:ascii="Arial" w:hAnsi="Arial" w:cs="Arial"/>
          <w:iCs/>
        </w:rPr>
        <w:t>Um outro dado interessante é que</w:t>
      </w:r>
      <w:r w:rsidR="00CC0E85" w:rsidRPr="00925F99">
        <w:rPr>
          <w:rFonts w:ascii="Arial" w:hAnsi="Arial" w:cs="Arial"/>
          <w:iCs/>
        </w:rPr>
        <w:t xml:space="preserve"> muitos empresários já incorporaram às rotinas de recrutamento e seleção de novos estagiários ou funcionários uma investigação nos conteúdos das redes sociais dos candidatos que revele aspectos da vida pessoal que não aparecem nos currículos. Uma informação que costuma contar pontos é se o pretendente à vaga disponível já se engajou em alguma atividade voluntária. </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 xml:space="preserve">São tantas as causas urgentes do Brasil que fica difícil enumerar todas as instituições </w:t>
      </w:r>
    </w:p>
    <w:p w:rsidR="00CC0E85" w:rsidRPr="00925F99" w:rsidRDefault="00CC0E85" w:rsidP="00CC0E85">
      <w:pPr>
        <w:autoSpaceDE w:val="0"/>
        <w:autoSpaceDN w:val="0"/>
        <w:adjustRightInd w:val="0"/>
        <w:spacing w:after="0" w:line="288" w:lineRule="auto"/>
        <w:jc w:val="both"/>
        <w:rPr>
          <w:rFonts w:ascii="Arial" w:hAnsi="Arial" w:cs="Arial"/>
          <w:iCs/>
        </w:rPr>
      </w:pPr>
      <w:r w:rsidRPr="00925F99">
        <w:rPr>
          <w:rFonts w:ascii="Arial" w:hAnsi="Arial" w:cs="Arial"/>
          <w:iCs/>
        </w:rPr>
        <w:t xml:space="preserve">que fazem a diferença graças ao precioso auxílio dos voluntários. </w:t>
      </w:r>
    </w:p>
    <w:p w:rsidR="00BE0906" w:rsidRPr="00925F99" w:rsidRDefault="00C84A38" w:rsidP="00D15EAB">
      <w:pPr>
        <w:autoSpaceDE w:val="0"/>
        <w:autoSpaceDN w:val="0"/>
        <w:adjustRightInd w:val="0"/>
        <w:spacing w:after="0" w:line="288" w:lineRule="auto"/>
        <w:jc w:val="both"/>
        <w:rPr>
          <w:rFonts w:ascii="Arial" w:hAnsi="Arial" w:cs="Arial"/>
          <w:iCs/>
        </w:rPr>
      </w:pPr>
      <w:r w:rsidRPr="00925F99">
        <w:rPr>
          <w:rFonts w:ascii="Arial" w:hAnsi="Arial" w:cs="Arial"/>
          <w:iCs/>
          <w:color w:val="C0504D" w:themeColor="accent2"/>
        </w:rPr>
        <w:tab/>
      </w:r>
      <w:r w:rsidRPr="00925F99">
        <w:rPr>
          <w:rFonts w:ascii="Arial" w:hAnsi="Arial" w:cs="Arial"/>
          <w:iCs/>
        </w:rPr>
        <w:t xml:space="preserve">Portanto, na intenção de promover o encontro de projetos sociais, ONGS, e todas aquelas pessoas que necessitam de algum tipo de auxilio, com pessoas que estão disponíveis e 100% dispostas a ajudar ao próximo sem esperar algum tipo de recompensa pelos serviços prestados, é que surge o projeto </w:t>
      </w:r>
      <w:r w:rsidRPr="00925F99">
        <w:rPr>
          <w:rFonts w:ascii="Arial" w:hAnsi="Arial" w:cs="Arial"/>
          <w:b/>
          <w:iCs/>
        </w:rPr>
        <w:t xml:space="preserve">SOLIDARIZE, </w:t>
      </w:r>
      <w:r w:rsidRPr="00925F99">
        <w:rPr>
          <w:rFonts w:ascii="Arial" w:hAnsi="Arial" w:cs="Arial"/>
          <w:iCs/>
        </w:rPr>
        <w:t>na</w:t>
      </w:r>
      <w:r w:rsidRPr="00925F99">
        <w:rPr>
          <w:rFonts w:ascii="Arial" w:hAnsi="Arial" w:cs="Arial"/>
          <w:b/>
          <w:iCs/>
        </w:rPr>
        <w:t xml:space="preserve"> </w:t>
      </w:r>
      <w:r w:rsidRPr="00925F99">
        <w:rPr>
          <w:rFonts w:ascii="Arial" w:hAnsi="Arial" w:cs="Arial"/>
          <w:iCs/>
        </w:rPr>
        <w:t>forma de</w:t>
      </w:r>
      <w:r w:rsidRPr="00925F99">
        <w:rPr>
          <w:rFonts w:ascii="Arial" w:hAnsi="Arial" w:cs="Arial"/>
          <w:b/>
          <w:iCs/>
        </w:rPr>
        <w:t xml:space="preserve"> </w:t>
      </w:r>
      <w:r w:rsidRPr="00925F99">
        <w:rPr>
          <w:rFonts w:ascii="Arial" w:hAnsi="Arial" w:cs="Arial"/>
          <w:iCs/>
        </w:rPr>
        <w:t xml:space="preserve">uma plataforma web, provendo </w:t>
      </w:r>
      <w:r w:rsidR="00BB7553" w:rsidRPr="00925F99">
        <w:rPr>
          <w:rFonts w:ascii="Arial" w:hAnsi="Arial" w:cs="Arial"/>
          <w:iCs/>
        </w:rPr>
        <w:t xml:space="preserve">mecanismos </w:t>
      </w:r>
      <w:r w:rsidR="00DA6606" w:rsidRPr="00925F99">
        <w:rPr>
          <w:rFonts w:ascii="Arial" w:hAnsi="Arial" w:cs="Arial"/>
          <w:iCs/>
        </w:rPr>
        <w:t xml:space="preserve">que agreguem valor </w:t>
      </w:r>
      <w:r w:rsidR="00744DF6" w:rsidRPr="00925F99">
        <w:rPr>
          <w:rFonts w:ascii="Arial" w:hAnsi="Arial" w:cs="Arial"/>
          <w:iCs/>
        </w:rPr>
        <w:t>aos necessitados, e aos voluntários em prontidão.</w:t>
      </w:r>
    </w:p>
    <w:p w:rsidR="00B70272" w:rsidRPr="00925F99" w:rsidRDefault="00B70272" w:rsidP="00EB39C1">
      <w:pPr>
        <w:spacing w:after="0" w:line="288" w:lineRule="auto"/>
        <w:rPr>
          <w:rFonts w:ascii="Arial" w:hAnsi="Arial" w:cs="Arial"/>
          <w:i/>
          <w:iCs/>
        </w:rPr>
      </w:pPr>
    </w:p>
    <w:p w:rsidR="00F367B6" w:rsidRPr="00925F99" w:rsidRDefault="00F367B6" w:rsidP="00EB39C1">
      <w:pPr>
        <w:spacing w:after="0" w:line="288" w:lineRule="auto"/>
        <w:rPr>
          <w:rFonts w:ascii="Arial" w:eastAsiaTheme="majorEastAsia" w:hAnsi="Arial" w:cs="Arial"/>
          <w:b/>
          <w:bCs/>
          <w:color w:val="000000" w:themeColor="text1"/>
        </w:rPr>
      </w:pPr>
    </w:p>
    <w:p w:rsidR="00F367B6" w:rsidRPr="00925F99" w:rsidRDefault="00F367B6" w:rsidP="00EB39C1">
      <w:pPr>
        <w:spacing w:after="0" w:line="288" w:lineRule="auto"/>
        <w:rPr>
          <w:rFonts w:ascii="Arial" w:eastAsiaTheme="majorEastAsia" w:hAnsi="Arial" w:cs="Arial"/>
          <w:b/>
          <w:bCs/>
          <w:color w:val="000000" w:themeColor="text1"/>
        </w:rPr>
      </w:pPr>
      <w:r w:rsidRPr="00925F99">
        <w:rPr>
          <w:rFonts w:ascii="Arial" w:hAnsi="Arial" w:cs="Arial"/>
        </w:rPr>
        <w:br w:type="page"/>
      </w:r>
    </w:p>
    <w:p w:rsidR="007B2FC7" w:rsidRPr="00925F99" w:rsidRDefault="007B2FC7" w:rsidP="000652B4">
      <w:pPr>
        <w:pStyle w:val="Ttulo1"/>
        <w:rPr>
          <w:rFonts w:ascii="Arial" w:hAnsi="Arial" w:cs="Arial"/>
          <w:sz w:val="22"/>
          <w:szCs w:val="22"/>
        </w:rPr>
      </w:pPr>
      <w:bookmarkStart w:id="6" w:name="_Toc305321282"/>
      <w:bookmarkStart w:id="7" w:name="_Toc305321609"/>
      <w:bookmarkStart w:id="8" w:name="_Toc305323528"/>
      <w:bookmarkStart w:id="9" w:name="_Toc305323756"/>
      <w:bookmarkStart w:id="10" w:name="_Toc305348332"/>
      <w:r w:rsidRPr="00925F99">
        <w:rPr>
          <w:rFonts w:ascii="Arial" w:hAnsi="Arial" w:cs="Arial"/>
          <w:sz w:val="22"/>
          <w:szCs w:val="22"/>
        </w:rPr>
        <w:lastRenderedPageBreak/>
        <w:t>Definição do Problema</w:t>
      </w:r>
      <w:bookmarkEnd w:id="6"/>
      <w:bookmarkEnd w:id="7"/>
      <w:bookmarkEnd w:id="8"/>
      <w:bookmarkEnd w:id="9"/>
      <w:bookmarkEnd w:id="10"/>
    </w:p>
    <w:p w:rsidR="00F367B6" w:rsidRPr="00925F99" w:rsidRDefault="00F367B6" w:rsidP="00EB39C1">
      <w:pPr>
        <w:spacing w:after="0" w:line="288" w:lineRule="auto"/>
        <w:rPr>
          <w:rFonts w:ascii="Arial" w:hAnsi="Arial" w:cs="Arial"/>
        </w:rPr>
      </w:pPr>
    </w:p>
    <w:p w:rsidR="0064154E" w:rsidRPr="00925F99" w:rsidRDefault="00D92CF0" w:rsidP="00EB39C1">
      <w:pPr>
        <w:autoSpaceDE w:val="0"/>
        <w:autoSpaceDN w:val="0"/>
        <w:adjustRightInd w:val="0"/>
        <w:spacing w:after="0" w:line="288" w:lineRule="auto"/>
        <w:jc w:val="both"/>
        <w:rPr>
          <w:rFonts w:ascii="Arial" w:hAnsi="Arial" w:cs="Arial"/>
          <w:iCs/>
        </w:rPr>
      </w:pPr>
      <w:r w:rsidRPr="00925F99">
        <w:rPr>
          <w:rFonts w:ascii="Arial" w:hAnsi="Arial" w:cs="Arial"/>
          <w:iCs/>
        </w:rPr>
        <w:tab/>
      </w:r>
      <w:r w:rsidR="00654C07" w:rsidRPr="00925F99">
        <w:rPr>
          <w:rFonts w:ascii="Arial" w:hAnsi="Arial" w:cs="Arial"/>
          <w:iCs/>
        </w:rPr>
        <w:t xml:space="preserve">Algumas das dificuldades mais </w:t>
      </w:r>
      <w:r w:rsidR="002272E5" w:rsidRPr="00925F99">
        <w:rPr>
          <w:rFonts w:ascii="Arial" w:hAnsi="Arial" w:cs="Arial"/>
          <w:iCs/>
        </w:rPr>
        <w:t>encontrad</w:t>
      </w:r>
      <w:r w:rsidR="00654C07" w:rsidRPr="00925F99">
        <w:rPr>
          <w:rFonts w:ascii="Arial" w:hAnsi="Arial" w:cs="Arial"/>
          <w:iCs/>
        </w:rPr>
        <w:t>a</w:t>
      </w:r>
      <w:r w:rsidR="002272E5" w:rsidRPr="00925F99">
        <w:rPr>
          <w:rFonts w:ascii="Arial" w:hAnsi="Arial" w:cs="Arial"/>
          <w:iCs/>
        </w:rPr>
        <w:t xml:space="preserve">s </w:t>
      </w:r>
      <w:r w:rsidR="00654C07" w:rsidRPr="00925F99">
        <w:rPr>
          <w:rFonts w:ascii="Arial" w:hAnsi="Arial" w:cs="Arial"/>
          <w:iCs/>
        </w:rPr>
        <w:t>nesse âmbito de voluntariado</w:t>
      </w:r>
      <w:r w:rsidR="00B7367F" w:rsidRPr="00925F99">
        <w:rPr>
          <w:rFonts w:ascii="Arial" w:hAnsi="Arial" w:cs="Arial"/>
          <w:iCs/>
        </w:rPr>
        <w:t>,</w:t>
      </w:r>
      <w:r w:rsidR="00654C07" w:rsidRPr="00925F99">
        <w:rPr>
          <w:rFonts w:ascii="Arial" w:hAnsi="Arial" w:cs="Arial"/>
          <w:iCs/>
        </w:rPr>
        <w:t xml:space="preserve"> foram  </w:t>
      </w:r>
      <w:r w:rsidR="006B4016" w:rsidRPr="00925F99">
        <w:rPr>
          <w:rFonts w:ascii="Arial" w:hAnsi="Arial" w:cs="Arial"/>
          <w:iCs/>
        </w:rPr>
        <w:t>a</w:t>
      </w:r>
      <w:r w:rsidR="00654C07" w:rsidRPr="00925F99">
        <w:rPr>
          <w:rFonts w:ascii="Arial" w:hAnsi="Arial" w:cs="Arial"/>
          <w:iCs/>
        </w:rPr>
        <w:t xml:space="preserve"> falta de um local único </w:t>
      </w:r>
      <w:r w:rsidR="00AE769B" w:rsidRPr="00925F99">
        <w:rPr>
          <w:rFonts w:ascii="Arial" w:hAnsi="Arial" w:cs="Arial"/>
          <w:iCs/>
        </w:rPr>
        <w:t>que disponibilize informações de contato, causa</w:t>
      </w:r>
      <w:r w:rsidR="00F5098A" w:rsidRPr="00925F99">
        <w:rPr>
          <w:rFonts w:ascii="Arial" w:hAnsi="Arial" w:cs="Arial"/>
          <w:iCs/>
        </w:rPr>
        <w:t>,</w:t>
      </w:r>
      <w:r w:rsidR="00AE769B" w:rsidRPr="00925F99">
        <w:rPr>
          <w:rFonts w:ascii="Arial" w:hAnsi="Arial" w:cs="Arial"/>
          <w:iCs/>
        </w:rPr>
        <w:t xml:space="preserve"> </w:t>
      </w:r>
      <w:r w:rsidR="009C581B" w:rsidRPr="00925F99">
        <w:rPr>
          <w:rFonts w:ascii="Arial" w:hAnsi="Arial" w:cs="Arial"/>
          <w:iCs/>
        </w:rPr>
        <w:t xml:space="preserve">e/ou </w:t>
      </w:r>
      <w:r w:rsidR="00AE769B" w:rsidRPr="00925F99">
        <w:rPr>
          <w:rFonts w:ascii="Arial" w:hAnsi="Arial" w:cs="Arial"/>
          <w:iCs/>
        </w:rPr>
        <w:t>necessidade</w:t>
      </w:r>
      <w:r w:rsidR="009C581B" w:rsidRPr="00925F99">
        <w:rPr>
          <w:rFonts w:ascii="Arial" w:hAnsi="Arial" w:cs="Arial"/>
          <w:iCs/>
        </w:rPr>
        <w:t>s</w:t>
      </w:r>
      <w:r w:rsidR="00F5098A" w:rsidRPr="00925F99">
        <w:rPr>
          <w:rFonts w:ascii="Arial" w:hAnsi="Arial" w:cs="Arial"/>
          <w:iCs/>
        </w:rPr>
        <w:t xml:space="preserve">  </w:t>
      </w:r>
      <w:r w:rsidR="009C581B" w:rsidRPr="00925F99">
        <w:rPr>
          <w:rFonts w:ascii="Arial" w:hAnsi="Arial" w:cs="Arial"/>
          <w:iCs/>
        </w:rPr>
        <w:t>de</w:t>
      </w:r>
      <w:r w:rsidR="00B234CF" w:rsidRPr="00925F99">
        <w:rPr>
          <w:rFonts w:ascii="Arial" w:hAnsi="Arial" w:cs="Arial"/>
          <w:iCs/>
        </w:rPr>
        <w:t xml:space="preserve"> ONGs, ou qualquer outro tipo de instituição </w:t>
      </w:r>
      <w:r w:rsidR="00F5098A" w:rsidRPr="00925F99">
        <w:rPr>
          <w:rFonts w:ascii="Arial" w:hAnsi="Arial" w:cs="Arial"/>
          <w:iCs/>
        </w:rPr>
        <w:t>de</w:t>
      </w:r>
      <w:r w:rsidR="00D5458F" w:rsidRPr="00925F99">
        <w:rPr>
          <w:rFonts w:ascii="Arial" w:hAnsi="Arial" w:cs="Arial"/>
          <w:iCs/>
        </w:rPr>
        <w:t xml:space="preserve"> </w:t>
      </w:r>
      <w:r w:rsidR="00B234CF" w:rsidRPr="00925F99">
        <w:rPr>
          <w:rFonts w:ascii="Arial" w:hAnsi="Arial" w:cs="Arial"/>
          <w:iCs/>
        </w:rPr>
        <w:t>cunho social</w:t>
      </w:r>
      <w:r w:rsidR="00AD6DA3" w:rsidRPr="00925F99">
        <w:rPr>
          <w:rFonts w:ascii="Arial" w:hAnsi="Arial" w:cs="Arial"/>
          <w:iCs/>
        </w:rPr>
        <w:t xml:space="preserve"> </w:t>
      </w:r>
      <w:r w:rsidR="009C581B" w:rsidRPr="00925F99">
        <w:rPr>
          <w:rFonts w:ascii="Arial" w:hAnsi="Arial" w:cs="Arial"/>
          <w:iCs/>
        </w:rPr>
        <w:t xml:space="preserve">esteja necessitando no momento. </w:t>
      </w:r>
      <w:r w:rsidR="007164C4" w:rsidRPr="00925F99">
        <w:rPr>
          <w:rFonts w:ascii="Arial" w:hAnsi="Arial" w:cs="Arial"/>
          <w:iCs/>
        </w:rPr>
        <w:t xml:space="preserve">A falta desta ferramenta faz com que </w:t>
      </w:r>
      <w:r w:rsidR="00164FE3" w:rsidRPr="00925F99">
        <w:rPr>
          <w:rFonts w:ascii="Arial" w:hAnsi="Arial" w:cs="Arial"/>
          <w:iCs/>
        </w:rPr>
        <w:t xml:space="preserve">voluntários percam uma boa oportunidade de colaborar, e instituições fiquem </w:t>
      </w:r>
      <w:r w:rsidR="00AE4103" w:rsidRPr="00925F99">
        <w:rPr>
          <w:rFonts w:ascii="Arial" w:hAnsi="Arial" w:cs="Arial"/>
          <w:iCs/>
        </w:rPr>
        <w:t>com mão</w:t>
      </w:r>
      <w:r w:rsidR="00984B89" w:rsidRPr="00925F99">
        <w:rPr>
          <w:rFonts w:ascii="Arial" w:hAnsi="Arial" w:cs="Arial"/>
          <w:iCs/>
        </w:rPr>
        <w:t xml:space="preserve"> </w:t>
      </w:r>
      <w:r w:rsidR="00AE4103" w:rsidRPr="00925F99">
        <w:rPr>
          <w:rFonts w:ascii="Arial" w:hAnsi="Arial" w:cs="Arial"/>
          <w:iCs/>
        </w:rPr>
        <w:t>de</w:t>
      </w:r>
      <w:r w:rsidR="00984B89" w:rsidRPr="00925F99">
        <w:rPr>
          <w:rFonts w:ascii="Arial" w:hAnsi="Arial" w:cs="Arial"/>
          <w:iCs/>
        </w:rPr>
        <w:t xml:space="preserve"> </w:t>
      </w:r>
      <w:r w:rsidR="00AE4103" w:rsidRPr="00925F99">
        <w:rPr>
          <w:rFonts w:ascii="Arial" w:hAnsi="Arial" w:cs="Arial"/>
          <w:iCs/>
        </w:rPr>
        <w:t xml:space="preserve">obra </w:t>
      </w:r>
      <w:r w:rsidR="00392B73" w:rsidRPr="00925F99">
        <w:rPr>
          <w:rFonts w:ascii="Arial" w:hAnsi="Arial" w:cs="Arial"/>
          <w:iCs/>
        </w:rPr>
        <w:t xml:space="preserve">muitas vezes </w:t>
      </w:r>
      <w:r w:rsidR="00B7367F" w:rsidRPr="00925F99">
        <w:rPr>
          <w:rFonts w:ascii="Arial" w:hAnsi="Arial" w:cs="Arial"/>
          <w:iCs/>
        </w:rPr>
        <w:t>abaixo do</w:t>
      </w:r>
      <w:r w:rsidR="00AE4103" w:rsidRPr="00925F99">
        <w:rPr>
          <w:rFonts w:ascii="Arial" w:hAnsi="Arial" w:cs="Arial"/>
          <w:iCs/>
        </w:rPr>
        <w:t xml:space="preserve"> esperado.</w:t>
      </w:r>
    </w:p>
    <w:p w:rsidR="0064154E" w:rsidRPr="00925F99" w:rsidRDefault="0064154E" w:rsidP="00EB39C1">
      <w:pPr>
        <w:autoSpaceDE w:val="0"/>
        <w:autoSpaceDN w:val="0"/>
        <w:adjustRightInd w:val="0"/>
        <w:spacing w:after="0" w:line="288" w:lineRule="auto"/>
        <w:rPr>
          <w:rFonts w:ascii="Arial" w:hAnsi="Arial" w:cs="Arial"/>
          <w:iCs/>
          <w:color w:val="C0504D" w:themeColor="accent2"/>
        </w:rPr>
      </w:pPr>
    </w:p>
    <w:tbl>
      <w:tblPr>
        <w:tblStyle w:val="Tabelacomgrade"/>
        <w:tblW w:w="10066" w:type="dxa"/>
        <w:tblInd w:w="-601" w:type="dxa"/>
        <w:tblLayout w:type="fixed"/>
        <w:tblLook w:val="04A0"/>
      </w:tblPr>
      <w:tblGrid>
        <w:gridCol w:w="2552"/>
        <w:gridCol w:w="993"/>
        <w:gridCol w:w="1275"/>
        <w:gridCol w:w="1134"/>
        <w:gridCol w:w="1277"/>
        <w:gridCol w:w="1560"/>
        <w:gridCol w:w="1275"/>
      </w:tblGrid>
      <w:tr w:rsidR="000436D2" w:rsidRPr="000436D2" w:rsidTr="00D75745">
        <w:trPr>
          <w:trHeight w:val="263"/>
        </w:trPr>
        <w:tc>
          <w:tcPr>
            <w:tcW w:w="2552" w:type="dxa"/>
            <w:shd w:val="clear" w:color="auto" w:fill="17365D" w:themeFill="text2" w:themeFillShade="BF"/>
            <w:hideMark/>
          </w:tcPr>
          <w:p w:rsidR="000436D2" w:rsidRPr="000436D2" w:rsidRDefault="000436D2" w:rsidP="000436D2">
            <w:pPr>
              <w:tabs>
                <w:tab w:val="left" w:pos="1578"/>
              </w:tabs>
              <w:ind w:left="-534"/>
              <w:rPr>
                <w:rFonts w:ascii="Arial" w:eastAsia="Times New Roman" w:hAnsi="Arial" w:cs="Arial"/>
                <w:sz w:val="16"/>
                <w:szCs w:val="16"/>
                <w:lang w:eastAsia="pt-BR"/>
              </w:rPr>
            </w:pPr>
            <w:r>
              <w:rPr>
                <w:rFonts w:ascii="Arial" w:eastAsia="Times New Roman" w:hAnsi="Arial" w:cs="Arial"/>
                <w:sz w:val="16"/>
                <w:szCs w:val="16"/>
                <w:lang w:eastAsia="pt-BR"/>
              </w:rPr>
              <w:tab/>
            </w:r>
          </w:p>
        </w:tc>
        <w:tc>
          <w:tcPr>
            <w:tcW w:w="993"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Palhaços em Rede</w:t>
            </w:r>
          </w:p>
        </w:tc>
        <w:tc>
          <w:tcPr>
            <w:tcW w:w="1275"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OngsBrasil</w:t>
            </w:r>
          </w:p>
        </w:tc>
        <w:tc>
          <w:tcPr>
            <w:tcW w:w="1134"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Mãos Amigas</w:t>
            </w:r>
          </w:p>
        </w:tc>
        <w:tc>
          <w:tcPr>
            <w:tcW w:w="1277"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ChildFund Brasil</w:t>
            </w:r>
          </w:p>
        </w:tc>
        <w:tc>
          <w:tcPr>
            <w:tcW w:w="1560"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Meetup</w:t>
            </w:r>
          </w:p>
        </w:tc>
        <w:tc>
          <w:tcPr>
            <w:tcW w:w="1275" w:type="dxa"/>
            <w:shd w:val="clear" w:color="auto" w:fill="365F91" w:themeFill="accent1" w:themeFillShade="BF"/>
            <w:hideMark/>
          </w:tcPr>
          <w:p w:rsidR="000436D2" w:rsidRPr="000436D2" w:rsidRDefault="000436D2" w:rsidP="000436D2">
            <w:pPr>
              <w:jc w:val="center"/>
              <w:rPr>
                <w:rFonts w:ascii="Arial" w:eastAsia="Times New Roman" w:hAnsi="Arial" w:cs="Arial"/>
                <w:b/>
                <w:bCs/>
                <w:color w:val="FFFFFF" w:themeColor="background1"/>
                <w:sz w:val="16"/>
                <w:szCs w:val="16"/>
                <w:lang w:eastAsia="pt-BR"/>
              </w:rPr>
            </w:pPr>
            <w:r w:rsidRPr="000436D2">
              <w:rPr>
                <w:rFonts w:ascii="Arial" w:eastAsia="Times New Roman" w:hAnsi="Arial" w:cs="Arial"/>
                <w:b/>
                <w:bCs/>
                <w:color w:val="FFFFFF" w:themeColor="background1"/>
                <w:sz w:val="16"/>
                <w:szCs w:val="16"/>
                <w:lang w:eastAsia="pt-BR"/>
              </w:rPr>
              <w:t>Solidarize</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Doação</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 xml:space="preserve">Dashboard </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rPr>
                <w:rFonts w:ascii="Arial" w:eastAsia="Times New Roman" w:hAnsi="Arial" w:cs="Arial"/>
                <w:sz w:val="19"/>
                <w:szCs w:val="19"/>
                <w:lang w:eastAsia="pt-BR"/>
              </w:rPr>
            </w:pP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Participar de Projeto</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Promover Projetos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 xml:space="preserve">Publico Exclusivo </w:t>
            </w:r>
          </w:p>
        </w:tc>
        <w:tc>
          <w:tcPr>
            <w:tcW w:w="993"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rPr>
                <w:rFonts w:ascii="Arial" w:eastAsia="Times New Roman" w:hAnsi="Arial" w:cs="Arial"/>
                <w:sz w:val="19"/>
                <w:szCs w:val="19"/>
                <w:lang w:eastAsia="pt-BR"/>
              </w:rPr>
            </w:pP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Noticias da Instituição Beneficiente</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 xml:space="preserve">Ser responsivo </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Cadastro de Instituições sociais</w:t>
            </w:r>
          </w:p>
        </w:tc>
        <w:tc>
          <w:tcPr>
            <w:tcW w:w="993"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Cadastro de voluntários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560"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Busca por uma área de atuação</w:t>
            </w:r>
          </w:p>
        </w:tc>
        <w:tc>
          <w:tcPr>
            <w:tcW w:w="993"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Busca por localidade</w:t>
            </w:r>
          </w:p>
        </w:tc>
        <w:tc>
          <w:tcPr>
            <w:tcW w:w="993"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rPr>
                <w:rFonts w:ascii="Arial" w:eastAsia="Times New Roman" w:hAnsi="Arial" w:cs="Arial"/>
                <w:sz w:val="19"/>
                <w:szCs w:val="19"/>
                <w:lang w:eastAsia="pt-BR"/>
              </w:rPr>
            </w:pP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Área de comunicação entre voluntários e</w:t>
            </w:r>
            <w:r w:rsidRPr="000436D2">
              <w:rPr>
                <w:rFonts w:ascii="Arial" w:eastAsia="Times New Roman" w:hAnsi="Arial" w:cs="Arial"/>
                <w:b/>
                <w:bCs/>
                <w:sz w:val="16"/>
                <w:szCs w:val="16"/>
                <w:lang w:eastAsia="pt-BR"/>
              </w:rPr>
              <w:br/>
              <w:t>instituições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Login</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Notificações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Comentários nas páginas dos encontros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rPr>
                <w:rFonts w:ascii="Arial" w:eastAsia="Times New Roman" w:hAnsi="Arial" w:cs="Arial"/>
                <w:sz w:val="19"/>
                <w:szCs w:val="19"/>
                <w:lang w:eastAsia="pt-BR"/>
              </w:rPr>
            </w:pPr>
          </w:p>
        </w:tc>
      </w:tr>
      <w:tr w:rsidR="000436D2" w:rsidRPr="000436D2" w:rsidTr="000436D2">
        <w:trPr>
          <w:trHeight w:val="263"/>
        </w:trPr>
        <w:tc>
          <w:tcPr>
            <w:tcW w:w="2552" w:type="dxa"/>
            <w:shd w:val="clear" w:color="auto" w:fill="17365D" w:themeFill="text2" w:themeFillShade="BF"/>
            <w:hideMark/>
          </w:tcPr>
          <w:p w:rsidR="000436D2" w:rsidRPr="000436D2" w:rsidRDefault="000436D2" w:rsidP="000436D2">
            <w:pPr>
              <w:rPr>
                <w:rFonts w:ascii="Arial" w:eastAsia="Times New Roman" w:hAnsi="Arial" w:cs="Arial"/>
                <w:b/>
                <w:bCs/>
                <w:sz w:val="16"/>
                <w:szCs w:val="16"/>
                <w:lang w:eastAsia="pt-BR"/>
              </w:rPr>
            </w:pPr>
            <w:r w:rsidRPr="000436D2">
              <w:rPr>
                <w:rFonts w:ascii="Arial" w:eastAsia="Times New Roman" w:hAnsi="Arial" w:cs="Arial"/>
                <w:b/>
                <w:bCs/>
                <w:sz w:val="16"/>
                <w:szCs w:val="16"/>
                <w:lang w:eastAsia="pt-BR"/>
              </w:rPr>
              <w:t>Integração com redes sociais</w:t>
            </w:r>
          </w:p>
        </w:tc>
        <w:tc>
          <w:tcPr>
            <w:tcW w:w="993" w:type="dxa"/>
            <w:hideMark/>
          </w:tcPr>
          <w:p w:rsidR="000436D2" w:rsidRPr="000436D2" w:rsidRDefault="000436D2" w:rsidP="000436D2">
            <w:pPr>
              <w:rPr>
                <w:rFonts w:ascii="Arial" w:eastAsia="Times New Roman" w:hAnsi="Arial" w:cs="Arial"/>
                <w:sz w:val="19"/>
                <w:szCs w:val="19"/>
                <w:lang w:eastAsia="pt-BR"/>
              </w:rPr>
            </w:pPr>
          </w:p>
        </w:tc>
        <w:tc>
          <w:tcPr>
            <w:tcW w:w="1275" w:type="dxa"/>
            <w:hideMark/>
          </w:tcPr>
          <w:p w:rsidR="000436D2" w:rsidRPr="000436D2" w:rsidRDefault="000436D2" w:rsidP="000436D2">
            <w:pPr>
              <w:rPr>
                <w:rFonts w:ascii="Arial" w:eastAsia="Times New Roman" w:hAnsi="Arial" w:cs="Arial"/>
                <w:sz w:val="19"/>
                <w:szCs w:val="19"/>
                <w:lang w:eastAsia="pt-BR"/>
              </w:rPr>
            </w:pPr>
          </w:p>
        </w:tc>
        <w:tc>
          <w:tcPr>
            <w:tcW w:w="1134" w:type="dxa"/>
            <w:hideMark/>
          </w:tcPr>
          <w:p w:rsidR="000436D2" w:rsidRPr="000436D2" w:rsidRDefault="000436D2" w:rsidP="000436D2">
            <w:pPr>
              <w:rPr>
                <w:rFonts w:ascii="Arial" w:eastAsia="Times New Roman" w:hAnsi="Arial" w:cs="Arial"/>
                <w:sz w:val="19"/>
                <w:szCs w:val="19"/>
                <w:lang w:eastAsia="pt-BR"/>
              </w:rPr>
            </w:pPr>
          </w:p>
        </w:tc>
        <w:tc>
          <w:tcPr>
            <w:tcW w:w="1277" w:type="dxa"/>
            <w:hideMark/>
          </w:tcPr>
          <w:p w:rsidR="000436D2" w:rsidRPr="000436D2" w:rsidRDefault="000436D2" w:rsidP="000436D2">
            <w:pPr>
              <w:rPr>
                <w:rFonts w:ascii="Arial" w:eastAsia="Times New Roman" w:hAnsi="Arial" w:cs="Arial"/>
                <w:sz w:val="19"/>
                <w:szCs w:val="19"/>
                <w:lang w:eastAsia="pt-BR"/>
              </w:rPr>
            </w:pPr>
          </w:p>
        </w:tc>
        <w:tc>
          <w:tcPr>
            <w:tcW w:w="1560" w:type="dxa"/>
            <w:hideMark/>
          </w:tcPr>
          <w:p w:rsidR="000436D2" w:rsidRPr="000436D2" w:rsidRDefault="000436D2" w:rsidP="000436D2">
            <w:pPr>
              <w:jc w:val="center"/>
              <w:rPr>
                <w:rFonts w:ascii="Arial" w:eastAsia="Times New Roman" w:hAnsi="Arial" w:cs="Arial"/>
                <w:b/>
                <w:bCs/>
                <w:sz w:val="19"/>
                <w:szCs w:val="19"/>
                <w:lang w:eastAsia="pt-BR"/>
              </w:rPr>
            </w:pPr>
            <w:r w:rsidRPr="000436D2">
              <w:rPr>
                <w:rFonts w:ascii="Arial" w:eastAsia="Times New Roman" w:hAnsi="Arial" w:cs="Arial"/>
                <w:b/>
                <w:bCs/>
                <w:sz w:val="19"/>
                <w:szCs w:val="19"/>
                <w:lang w:eastAsia="pt-BR"/>
              </w:rPr>
              <w:t>X</w:t>
            </w:r>
          </w:p>
        </w:tc>
        <w:tc>
          <w:tcPr>
            <w:tcW w:w="1275" w:type="dxa"/>
            <w:hideMark/>
          </w:tcPr>
          <w:p w:rsidR="000436D2" w:rsidRPr="000436D2" w:rsidRDefault="000436D2" w:rsidP="000436D2">
            <w:pPr>
              <w:rPr>
                <w:rFonts w:ascii="Arial" w:eastAsia="Times New Roman" w:hAnsi="Arial" w:cs="Arial"/>
                <w:sz w:val="19"/>
                <w:szCs w:val="19"/>
                <w:lang w:eastAsia="pt-BR"/>
              </w:rPr>
            </w:pPr>
          </w:p>
        </w:tc>
      </w:tr>
    </w:tbl>
    <w:p w:rsidR="001F60AB" w:rsidRDefault="001F60AB" w:rsidP="00EB39C1">
      <w:pPr>
        <w:autoSpaceDE w:val="0"/>
        <w:autoSpaceDN w:val="0"/>
        <w:adjustRightInd w:val="0"/>
        <w:spacing w:after="0" w:line="288" w:lineRule="auto"/>
        <w:jc w:val="both"/>
        <w:rPr>
          <w:rFonts w:ascii="Arial" w:hAnsi="Arial" w:cs="Arial"/>
          <w:iCs/>
          <w:color w:val="FF0000"/>
        </w:rPr>
      </w:pPr>
    </w:p>
    <w:p w:rsidR="00D75745" w:rsidRPr="00FF2286" w:rsidRDefault="00D75745" w:rsidP="00D75745">
      <w:pPr>
        <w:autoSpaceDE w:val="0"/>
        <w:autoSpaceDN w:val="0"/>
        <w:adjustRightInd w:val="0"/>
        <w:spacing w:after="0" w:line="288" w:lineRule="auto"/>
        <w:ind w:left="-709" w:firstLine="709"/>
        <w:jc w:val="both"/>
        <w:rPr>
          <w:rFonts w:ascii="Arial" w:hAnsi="Arial" w:cs="Arial"/>
          <w:iCs/>
        </w:rPr>
      </w:pPr>
      <w:r w:rsidRPr="00FF2286">
        <w:rPr>
          <w:rFonts w:ascii="Arial" w:hAnsi="Arial" w:cs="Arial"/>
          <w:iCs/>
        </w:rPr>
        <w:t xml:space="preserve">Na comparação de analise concluímos que a concorrência apresentava em sua maioria problema com relação ao seu nicho/público alvo que era muito restrito, não eram plataformas abrangentes, no que abrange os aspectos positivos está mais na causa de solidariedade em todos os projetos concorrentes vemos um sistema mesmo que básico de formulários e murais. </w:t>
      </w:r>
    </w:p>
    <w:p w:rsidR="00D75745" w:rsidRPr="00FF2286" w:rsidRDefault="00D75745" w:rsidP="00D75745">
      <w:pPr>
        <w:autoSpaceDE w:val="0"/>
        <w:autoSpaceDN w:val="0"/>
        <w:adjustRightInd w:val="0"/>
        <w:spacing w:after="0" w:line="288" w:lineRule="auto"/>
        <w:ind w:left="-709" w:firstLine="709"/>
        <w:jc w:val="both"/>
        <w:rPr>
          <w:rFonts w:ascii="Arial" w:hAnsi="Arial" w:cs="Arial"/>
          <w:iCs/>
          <w:lang w:val="en-US"/>
        </w:rPr>
      </w:pPr>
      <w:r w:rsidRPr="00FF2286">
        <w:rPr>
          <w:rFonts w:ascii="Arial" w:hAnsi="Arial" w:cs="Arial"/>
          <w:iCs/>
        </w:rPr>
        <w:t>Observou-se também que grande parte das informações estão desatualizada</w:t>
      </w:r>
      <w:r w:rsidR="00FF2286" w:rsidRPr="00FF2286">
        <w:rPr>
          <w:rFonts w:ascii="Arial" w:hAnsi="Arial" w:cs="Arial"/>
          <w:iCs/>
        </w:rPr>
        <w:t>s</w:t>
      </w:r>
      <w:r w:rsidRPr="00FF2286">
        <w:rPr>
          <w:rFonts w:ascii="Arial" w:hAnsi="Arial" w:cs="Arial"/>
          <w:iCs/>
        </w:rPr>
        <w:t xml:space="preserve"> nessas plataformas, o que por sua vez pode ser um empecilho e tanto para quem tanto precisa de uma ação voluntária, nossa proposta então é através da interação com um sistema de rankeamento e comentários permitir que essas informações mantenham-se atualizadas e gerando interações. </w:t>
      </w:r>
    </w:p>
    <w:p w:rsidR="001F60AB" w:rsidRPr="00E23223" w:rsidRDefault="001F60AB" w:rsidP="00EB39C1">
      <w:pPr>
        <w:autoSpaceDE w:val="0"/>
        <w:autoSpaceDN w:val="0"/>
        <w:adjustRightInd w:val="0"/>
        <w:spacing w:after="0" w:line="288" w:lineRule="auto"/>
        <w:jc w:val="both"/>
        <w:rPr>
          <w:rFonts w:ascii="Arial" w:hAnsi="Arial" w:cs="Arial"/>
          <w:iCs/>
          <w:color w:val="C0504D" w:themeColor="accent2"/>
          <w:lang w:val="en-US"/>
        </w:rPr>
      </w:pPr>
    </w:p>
    <w:p w:rsidR="006A4988" w:rsidRPr="00E23223" w:rsidRDefault="006A4988" w:rsidP="00EB39C1">
      <w:pPr>
        <w:autoSpaceDE w:val="0"/>
        <w:autoSpaceDN w:val="0"/>
        <w:adjustRightInd w:val="0"/>
        <w:spacing w:after="0" w:line="288" w:lineRule="auto"/>
        <w:jc w:val="both"/>
        <w:rPr>
          <w:rFonts w:ascii="Arial" w:hAnsi="Arial" w:cs="Arial"/>
          <w:iCs/>
          <w:color w:val="C0504D" w:themeColor="accent2"/>
          <w:lang w:val="en-US"/>
        </w:rPr>
      </w:pPr>
    </w:p>
    <w:p w:rsidR="002D6471" w:rsidRPr="00E23223" w:rsidRDefault="002D6471" w:rsidP="00EB39C1">
      <w:pPr>
        <w:autoSpaceDE w:val="0"/>
        <w:autoSpaceDN w:val="0"/>
        <w:adjustRightInd w:val="0"/>
        <w:spacing w:after="0" w:line="288" w:lineRule="auto"/>
        <w:jc w:val="both"/>
        <w:rPr>
          <w:rFonts w:ascii="Arial" w:hAnsi="Arial" w:cs="Arial"/>
          <w:i/>
          <w:iCs/>
          <w:lang w:val="en-US"/>
        </w:rPr>
      </w:pPr>
    </w:p>
    <w:p w:rsidR="002D6471" w:rsidRPr="00E23223" w:rsidRDefault="002D6471" w:rsidP="00EB39C1">
      <w:pPr>
        <w:autoSpaceDE w:val="0"/>
        <w:autoSpaceDN w:val="0"/>
        <w:adjustRightInd w:val="0"/>
        <w:spacing w:after="0" w:line="288" w:lineRule="auto"/>
        <w:jc w:val="both"/>
        <w:rPr>
          <w:rFonts w:ascii="Arial" w:hAnsi="Arial" w:cs="Arial"/>
          <w:i/>
          <w:iCs/>
          <w:lang w:val="en-US"/>
        </w:rPr>
      </w:pPr>
    </w:p>
    <w:p w:rsidR="00F367B6" w:rsidRPr="00E23223" w:rsidRDefault="007B2FC7" w:rsidP="00EB39C1">
      <w:pPr>
        <w:autoSpaceDE w:val="0"/>
        <w:autoSpaceDN w:val="0"/>
        <w:adjustRightInd w:val="0"/>
        <w:spacing w:after="0" w:line="288" w:lineRule="auto"/>
        <w:jc w:val="both"/>
        <w:rPr>
          <w:rFonts w:ascii="Arial" w:hAnsi="Arial" w:cs="Arial"/>
          <w:i/>
          <w:iCs/>
          <w:lang w:val="en-US"/>
        </w:rPr>
      </w:pPr>
      <w:r w:rsidRPr="00E23223">
        <w:rPr>
          <w:rFonts w:ascii="Arial" w:hAnsi="Arial" w:cs="Arial"/>
          <w:i/>
          <w:iCs/>
          <w:lang w:val="en-US"/>
        </w:rPr>
        <w:br w:type="page"/>
      </w:r>
    </w:p>
    <w:p w:rsidR="007B2FC7" w:rsidRPr="00925F99" w:rsidRDefault="0027668B" w:rsidP="000652B4">
      <w:pPr>
        <w:pStyle w:val="Ttulo1"/>
        <w:rPr>
          <w:rFonts w:ascii="Arial" w:hAnsi="Arial" w:cs="Arial"/>
          <w:sz w:val="22"/>
          <w:szCs w:val="22"/>
        </w:rPr>
      </w:pPr>
      <w:bookmarkStart w:id="11" w:name="_Toc305321283"/>
      <w:bookmarkStart w:id="12" w:name="_Toc305321610"/>
      <w:bookmarkStart w:id="13" w:name="_Toc305323529"/>
      <w:bookmarkStart w:id="14" w:name="_Toc305323757"/>
      <w:bookmarkStart w:id="15" w:name="_Toc305348333"/>
      <w:r w:rsidRPr="00925F99">
        <w:rPr>
          <w:rFonts w:ascii="Arial" w:hAnsi="Arial" w:cs="Arial"/>
          <w:sz w:val="22"/>
          <w:szCs w:val="22"/>
        </w:rPr>
        <w:lastRenderedPageBreak/>
        <w:t>Objetivo e descrição da solução</w:t>
      </w:r>
      <w:bookmarkEnd w:id="11"/>
      <w:bookmarkEnd w:id="12"/>
      <w:bookmarkEnd w:id="13"/>
      <w:bookmarkEnd w:id="14"/>
      <w:bookmarkEnd w:id="15"/>
    </w:p>
    <w:p w:rsidR="007B2FC7" w:rsidRPr="00925F99" w:rsidRDefault="007B2FC7" w:rsidP="00EB39C1">
      <w:pPr>
        <w:autoSpaceDE w:val="0"/>
        <w:autoSpaceDN w:val="0"/>
        <w:adjustRightInd w:val="0"/>
        <w:spacing w:after="0" w:line="288" w:lineRule="auto"/>
        <w:jc w:val="both"/>
        <w:rPr>
          <w:rFonts w:ascii="Arial" w:hAnsi="Arial" w:cs="Arial"/>
          <w:i/>
          <w:iCs/>
        </w:rPr>
      </w:pPr>
    </w:p>
    <w:p w:rsidR="00F367B6" w:rsidRPr="00925F99" w:rsidRDefault="00691471" w:rsidP="00EB39C1">
      <w:pPr>
        <w:tabs>
          <w:tab w:val="left" w:pos="1134"/>
          <w:tab w:val="left" w:pos="1560"/>
        </w:tabs>
        <w:spacing w:after="0" w:line="288" w:lineRule="auto"/>
        <w:jc w:val="both"/>
        <w:rPr>
          <w:rFonts w:ascii="Arial" w:hAnsi="Arial" w:cs="Arial"/>
        </w:rPr>
      </w:pPr>
      <w:r w:rsidRPr="00925F99">
        <w:rPr>
          <w:rFonts w:ascii="Arial" w:hAnsi="Arial" w:cs="Arial"/>
        </w:rPr>
        <w:t>O projeto tem como objetivo a divulgação de informações, através de uma plataforma web.</w:t>
      </w:r>
    </w:p>
    <w:p w:rsidR="002D6471" w:rsidRPr="00925F99" w:rsidRDefault="002D6471" w:rsidP="00EB39C1">
      <w:pPr>
        <w:autoSpaceDE w:val="0"/>
        <w:autoSpaceDN w:val="0"/>
        <w:adjustRightInd w:val="0"/>
        <w:spacing w:after="0" w:line="288" w:lineRule="auto"/>
        <w:jc w:val="both"/>
        <w:rPr>
          <w:rFonts w:ascii="Arial" w:hAnsi="Arial" w:cs="Arial"/>
          <w:i/>
          <w:iCs/>
        </w:rPr>
      </w:pPr>
    </w:p>
    <w:p w:rsidR="00F367B6" w:rsidRPr="00925F99" w:rsidRDefault="006A4988" w:rsidP="000652B4">
      <w:pPr>
        <w:pStyle w:val="Ttulo2"/>
        <w:rPr>
          <w:rFonts w:ascii="Arial" w:hAnsi="Arial" w:cs="Arial"/>
          <w:sz w:val="22"/>
          <w:szCs w:val="22"/>
        </w:rPr>
      </w:pPr>
      <w:bookmarkStart w:id="16" w:name="_Toc305321284"/>
      <w:bookmarkStart w:id="17" w:name="_Toc305321611"/>
      <w:bookmarkStart w:id="18" w:name="_Toc305323530"/>
      <w:bookmarkStart w:id="19" w:name="_Toc305323758"/>
      <w:bookmarkStart w:id="20" w:name="_Toc305348334"/>
      <w:r w:rsidRPr="00925F99">
        <w:rPr>
          <w:rFonts w:ascii="Arial" w:hAnsi="Arial" w:cs="Arial"/>
          <w:sz w:val="22"/>
          <w:szCs w:val="22"/>
        </w:rPr>
        <w:t>Objetivo geral</w:t>
      </w:r>
      <w:bookmarkEnd w:id="16"/>
      <w:bookmarkEnd w:id="17"/>
      <w:bookmarkEnd w:id="18"/>
      <w:bookmarkEnd w:id="19"/>
      <w:bookmarkEnd w:id="20"/>
    </w:p>
    <w:p w:rsidR="006A4988" w:rsidRPr="00925F99" w:rsidRDefault="006A4988" w:rsidP="00EB39C1">
      <w:pPr>
        <w:pStyle w:val="PargrafodaLista"/>
        <w:spacing w:after="0" w:line="288" w:lineRule="auto"/>
        <w:ind w:left="0"/>
        <w:rPr>
          <w:rFonts w:ascii="Arial" w:eastAsiaTheme="majorEastAsia" w:hAnsi="Arial" w:cs="Arial"/>
          <w:bCs/>
          <w:color w:val="000000" w:themeColor="text1"/>
        </w:rPr>
      </w:pPr>
    </w:p>
    <w:p w:rsidR="00DF42CA" w:rsidRPr="00925F99" w:rsidRDefault="0006296A" w:rsidP="00EB39C1">
      <w:pPr>
        <w:tabs>
          <w:tab w:val="left" w:pos="1134"/>
          <w:tab w:val="left" w:pos="1560"/>
        </w:tabs>
        <w:spacing w:after="0" w:line="288" w:lineRule="auto"/>
        <w:jc w:val="both"/>
        <w:rPr>
          <w:rFonts w:ascii="Arial" w:hAnsi="Arial" w:cs="Arial"/>
        </w:rPr>
      </w:pPr>
      <w:r w:rsidRPr="00925F99">
        <w:rPr>
          <w:rFonts w:ascii="Arial" w:hAnsi="Arial" w:cs="Arial"/>
        </w:rPr>
        <w:t xml:space="preserve">O objetivo geral é </w:t>
      </w:r>
      <w:r w:rsidR="00E844FE" w:rsidRPr="00925F99">
        <w:rPr>
          <w:rFonts w:ascii="Arial" w:hAnsi="Arial" w:cs="Arial"/>
        </w:rPr>
        <w:t>expor informações sobre trabalhos voluntários, ONGs, e eventos beneficentes.</w:t>
      </w:r>
    </w:p>
    <w:p w:rsidR="00E844FE" w:rsidRPr="00925F99" w:rsidRDefault="00E844FE" w:rsidP="00EB39C1">
      <w:pPr>
        <w:tabs>
          <w:tab w:val="left" w:pos="1134"/>
          <w:tab w:val="left" w:pos="1560"/>
        </w:tabs>
        <w:spacing w:after="0" w:line="288" w:lineRule="auto"/>
        <w:jc w:val="both"/>
        <w:rPr>
          <w:rFonts w:ascii="Arial" w:hAnsi="Arial" w:cs="Arial"/>
          <w:b/>
          <w:color w:val="C0504D" w:themeColor="accent2"/>
        </w:rPr>
      </w:pPr>
    </w:p>
    <w:p w:rsidR="005B4183" w:rsidRPr="00925F99" w:rsidRDefault="0027668B" w:rsidP="000652B4">
      <w:pPr>
        <w:pStyle w:val="Ttulo2"/>
        <w:rPr>
          <w:rFonts w:ascii="Arial" w:hAnsi="Arial" w:cs="Arial"/>
          <w:sz w:val="22"/>
          <w:szCs w:val="22"/>
        </w:rPr>
      </w:pPr>
      <w:bookmarkStart w:id="21" w:name="_Toc305321285"/>
      <w:bookmarkStart w:id="22" w:name="_Toc305321612"/>
      <w:bookmarkStart w:id="23" w:name="_Toc305323531"/>
      <w:bookmarkStart w:id="24" w:name="_Toc305323759"/>
      <w:bookmarkStart w:id="25" w:name="_Toc305348335"/>
      <w:r w:rsidRPr="00925F99">
        <w:rPr>
          <w:rFonts w:ascii="Arial" w:hAnsi="Arial" w:cs="Arial"/>
          <w:sz w:val="22"/>
          <w:szCs w:val="22"/>
        </w:rPr>
        <w:t>DESCRIÇÃO DA SOLUÇão</w:t>
      </w:r>
      <w:bookmarkEnd w:id="21"/>
      <w:bookmarkEnd w:id="22"/>
      <w:bookmarkEnd w:id="23"/>
      <w:bookmarkEnd w:id="24"/>
      <w:bookmarkEnd w:id="25"/>
    </w:p>
    <w:p w:rsidR="00DF42CA" w:rsidRPr="00925F99" w:rsidRDefault="00DF42CA" w:rsidP="00EB39C1">
      <w:pPr>
        <w:tabs>
          <w:tab w:val="left" w:pos="1134"/>
          <w:tab w:val="left" w:pos="1560"/>
        </w:tabs>
        <w:spacing w:after="0" w:line="288" w:lineRule="auto"/>
        <w:jc w:val="both"/>
        <w:rPr>
          <w:rFonts w:ascii="Arial" w:hAnsi="Arial" w:cs="Arial"/>
        </w:rPr>
      </w:pPr>
    </w:p>
    <w:p w:rsidR="004C2518" w:rsidRPr="00925F99" w:rsidRDefault="00D56766" w:rsidP="00EB39C1">
      <w:pPr>
        <w:tabs>
          <w:tab w:val="left" w:pos="1134"/>
          <w:tab w:val="left" w:pos="1560"/>
        </w:tabs>
        <w:spacing w:after="0" w:line="288" w:lineRule="auto"/>
        <w:jc w:val="both"/>
        <w:rPr>
          <w:rFonts w:ascii="Arial" w:hAnsi="Arial" w:cs="Arial"/>
        </w:rPr>
      </w:pPr>
      <w:r w:rsidRPr="00925F99">
        <w:rPr>
          <w:rFonts w:ascii="Arial" w:hAnsi="Arial" w:cs="Arial"/>
          <w:color w:val="C0504D" w:themeColor="accent2"/>
        </w:rPr>
        <w:tab/>
      </w:r>
      <w:r w:rsidR="00A76A2A" w:rsidRPr="00925F99">
        <w:rPr>
          <w:rFonts w:ascii="Arial" w:hAnsi="Arial" w:cs="Arial"/>
        </w:rPr>
        <w:t>A solução desenvolvida nesse projeto, consiste em uma aplicação web totalmente responsiva, responsável por manipular informaç</w:t>
      </w:r>
      <w:r w:rsidRPr="00925F99">
        <w:rPr>
          <w:rFonts w:ascii="Arial" w:hAnsi="Arial" w:cs="Arial"/>
        </w:rPr>
        <w:t>ões tanto de entidades sociais, quanto de voluntários ativos.</w:t>
      </w:r>
    </w:p>
    <w:p w:rsidR="00D56766" w:rsidRPr="00925F99" w:rsidRDefault="00AA60BA" w:rsidP="00EB39C1">
      <w:pPr>
        <w:tabs>
          <w:tab w:val="left" w:pos="1134"/>
          <w:tab w:val="left" w:pos="1560"/>
        </w:tabs>
        <w:spacing w:after="0" w:line="288" w:lineRule="auto"/>
        <w:jc w:val="both"/>
        <w:rPr>
          <w:rFonts w:ascii="Arial" w:hAnsi="Arial" w:cs="Arial"/>
        </w:rPr>
      </w:pPr>
      <w:r w:rsidRPr="00925F99">
        <w:rPr>
          <w:rFonts w:ascii="Arial" w:hAnsi="Arial" w:cs="Arial"/>
        </w:rPr>
        <w:tab/>
      </w:r>
      <w:r w:rsidR="00D56766" w:rsidRPr="00925F99">
        <w:rPr>
          <w:rFonts w:ascii="Arial" w:hAnsi="Arial" w:cs="Arial"/>
        </w:rPr>
        <w:t xml:space="preserve">Qualquer instituição de cunho social </w:t>
      </w:r>
      <w:r w:rsidR="0001648E" w:rsidRPr="00925F99">
        <w:rPr>
          <w:rFonts w:ascii="Arial" w:hAnsi="Arial" w:cs="Arial"/>
        </w:rPr>
        <w:t xml:space="preserve">é capaz de </w:t>
      </w:r>
      <w:r w:rsidR="006A7C67" w:rsidRPr="00925F99">
        <w:rPr>
          <w:rFonts w:ascii="Arial" w:hAnsi="Arial" w:cs="Arial"/>
        </w:rPr>
        <w:t>entrar</w:t>
      </w:r>
      <w:r w:rsidR="0001648E" w:rsidRPr="00925F99">
        <w:rPr>
          <w:rFonts w:ascii="Arial" w:hAnsi="Arial" w:cs="Arial"/>
        </w:rPr>
        <w:t xml:space="preserve"> </w:t>
      </w:r>
      <w:r w:rsidR="006A7C67" w:rsidRPr="00925F99">
        <w:rPr>
          <w:rFonts w:ascii="Arial" w:hAnsi="Arial" w:cs="Arial"/>
        </w:rPr>
        <w:t>n</w:t>
      </w:r>
      <w:r w:rsidR="0001648E" w:rsidRPr="00925F99">
        <w:rPr>
          <w:rFonts w:ascii="Arial" w:hAnsi="Arial" w:cs="Arial"/>
        </w:rPr>
        <w:t>o sistema</w:t>
      </w:r>
      <w:r w:rsidR="006A7C67" w:rsidRPr="00925F99">
        <w:rPr>
          <w:rFonts w:ascii="Arial" w:hAnsi="Arial" w:cs="Arial"/>
        </w:rPr>
        <w:t xml:space="preserve">, e acessar a área de cadastro de </w:t>
      </w:r>
      <w:r w:rsidR="00525023" w:rsidRPr="00925F99">
        <w:rPr>
          <w:rFonts w:ascii="Arial" w:hAnsi="Arial" w:cs="Arial"/>
        </w:rPr>
        <w:t>eventos</w:t>
      </w:r>
      <w:r w:rsidR="006A7C67" w:rsidRPr="00925F99">
        <w:rPr>
          <w:rFonts w:ascii="Arial" w:hAnsi="Arial" w:cs="Arial"/>
        </w:rPr>
        <w:t xml:space="preserve">, </w:t>
      </w:r>
      <w:r w:rsidR="00D56766" w:rsidRPr="00925F99">
        <w:rPr>
          <w:rFonts w:ascii="Arial" w:hAnsi="Arial" w:cs="Arial"/>
        </w:rPr>
        <w:t xml:space="preserve">para realizar um ou mais cadastros a respeito de seus eventos beneficentes, na intenção de encontrar voluntários dispostos a colaborar </w:t>
      </w:r>
      <w:r w:rsidRPr="00925F99">
        <w:rPr>
          <w:rFonts w:ascii="Arial" w:hAnsi="Arial" w:cs="Arial"/>
        </w:rPr>
        <w:t>com sua causa social.</w:t>
      </w:r>
    </w:p>
    <w:p w:rsidR="0001648E" w:rsidRPr="00925F99" w:rsidRDefault="0001648E" w:rsidP="00EB39C1">
      <w:pPr>
        <w:tabs>
          <w:tab w:val="left" w:pos="1134"/>
          <w:tab w:val="left" w:pos="1560"/>
        </w:tabs>
        <w:spacing w:after="0" w:line="288" w:lineRule="auto"/>
        <w:jc w:val="both"/>
        <w:rPr>
          <w:rFonts w:ascii="Arial" w:hAnsi="Arial" w:cs="Arial"/>
        </w:rPr>
      </w:pPr>
      <w:r w:rsidRPr="00925F99">
        <w:rPr>
          <w:rFonts w:ascii="Arial" w:hAnsi="Arial" w:cs="Arial"/>
        </w:rPr>
        <w:tab/>
        <w:t>Qualquer pessoa que esteja em busca de atividades sociais para se candidatar a ser um voluntário(a), acessará no sistema a área de listagem de eventos, aonde estarão todas informações necessárias para que o voluntário(a)  entre em contato com a instituição, colocando-se ao seu dispor.</w:t>
      </w:r>
    </w:p>
    <w:p w:rsidR="0001648E" w:rsidRPr="00925F99" w:rsidRDefault="0001648E" w:rsidP="00EB39C1">
      <w:pPr>
        <w:tabs>
          <w:tab w:val="left" w:pos="1134"/>
          <w:tab w:val="left" w:pos="1560"/>
        </w:tabs>
        <w:spacing w:after="0" w:line="288" w:lineRule="auto"/>
        <w:jc w:val="both"/>
        <w:rPr>
          <w:rFonts w:ascii="Arial" w:hAnsi="Arial" w:cs="Arial"/>
          <w:color w:val="C0504D" w:themeColor="accent2"/>
        </w:rPr>
      </w:pPr>
    </w:p>
    <w:p w:rsidR="00AA60BA" w:rsidRPr="006E3D93" w:rsidRDefault="00FF2286" w:rsidP="00EB39C1">
      <w:pPr>
        <w:tabs>
          <w:tab w:val="left" w:pos="1134"/>
          <w:tab w:val="left" w:pos="1560"/>
        </w:tabs>
        <w:spacing w:after="0" w:line="288" w:lineRule="auto"/>
        <w:jc w:val="both"/>
        <w:rPr>
          <w:rFonts w:ascii="Arial" w:hAnsi="Arial" w:cs="Arial"/>
        </w:rPr>
      </w:pPr>
      <w:r>
        <w:rPr>
          <w:rFonts w:ascii="Arial" w:hAnsi="Arial" w:cs="Arial"/>
          <w:color w:val="C0504D" w:themeColor="accent2"/>
        </w:rPr>
        <w:tab/>
      </w:r>
      <w:r w:rsidRPr="006E3D93">
        <w:rPr>
          <w:rFonts w:ascii="Arial" w:hAnsi="Arial" w:cs="Arial"/>
        </w:rPr>
        <w:t>Além de cadastramento de eventos sociais como a visualização dos mesmos eventos nossa plataforma possui um sistema de cadastro de instituição e login da mesma para que os dados de contato possam ser colocado a disposição dos voluntários, há também um sistema de rankeamento do qual buscou-se a classificar não só a qualidade do evento, mas como colher métricas e feedback de satisfação, também foi elaborado um sistema de comentários do qual permite maior interação entre instituição e voluntariado, desta maneira o voluntariado pode contribuir com idéias tirar dúvida e etc, utilizando-se deste canal de comunicação, outra funcionalidade que busca solucionar e atrair cada vez mais voluntários é o envio de e-mails com recomendações de eventos</w:t>
      </w:r>
      <w:r w:rsidR="006E3D93" w:rsidRPr="006E3D93">
        <w:rPr>
          <w:rFonts w:ascii="Arial" w:hAnsi="Arial" w:cs="Arial"/>
        </w:rPr>
        <w:t xml:space="preserve"> o que faz com que a plataforma não caia no esquecimento e que os voluntários percam o interesse.</w:t>
      </w:r>
    </w:p>
    <w:p w:rsidR="00AA60BA" w:rsidRPr="00925F99" w:rsidRDefault="00AA60BA" w:rsidP="00EB39C1">
      <w:pPr>
        <w:tabs>
          <w:tab w:val="left" w:pos="1134"/>
          <w:tab w:val="left" w:pos="1560"/>
        </w:tabs>
        <w:spacing w:after="0" w:line="288" w:lineRule="auto"/>
        <w:jc w:val="both"/>
        <w:rPr>
          <w:rFonts w:ascii="Arial" w:hAnsi="Arial" w:cs="Arial"/>
          <w:color w:val="C0504D" w:themeColor="accent2"/>
        </w:rPr>
      </w:pPr>
    </w:p>
    <w:p w:rsidR="00D56766" w:rsidRPr="00925F99" w:rsidRDefault="00D56766" w:rsidP="00EB39C1">
      <w:pPr>
        <w:tabs>
          <w:tab w:val="left" w:pos="1134"/>
          <w:tab w:val="left" w:pos="1560"/>
        </w:tabs>
        <w:spacing w:after="0" w:line="288" w:lineRule="auto"/>
        <w:jc w:val="both"/>
        <w:rPr>
          <w:rFonts w:ascii="Arial" w:hAnsi="Arial" w:cs="Arial"/>
          <w:color w:val="C0504D" w:themeColor="accent2"/>
        </w:rPr>
      </w:pPr>
    </w:p>
    <w:p w:rsidR="00BA4548" w:rsidRPr="00925F99" w:rsidRDefault="00BA4548" w:rsidP="00EB39C1">
      <w:pPr>
        <w:spacing w:after="0" w:line="288" w:lineRule="auto"/>
        <w:rPr>
          <w:rFonts w:ascii="Arial" w:hAnsi="Arial" w:cs="Arial"/>
        </w:rPr>
      </w:pPr>
    </w:p>
    <w:p w:rsidR="002D6471" w:rsidRPr="00925F99" w:rsidRDefault="002D6471" w:rsidP="000652B4">
      <w:pPr>
        <w:pStyle w:val="Ttulo1"/>
        <w:rPr>
          <w:rFonts w:ascii="Arial" w:hAnsi="Arial" w:cs="Arial"/>
          <w:sz w:val="22"/>
          <w:szCs w:val="22"/>
        </w:rPr>
      </w:pPr>
      <w:r w:rsidRPr="00925F99">
        <w:rPr>
          <w:rFonts w:ascii="Arial" w:hAnsi="Arial" w:cs="Arial"/>
          <w:sz w:val="22"/>
          <w:szCs w:val="22"/>
        </w:rPr>
        <w:br w:type="page"/>
      </w:r>
    </w:p>
    <w:p w:rsidR="007B2FC7" w:rsidRPr="00925F99" w:rsidRDefault="007B2FC7" w:rsidP="000652B4">
      <w:pPr>
        <w:pStyle w:val="Ttulo1"/>
        <w:rPr>
          <w:rFonts w:ascii="Arial" w:hAnsi="Arial" w:cs="Arial"/>
          <w:sz w:val="22"/>
          <w:szCs w:val="22"/>
        </w:rPr>
      </w:pPr>
      <w:bookmarkStart w:id="26" w:name="_Toc305321286"/>
      <w:bookmarkStart w:id="27" w:name="_Toc305321613"/>
      <w:bookmarkStart w:id="28" w:name="_Toc305323532"/>
      <w:bookmarkStart w:id="29" w:name="_Toc305323760"/>
      <w:bookmarkStart w:id="30" w:name="_Toc305348336"/>
      <w:r w:rsidRPr="00925F99">
        <w:rPr>
          <w:rFonts w:ascii="Arial" w:hAnsi="Arial" w:cs="Arial"/>
          <w:sz w:val="22"/>
          <w:szCs w:val="22"/>
        </w:rPr>
        <w:lastRenderedPageBreak/>
        <w:t>Análise de Tecnologias e Ferramentas</w:t>
      </w:r>
      <w:bookmarkEnd w:id="26"/>
      <w:bookmarkEnd w:id="27"/>
      <w:bookmarkEnd w:id="28"/>
      <w:bookmarkEnd w:id="29"/>
      <w:bookmarkEnd w:id="30"/>
    </w:p>
    <w:p w:rsidR="007B2FC7" w:rsidRPr="00925F99" w:rsidRDefault="007B2FC7" w:rsidP="00EB39C1">
      <w:pPr>
        <w:spacing w:after="0" w:line="288" w:lineRule="auto"/>
        <w:rPr>
          <w:rFonts w:ascii="Arial" w:hAnsi="Arial" w:cs="Arial"/>
        </w:rPr>
      </w:pPr>
    </w:p>
    <w:p w:rsidR="0083296E" w:rsidRPr="00925F99" w:rsidRDefault="0083296E" w:rsidP="00EB39C1">
      <w:pPr>
        <w:tabs>
          <w:tab w:val="left" w:pos="1134"/>
          <w:tab w:val="left" w:pos="1560"/>
        </w:tabs>
        <w:spacing w:after="0" w:line="288" w:lineRule="auto"/>
        <w:jc w:val="both"/>
        <w:rPr>
          <w:rFonts w:ascii="Arial" w:hAnsi="Arial" w:cs="Arial"/>
        </w:rPr>
      </w:pPr>
      <w:r w:rsidRPr="00925F99">
        <w:rPr>
          <w:rFonts w:ascii="Arial" w:hAnsi="Arial" w:cs="Arial"/>
        </w:rPr>
        <w:tab/>
        <w:t>Neste projeto todas as ferramentas utilizadas são gratuitas, tanto na parte de desenvolvimento de software como na modelagem. A seguir, são apresentadas as tecnologias e ferramentas utilizadas no desenvolvimento do projeto.</w:t>
      </w:r>
    </w:p>
    <w:p w:rsidR="007E6D16" w:rsidRPr="00925F99" w:rsidRDefault="007E6D16" w:rsidP="00EB39C1">
      <w:pPr>
        <w:tabs>
          <w:tab w:val="left" w:pos="1134"/>
          <w:tab w:val="left" w:pos="1560"/>
        </w:tabs>
        <w:spacing w:after="0" w:line="288" w:lineRule="auto"/>
        <w:jc w:val="both"/>
        <w:rPr>
          <w:rFonts w:ascii="Arial" w:hAnsi="Arial" w:cs="Arial"/>
        </w:rPr>
      </w:pPr>
      <w:r w:rsidRPr="00925F99">
        <w:rPr>
          <w:rFonts w:ascii="Arial" w:hAnsi="Arial" w:cs="Arial"/>
          <w:noProof/>
          <w:color w:val="C0504D"/>
          <w:lang w:eastAsia="pt-BR"/>
        </w:rPr>
        <w:drawing>
          <wp:inline distT="0" distB="0" distL="0" distR="0">
            <wp:extent cx="5659755" cy="5139055"/>
            <wp:effectExtent l="19050" t="0" r="0" b="0"/>
            <wp:docPr id="1" name="Imagem 1" descr="new-piktochart_22898163_fbe86d905a704ac5ea52b38b14a34f2f1a9f22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iktochart_22898163_fbe86d905a704ac5ea52b38b14a34f2f1a9f221f.png"/>
                    <pic:cNvPicPr>
                      <a:picLocks noChangeAspect="1" noChangeArrowheads="1"/>
                    </pic:cNvPicPr>
                  </pic:nvPicPr>
                  <pic:blipFill>
                    <a:blip r:embed="rId9"/>
                    <a:srcRect/>
                    <a:stretch>
                      <a:fillRect/>
                    </a:stretch>
                  </pic:blipFill>
                  <pic:spPr bwMode="auto">
                    <a:xfrm>
                      <a:off x="0" y="0"/>
                      <a:ext cx="5659755" cy="5139055"/>
                    </a:xfrm>
                    <a:prstGeom prst="rect">
                      <a:avLst/>
                    </a:prstGeom>
                    <a:noFill/>
                    <a:ln w="9525">
                      <a:noFill/>
                      <a:miter lim="800000"/>
                      <a:headEnd/>
                      <a:tailEnd/>
                    </a:ln>
                  </pic:spPr>
                </pic:pic>
              </a:graphicData>
            </a:graphic>
          </wp:inline>
        </w:drawing>
      </w:r>
    </w:p>
    <w:p w:rsidR="00FC58E9" w:rsidRPr="00925F99" w:rsidRDefault="0083296E" w:rsidP="00EB39C1">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 xml:space="preserve"> </w:t>
      </w:r>
    </w:p>
    <w:p w:rsidR="001C40DF" w:rsidRPr="00925F99" w:rsidRDefault="004E4A58" w:rsidP="000652B4">
      <w:pPr>
        <w:pStyle w:val="Ttulo2"/>
        <w:rPr>
          <w:rFonts w:ascii="Arial" w:hAnsi="Arial" w:cs="Arial"/>
          <w:sz w:val="22"/>
          <w:szCs w:val="22"/>
        </w:rPr>
      </w:pPr>
      <w:bookmarkStart w:id="31" w:name="_Toc305321288"/>
      <w:r w:rsidRPr="00925F99">
        <w:rPr>
          <w:rFonts w:ascii="Arial" w:hAnsi="Arial" w:cs="Arial"/>
          <w:sz w:val="22"/>
          <w:szCs w:val="22"/>
        </w:rPr>
        <w:t>JAVA 8</w:t>
      </w:r>
    </w:p>
    <w:p w:rsidR="00F344FC" w:rsidRPr="00925F99" w:rsidRDefault="00F344FC" w:rsidP="00926CED">
      <w:pPr>
        <w:tabs>
          <w:tab w:val="left" w:pos="1134"/>
          <w:tab w:val="left" w:pos="1560"/>
        </w:tabs>
        <w:spacing w:after="0" w:line="288" w:lineRule="auto"/>
        <w:jc w:val="both"/>
        <w:rPr>
          <w:rFonts w:ascii="Arial" w:hAnsi="Arial" w:cs="Arial"/>
        </w:rPr>
      </w:pPr>
    </w:p>
    <w:p w:rsidR="00926CED" w:rsidRPr="00925F99" w:rsidRDefault="00F01AA2" w:rsidP="00926CED">
      <w:pPr>
        <w:tabs>
          <w:tab w:val="left" w:pos="1134"/>
          <w:tab w:val="left" w:pos="1560"/>
        </w:tabs>
        <w:spacing w:after="0" w:line="288" w:lineRule="auto"/>
        <w:jc w:val="both"/>
        <w:rPr>
          <w:rFonts w:ascii="Arial" w:hAnsi="Arial" w:cs="Arial"/>
        </w:rPr>
      </w:pPr>
      <w:r w:rsidRPr="00925F99">
        <w:rPr>
          <w:rFonts w:ascii="Arial" w:hAnsi="Arial" w:cs="Arial"/>
        </w:rPr>
        <w:tab/>
      </w:r>
      <w:r w:rsidR="006E3D93">
        <w:rPr>
          <w:rFonts w:ascii="Arial" w:hAnsi="Arial" w:cs="Arial"/>
        </w:rPr>
        <w:t>Java foi a linguagem escolhida para desenvolver o back-end da nossa aplicação ele foi explorado através do framework do Spring Boot, a linguagem foi utilizada tendo em vista a sua flexibilidade,quantidade de APIs e frameworks para a mesma, além do domínio dos integrantes da equipe o que facilitou no que condiz a curva de aprendizado</w:t>
      </w:r>
      <w:r w:rsidR="00661033" w:rsidRPr="00925F99">
        <w:rPr>
          <w:rFonts w:ascii="Arial" w:hAnsi="Arial" w:cs="Arial"/>
        </w:rPr>
        <w:t>.</w:t>
      </w:r>
    </w:p>
    <w:p w:rsidR="00FC58E9" w:rsidRPr="00925F99" w:rsidRDefault="00FC58E9" w:rsidP="00EB39C1">
      <w:pPr>
        <w:tabs>
          <w:tab w:val="left" w:pos="1134"/>
          <w:tab w:val="left" w:pos="1560"/>
        </w:tabs>
        <w:spacing w:after="0" w:line="288" w:lineRule="auto"/>
        <w:jc w:val="both"/>
        <w:rPr>
          <w:rFonts w:ascii="Arial" w:hAnsi="Arial" w:cs="Arial"/>
          <w:color w:val="C0504D" w:themeColor="accent2"/>
        </w:rPr>
      </w:pPr>
    </w:p>
    <w:bookmarkEnd w:id="31"/>
    <w:p w:rsidR="001C40DF" w:rsidRPr="00925F99" w:rsidRDefault="004E4A58" w:rsidP="000652B4">
      <w:pPr>
        <w:pStyle w:val="Ttulo2"/>
        <w:rPr>
          <w:rFonts w:ascii="Arial" w:hAnsi="Arial" w:cs="Arial"/>
          <w:sz w:val="22"/>
          <w:szCs w:val="22"/>
        </w:rPr>
      </w:pPr>
      <w:r w:rsidRPr="00925F99">
        <w:rPr>
          <w:rFonts w:ascii="Arial" w:hAnsi="Arial" w:cs="Arial"/>
          <w:sz w:val="22"/>
          <w:szCs w:val="22"/>
        </w:rPr>
        <w:t>Postgre sql</w:t>
      </w:r>
    </w:p>
    <w:p w:rsidR="00FC58E9" w:rsidRPr="00925F99" w:rsidRDefault="00FC58E9" w:rsidP="00EB39C1">
      <w:pPr>
        <w:spacing w:after="0" w:line="288" w:lineRule="auto"/>
        <w:rPr>
          <w:rFonts w:ascii="Arial" w:hAnsi="Arial" w:cs="Arial"/>
        </w:rPr>
      </w:pPr>
    </w:p>
    <w:p w:rsidR="00EB39C1" w:rsidRPr="00925F99" w:rsidRDefault="001B71EF" w:rsidP="00493F23">
      <w:pPr>
        <w:tabs>
          <w:tab w:val="left" w:pos="1134"/>
          <w:tab w:val="left" w:pos="1560"/>
        </w:tabs>
        <w:spacing w:after="0" w:line="288" w:lineRule="auto"/>
        <w:jc w:val="both"/>
        <w:rPr>
          <w:rFonts w:ascii="Arial" w:hAnsi="Arial" w:cs="Arial"/>
        </w:rPr>
      </w:pPr>
      <w:r w:rsidRPr="00925F99">
        <w:rPr>
          <w:rFonts w:ascii="Arial" w:hAnsi="Arial" w:cs="Arial"/>
          <w:color w:val="C0504D" w:themeColor="accent2"/>
        </w:rPr>
        <w:tab/>
      </w:r>
      <w:r w:rsidR="006E3D93">
        <w:rPr>
          <w:rFonts w:ascii="Arial" w:hAnsi="Arial" w:cs="Arial"/>
        </w:rPr>
        <w:t>O banco de dados PostgreSql foi o banco em que optamos por trabalhar no back-end da aplicação por se tratar de um banco de dados robusto com uma sintaxe simples e de todos os bancos open-source ser o mais parecido em termos tecnológicos com o banco de dados Oracle</w:t>
      </w:r>
      <w:r w:rsidR="004578EF" w:rsidRPr="00925F99">
        <w:rPr>
          <w:rFonts w:ascii="Arial" w:hAnsi="Arial" w:cs="Arial"/>
        </w:rPr>
        <w:t>.</w:t>
      </w:r>
    </w:p>
    <w:p w:rsidR="004E4A58" w:rsidRPr="00925F99" w:rsidRDefault="004E4A58" w:rsidP="00493F23">
      <w:pPr>
        <w:tabs>
          <w:tab w:val="left" w:pos="1134"/>
          <w:tab w:val="left" w:pos="1560"/>
        </w:tabs>
        <w:spacing w:after="0" w:line="288" w:lineRule="auto"/>
        <w:jc w:val="both"/>
        <w:rPr>
          <w:rFonts w:ascii="Arial" w:hAnsi="Arial" w:cs="Arial"/>
          <w:color w:val="C0504D" w:themeColor="accent2"/>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DOCKER</w:t>
      </w:r>
    </w:p>
    <w:p w:rsidR="00F344FC" w:rsidRPr="00925F99" w:rsidRDefault="00F344FC" w:rsidP="00DA06E8">
      <w:pPr>
        <w:rPr>
          <w:rFonts w:ascii="Arial" w:hAnsi="Arial" w:cs="Arial"/>
        </w:rPr>
      </w:pPr>
    </w:p>
    <w:p w:rsidR="00DA06E8" w:rsidRPr="00925F99" w:rsidRDefault="00DA06E8" w:rsidP="00DA06E8">
      <w:pPr>
        <w:rPr>
          <w:rFonts w:ascii="Arial" w:hAnsi="Arial" w:cs="Arial"/>
        </w:rPr>
      </w:pPr>
      <w:r w:rsidRPr="00925F99">
        <w:rPr>
          <w:rFonts w:ascii="Arial" w:hAnsi="Arial" w:cs="Arial"/>
        </w:rPr>
        <w:tab/>
        <w:t>Docker é uma plataforma open-source escrita em GO, cuja finalidade é criar ambientes isolados para aplicações e serviços.  Escolhemos o Docker para nos auxiliar a montar um ambiente de desenvolvimento</w:t>
      </w:r>
      <w:r w:rsidR="00880DDF">
        <w:rPr>
          <w:rFonts w:ascii="Arial" w:hAnsi="Arial" w:cs="Arial"/>
        </w:rPr>
        <w:t>, através da VM(virtual machine) conseguimos emular o mesmo ambiente de desenvolvimento com credenciais de banco e ferramentas</w:t>
      </w:r>
      <w:r w:rsidR="00CB70EF" w:rsidRPr="00925F99">
        <w:rPr>
          <w:rFonts w:ascii="Arial" w:hAnsi="Arial" w:cs="Arial"/>
        </w:rPr>
        <w:t>.</w:t>
      </w:r>
    </w:p>
    <w:p w:rsidR="00F344FC" w:rsidRPr="00925F99" w:rsidRDefault="00F344FC" w:rsidP="00DA06E8">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HEROKU</w:t>
      </w:r>
    </w:p>
    <w:p w:rsidR="00F344FC" w:rsidRPr="00925F99" w:rsidRDefault="00F344FC" w:rsidP="00AD30E2">
      <w:pPr>
        <w:rPr>
          <w:rFonts w:ascii="Arial" w:hAnsi="Arial" w:cs="Arial"/>
        </w:rPr>
      </w:pPr>
    </w:p>
    <w:p w:rsidR="00AD30E2" w:rsidRPr="00925F99" w:rsidRDefault="005457AC" w:rsidP="00AD30E2">
      <w:pPr>
        <w:rPr>
          <w:rFonts w:ascii="Arial" w:hAnsi="Arial" w:cs="Arial"/>
        </w:rPr>
      </w:pPr>
      <w:r w:rsidRPr="00925F99">
        <w:rPr>
          <w:rFonts w:ascii="Arial" w:hAnsi="Arial" w:cs="Arial"/>
        </w:rPr>
        <w:tab/>
      </w:r>
      <w:r w:rsidR="00F47B4C" w:rsidRPr="00925F99">
        <w:rPr>
          <w:rFonts w:ascii="Arial" w:hAnsi="Arial" w:cs="Arial"/>
        </w:rPr>
        <w:t xml:space="preserve">Heroku é uma plataforma como serviço (PaaS) baseada em contêiner. Escolhemos o Heroku para </w:t>
      </w:r>
      <w:r w:rsidR="00880DDF">
        <w:rPr>
          <w:rFonts w:ascii="Arial" w:hAnsi="Arial" w:cs="Arial"/>
        </w:rPr>
        <w:t>hospedar</w:t>
      </w:r>
      <w:r w:rsidR="00F47B4C" w:rsidRPr="00925F99">
        <w:rPr>
          <w:rFonts w:ascii="Arial" w:hAnsi="Arial" w:cs="Arial"/>
        </w:rPr>
        <w:t>, gerenciar nossa aplic</w:t>
      </w:r>
      <w:r w:rsidR="00880DDF">
        <w:rPr>
          <w:rFonts w:ascii="Arial" w:hAnsi="Arial" w:cs="Arial"/>
        </w:rPr>
        <w:t xml:space="preserve">ação web de uma forma flexível </w:t>
      </w:r>
      <w:r w:rsidR="00F47B4C" w:rsidRPr="00925F99">
        <w:rPr>
          <w:rFonts w:ascii="Arial" w:hAnsi="Arial" w:cs="Arial"/>
        </w:rPr>
        <w:t>e fácil de usar</w:t>
      </w:r>
      <w:r w:rsidR="00880DDF">
        <w:rPr>
          <w:rFonts w:ascii="Arial" w:hAnsi="Arial" w:cs="Arial"/>
        </w:rPr>
        <w:t>, já que o heroku possui uma série de plugins que podem ser facilmente acoplados na nossa aplicação e também o heroku configura o ambiente de forma automatizada com base na linguagem do projeto</w:t>
      </w:r>
      <w:r w:rsidR="00F47B4C" w:rsidRPr="00925F99">
        <w:rPr>
          <w:rFonts w:ascii="Arial" w:hAnsi="Arial" w:cs="Arial"/>
        </w:rPr>
        <w:t>.</w:t>
      </w:r>
    </w:p>
    <w:p w:rsidR="00AD30E2" w:rsidRPr="00925F99" w:rsidRDefault="00AD30E2" w:rsidP="00AD30E2">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BOOTSTRAP</w:t>
      </w:r>
    </w:p>
    <w:p w:rsidR="00EC60F2" w:rsidRPr="00925F99" w:rsidRDefault="00EC60F2" w:rsidP="00EC60F2">
      <w:pPr>
        <w:rPr>
          <w:rFonts w:ascii="Arial" w:hAnsi="Arial" w:cs="Arial"/>
        </w:rPr>
      </w:pPr>
    </w:p>
    <w:p w:rsidR="00F344FC" w:rsidRPr="00925F99" w:rsidRDefault="00C05BEF" w:rsidP="00F344FC">
      <w:pPr>
        <w:rPr>
          <w:rFonts w:ascii="Arial" w:hAnsi="Arial" w:cs="Arial"/>
        </w:rPr>
      </w:pPr>
      <w:r w:rsidRPr="00925F99">
        <w:rPr>
          <w:rFonts w:ascii="Arial" w:hAnsi="Arial" w:cs="Arial"/>
        </w:rPr>
        <w:tab/>
      </w:r>
      <w:r w:rsidR="008A77A6" w:rsidRPr="00925F99">
        <w:rPr>
          <w:rFonts w:ascii="Arial" w:hAnsi="Arial" w:cs="Arial"/>
        </w:rPr>
        <w:t xml:space="preserve">O bootstrap é uma estrutura para criarmos o front-end de nossas aplicações. Escolhemos o bootstrap pelo fato de possui suporte a páginas responsivas a toda estrutura do nosso código </w:t>
      </w:r>
      <w:r w:rsidR="00437F6E" w:rsidRPr="00925F99">
        <w:rPr>
          <w:rFonts w:ascii="Arial" w:hAnsi="Arial" w:cs="Arial"/>
        </w:rPr>
        <w:t>HTML</w:t>
      </w:r>
      <w:r w:rsidR="008A77A6" w:rsidRPr="00925F99">
        <w:rPr>
          <w:rFonts w:ascii="Arial" w:hAnsi="Arial" w:cs="Arial"/>
        </w:rPr>
        <w:t>.</w:t>
      </w:r>
    </w:p>
    <w:p w:rsidR="00F90C83" w:rsidRPr="00925F99" w:rsidRDefault="00F90C83" w:rsidP="00F344FC">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MAVEN</w:t>
      </w:r>
    </w:p>
    <w:p w:rsidR="00DE1B20" w:rsidRPr="00925F99" w:rsidRDefault="00DE1B20" w:rsidP="0096098D">
      <w:pPr>
        <w:rPr>
          <w:rFonts w:ascii="Arial" w:hAnsi="Arial" w:cs="Arial"/>
        </w:rPr>
      </w:pPr>
      <w:r w:rsidRPr="00925F99">
        <w:rPr>
          <w:rFonts w:ascii="Arial" w:hAnsi="Arial" w:cs="Arial"/>
        </w:rPr>
        <w:tab/>
      </w:r>
    </w:p>
    <w:p w:rsidR="0096098D" w:rsidRPr="00925F99" w:rsidRDefault="00F64213" w:rsidP="0096098D">
      <w:pPr>
        <w:rPr>
          <w:rFonts w:ascii="Arial" w:hAnsi="Arial" w:cs="Arial"/>
        </w:rPr>
      </w:pPr>
      <w:r w:rsidRPr="00925F99">
        <w:rPr>
          <w:rFonts w:ascii="Arial" w:hAnsi="Arial" w:cs="Arial"/>
        </w:rPr>
        <w:tab/>
      </w:r>
      <w:r w:rsidR="0096098D" w:rsidRPr="00925F99">
        <w:rPr>
          <w:rFonts w:ascii="Arial" w:hAnsi="Arial" w:cs="Arial"/>
        </w:rPr>
        <w:t xml:space="preserve">O Maven é uma ferramenta de gerenciamento de projetos. Escolhemos o Maven </w:t>
      </w:r>
      <w:r w:rsidR="00880DDF">
        <w:rPr>
          <w:rFonts w:ascii="Arial" w:hAnsi="Arial" w:cs="Arial"/>
        </w:rPr>
        <w:t>como gerenciador das dependências do back-end, já que para subirmos de uma aplicação web precisaríamos que nossas bibliotecas estivessem no servidor e o Maven realiza bem esse trabalho</w:t>
      </w:r>
      <w:r w:rsidR="0096098D" w:rsidRPr="00925F99">
        <w:rPr>
          <w:rFonts w:ascii="Arial" w:hAnsi="Arial" w:cs="Arial"/>
        </w:rPr>
        <w:t>.</w:t>
      </w:r>
    </w:p>
    <w:p w:rsidR="000C757D" w:rsidRPr="00925F99" w:rsidRDefault="000C757D" w:rsidP="0096098D">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SPRING BOOT</w:t>
      </w:r>
    </w:p>
    <w:p w:rsidR="002C6070" w:rsidRPr="00925F99" w:rsidRDefault="002C6070" w:rsidP="002C6070">
      <w:pPr>
        <w:rPr>
          <w:rFonts w:ascii="Arial" w:hAnsi="Arial" w:cs="Arial"/>
        </w:rPr>
      </w:pPr>
    </w:p>
    <w:p w:rsidR="00EB39C1" w:rsidRDefault="00D130B4" w:rsidP="002153E1">
      <w:pPr>
        <w:rPr>
          <w:rFonts w:ascii="Arial" w:hAnsi="Arial" w:cs="Arial"/>
        </w:rPr>
      </w:pPr>
      <w:r w:rsidRPr="00925F99">
        <w:rPr>
          <w:rFonts w:ascii="Arial" w:hAnsi="Arial" w:cs="Arial"/>
        </w:rPr>
        <w:tab/>
      </w:r>
      <w:r w:rsidR="0046464B" w:rsidRPr="00925F99">
        <w:rPr>
          <w:rFonts w:ascii="Arial" w:hAnsi="Arial" w:cs="Arial"/>
        </w:rPr>
        <w:t xml:space="preserve">O Spring Boot é um framework que facilita a aplicação de aplicações baseadas em Spring. Escolhemos o Spring Boot pelo fato de precisarmos de um mínimo tempo para configurarmos um novo projeto, além de fornecer servidores de aplicação embutidos, tais como: Tomcat e Jetty, que são iniciados de uma maneira fácil e rápida. </w:t>
      </w:r>
    </w:p>
    <w:p w:rsidR="00354C0C" w:rsidRPr="00925F99" w:rsidRDefault="00354C0C" w:rsidP="002153E1">
      <w:pPr>
        <w:rPr>
          <w:rFonts w:ascii="Arial" w:hAnsi="Arial" w:cs="Arial"/>
        </w:rPr>
      </w:pPr>
    </w:p>
    <w:p w:rsidR="004557AA" w:rsidRPr="00925F99" w:rsidRDefault="004557AA" w:rsidP="004557AA">
      <w:pPr>
        <w:pStyle w:val="Ttulo1"/>
        <w:numPr>
          <w:ilvl w:val="0"/>
          <w:numId w:val="0"/>
        </w:numPr>
        <w:ind w:left="567"/>
        <w:rPr>
          <w:rFonts w:ascii="Arial" w:hAnsi="Arial" w:cs="Arial"/>
          <w:sz w:val="22"/>
          <w:szCs w:val="22"/>
        </w:rPr>
      </w:pPr>
      <w:bookmarkStart w:id="32" w:name="_Toc305321289"/>
      <w:bookmarkStart w:id="33" w:name="_Toc305321619"/>
    </w:p>
    <w:p w:rsidR="004557AA" w:rsidRPr="00925F99" w:rsidRDefault="004557AA" w:rsidP="004557AA">
      <w:pPr>
        <w:pStyle w:val="Ttulo2"/>
        <w:rPr>
          <w:rFonts w:ascii="Arial" w:hAnsi="Arial" w:cs="Arial"/>
          <w:sz w:val="22"/>
          <w:szCs w:val="22"/>
        </w:rPr>
      </w:pPr>
      <w:r w:rsidRPr="00925F99">
        <w:rPr>
          <w:rFonts w:ascii="Arial" w:hAnsi="Arial" w:cs="Arial"/>
          <w:sz w:val="22"/>
          <w:szCs w:val="22"/>
        </w:rPr>
        <w:t>NPM</w:t>
      </w:r>
    </w:p>
    <w:p w:rsidR="00BF05CA" w:rsidRPr="00925F99" w:rsidRDefault="00BF05CA" w:rsidP="00BF05CA">
      <w:pPr>
        <w:rPr>
          <w:rFonts w:ascii="Arial" w:hAnsi="Arial" w:cs="Arial"/>
        </w:rPr>
      </w:pPr>
    </w:p>
    <w:p w:rsidR="00C42D46" w:rsidRPr="00925F99" w:rsidRDefault="004557AA" w:rsidP="004557AA">
      <w:pPr>
        <w:rPr>
          <w:rFonts w:ascii="Arial" w:hAnsi="Arial" w:cs="Arial"/>
        </w:rPr>
      </w:pPr>
      <w:r w:rsidRPr="00925F99">
        <w:rPr>
          <w:rFonts w:ascii="Arial" w:hAnsi="Arial" w:cs="Arial"/>
        </w:rPr>
        <w:tab/>
        <w:t>É uma ferramenta que permite os desenvolvedores Javascript compartilharem e reutilizarem o código, facilitando a atualização do código que compartilhamos. Escolhemos o NPM pelo fato de facilitar a gestão das diferentes versões do código fonte</w:t>
      </w:r>
      <w:r w:rsidR="00880DDF">
        <w:rPr>
          <w:rFonts w:ascii="Arial" w:hAnsi="Arial" w:cs="Arial"/>
        </w:rPr>
        <w:t>, além do NPM também ser utilizado como gerenciador de dependências mas agora nas bibliotecas de Js pelo front-end</w:t>
      </w:r>
      <w:r w:rsidRPr="00925F99">
        <w:rPr>
          <w:rFonts w:ascii="Arial" w:hAnsi="Arial" w:cs="Arial"/>
        </w:rPr>
        <w:t>.</w:t>
      </w:r>
    </w:p>
    <w:p w:rsidR="00603136" w:rsidRPr="00925F99" w:rsidRDefault="00603136" w:rsidP="00603136">
      <w:pPr>
        <w:pStyle w:val="Ttulo1"/>
        <w:numPr>
          <w:ilvl w:val="0"/>
          <w:numId w:val="0"/>
        </w:numPr>
        <w:ind w:left="567"/>
        <w:rPr>
          <w:rFonts w:ascii="Arial" w:hAnsi="Arial" w:cs="Arial"/>
          <w:sz w:val="22"/>
          <w:szCs w:val="22"/>
        </w:rPr>
      </w:pPr>
    </w:p>
    <w:p w:rsidR="00603136" w:rsidRPr="00925F99" w:rsidRDefault="00603136" w:rsidP="00603136">
      <w:pPr>
        <w:pStyle w:val="Ttulo2"/>
        <w:rPr>
          <w:rFonts w:ascii="Arial" w:hAnsi="Arial" w:cs="Arial"/>
          <w:sz w:val="22"/>
          <w:szCs w:val="22"/>
        </w:rPr>
      </w:pPr>
      <w:r w:rsidRPr="00925F99">
        <w:rPr>
          <w:rFonts w:ascii="Arial" w:hAnsi="Arial" w:cs="Arial"/>
          <w:sz w:val="22"/>
          <w:szCs w:val="22"/>
        </w:rPr>
        <w:t>React</w:t>
      </w:r>
      <w:r w:rsidR="000B2786" w:rsidRPr="00925F99">
        <w:rPr>
          <w:rFonts w:ascii="Arial" w:hAnsi="Arial" w:cs="Arial"/>
          <w:sz w:val="22"/>
          <w:szCs w:val="22"/>
        </w:rPr>
        <w:t xml:space="preserve"> js</w:t>
      </w:r>
    </w:p>
    <w:p w:rsidR="00603136" w:rsidRPr="00925F99" w:rsidRDefault="00603136" w:rsidP="00603136">
      <w:pPr>
        <w:rPr>
          <w:rFonts w:ascii="Arial" w:hAnsi="Arial" w:cs="Arial"/>
        </w:rPr>
      </w:pPr>
    </w:p>
    <w:p w:rsidR="00F40836" w:rsidRPr="00925F99" w:rsidRDefault="00603136" w:rsidP="00603136">
      <w:pPr>
        <w:rPr>
          <w:rFonts w:ascii="Arial" w:hAnsi="Arial" w:cs="Arial"/>
        </w:rPr>
      </w:pPr>
      <w:r w:rsidRPr="00925F99">
        <w:rPr>
          <w:rFonts w:ascii="Arial" w:hAnsi="Arial" w:cs="Arial"/>
        </w:rPr>
        <w:tab/>
        <w:t>É</w:t>
      </w:r>
      <w:r w:rsidR="000B2786" w:rsidRPr="00925F99">
        <w:rPr>
          <w:rFonts w:ascii="Arial" w:hAnsi="Arial" w:cs="Arial"/>
        </w:rPr>
        <w:t xml:space="preserve"> </w:t>
      </w:r>
      <w:r w:rsidR="00880DDF">
        <w:rPr>
          <w:rFonts w:ascii="Arial" w:hAnsi="Arial" w:cs="Arial"/>
        </w:rPr>
        <w:t>um framework</w:t>
      </w:r>
      <w:r w:rsidR="00F3644E" w:rsidRPr="00925F99">
        <w:rPr>
          <w:rFonts w:ascii="Arial" w:hAnsi="Arial" w:cs="Arial"/>
        </w:rPr>
        <w:t xml:space="preserve"> javascript d</w:t>
      </w:r>
      <w:r w:rsidR="00880DDF">
        <w:rPr>
          <w:rFonts w:ascii="Arial" w:hAnsi="Arial" w:cs="Arial"/>
        </w:rPr>
        <w:t>esenvolvido pelo</w:t>
      </w:r>
      <w:r w:rsidR="00F3644E" w:rsidRPr="00925F99">
        <w:rPr>
          <w:rFonts w:ascii="Arial" w:hAnsi="Arial" w:cs="Arial"/>
        </w:rPr>
        <w:t xml:space="preserve"> </w:t>
      </w:r>
      <w:r w:rsidR="00880DDF">
        <w:rPr>
          <w:rFonts w:ascii="Arial" w:hAnsi="Arial" w:cs="Arial"/>
        </w:rPr>
        <w:t>F</w:t>
      </w:r>
      <w:r w:rsidR="00F3644E" w:rsidRPr="00925F99">
        <w:rPr>
          <w:rFonts w:ascii="Arial" w:hAnsi="Arial" w:cs="Arial"/>
        </w:rPr>
        <w:t xml:space="preserve">acebook </w:t>
      </w:r>
      <w:r w:rsidR="00967053" w:rsidRPr="00925F99">
        <w:rPr>
          <w:rFonts w:ascii="Arial" w:hAnsi="Arial" w:cs="Arial"/>
        </w:rPr>
        <w:t>utilizad</w:t>
      </w:r>
      <w:r w:rsidR="00880DDF">
        <w:rPr>
          <w:rFonts w:ascii="Arial" w:hAnsi="Arial" w:cs="Arial"/>
        </w:rPr>
        <w:t>o</w:t>
      </w:r>
      <w:r w:rsidR="00967053" w:rsidRPr="00925F99">
        <w:rPr>
          <w:rFonts w:ascii="Arial" w:hAnsi="Arial" w:cs="Arial"/>
        </w:rPr>
        <w:t xml:space="preserve"> </w:t>
      </w:r>
      <w:r w:rsidR="00F3644E" w:rsidRPr="00925F99">
        <w:rPr>
          <w:rFonts w:ascii="Arial" w:hAnsi="Arial" w:cs="Arial"/>
        </w:rPr>
        <w:t>para construir interfaces de usuário</w:t>
      </w:r>
      <w:r w:rsidR="00880DDF">
        <w:rPr>
          <w:rFonts w:ascii="Arial" w:hAnsi="Arial" w:cs="Arial"/>
        </w:rPr>
        <w:t>, optamos por utilizar este framework tendo em vista a velocidade e qualidade no processamento do front-end que este nos daria ao trabalharmos com Bootstrap e comunicação via arquivo Json</w:t>
      </w:r>
      <w:r w:rsidR="00F3644E" w:rsidRPr="00925F99">
        <w:rPr>
          <w:rFonts w:ascii="Arial" w:hAnsi="Arial" w:cs="Arial"/>
        </w:rPr>
        <w:t>.</w:t>
      </w:r>
      <w:r w:rsidR="00F40836" w:rsidRPr="00925F99">
        <w:rPr>
          <w:rFonts w:ascii="Arial" w:hAnsi="Arial" w:cs="Arial"/>
        </w:rPr>
        <w:t xml:space="preserve"> </w:t>
      </w:r>
    </w:p>
    <w:p w:rsidR="00BF05CA" w:rsidRPr="00925F99" w:rsidRDefault="00BF05CA" w:rsidP="00BF05CA">
      <w:pPr>
        <w:pStyle w:val="Ttulo1"/>
        <w:numPr>
          <w:ilvl w:val="0"/>
          <w:numId w:val="0"/>
        </w:numPr>
        <w:ind w:left="567"/>
        <w:rPr>
          <w:rFonts w:ascii="Arial" w:hAnsi="Arial" w:cs="Arial"/>
          <w:sz w:val="22"/>
          <w:szCs w:val="22"/>
        </w:rPr>
      </w:pPr>
    </w:p>
    <w:p w:rsidR="00BF05CA" w:rsidRPr="00925F99" w:rsidRDefault="00BF05CA" w:rsidP="00BF05CA">
      <w:pPr>
        <w:pStyle w:val="Ttulo2"/>
        <w:rPr>
          <w:rFonts w:ascii="Arial" w:hAnsi="Arial" w:cs="Arial"/>
          <w:sz w:val="22"/>
          <w:szCs w:val="22"/>
        </w:rPr>
      </w:pPr>
      <w:r w:rsidRPr="00925F99">
        <w:rPr>
          <w:rFonts w:ascii="Arial" w:hAnsi="Arial" w:cs="Arial"/>
          <w:sz w:val="22"/>
          <w:szCs w:val="22"/>
        </w:rPr>
        <w:t>nODE</w:t>
      </w:r>
    </w:p>
    <w:p w:rsidR="00BF05CA" w:rsidRPr="00925F99" w:rsidRDefault="00BF05CA" w:rsidP="00BF05CA">
      <w:pPr>
        <w:rPr>
          <w:rFonts w:ascii="Arial" w:hAnsi="Arial" w:cs="Arial"/>
        </w:rPr>
      </w:pPr>
    </w:p>
    <w:p w:rsidR="008D32F3" w:rsidRDefault="00BF05CA" w:rsidP="00BF05CA">
      <w:pPr>
        <w:rPr>
          <w:rFonts w:ascii="Arial" w:hAnsi="Arial" w:cs="Arial"/>
        </w:rPr>
      </w:pPr>
      <w:r w:rsidRPr="00925F99">
        <w:rPr>
          <w:rFonts w:ascii="Arial" w:hAnsi="Arial" w:cs="Arial"/>
        </w:rPr>
        <w:tab/>
        <w:t>É</w:t>
      </w:r>
      <w:r w:rsidR="00526E8B" w:rsidRPr="00925F99">
        <w:rPr>
          <w:rFonts w:ascii="Arial" w:hAnsi="Arial" w:cs="Arial"/>
        </w:rPr>
        <w:t xml:space="preserve"> um motor de execução de código javascript conduzido por eventos assíncronos, o nó foi projetado para criar aplicativos de redes escaláveis, onde muitas conexões podem ser tratadas simultaneamente. Em cada conexão o retorno de chamada é disparado, mas quando não há trabalho a ser feito, o nó dominará.</w:t>
      </w:r>
      <w:r w:rsidR="009D03A5" w:rsidRPr="00925F99">
        <w:rPr>
          <w:rFonts w:ascii="Arial" w:hAnsi="Arial" w:cs="Arial"/>
        </w:rPr>
        <w:t xml:space="preserve"> Utilizamos o Node para </w:t>
      </w:r>
      <w:r w:rsidR="005C6C09">
        <w:rPr>
          <w:rFonts w:ascii="Arial" w:hAnsi="Arial" w:cs="Arial"/>
        </w:rPr>
        <w:t>executar</w:t>
      </w:r>
      <w:r w:rsidR="009D03A5" w:rsidRPr="00925F99">
        <w:rPr>
          <w:rFonts w:ascii="Arial" w:hAnsi="Arial" w:cs="Arial"/>
        </w:rPr>
        <w:t xml:space="preserve"> nosso React</w:t>
      </w:r>
      <w:r w:rsidR="005C6C09">
        <w:rPr>
          <w:rFonts w:ascii="Arial" w:hAnsi="Arial" w:cs="Arial"/>
        </w:rPr>
        <w:t>.</w:t>
      </w:r>
    </w:p>
    <w:p w:rsidR="008D32F3" w:rsidRPr="00925F99" w:rsidRDefault="008D32F3" w:rsidP="008D32F3">
      <w:pPr>
        <w:pStyle w:val="Ttulo1"/>
        <w:numPr>
          <w:ilvl w:val="0"/>
          <w:numId w:val="0"/>
        </w:numPr>
        <w:ind w:left="567"/>
        <w:rPr>
          <w:rFonts w:ascii="Arial" w:hAnsi="Arial" w:cs="Arial"/>
          <w:sz w:val="22"/>
          <w:szCs w:val="22"/>
        </w:rPr>
      </w:pPr>
    </w:p>
    <w:p w:rsidR="008D32F3" w:rsidRPr="00925F99" w:rsidRDefault="008D32F3" w:rsidP="008D32F3">
      <w:pPr>
        <w:pStyle w:val="Ttulo2"/>
        <w:rPr>
          <w:rFonts w:ascii="Arial" w:hAnsi="Arial" w:cs="Arial"/>
          <w:sz w:val="22"/>
          <w:szCs w:val="22"/>
        </w:rPr>
      </w:pPr>
      <w:r>
        <w:rPr>
          <w:rFonts w:ascii="Arial" w:hAnsi="Arial" w:cs="Arial"/>
          <w:sz w:val="22"/>
          <w:szCs w:val="22"/>
        </w:rPr>
        <w:t>SONAR</w:t>
      </w:r>
    </w:p>
    <w:p w:rsidR="008D32F3" w:rsidRPr="00925F99" w:rsidRDefault="008D32F3" w:rsidP="008D32F3">
      <w:pPr>
        <w:rPr>
          <w:rFonts w:ascii="Arial" w:hAnsi="Arial" w:cs="Arial"/>
        </w:rPr>
      </w:pPr>
    </w:p>
    <w:p w:rsidR="00BF05CA" w:rsidRDefault="008D32F3" w:rsidP="008D32F3">
      <w:pPr>
        <w:rPr>
          <w:rFonts w:ascii="Arial" w:hAnsi="Arial" w:cs="Arial"/>
        </w:rPr>
      </w:pPr>
      <w:r w:rsidRPr="00925F99">
        <w:rPr>
          <w:rFonts w:ascii="Arial" w:hAnsi="Arial" w:cs="Arial"/>
        </w:rPr>
        <w:tab/>
        <w:t>É</w:t>
      </w:r>
      <w:r w:rsidR="006B7D0A">
        <w:rPr>
          <w:rFonts w:ascii="Arial" w:hAnsi="Arial" w:cs="Arial"/>
        </w:rPr>
        <w:t xml:space="preserve"> uma plataforma de gerenciamento de qualidade de fonte aberta, dedicada a analisar e medir continuamente a qualidade do código fonte, do portifólio de projetos ao nível do método e rastrear a introdução de novos bugs e vulnerabilidades. Escolhemos o Sonar por analisar a qualidade </w:t>
      </w:r>
      <w:r w:rsidR="0044545F">
        <w:rPr>
          <w:rFonts w:ascii="Arial" w:hAnsi="Arial" w:cs="Arial"/>
        </w:rPr>
        <w:t xml:space="preserve">do código fonte, além de ser uma ferramenta </w:t>
      </w:r>
      <w:r w:rsidR="005C6C09">
        <w:rPr>
          <w:rFonts w:ascii="Arial" w:hAnsi="Arial" w:cs="Arial"/>
        </w:rPr>
        <w:t>open-source</w:t>
      </w:r>
      <w:r w:rsidR="0044545F">
        <w:rPr>
          <w:rFonts w:ascii="Arial" w:hAnsi="Arial" w:cs="Arial"/>
        </w:rPr>
        <w:t>.</w:t>
      </w:r>
      <w:r w:rsidR="006B7D0A">
        <w:rPr>
          <w:rFonts w:ascii="Arial" w:hAnsi="Arial" w:cs="Arial"/>
        </w:rPr>
        <w:t xml:space="preserve"> </w:t>
      </w:r>
    </w:p>
    <w:p w:rsidR="008D32F3" w:rsidRPr="00925F99" w:rsidRDefault="008D32F3" w:rsidP="00BF05CA">
      <w:pPr>
        <w:rPr>
          <w:rFonts w:ascii="Arial" w:hAnsi="Arial" w:cs="Arial"/>
        </w:rPr>
      </w:pPr>
    </w:p>
    <w:p w:rsidR="00603136" w:rsidRPr="00925F99" w:rsidRDefault="00603136" w:rsidP="00BF05CA">
      <w:pPr>
        <w:rPr>
          <w:rFonts w:ascii="Arial" w:hAnsi="Arial" w:cs="Arial"/>
        </w:rPr>
      </w:pPr>
    </w:p>
    <w:p w:rsidR="00BF05CA" w:rsidRPr="00925F99" w:rsidRDefault="00BF05CA" w:rsidP="00BF05CA">
      <w:pPr>
        <w:rPr>
          <w:rFonts w:ascii="Arial" w:hAnsi="Arial" w:cs="Arial"/>
        </w:rPr>
      </w:pPr>
    </w:p>
    <w:p w:rsidR="00BF05CA" w:rsidRPr="00925F99" w:rsidRDefault="00BF05CA" w:rsidP="004557AA">
      <w:pPr>
        <w:rPr>
          <w:rFonts w:ascii="Arial" w:hAnsi="Arial" w:cs="Arial"/>
        </w:rPr>
      </w:pPr>
    </w:p>
    <w:p w:rsidR="00BF05CA" w:rsidRPr="00925F99" w:rsidRDefault="00BF05CA" w:rsidP="004557AA">
      <w:pPr>
        <w:rPr>
          <w:rFonts w:ascii="Arial" w:hAnsi="Arial" w:cs="Arial"/>
        </w:rPr>
      </w:pPr>
    </w:p>
    <w:p w:rsidR="004557AA" w:rsidRPr="00925F99" w:rsidRDefault="004557AA" w:rsidP="004557AA">
      <w:pPr>
        <w:rPr>
          <w:rFonts w:ascii="Arial" w:hAnsi="Arial" w:cs="Arial"/>
        </w:rPr>
        <w:sectPr w:rsidR="004557AA" w:rsidRPr="00925F99" w:rsidSect="007B11C0">
          <w:pgSz w:w="11906" w:h="16838"/>
          <w:pgMar w:top="1701" w:right="1134" w:bottom="1134" w:left="1701" w:header="709" w:footer="709" w:gutter="0"/>
          <w:cols w:space="708"/>
          <w:docGrid w:linePitch="360"/>
        </w:sectPr>
      </w:pPr>
      <w:r w:rsidRPr="00925F99">
        <w:rPr>
          <w:rFonts w:ascii="Arial" w:hAnsi="Arial" w:cs="Arial"/>
        </w:rPr>
        <w:t xml:space="preserve"> </w:t>
      </w:r>
    </w:p>
    <w:p w:rsidR="007B2FC7" w:rsidRPr="00925F99" w:rsidRDefault="0007660C" w:rsidP="000652B4">
      <w:pPr>
        <w:pStyle w:val="Ttulo1"/>
        <w:rPr>
          <w:rFonts w:ascii="Arial" w:hAnsi="Arial" w:cs="Arial"/>
          <w:sz w:val="22"/>
          <w:szCs w:val="22"/>
        </w:rPr>
      </w:pPr>
      <w:bookmarkStart w:id="34" w:name="_Toc305323538"/>
      <w:bookmarkStart w:id="35" w:name="_Toc305323766"/>
      <w:bookmarkStart w:id="36" w:name="_Toc305348342"/>
      <w:r w:rsidRPr="00925F99">
        <w:rPr>
          <w:rFonts w:ascii="Arial" w:hAnsi="Arial" w:cs="Arial"/>
          <w:sz w:val="22"/>
          <w:szCs w:val="22"/>
        </w:rPr>
        <w:lastRenderedPageBreak/>
        <w:t>me</w:t>
      </w:r>
      <w:r w:rsidR="00697DCC" w:rsidRPr="00925F99">
        <w:rPr>
          <w:rFonts w:ascii="Arial" w:hAnsi="Arial" w:cs="Arial"/>
          <w:sz w:val="22"/>
          <w:szCs w:val="22"/>
        </w:rPr>
        <w:t xml:space="preserve">todologia de desenvolvimento e </w:t>
      </w:r>
      <w:r w:rsidR="007B2FC7" w:rsidRPr="00925F99">
        <w:rPr>
          <w:rFonts w:ascii="Arial" w:hAnsi="Arial" w:cs="Arial"/>
          <w:sz w:val="22"/>
          <w:szCs w:val="22"/>
        </w:rPr>
        <w:t>Arquitetura do Sistema</w:t>
      </w:r>
      <w:bookmarkEnd w:id="32"/>
      <w:bookmarkEnd w:id="33"/>
      <w:bookmarkEnd w:id="34"/>
      <w:bookmarkEnd w:id="35"/>
      <w:bookmarkEnd w:id="36"/>
    </w:p>
    <w:p w:rsidR="007E6D16" w:rsidRPr="00925F99" w:rsidRDefault="007E6D16" w:rsidP="007E6D16">
      <w:pPr>
        <w:pStyle w:val="NormalWeb"/>
        <w:spacing w:before="0" w:beforeAutospacing="0" w:after="0" w:afterAutospacing="0"/>
        <w:jc w:val="center"/>
        <w:rPr>
          <w:rFonts w:ascii="Arial" w:hAnsi="Arial" w:cs="Arial"/>
          <w:sz w:val="22"/>
          <w:szCs w:val="22"/>
        </w:rPr>
      </w:pPr>
      <w:r w:rsidRPr="00925F99">
        <w:rPr>
          <w:rFonts w:ascii="Arial" w:hAnsi="Arial" w:cs="Arial"/>
          <w:sz w:val="22"/>
          <w:szCs w:val="22"/>
        </w:rPr>
        <w:t> </w:t>
      </w:r>
    </w:p>
    <w:p w:rsidR="00697DCC" w:rsidRPr="000843DF" w:rsidRDefault="000843DF" w:rsidP="007E6D16">
      <w:pPr>
        <w:tabs>
          <w:tab w:val="left" w:pos="1134"/>
          <w:tab w:val="left" w:pos="1560"/>
        </w:tabs>
        <w:spacing w:after="0" w:line="288" w:lineRule="auto"/>
        <w:jc w:val="both"/>
        <w:rPr>
          <w:rFonts w:ascii="Arial" w:hAnsi="Arial" w:cs="Arial"/>
          <w:sz w:val="20"/>
          <w:szCs w:val="20"/>
        </w:rPr>
      </w:pPr>
      <w:r w:rsidRPr="000843DF">
        <w:rPr>
          <w:rFonts w:ascii="Arial" w:hAnsi="Arial" w:cs="Arial"/>
          <w:color w:val="000000"/>
          <w:sz w:val="20"/>
          <w:szCs w:val="20"/>
        </w:rPr>
        <w:t>Pipeline de Build utilizado no desenvolvimento do projeto</w:t>
      </w:r>
      <w:r w:rsidR="007E6D16" w:rsidRPr="000843DF">
        <w:rPr>
          <w:rFonts w:ascii="Arial" w:hAnsi="Arial" w:cs="Arial"/>
          <w:color w:val="000000"/>
          <w:sz w:val="20"/>
          <w:szCs w:val="20"/>
        </w:rPr>
        <w:tab/>
      </w:r>
    </w:p>
    <w:p w:rsidR="005C6C09" w:rsidRPr="001112C1" w:rsidRDefault="005C6C09" w:rsidP="001112C1">
      <w:pPr>
        <w:rPr>
          <w:b/>
          <w:color w:val="FF0000"/>
        </w:rPr>
      </w:pPr>
      <w:r>
        <w:rPr>
          <w:rFonts w:ascii="Arial" w:hAnsi="Arial" w:cs="Arial"/>
          <w:b/>
          <w:bCs/>
          <w:noProof/>
          <w:color w:val="C0504D"/>
          <w:lang w:eastAsia="pt-BR"/>
        </w:rPr>
        <w:drawing>
          <wp:inline distT="0" distB="0" distL="0" distR="0">
            <wp:extent cx="5732780" cy="2011680"/>
            <wp:effectExtent l="19050" t="0" r="1270" b="0"/>
            <wp:docPr id="2" name="Imagem 1" descr="Screen Shot 2017-06-06 at 17.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06-06 at 17.46.20.png"/>
                    <pic:cNvPicPr>
                      <a:picLocks noChangeAspect="1" noChangeArrowheads="1"/>
                    </pic:cNvPicPr>
                  </pic:nvPicPr>
                  <pic:blipFill>
                    <a:blip r:embed="rId10"/>
                    <a:srcRect/>
                    <a:stretch>
                      <a:fillRect/>
                    </a:stretch>
                  </pic:blipFill>
                  <pic:spPr bwMode="auto">
                    <a:xfrm>
                      <a:off x="0" y="0"/>
                      <a:ext cx="5732780" cy="2011680"/>
                    </a:xfrm>
                    <a:prstGeom prst="rect">
                      <a:avLst/>
                    </a:prstGeom>
                    <a:noFill/>
                    <a:ln w="9525">
                      <a:noFill/>
                      <a:miter lim="800000"/>
                      <a:headEnd/>
                      <a:tailEnd/>
                    </a:ln>
                  </pic:spPr>
                </pic:pic>
              </a:graphicData>
            </a:graphic>
          </wp:inline>
        </w:drawing>
      </w:r>
    </w:p>
    <w:p w:rsidR="00697DCC" w:rsidRDefault="00697DCC" w:rsidP="000652B4">
      <w:pPr>
        <w:pStyle w:val="Ttulo2"/>
        <w:rPr>
          <w:rFonts w:ascii="Arial" w:hAnsi="Arial" w:cs="Arial"/>
          <w:sz w:val="22"/>
          <w:szCs w:val="22"/>
        </w:rPr>
      </w:pPr>
      <w:bookmarkStart w:id="37" w:name="_Toc305323539"/>
      <w:bookmarkStart w:id="38" w:name="_Toc305323767"/>
      <w:bookmarkStart w:id="39" w:name="_Toc305348343"/>
      <w:r w:rsidRPr="00925F99">
        <w:rPr>
          <w:rFonts w:ascii="Arial" w:hAnsi="Arial" w:cs="Arial"/>
          <w:sz w:val="22"/>
          <w:szCs w:val="22"/>
        </w:rPr>
        <w:t>metodologia</w:t>
      </w:r>
      <w:bookmarkEnd w:id="37"/>
      <w:bookmarkEnd w:id="38"/>
      <w:bookmarkEnd w:id="39"/>
    </w:p>
    <w:p w:rsidR="000843DF" w:rsidRDefault="000843DF" w:rsidP="00EB39C1">
      <w:pPr>
        <w:tabs>
          <w:tab w:val="left" w:pos="1134"/>
          <w:tab w:val="left" w:pos="1560"/>
        </w:tabs>
        <w:spacing w:after="0" w:line="288" w:lineRule="auto"/>
        <w:jc w:val="both"/>
        <w:rPr>
          <w:rFonts w:ascii="Arial" w:hAnsi="Arial" w:cs="Arial"/>
          <w:color w:val="000000"/>
        </w:rPr>
      </w:pPr>
    </w:p>
    <w:p w:rsidR="009B500C" w:rsidRPr="005C6C09" w:rsidRDefault="005C6C09" w:rsidP="00EB39C1">
      <w:pPr>
        <w:tabs>
          <w:tab w:val="left" w:pos="1134"/>
          <w:tab w:val="left" w:pos="1560"/>
        </w:tabs>
        <w:spacing w:after="0" w:line="288" w:lineRule="auto"/>
        <w:jc w:val="both"/>
        <w:rPr>
          <w:rFonts w:ascii="Arial" w:hAnsi="Arial" w:cs="Arial"/>
          <w:b/>
          <w:color w:val="C0504D" w:themeColor="accent2"/>
          <w:sz w:val="20"/>
          <w:szCs w:val="20"/>
        </w:rPr>
      </w:pPr>
      <w:r>
        <w:rPr>
          <w:rFonts w:ascii="Arial" w:hAnsi="Arial" w:cs="Arial"/>
          <w:color w:val="000000"/>
        </w:rPr>
        <w:tab/>
      </w:r>
      <w:r w:rsidRPr="005C6C09">
        <w:rPr>
          <w:rFonts w:ascii="Arial" w:hAnsi="Arial" w:cs="Arial"/>
          <w:b/>
          <w:color w:val="000000"/>
          <w:sz w:val="20"/>
          <w:szCs w:val="20"/>
        </w:rPr>
        <w:t>Twelve-Factor App</w:t>
      </w:r>
      <w:r w:rsidRPr="005C6C09">
        <w:rPr>
          <w:rFonts w:ascii="Arial" w:hAnsi="Arial" w:cs="Arial"/>
          <w:color w:val="000000"/>
          <w:sz w:val="20"/>
          <w:szCs w:val="20"/>
        </w:rPr>
        <w:t xml:space="preserve"> metodologia utilizada principalmente no que condiz ao nosso Back-end da aplicação, a metodologia Twelve-Factor App busca entregar o </w:t>
      </w:r>
      <w:r w:rsidRPr="005C6C09">
        <w:rPr>
          <w:rFonts w:ascii="Arial" w:hAnsi="Arial" w:cs="Arial"/>
          <w:b/>
          <w:bCs/>
          <w:color w:val="000000"/>
          <w:sz w:val="20"/>
          <w:szCs w:val="20"/>
        </w:rPr>
        <w:t xml:space="preserve">software como um serviço. Maiores detalhes como a documentação da metodologia podem ser acompanhados no link: </w:t>
      </w:r>
      <w:hyperlink r:id="rId11" w:history="1">
        <w:r w:rsidRPr="005C6C09">
          <w:rPr>
            <w:rStyle w:val="Hyperlink"/>
            <w:rFonts w:ascii="Arial" w:hAnsi="Arial" w:cs="Arial"/>
            <w:b/>
            <w:bCs/>
            <w:color w:val="1155CC"/>
            <w:sz w:val="20"/>
            <w:szCs w:val="20"/>
          </w:rPr>
          <w:t>https://12factor.net</w:t>
        </w:r>
      </w:hyperlink>
    </w:p>
    <w:p w:rsidR="00697DCC" w:rsidRDefault="007E6D16" w:rsidP="00EB39C1">
      <w:pPr>
        <w:tabs>
          <w:tab w:val="left" w:pos="1134"/>
          <w:tab w:val="left" w:pos="1560"/>
        </w:tabs>
        <w:spacing w:after="0" w:line="288" w:lineRule="auto"/>
        <w:jc w:val="both"/>
        <w:rPr>
          <w:rFonts w:ascii="Arial" w:hAnsi="Arial" w:cs="Arial"/>
          <w:b/>
          <w:color w:val="C0504D" w:themeColor="accent2"/>
        </w:rPr>
      </w:pPr>
      <w:r w:rsidRPr="00925F99">
        <w:rPr>
          <w:rFonts w:ascii="Arial" w:hAnsi="Arial" w:cs="Arial"/>
          <w:noProof/>
          <w:color w:val="000000"/>
          <w:lang w:eastAsia="pt-BR"/>
        </w:rPr>
        <w:drawing>
          <wp:inline distT="0" distB="0" distL="0" distR="0">
            <wp:extent cx="3796665" cy="2060575"/>
            <wp:effectExtent l="19050" t="0" r="0" b="0"/>
            <wp:docPr id="4" name="Imagem 4" descr="AAEAAQAAAAAAAAjkAAAAJGY5OWY0N2Y0LTc1YmQtNDQxYi1iOGI2LTNlZWNlZGMyNWZh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EAAQAAAAAAAAjkAAAAJGY5OWY0N2Y0LTc1YmQtNDQxYi1iOGI2LTNlZWNlZGMyNWZhZQ.jpg"/>
                    <pic:cNvPicPr>
                      <a:picLocks noChangeAspect="1" noChangeArrowheads="1"/>
                    </pic:cNvPicPr>
                  </pic:nvPicPr>
                  <pic:blipFill>
                    <a:blip r:embed="rId12"/>
                    <a:srcRect/>
                    <a:stretch>
                      <a:fillRect/>
                    </a:stretch>
                  </pic:blipFill>
                  <pic:spPr bwMode="auto">
                    <a:xfrm>
                      <a:off x="0" y="0"/>
                      <a:ext cx="3796665" cy="2060575"/>
                    </a:xfrm>
                    <a:prstGeom prst="rect">
                      <a:avLst/>
                    </a:prstGeom>
                    <a:noFill/>
                    <a:ln w="9525">
                      <a:noFill/>
                      <a:miter lim="800000"/>
                      <a:headEnd/>
                      <a:tailEnd/>
                    </a:ln>
                  </pic:spPr>
                </pic:pic>
              </a:graphicData>
            </a:graphic>
          </wp:inline>
        </w:drawing>
      </w:r>
    </w:p>
    <w:p w:rsidR="000843DF" w:rsidRDefault="000843DF" w:rsidP="005C6C09">
      <w:pPr>
        <w:tabs>
          <w:tab w:val="left" w:pos="1134"/>
          <w:tab w:val="left" w:pos="1560"/>
        </w:tabs>
        <w:spacing w:after="0" w:line="288" w:lineRule="auto"/>
        <w:jc w:val="both"/>
        <w:rPr>
          <w:rFonts w:ascii="Arial" w:hAnsi="Arial"/>
          <w:b/>
          <w:bCs/>
          <w:color w:val="000000"/>
        </w:rPr>
      </w:pPr>
    </w:p>
    <w:p w:rsidR="005C6C09" w:rsidRPr="005C6C09" w:rsidRDefault="005C6C09" w:rsidP="005C6C09">
      <w:pPr>
        <w:tabs>
          <w:tab w:val="left" w:pos="1134"/>
          <w:tab w:val="left" w:pos="1560"/>
        </w:tabs>
        <w:spacing w:after="0" w:line="288" w:lineRule="auto"/>
        <w:jc w:val="both"/>
        <w:rPr>
          <w:rFonts w:ascii="Arial" w:hAnsi="Arial" w:cs="Arial"/>
          <w:color w:val="000000"/>
          <w:sz w:val="20"/>
          <w:szCs w:val="20"/>
        </w:rPr>
      </w:pPr>
      <w:r>
        <w:rPr>
          <w:rFonts w:ascii="Arial" w:hAnsi="Arial"/>
          <w:b/>
          <w:bCs/>
          <w:color w:val="000000"/>
        </w:rPr>
        <w:tab/>
      </w:r>
      <w:r w:rsidRPr="005C6C09">
        <w:rPr>
          <w:rFonts w:ascii="Arial" w:hAnsi="Arial"/>
          <w:b/>
          <w:bCs/>
          <w:color w:val="000000"/>
          <w:sz w:val="20"/>
          <w:szCs w:val="20"/>
        </w:rPr>
        <w:t>Flux</w:t>
      </w:r>
      <w:r w:rsidRPr="005C6C09">
        <w:rPr>
          <w:rFonts w:ascii="Arial" w:hAnsi="Arial" w:cs="Arial"/>
          <w:color w:val="000000"/>
          <w:sz w:val="20"/>
          <w:szCs w:val="20"/>
        </w:rPr>
        <w:t> é uma arquitetura utilizada para construir aplicações web ao lado do cliente por tanto foi utilizada no nosso front-end, com foco na reutilização de código através do encapsulamento de componentes, complementando os componentes combináveis criados com </w:t>
      </w:r>
      <w:r w:rsidRPr="005C6C09">
        <w:rPr>
          <w:rFonts w:ascii="Arial" w:hAnsi="Arial"/>
          <w:i/>
          <w:iCs/>
          <w:color w:val="000000"/>
          <w:sz w:val="20"/>
          <w:szCs w:val="20"/>
        </w:rPr>
        <w:t xml:space="preserve">ReactJs </w:t>
      </w:r>
      <w:r w:rsidRPr="005C6C09">
        <w:rPr>
          <w:rFonts w:ascii="Arial" w:hAnsi="Arial"/>
          <w:iCs/>
          <w:color w:val="000000"/>
          <w:sz w:val="20"/>
          <w:szCs w:val="20"/>
        </w:rPr>
        <w:t>na nossa aplicação</w:t>
      </w:r>
      <w:r w:rsidRPr="005C6C09">
        <w:rPr>
          <w:rFonts w:ascii="Arial" w:hAnsi="Arial" w:cs="Arial"/>
          <w:color w:val="000000"/>
          <w:sz w:val="20"/>
          <w:szCs w:val="20"/>
        </w:rPr>
        <w:t>, ela utiliza um método de transporte de dados unidirecional.</w:t>
      </w:r>
    </w:p>
    <w:p w:rsidR="005C6C09" w:rsidRPr="005C6C09" w:rsidRDefault="005C6C09" w:rsidP="005C6C09">
      <w:pPr>
        <w:tabs>
          <w:tab w:val="left" w:pos="1134"/>
          <w:tab w:val="left" w:pos="1560"/>
        </w:tabs>
        <w:spacing w:after="0" w:line="288" w:lineRule="auto"/>
        <w:jc w:val="both"/>
        <w:rPr>
          <w:rFonts w:ascii="Arial" w:hAnsi="Arial" w:cs="Arial"/>
          <w:color w:val="000000"/>
          <w:sz w:val="20"/>
          <w:szCs w:val="20"/>
        </w:rPr>
      </w:pPr>
      <w:r w:rsidRPr="005C6C09">
        <w:rPr>
          <w:rFonts w:ascii="Arial" w:hAnsi="Arial" w:cs="Arial"/>
          <w:color w:val="000000"/>
          <w:sz w:val="20"/>
          <w:szCs w:val="20"/>
        </w:rPr>
        <w:t>Qual a idéia por trás disto? Basicamente a ideia é modularizar a aplicação em blocos que contém comportamentos, os elementos são renderizados de acordo com as alterações de estado, obedecendo recursos de callback oferecidos pelo framework.</w:t>
      </w: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r w:rsidRPr="00925F99">
        <w:rPr>
          <w:rFonts w:ascii="Arial" w:hAnsi="Arial" w:cs="Arial"/>
          <w:b/>
          <w:bCs/>
          <w:noProof/>
          <w:color w:val="000000"/>
          <w:lang w:eastAsia="pt-BR"/>
        </w:rPr>
        <w:drawing>
          <wp:inline distT="0" distB="0" distL="0" distR="0">
            <wp:extent cx="3853236" cy="1804946"/>
            <wp:effectExtent l="19050" t="0" r="0" b="0"/>
            <wp:docPr id="7" name="Imagem 7" descr="https://lh6.googleusercontent.com/-NssEhrQhU4mjRTIWpZkD35tlMnfl1HOQhgLmFQKqikxa1yNU-oIqfUHGxC6CmneZfab59P-QrGK1jYAu4pCjab3ZhhB4jtYIMubwXwb2I7gsHacp0odIET42LgjVdN83olMp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ssEhrQhU4mjRTIWpZkD35tlMnfl1HOQhgLmFQKqikxa1yNU-oIqfUHGxC6CmneZfab59P-QrGK1jYAu4pCjab3ZhhB4jtYIMubwXwb2I7gsHacp0odIET42LgjVdN83olMpCY4"/>
                    <pic:cNvPicPr>
                      <a:picLocks noChangeAspect="1" noChangeArrowheads="1"/>
                    </pic:cNvPicPr>
                  </pic:nvPicPr>
                  <pic:blipFill>
                    <a:blip r:embed="rId13"/>
                    <a:srcRect/>
                    <a:stretch>
                      <a:fillRect/>
                    </a:stretch>
                  </pic:blipFill>
                  <pic:spPr bwMode="auto">
                    <a:xfrm>
                      <a:off x="0" y="0"/>
                      <a:ext cx="3854450" cy="1805515"/>
                    </a:xfrm>
                    <a:prstGeom prst="rect">
                      <a:avLst/>
                    </a:prstGeom>
                    <a:noFill/>
                    <a:ln w="9525">
                      <a:noFill/>
                      <a:miter lim="800000"/>
                      <a:headEnd/>
                      <a:tailEnd/>
                    </a:ln>
                  </pic:spPr>
                </pic:pic>
              </a:graphicData>
            </a:graphic>
          </wp:inline>
        </w:drawing>
      </w:r>
    </w:p>
    <w:p w:rsidR="007E6D16" w:rsidRDefault="007E6D16"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27668B" w:rsidP="000652B4">
      <w:pPr>
        <w:pStyle w:val="Ttulo2"/>
        <w:rPr>
          <w:rFonts w:ascii="Arial" w:hAnsi="Arial" w:cs="Arial"/>
          <w:sz w:val="22"/>
          <w:szCs w:val="22"/>
        </w:rPr>
      </w:pPr>
      <w:bookmarkStart w:id="40" w:name="_Toc305321290"/>
      <w:bookmarkStart w:id="41" w:name="_Toc305321620"/>
      <w:bookmarkStart w:id="42" w:name="_Toc305323540"/>
      <w:bookmarkStart w:id="43" w:name="_Toc305323768"/>
      <w:bookmarkStart w:id="44" w:name="_Toc305348344"/>
      <w:r w:rsidRPr="00925F99">
        <w:rPr>
          <w:rFonts w:ascii="Arial" w:hAnsi="Arial" w:cs="Arial"/>
          <w:sz w:val="22"/>
          <w:szCs w:val="22"/>
        </w:rPr>
        <w:lastRenderedPageBreak/>
        <w:t>modelagem funcional</w:t>
      </w:r>
      <w:bookmarkEnd w:id="40"/>
      <w:bookmarkEnd w:id="41"/>
      <w:bookmarkEnd w:id="42"/>
      <w:bookmarkEnd w:id="43"/>
      <w:bookmarkEnd w:id="44"/>
      <w:r w:rsidR="00844490">
        <w:rPr>
          <w:rFonts w:ascii="Arial" w:hAnsi="Arial" w:cs="Arial"/>
          <w:sz w:val="22"/>
          <w:szCs w:val="22"/>
        </w:rPr>
        <w:t xml:space="preserve"> e processo de negócios</w:t>
      </w:r>
    </w:p>
    <w:p w:rsidR="00C674A9" w:rsidRPr="00925F99" w:rsidRDefault="00C674A9" w:rsidP="00C674A9">
      <w:pPr>
        <w:rPr>
          <w:rFonts w:ascii="Arial" w:hAnsi="Arial" w:cs="Arial"/>
        </w:rPr>
      </w:pPr>
    </w:p>
    <w:p w:rsidR="00C6552C" w:rsidRPr="00925F99" w:rsidRDefault="002242D4" w:rsidP="00C6552C">
      <w:pPr>
        <w:tabs>
          <w:tab w:val="left" w:pos="1134"/>
          <w:tab w:val="left" w:pos="1560"/>
        </w:tabs>
        <w:spacing w:after="0"/>
        <w:jc w:val="both"/>
        <w:rPr>
          <w:rFonts w:ascii="Arial" w:hAnsi="Arial" w:cs="Arial"/>
        </w:rPr>
      </w:pPr>
      <w:r w:rsidRPr="00925F99">
        <w:rPr>
          <w:rFonts w:ascii="Arial" w:hAnsi="Arial" w:cs="Arial"/>
        </w:rPr>
        <w:tab/>
      </w:r>
      <w:r w:rsidR="000028C3" w:rsidRPr="00925F99">
        <w:rPr>
          <w:rFonts w:ascii="Arial" w:hAnsi="Arial" w:cs="Arial"/>
        </w:rPr>
        <w:t xml:space="preserve">Para descrever a modelagem funcional do projeto, vamos demonstrar através de histórias de usuário, </w:t>
      </w:r>
      <w:r w:rsidR="00BA13FB" w:rsidRPr="00925F99">
        <w:rPr>
          <w:rFonts w:ascii="Arial" w:hAnsi="Arial" w:cs="Arial"/>
        </w:rPr>
        <w:t xml:space="preserve">como </w:t>
      </w:r>
      <w:r w:rsidR="00967F55" w:rsidRPr="00925F99">
        <w:rPr>
          <w:rFonts w:ascii="Arial" w:hAnsi="Arial" w:cs="Arial"/>
        </w:rPr>
        <w:t xml:space="preserve">segue </w:t>
      </w:r>
      <w:r w:rsidR="000028C3" w:rsidRPr="00925F99">
        <w:rPr>
          <w:rFonts w:ascii="Arial" w:hAnsi="Arial" w:cs="Arial"/>
        </w:rPr>
        <w:t>tabelas abaixo:</w:t>
      </w:r>
    </w:p>
    <w:p w:rsidR="002242D4" w:rsidRPr="00925F99" w:rsidRDefault="002242D4" w:rsidP="00C6552C">
      <w:pPr>
        <w:tabs>
          <w:tab w:val="left" w:pos="1134"/>
          <w:tab w:val="left" w:pos="1560"/>
        </w:tabs>
        <w:spacing w:after="0"/>
        <w:jc w:val="both"/>
        <w:rPr>
          <w:rFonts w:ascii="Arial" w:hAnsi="Arial" w:cs="Arial"/>
        </w:rPr>
      </w:pPr>
    </w:p>
    <w:tbl>
      <w:tblPr>
        <w:tblStyle w:val="Tabelacomgrade"/>
        <w:tblW w:w="0" w:type="auto"/>
        <w:tblLook w:val="04A0"/>
      </w:tblPr>
      <w:tblGrid>
        <w:gridCol w:w="9211"/>
      </w:tblGrid>
      <w:tr w:rsidR="00967F55" w:rsidRPr="00925F99" w:rsidTr="00967F55">
        <w:tc>
          <w:tcPr>
            <w:tcW w:w="9211" w:type="dxa"/>
          </w:tcPr>
          <w:p w:rsidR="00967F55" w:rsidRPr="00925F99" w:rsidRDefault="00ED3C61" w:rsidP="00C6552C">
            <w:pPr>
              <w:tabs>
                <w:tab w:val="left" w:pos="1134"/>
                <w:tab w:val="left" w:pos="1560"/>
              </w:tabs>
              <w:jc w:val="both"/>
              <w:rPr>
                <w:rFonts w:ascii="Arial" w:hAnsi="Arial" w:cs="Arial"/>
              </w:rPr>
            </w:pPr>
            <w:r w:rsidRPr="00925F99">
              <w:rPr>
                <w:rFonts w:ascii="Arial" w:hAnsi="Arial" w:cs="Arial"/>
                <w:b/>
              </w:rPr>
              <w:t>Como um</w:t>
            </w:r>
            <w:r w:rsidR="00CD24E2" w:rsidRPr="00925F99">
              <w:rPr>
                <w:rFonts w:ascii="Arial" w:hAnsi="Arial" w:cs="Arial"/>
                <w:b/>
              </w:rPr>
              <w:t>a</w:t>
            </w:r>
            <w:r w:rsidR="00CD24E2" w:rsidRPr="00925F99">
              <w:rPr>
                <w:rFonts w:ascii="Arial" w:hAnsi="Arial" w:cs="Arial"/>
              </w:rPr>
              <w:t xml:space="preserve"> instituição que necessita de ajuda voluntária</w:t>
            </w:r>
          </w:p>
          <w:p w:rsidR="00967F55" w:rsidRPr="00925F99" w:rsidRDefault="00ED3C61" w:rsidP="00C6552C">
            <w:pPr>
              <w:tabs>
                <w:tab w:val="left" w:pos="1134"/>
                <w:tab w:val="left" w:pos="1560"/>
              </w:tabs>
              <w:jc w:val="both"/>
              <w:rPr>
                <w:rFonts w:ascii="Arial" w:hAnsi="Arial" w:cs="Arial"/>
              </w:rPr>
            </w:pPr>
            <w:r w:rsidRPr="00925F99">
              <w:rPr>
                <w:rFonts w:ascii="Arial" w:hAnsi="Arial" w:cs="Arial"/>
                <w:b/>
              </w:rPr>
              <w:t>Eu quero</w:t>
            </w:r>
            <w:r w:rsidR="00CD24E2" w:rsidRPr="00925F99">
              <w:rPr>
                <w:rFonts w:ascii="Arial" w:hAnsi="Arial" w:cs="Arial"/>
              </w:rPr>
              <w:t xml:space="preserve"> cadastrar meus eventos de cunho social</w:t>
            </w:r>
          </w:p>
          <w:p w:rsidR="00967F55" w:rsidRDefault="00ED3C61" w:rsidP="00F1617F">
            <w:pPr>
              <w:tabs>
                <w:tab w:val="left" w:pos="1134"/>
                <w:tab w:val="left" w:pos="1560"/>
              </w:tabs>
              <w:jc w:val="both"/>
              <w:rPr>
                <w:rFonts w:ascii="Arial" w:hAnsi="Arial" w:cs="Arial"/>
              </w:rPr>
            </w:pPr>
            <w:r w:rsidRPr="00925F99">
              <w:rPr>
                <w:rFonts w:ascii="Arial" w:hAnsi="Arial" w:cs="Arial"/>
                <w:b/>
              </w:rPr>
              <w:t>Para</w:t>
            </w:r>
            <w:r w:rsidR="00CD24E2" w:rsidRPr="00925F99">
              <w:rPr>
                <w:rFonts w:ascii="Arial" w:hAnsi="Arial" w:cs="Arial"/>
                <w:b/>
              </w:rPr>
              <w:t xml:space="preserve"> que</w:t>
            </w:r>
            <w:r w:rsidR="00CD24E2" w:rsidRPr="00925F99">
              <w:rPr>
                <w:rFonts w:ascii="Arial" w:hAnsi="Arial" w:cs="Arial"/>
              </w:rPr>
              <w:t xml:space="preserve"> sejam divulgados à voluntários interessados em </w:t>
            </w:r>
            <w:r w:rsidR="00F1617F" w:rsidRPr="00925F99">
              <w:rPr>
                <w:rFonts w:ascii="Arial" w:hAnsi="Arial" w:cs="Arial"/>
              </w:rPr>
              <w:t>colaborar</w:t>
            </w:r>
          </w:p>
          <w:p w:rsidR="000843DF" w:rsidRPr="000843DF" w:rsidRDefault="000843DF" w:rsidP="00F1617F">
            <w:pPr>
              <w:tabs>
                <w:tab w:val="left" w:pos="1134"/>
                <w:tab w:val="left" w:pos="1560"/>
              </w:tabs>
              <w:jc w:val="both"/>
              <w:rPr>
                <w:rFonts w:ascii="Arial" w:hAnsi="Arial" w:cs="Arial"/>
              </w:rPr>
            </w:pPr>
            <w:r w:rsidRPr="000843DF">
              <w:rPr>
                <w:rFonts w:ascii="Arial" w:hAnsi="Arial" w:cs="Arial"/>
                <w:b/>
              </w:rPr>
              <w:t>RN</w:t>
            </w:r>
            <w:r>
              <w:rPr>
                <w:rFonts w:ascii="Arial" w:hAnsi="Arial" w:cs="Arial"/>
                <w:b/>
              </w:rPr>
              <w:t xml:space="preserve">: </w:t>
            </w:r>
            <w:r>
              <w:rPr>
                <w:rFonts w:ascii="Arial" w:hAnsi="Arial" w:cs="Arial"/>
              </w:rPr>
              <w:t>Cadastro de Evento</w:t>
            </w:r>
          </w:p>
        </w:tc>
      </w:tr>
    </w:tbl>
    <w:p w:rsidR="00967F55" w:rsidRPr="00925F99" w:rsidRDefault="00967F55" w:rsidP="00C6552C">
      <w:pPr>
        <w:tabs>
          <w:tab w:val="left" w:pos="1134"/>
          <w:tab w:val="left" w:pos="1560"/>
        </w:tabs>
        <w:spacing w:after="0"/>
        <w:jc w:val="both"/>
        <w:rPr>
          <w:rFonts w:ascii="Arial" w:hAnsi="Arial" w:cs="Arial"/>
        </w:rPr>
      </w:pPr>
    </w:p>
    <w:tbl>
      <w:tblPr>
        <w:tblStyle w:val="Tabelacomgrade"/>
        <w:tblW w:w="9211" w:type="dxa"/>
        <w:tblLook w:val="04A0"/>
      </w:tblPr>
      <w:tblGrid>
        <w:gridCol w:w="9211"/>
      </w:tblGrid>
      <w:tr w:rsidR="00375C20" w:rsidRPr="00925F99" w:rsidTr="00907C5A">
        <w:tc>
          <w:tcPr>
            <w:tcW w:w="9211" w:type="dxa"/>
            <w:tcBorders>
              <w:bottom w:val="single" w:sz="4" w:space="0" w:color="auto"/>
            </w:tcBorders>
          </w:tcPr>
          <w:p w:rsidR="00375C20" w:rsidRPr="00925F99" w:rsidRDefault="00375C20" w:rsidP="009553D3">
            <w:pPr>
              <w:tabs>
                <w:tab w:val="left" w:pos="1134"/>
                <w:tab w:val="left" w:pos="1560"/>
              </w:tabs>
              <w:jc w:val="both"/>
              <w:rPr>
                <w:rFonts w:ascii="Arial" w:hAnsi="Arial" w:cs="Arial"/>
              </w:rPr>
            </w:pPr>
            <w:r w:rsidRPr="00925F99">
              <w:rPr>
                <w:rFonts w:ascii="Arial" w:hAnsi="Arial" w:cs="Arial"/>
                <w:b/>
              </w:rPr>
              <w:t>Como um</w:t>
            </w:r>
            <w:r w:rsidR="001767C5" w:rsidRPr="00925F99">
              <w:rPr>
                <w:rFonts w:ascii="Arial" w:hAnsi="Arial" w:cs="Arial"/>
              </w:rPr>
              <w:t xml:space="preserve"> </w:t>
            </w:r>
            <w:r w:rsidRPr="00925F99">
              <w:rPr>
                <w:rFonts w:ascii="Arial" w:hAnsi="Arial" w:cs="Arial"/>
              </w:rPr>
              <w:t xml:space="preserve"> </w:t>
            </w:r>
            <w:r w:rsidR="001767C5" w:rsidRPr="00925F99">
              <w:rPr>
                <w:rFonts w:ascii="Arial" w:hAnsi="Arial" w:cs="Arial"/>
              </w:rPr>
              <w:t>voluntário</w:t>
            </w:r>
            <w:r w:rsidR="00282448" w:rsidRPr="00925F99">
              <w:rPr>
                <w:rFonts w:ascii="Arial" w:hAnsi="Arial" w:cs="Arial"/>
              </w:rPr>
              <w:t xml:space="preserve"> de projetos sociais</w:t>
            </w:r>
          </w:p>
          <w:p w:rsidR="00375C20" w:rsidRPr="00925F99" w:rsidRDefault="00375C20" w:rsidP="009553D3">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sidR="00282448" w:rsidRPr="00925F99">
              <w:rPr>
                <w:rFonts w:ascii="Arial" w:hAnsi="Arial" w:cs="Arial"/>
              </w:rPr>
              <w:t xml:space="preserve">visualizar as </w:t>
            </w:r>
            <w:r w:rsidR="0044132F" w:rsidRPr="00925F99">
              <w:rPr>
                <w:rFonts w:ascii="Arial" w:hAnsi="Arial" w:cs="Arial"/>
              </w:rPr>
              <w:t>informações de eventos</w:t>
            </w:r>
            <w:r w:rsidR="00B9090B" w:rsidRPr="00925F99">
              <w:rPr>
                <w:rFonts w:ascii="Arial" w:hAnsi="Arial" w:cs="Arial"/>
              </w:rPr>
              <w:t xml:space="preserve"> </w:t>
            </w:r>
            <w:r w:rsidR="00627E99" w:rsidRPr="00925F99">
              <w:rPr>
                <w:rFonts w:ascii="Arial" w:hAnsi="Arial" w:cs="Arial"/>
              </w:rPr>
              <w:t>que estão acontecendo na minha região</w:t>
            </w:r>
          </w:p>
          <w:p w:rsidR="00375C20" w:rsidRDefault="00375C20" w:rsidP="00D36F08">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sidR="009822C0" w:rsidRPr="00925F99">
              <w:rPr>
                <w:rFonts w:ascii="Arial" w:hAnsi="Arial" w:cs="Arial"/>
              </w:rPr>
              <w:t>eu possa</w:t>
            </w:r>
            <w:r w:rsidR="00627E99" w:rsidRPr="00925F99">
              <w:rPr>
                <w:rFonts w:ascii="Arial" w:hAnsi="Arial" w:cs="Arial"/>
              </w:rPr>
              <w:t xml:space="preserve"> me </w:t>
            </w:r>
            <w:r w:rsidR="00D36F08" w:rsidRPr="00925F99">
              <w:rPr>
                <w:rFonts w:ascii="Arial" w:hAnsi="Arial" w:cs="Arial"/>
              </w:rPr>
              <w:t>colocar ao dispor destas devidas entidades</w:t>
            </w:r>
          </w:p>
          <w:p w:rsidR="000843DF" w:rsidRPr="000843DF" w:rsidRDefault="000843DF" w:rsidP="00D36F08">
            <w:pPr>
              <w:tabs>
                <w:tab w:val="left" w:pos="1134"/>
                <w:tab w:val="left" w:pos="1560"/>
              </w:tabs>
              <w:jc w:val="both"/>
              <w:rPr>
                <w:rFonts w:ascii="Arial" w:hAnsi="Arial" w:cs="Arial"/>
              </w:rPr>
            </w:pPr>
            <w:r>
              <w:rPr>
                <w:rFonts w:ascii="Arial" w:hAnsi="Arial" w:cs="Arial"/>
                <w:b/>
              </w:rPr>
              <w:t xml:space="preserve">RN: </w:t>
            </w:r>
            <w:r>
              <w:rPr>
                <w:rFonts w:ascii="Arial" w:hAnsi="Arial" w:cs="Arial"/>
              </w:rPr>
              <w:t>Visualização de Evento</w:t>
            </w:r>
          </w:p>
        </w:tc>
      </w:tr>
      <w:tr w:rsidR="000843DF" w:rsidRPr="00925F99" w:rsidTr="00907C5A">
        <w:tc>
          <w:tcPr>
            <w:tcW w:w="9211" w:type="dxa"/>
            <w:tcBorders>
              <w:left w:val="nil"/>
              <w:right w:val="nil"/>
            </w:tcBorders>
          </w:tcPr>
          <w:p w:rsidR="000843DF" w:rsidRPr="00925F99" w:rsidRDefault="000843DF" w:rsidP="009553D3">
            <w:pPr>
              <w:tabs>
                <w:tab w:val="left" w:pos="1134"/>
                <w:tab w:val="left" w:pos="1560"/>
              </w:tabs>
              <w:jc w:val="both"/>
              <w:rPr>
                <w:rFonts w:ascii="Arial" w:hAnsi="Arial" w:cs="Arial"/>
                <w:b/>
              </w:rPr>
            </w:pPr>
          </w:p>
        </w:tc>
      </w:tr>
      <w:tr w:rsidR="000843DF" w:rsidRPr="00925F99" w:rsidTr="00907C5A">
        <w:tc>
          <w:tcPr>
            <w:tcW w:w="9211" w:type="dxa"/>
            <w:tcBorders>
              <w:bottom w:val="single" w:sz="4" w:space="0" w:color="auto"/>
            </w:tcBorders>
          </w:tcPr>
          <w:p w:rsidR="000843DF" w:rsidRPr="00925F99" w:rsidRDefault="000843DF" w:rsidP="00ED1239">
            <w:pPr>
              <w:tabs>
                <w:tab w:val="left" w:pos="1134"/>
                <w:tab w:val="left" w:pos="1560"/>
              </w:tabs>
              <w:jc w:val="both"/>
              <w:rPr>
                <w:rFonts w:ascii="Arial" w:hAnsi="Arial" w:cs="Arial"/>
              </w:rPr>
            </w:pPr>
            <w:r w:rsidRPr="00925F99">
              <w:rPr>
                <w:rFonts w:ascii="Arial" w:hAnsi="Arial" w:cs="Arial"/>
                <w:b/>
              </w:rPr>
              <w:t>Como um</w:t>
            </w:r>
            <w:r w:rsidRPr="00925F99">
              <w:rPr>
                <w:rFonts w:ascii="Arial" w:hAnsi="Arial" w:cs="Arial"/>
              </w:rPr>
              <w:t xml:space="preserve">  voluntário de projetos sociais</w:t>
            </w:r>
          </w:p>
          <w:p w:rsidR="000843DF" w:rsidRPr="00925F99" w:rsidRDefault="000843DF" w:rsidP="00ED1239">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sidR="004A5806">
              <w:rPr>
                <w:rFonts w:ascii="Arial" w:hAnsi="Arial" w:cs="Arial"/>
              </w:rPr>
              <w:t>comentar minhas ideias e feedback nos eventos</w:t>
            </w:r>
          </w:p>
          <w:p w:rsidR="000843DF" w:rsidRDefault="000843DF" w:rsidP="00ED1239">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sidR="004A5806">
              <w:rPr>
                <w:rFonts w:ascii="Arial" w:hAnsi="Arial" w:cs="Arial"/>
              </w:rPr>
              <w:t>a instituição do evento possa receber feedback</w:t>
            </w:r>
          </w:p>
          <w:p w:rsidR="000843DF" w:rsidRPr="000843DF" w:rsidRDefault="000843DF" w:rsidP="004A5806">
            <w:pPr>
              <w:tabs>
                <w:tab w:val="left" w:pos="1134"/>
                <w:tab w:val="left" w:pos="1560"/>
              </w:tabs>
              <w:jc w:val="both"/>
              <w:rPr>
                <w:rFonts w:ascii="Arial" w:hAnsi="Arial" w:cs="Arial"/>
              </w:rPr>
            </w:pPr>
            <w:r>
              <w:rPr>
                <w:rFonts w:ascii="Arial" w:hAnsi="Arial" w:cs="Arial"/>
                <w:b/>
              </w:rPr>
              <w:t xml:space="preserve">RN: </w:t>
            </w:r>
            <w:r w:rsidR="004A5806">
              <w:rPr>
                <w:rFonts w:ascii="Arial" w:hAnsi="Arial" w:cs="Arial"/>
              </w:rPr>
              <w:t>Feedback do Evento</w:t>
            </w:r>
          </w:p>
        </w:tc>
      </w:tr>
      <w:tr w:rsidR="004A5806" w:rsidRPr="00925F99" w:rsidTr="00907C5A">
        <w:tc>
          <w:tcPr>
            <w:tcW w:w="9211" w:type="dxa"/>
            <w:tcBorders>
              <w:left w:val="nil"/>
              <w:right w:val="nil"/>
            </w:tcBorders>
          </w:tcPr>
          <w:p w:rsidR="004A5806" w:rsidRPr="00925F99" w:rsidRDefault="004A5806" w:rsidP="00ED1239">
            <w:pPr>
              <w:tabs>
                <w:tab w:val="left" w:pos="1134"/>
                <w:tab w:val="left" w:pos="1560"/>
              </w:tabs>
              <w:jc w:val="both"/>
              <w:rPr>
                <w:rFonts w:ascii="Arial" w:hAnsi="Arial" w:cs="Arial"/>
                <w:b/>
              </w:rPr>
            </w:pPr>
          </w:p>
        </w:tc>
      </w:tr>
      <w:tr w:rsidR="004A5806" w:rsidRPr="00925F99" w:rsidTr="00907C5A">
        <w:tc>
          <w:tcPr>
            <w:tcW w:w="9211" w:type="dxa"/>
            <w:tcBorders>
              <w:bottom w:val="single" w:sz="4" w:space="0" w:color="auto"/>
            </w:tcBorders>
          </w:tcPr>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Como um</w:t>
            </w:r>
            <w:r w:rsidRPr="00925F99">
              <w:rPr>
                <w:rFonts w:ascii="Arial" w:hAnsi="Arial" w:cs="Arial"/>
              </w:rPr>
              <w:t xml:space="preserve">  voluntário de projetos sociais</w:t>
            </w:r>
          </w:p>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Pr>
                <w:rFonts w:ascii="Arial" w:hAnsi="Arial" w:cs="Arial"/>
              </w:rPr>
              <w:t>qualificar aquele evento voluntário do qual participei</w:t>
            </w:r>
          </w:p>
          <w:p w:rsidR="004A5806" w:rsidRDefault="004A5806" w:rsidP="00ED1239">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Pr>
                <w:rFonts w:ascii="Arial" w:hAnsi="Arial" w:cs="Arial"/>
              </w:rPr>
              <w:t>mais pessoas possam apoiar o evento e causa social abordada</w:t>
            </w:r>
          </w:p>
          <w:p w:rsidR="004A5806" w:rsidRPr="000843DF" w:rsidRDefault="004A5806" w:rsidP="004A5806">
            <w:pPr>
              <w:tabs>
                <w:tab w:val="left" w:pos="1134"/>
                <w:tab w:val="left" w:pos="1560"/>
              </w:tabs>
              <w:jc w:val="both"/>
              <w:rPr>
                <w:rFonts w:ascii="Arial" w:hAnsi="Arial" w:cs="Arial"/>
              </w:rPr>
            </w:pPr>
            <w:r>
              <w:rPr>
                <w:rFonts w:ascii="Arial" w:hAnsi="Arial" w:cs="Arial"/>
                <w:b/>
              </w:rPr>
              <w:t xml:space="preserve">RN: </w:t>
            </w:r>
            <w:r>
              <w:rPr>
                <w:rFonts w:ascii="Arial" w:hAnsi="Arial" w:cs="Arial"/>
              </w:rPr>
              <w:t>Rankeamento de Evento</w:t>
            </w:r>
          </w:p>
        </w:tc>
      </w:tr>
      <w:tr w:rsidR="004A5806" w:rsidRPr="00925F99" w:rsidTr="00907C5A">
        <w:tc>
          <w:tcPr>
            <w:tcW w:w="9211" w:type="dxa"/>
            <w:tcBorders>
              <w:left w:val="nil"/>
              <w:right w:val="nil"/>
            </w:tcBorders>
          </w:tcPr>
          <w:p w:rsidR="004A5806" w:rsidRPr="00925F99" w:rsidRDefault="004A5806" w:rsidP="00ED1239">
            <w:pPr>
              <w:tabs>
                <w:tab w:val="left" w:pos="1134"/>
                <w:tab w:val="left" w:pos="1560"/>
              </w:tabs>
              <w:jc w:val="both"/>
              <w:rPr>
                <w:rFonts w:ascii="Arial" w:hAnsi="Arial" w:cs="Arial"/>
                <w:b/>
              </w:rPr>
            </w:pPr>
          </w:p>
        </w:tc>
      </w:tr>
      <w:tr w:rsidR="004A5806" w:rsidRPr="00925F99" w:rsidTr="00907C5A">
        <w:tc>
          <w:tcPr>
            <w:tcW w:w="9211" w:type="dxa"/>
            <w:tcBorders>
              <w:bottom w:val="single" w:sz="4" w:space="0" w:color="auto"/>
            </w:tcBorders>
          </w:tcPr>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Como um</w:t>
            </w:r>
            <w:r w:rsidRPr="00925F99">
              <w:rPr>
                <w:rFonts w:ascii="Arial" w:hAnsi="Arial" w:cs="Arial"/>
              </w:rPr>
              <w:t xml:space="preserve">  voluntário de projetos sociais</w:t>
            </w:r>
          </w:p>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Pr>
                <w:rFonts w:ascii="Arial" w:hAnsi="Arial" w:cs="Arial"/>
              </w:rPr>
              <w:t>receber recomendações de eventos com base em meus interesses</w:t>
            </w:r>
          </w:p>
          <w:p w:rsidR="004A5806" w:rsidRDefault="004A5806" w:rsidP="00ED1239">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Pr>
                <w:rFonts w:ascii="Arial" w:hAnsi="Arial" w:cs="Arial"/>
              </w:rPr>
              <w:t xml:space="preserve">eu possa participar destes eventos sociais </w:t>
            </w:r>
          </w:p>
          <w:p w:rsidR="004A5806" w:rsidRPr="000843DF" w:rsidRDefault="004A5806" w:rsidP="004A5806">
            <w:pPr>
              <w:tabs>
                <w:tab w:val="left" w:pos="1134"/>
                <w:tab w:val="left" w:pos="1560"/>
              </w:tabs>
              <w:jc w:val="both"/>
              <w:rPr>
                <w:rFonts w:ascii="Arial" w:hAnsi="Arial" w:cs="Arial"/>
              </w:rPr>
            </w:pPr>
            <w:r>
              <w:rPr>
                <w:rFonts w:ascii="Arial" w:hAnsi="Arial" w:cs="Arial"/>
                <w:b/>
              </w:rPr>
              <w:t xml:space="preserve">RN: </w:t>
            </w:r>
            <w:r>
              <w:rPr>
                <w:rFonts w:ascii="Arial" w:hAnsi="Arial" w:cs="Arial"/>
              </w:rPr>
              <w:t>Recomendação</w:t>
            </w:r>
            <w:r>
              <w:rPr>
                <w:rFonts w:ascii="Arial" w:hAnsi="Arial" w:cs="Arial"/>
              </w:rPr>
              <w:t xml:space="preserve"> de Evento</w:t>
            </w:r>
            <w:r>
              <w:rPr>
                <w:rFonts w:ascii="Arial" w:hAnsi="Arial" w:cs="Arial"/>
              </w:rPr>
              <w:t xml:space="preserve"> via E-mail</w:t>
            </w:r>
          </w:p>
        </w:tc>
      </w:tr>
      <w:tr w:rsidR="004A5806" w:rsidRPr="00925F99" w:rsidTr="00907C5A">
        <w:tc>
          <w:tcPr>
            <w:tcW w:w="9211" w:type="dxa"/>
            <w:tcBorders>
              <w:left w:val="nil"/>
              <w:right w:val="nil"/>
            </w:tcBorders>
          </w:tcPr>
          <w:p w:rsidR="004A5806" w:rsidRPr="00925F99" w:rsidRDefault="004A5806" w:rsidP="00ED1239">
            <w:pPr>
              <w:tabs>
                <w:tab w:val="left" w:pos="1134"/>
                <w:tab w:val="left" w:pos="1560"/>
              </w:tabs>
              <w:jc w:val="both"/>
              <w:rPr>
                <w:rFonts w:ascii="Arial" w:hAnsi="Arial" w:cs="Arial"/>
                <w:b/>
              </w:rPr>
            </w:pPr>
          </w:p>
        </w:tc>
      </w:tr>
      <w:tr w:rsidR="004A5806" w:rsidRPr="00925F99" w:rsidTr="00907C5A">
        <w:tc>
          <w:tcPr>
            <w:tcW w:w="9211" w:type="dxa"/>
            <w:tcBorders>
              <w:bottom w:val="single" w:sz="4" w:space="0" w:color="auto"/>
            </w:tcBorders>
          </w:tcPr>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Como um</w:t>
            </w:r>
            <w:r>
              <w:rPr>
                <w:rFonts w:ascii="Arial" w:hAnsi="Arial" w:cs="Arial"/>
                <w:b/>
              </w:rPr>
              <w:t>a</w:t>
            </w:r>
            <w:r w:rsidRPr="00925F99">
              <w:rPr>
                <w:rFonts w:ascii="Arial" w:hAnsi="Arial" w:cs="Arial"/>
              </w:rPr>
              <w:t xml:space="preserve">  </w:t>
            </w:r>
            <w:r w:rsidRPr="00925F99">
              <w:rPr>
                <w:rFonts w:ascii="Arial" w:hAnsi="Arial" w:cs="Arial"/>
              </w:rPr>
              <w:t>instituição que necessita de ajuda voluntária</w:t>
            </w:r>
          </w:p>
          <w:p w:rsidR="004A5806" w:rsidRPr="00925F99" w:rsidRDefault="004A5806" w:rsidP="00ED1239">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Pr>
                <w:rFonts w:ascii="Arial" w:hAnsi="Arial" w:cs="Arial"/>
              </w:rPr>
              <w:t>cadastrar minha instituição na plataforma</w:t>
            </w:r>
          </w:p>
          <w:p w:rsidR="004A5806" w:rsidRDefault="004A5806" w:rsidP="00ED1239">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Pr>
                <w:rFonts w:ascii="Arial" w:hAnsi="Arial" w:cs="Arial"/>
              </w:rPr>
              <w:t>eu possa divulgar meus eventos sociais em busca de voluntários</w:t>
            </w:r>
          </w:p>
          <w:p w:rsidR="004A5806" w:rsidRPr="000843DF" w:rsidRDefault="004A5806" w:rsidP="004A5806">
            <w:pPr>
              <w:tabs>
                <w:tab w:val="left" w:pos="1134"/>
                <w:tab w:val="left" w:pos="1560"/>
              </w:tabs>
              <w:jc w:val="both"/>
              <w:rPr>
                <w:rFonts w:ascii="Arial" w:hAnsi="Arial" w:cs="Arial"/>
              </w:rPr>
            </w:pPr>
            <w:r>
              <w:rPr>
                <w:rFonts w:ascii="Arial" w:hAnsi="Arial" w:cs="Arial"/>
                <w:b/>
              </w:rPr>
              <w:t xml:space="preserve">RN: </w:t>
            </w:r>
            <w:r>
              <w:rPr>
                <w:rFonts w:ascii="Arial" w:hAnsi="Arial" w:cs="Arial"/>
              </w:rPr>
              <w:t>Cadastramento de Instituição</w:t>
            </w:r>
          </w:p>
        </w:tc>
      </w:tr>
      <w:tr w:rsidR="00907C5A" w:rsidRPr="00925F99" w:rsidTr="00907C5A">
        <w:tc>
          <w:tcPr>
            <w:tcW w:w="9211" w:type="dxa"/>
            <w:tcBorders>
              <w:left w:val="nil"/>
              <w:right w:val="nil"/>
            </w:tcBorders>
          </w:tcPr>
          <w:p w:rsidR="00907C5A" w:rsidRPr="00925F99" w:rsidRDefault="00907C5A" w:rsidP="00ED1239">
            <w:pPr>
              <w:tabs>
                <w:tab w:val="left" w:pos="1134"/>
                <w:tab w:val="left" w:pos="1560"/>
              </w:tabs>
              <w:jc w:val="both"/>
              <w:rPr>
                <w:rFonts w:ascii="Arial" w:hAnsi="Arial" w:cs="Arial"/>
                <w:b/>
              </w:rPr>
            </w:pPr>
          </w:p>
        </w:tc>
      </w:tr>
      <w:tr w:rsidR="00907C5A" w:rsidRPr="00925F99" w:rsidTr="00907C5A">
        <w:tc>
          <w:tcPr>
            <w:tcW w:w="9211" w:type="dxa"/>
          </w:tcPr>
          <w:p w:rsidR="00907C5A" w:rsidRPr="00925F99" w:rsidRDefault="00907C5A" w:rsidP="00ED1239">
            <w:pPr>
              <w:tabs>
                <w:tab w:val="left" w:pos="1134"/>
                <w:tab w:val="left" w:pos="1560"/>
              </w:tabs>
              <w:jc w:val="both"/>
              <w:rPr>
                <w:rFonts w:ascii="Arial" w:hAnsi="Arial" w:cs="Arial"/>
              </w:rPr>
            </w:pPr>
            <w:r w:rsidRPr="00925F99">
              <w:rPr>
                <w:rFonts w:ascii="Arial" w:hAnsi="Arial" w:cs="Arial"/>
                <w:b/>
              </w:rPr>
              <w:t>Como uma</w:t>
            </w:r>
            <w:r w:rsidRPr="00925F99">
              <w:rPr>
                <w:rFonts w:ascii="Arial" w:hAnsi="Arial" w:cs="Arial"/>
              </w:rPr>
              <w:t xml:space="preserve"> instituição que necessita de ajuda voluntária</w:t>
            </w:r>
          </w:p>
          <w:p w:rsidR="00907C5A" w:rsidRPr="00925F99" w:rsidRDefault="00907C5A" w:rsidP="00ED1239">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Pr>
                <w:rFonts w:ascii="Arial" w:hAnsi="Arial" w:cs="Arial"/>
              </w:rPr>
              <w:t>interagir com o voluntariado através das resposta em comentário</w:t>
            </w:r>
          </w:p>
          <w:p w:rsidR="00907C5A" w:rsidRDefault="00907C5A" w:rsidP="00ED1239">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Pr>
                <w:rFonts w:ascii="Arial" w:hAnsi="Arial" w:cs="Arial"/>
              </w:rPr>
              <w:t>eu possa esclarecer dúvidas e dar feedback ao que foi comentado</w:t>
            </w:r>
          </w:p>
          <w:p w:rsidR="00907C5A" w:rsidRPr="000843DF" w:rsidRDefault="00907C5A" w:rsidP="00907C5A">
            <w:pPr>
              <w:tabs>
                <w:tab w:val="left" w:pos="1134"/>
                <w:tab w:val="left" w:pos="1560"/>
              </w:tabs>
              <w:jc w:val="both"/>
              <w:rPr>
                <w:rFonts w:ascii="Arial" w:hAnsi="Arial" w:cs="Arial"/>
              </w:rPr>
            </w:pPr>
            <w:r w:rsidRPr="000843DF">
              <w:rPr>
                <w:rFonts w:ascii="Arial" w:hAnsi="Arial" w:cs="Arial"/>
                <w:b/>
              </w:rPr>
              <w:t>RN</w:t>
            </w:r>
            <w:r>
              <w:rPr>
                <w:rFonts w:ascii="Arial" w:hAnsi="Arial" w:cs="Arial"/>
                <w:b/>
              </w:rPr>
              <w:t xml:space="preserve">: </w:t>
            </w:r>
            <w:r>
              <w:rPr>
                <w:rFonts w:ascii="Arial" w:hAnsi="Arial" w:cs="Arial"/>
              </w:rPr>
              <w:t>Realizar comentários e Feedback ao voluntariado</w:t>
            </w:r>
          </w:p>
        </w:tc>
      </w:tr>
    </w:tbl>
    <w:p w:rsidR="00C6552C" w:rsidRPr="00925F99" w:rsidRDefault="00C6552C" w:rsidP="00EB39C1">
      <w:pPr>
        <w:tabs>
          <w:tab w:val="left" w:pos="1134"/>
          <w:tab w:val="left" w:pos="1560"/>
        </w:tabs>
        <w:spacing w:after="0" w:line="288" w:lineRule="auto"/>
        <w:jc w:val="both"/>
        <w:rPr>
          <w:rFonts w:ascii="Arial" w:hAnsi="Arial" w:cs="Arial"/>
          <w:color w:val="C0504D" w:themeColor="accent2"/>
        </w:rPr>
      </w:pPr>
    </w:p>
    <w:p w:rsidR="00C6552C" w:rsidRDefault="00C6552C" w:rsidP="00C6552C">
      <w:pPr>
        <w:pStyle w:val="Ttulo2"/>
        <w:rPr>
          <w:rFonts w:ascii="Arial" w:hAnsi="Arial" w:cs="Arial"/>
          <w:sz w:val="22"/>
          <w:szCs w:val="22"/>
        </w:rPr>
      </w:pPr>
      <w:r w:rsidRPr="00925F99">
        <w:rPr>
          <w:rFonts w:ascii="Arial" w:hAnsi="Arial" w:cs="Arial"/>
          <w:sz w:val="22"/>
          <w:szCs w:val="22"/>
        </w:rPr>
        <w:t>modelagem DE DADOS</w:t>
      </w:r>
    </w:p>
    <w:p w:rsidR="000843DF" w:rsidRPr="000843DF" w:rsidRDefault="000843DF" w:rsidP="000843DF">
      <w:pPr>
        <w:rPr>
          <w:sz w:val="20"/>
          <w:szCs w:val="20"/>
        </w:rPr>
      </w:pPr>
      <w:r w:rsidRPr="000843DF">
        <w:rPr>
          <w:sz w:val="20"/>
          <w:szCs w:val="20"/>
        </w:rPr>
        <w:t>Arquitetura do fluxo de dados no projeto Solidarize</w:t>
      </w:r>
    </w:p>
    <w:p w:rsidR="00C6552C" w:rsidRPr="00925F99" w:rsidRDefault="000843DF" w:rsidP="00C6552C">
      <w:pPr>
        <w:tabs>
          <w:tab w:val="left" w:pos="1134"/>
          <w:tab w:val="left" w:pos="1560"/>
        </w:tabs>
        <w:spacing w:after="0"/>
        <w:jc w:val="both"/>
        <w:rPr>
          <w:rFonts w:ascii="Arial" w:hAnsi="Arial" w:cs="Arial"/>
        </w:rPr>
      </w:pPr>
      <w:r>
        <w:rPr>
          <w:rFonts w:ascii="Arial" w:hAnsi="Arial" w:cs="Arial"/>
          <w:noProof/>
          <w:color w:val="000000"/>
          <w:lang w:eastAsia="pt-BR"/>
        </w:rPr>
        <w:drawing>
          <wp:inline distT="0" distB="0" distL="0" distR="0">
            <wp:extent cx="3853236" cy="2083242"/>
            <wp:effectExtent l="19050" t="0" r="0" b="0"/>
            <wp:docPr id="5" name="Imagem 4" descr="Screen Shot 2017-06-06 at 17.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7-06-06 at 17.18.15.png"/>
                    <pic:cNvPicPr>
                      <a:picLocks noChangeAspect="1" noChangeArrowheads="1"/>
                    </pic:cNvPicPr>
                  </pic:nvPicPr>
                  <pic:blipFill>
                    <a:blip r:embed="rId14"/>
                    <a:srcRect/>
                    <a:stretch>
                      <a:fillRect/>
                    </a:stretch>
                  </pic:blipFill>
                  <pic:spPr bwMode="auto">
                    <a:xfrm>
                      <a:off x="0" y="0"/>
                      <a:ext cx="3855087" cy="2084243"/>
                    </a:xfrm>
                    <a:prstGeom prst="rect">
                      <a:avLst/>
                    </a:prstGeom>
                    <a:noFill/>
                    <a:ln w="9525">
                      <a:noFill/>
                      <a:miter lim="800000"/>
                      <a:headEnd/>
                      <a:tailEnd/>
                    </a:ln>
                  </pic:spPr>
                </pic:pic>
              </a:graphicData>
            </a:graphic>
          </wp:inline>
        </w:drawing>
      </w:r>
    </w:p>
    <w:p w:rsidR="000843DF" w:rsidRPr="000843DF" w:rsidRDefault="00123F8B" w:rsidP="00EB2A42">
      <w:pPr>
        <w:tabs>
          <w:tab w:val="left" w:pos="1134"/>
          <w:tab w:val="left" w:pos="1560"/>
        </w:tabs>
        <w:spacing w:after="0"/>
        <w:jc w:val="both"/>
        <w:rPr>
          <w:rFonts w:ascii="Arial" w:hAnsi="Arial" w:cs="Arial"/>
        </w:rPr>
      </w:pPr>
      <w:r w:rsidRPr="00925F99">
        <w:rPr>
          <w:rFonts w:ascii="Arial" w:hAnsi="Arial" w:cs="Arial"/>
        </w:rPr>
        <w:lastRenderedPageBreak/>
        <w:t xml:space="preserve">A </w:t>
      </w:r>
      <w:r w:rsidR="00EB2A42" w:rsidRPr="00925F99">
        <w:rPr>
          <w:rFonts w:ascii="Arial" w:hAnsi="Arial" w:cs="Arial"/>
        </w:rPr>
        <w:t>seguir são apresentados</w:t>
      </w:r>
      <w:r w:rsidR="00EB2A42" w:rsidRPr="00925F99">
        <w:rPr>
          <w:rFonts w:ascii="Arial" w:hAnsi="Arial" w:cs="Arial"/>
          <w:b/>
        </w:rPr>
        <w:t xml:space="preserve"> </w:t>
      </w:r>
      <w:r w:rsidRPr="00925F99">
        <w:rPr>
          <w:rFonts w:ascii="Arial" w:hAnsi="Arial" w:cs="Arial"/>
        </w:rPr>
        <w:t>o modelo ER do utilizado no projeto:</w:t>
      </w:r>
    </w:p>
    <w:p w:rsidR="00123F8B" w:rsidRPr="00925F99" w:rsidRDefault="00123F8B" w:rsidP="00EB2A42">
      <w:pPr>
        <w:tabs>
          <w:tab w:val="left" w:pos="1134"/>
          <w:tab w:val="left" w:pos="1560"/>
        </w:tabs>
        <w:spacing w:after="0"/>
        <w:jc w:val="both"/>
        <w:rPr>
          <w:rFonts w:ascii="Arial" w:hAnsi="Arial" w:cs="Arial"/>
          <w:color w:val="FF0000"/>
        </w:rPr>
      </w:pPr>
      <w:r w:rsidRPr="00925F99">
        <w:rPr>
          <w:rFonts w:ascii="Arial" w:hAnsi="Arial" w:cs="Arial"/>
          <w:noProof/>
          <w:color w:val="C0504D"/>
          <w:lang w:eastAsia="pt-BR"/>
        </w:rPr>
        <w:drawing>
          <wp:inline distT="0" distB="0" distL="0" distR="0">
            <wp:extent cx="5729605" cy="2338070"/>
            <wp:effectExtent l="19050" t="0" r="4445" b="0"/>
            <wp:docPr id="16" name="Imagem 16" descr="https://lh4.googleusercontent.com/6Xx9hdcPTMvW6W3artzkV2S5RKUMMNFM4XvxmhEKr9ITG5sHViNVRYCRdfN-Tf90_F9i8V_brIzNeCDrwRIxGzpyljAHOJeGE5N_QiBJWr6gwZFazUG3gSXHvuMBkAE_mGiR35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6Xx9hdcPTMvW6W3artzkV2S5RKUMMNFM4XvxmhEKr9ITG5sHViNVRYCRdfN-Tf90_F9i8V_brIzNeCDrwRIxGzpyljAHOJeGE5N_QiBJWr6gwZFazUG3gSXHvuMBkAE_mGiR35g7"/>
                    <pic:cNvPicPr>
                      <a:picLocks noChangeAspect="1" noChangeArrowheads="1"/>
                    </pic:cNvPicPr>
                  </pic:nvPicPr>
                  <pic:blipFill>
                    <a:blip r:embed="rId15"/>
                    <a:srcRect/>
                    <a:stretch>
                      <a:fillRect/>
                    </a:stretch>
                  </pic:blipFill>
                  <pic:spPr bwMode="auto">
                    <a:xfrm>
                      <a:off x="0" y="0"/>
                      <a:ext cx="5729605" cy="2338070"/>
                    </a:xfrm>
                    <a:prstGeom prst="rect">
                      <a:avLst/>
                    </a:prstGeom>
                    <a:noFill/>
                    <a:ln w="9525">
                      <a:noFill/>
                      <a:miter lim="800000"/>
                      <a:headEnd/>
                      <a:tailEnd/>
                    </a:ln>
                  </pic:spPr>
                </pic:pic>
              </a:graphicData>
            </a:graphic>
          </wp:inline>
        </w:drawing>
      </w:r>
    </w:p>
    <w:p w:rsidR="00123F8B" w:rsidRPr="00925F99" w:rsidRDefault="00123F8B" w:rsidP="00EB2A42">
      <w:pPr>
        <w:tabs>
          <w:tab w:val="left" w:pos="1134"/>
          <w:tab w:val="left" w:pos="1560"/>
        </w:tabs>
        <w:spacing w:after="0"/>
        <w:jc w:val="both"/>
        <w:rPr>
          <w:rFonts w:ascii="Arial" w:hAnsi="Arial" w:cs="Arial"/>
          <w:color w:val="FF0000"/>
        </w:rPr>
      </w:pPr>
      <w:r w:rsidRPr="00925F99">
        <w:rPr>
          <w:rFonts w:ascii="Arial" w:hAnsi="Arial" w:cs="Arial"/>
          <w:noProof/>
          <w:color w:val="FF0000"/>
          <w:lang w:eastAsia="pt-BR"/>
        </w:rPr>
        <w:drawing>
          <wp:inline distT="0" distB="0" distL="0" distR="0">
            <wp:extent cx="5729605" cy="1967865"/>
            <wp:effectExtent l="19050" t="0" r="4445" b="0"/>
            <wp:docPr id="19" name="Imagem 19" descr="https://lh6.googleusercontent.com/BVCqZ6hPs7CKrgbEXa3cQ-Z3u051vsz4uIK7OmBBuwc2RrXKkBY-pCZPBarEaOAKDOJ_PB41PI8p9rB4Wl1AY5hyQq6qOiVNVOUKAUpgh4CtPU8WHDSWRQvWwU_1OKygvL4SQi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VCqZ6hPs7CKrgbEXa3cQ-Z3u051vsz4uIK7OmBBuwc2RrXKkBY-pCZPBarEaOAKDOJ_PB41PI8p9rB4Wl1AY5hyQq6qOiVNVOUKAUpgh4CtPU8WHDSWRQvWwU_1OKygvL4SQizG"/>
                    <pic:cNvPicPr>
                      <a:picLocks noChangeAspect="1" noChangeArrowheads="1"/>
                    </pic:cNvPicPr>
                  </pic:nvPicPr>
                  <pic:blipFill>
                    <a:blip r:embed="rId16"/>
                    <a:srcRect/>
                    <a:stretch>
                      <a:fillRect/>
                    </a:stretch>
                  </pic:blipFill>
                  <pic:spPr bwMode="auto">
                    <a:xfrm>
                      <a:off x="0" y="0"/>
                      <a:ext cx="5729605" cy="1967865"/>
                    </a:xfrm>
                    <a:prstGeom prst="rect">
                      <a:avLst/>
                    </a:prstGeom>
                    <a:noFill/>
                    <a:ln w="9525">
                      <a:noFill/>
                      <a:miter lim="800000"/>
                      <a:headEnd/>
                      <a:tailEnd/>
                    </a:ln>
                  </pic:spPr>
                </pic:pic>
              </a:graphicData>
            </a:graphic>
          </wp:inline>
        </w:drawing>
      </w:r>
    </w:p>
    <w:p w:rsidR="00EB2A42" w:rsidRDefault="00EB2A42" w:rsidP="00C6552C">
      <w:pPr>
        <w:tabs>
          <w:tab w:val="left" w:pos="1134"/>
          <w:tab w:val="left" w:pos="1560"/>
        </w:tabs>
        <w:spacing w:after="0"/>
        <w:jc w:val="both"/>
        <w:rPr>
          <w:rFonts w:ascii="Arial" w:hAnsi="Arial" w:cs="Arial"/>
          <w:color w:val="C0504D" w:themeColor="accent2"/>
        </w:rPr>
      </w:pPr>
    </w:p>
    <w:p w:rsidR="00E762D0" w:rsidRPr="00925F99" w:rsidRDefault="00E762D0" w:rsidP="00C6552C">
      <w:pPr>
        <w:tabs>
          <w:tab w:val="left" w:pos="1134"/>
          <w:tab w:val="left" w:pos="1560"/>
        </w:tabs>
        <w:spacing w:after="0"/>
        <w:jc w:val="both"/>
        <w:rPr>
          <w:rFonts w:ascii="Arial" w:hAnsi="Arial" w:cs="Arial"/>
          <w:color w:val="C0504D" w:themeColor="accent2"/>
        </w:rPr>
      </w:pPr>
    </w:p>
    <w:p w:rsidR="00FA4CEB" w:rsidRPr="00925F99" w:rsidRDefault="00FA4CEB"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B70272" w:rsidP="000652B4">
      <w:pPr>
        <w:pStyle w:val="Ttulo2"/>
        <w:rPr>
          <w:rFonts w:ascii="Arial" w:hAnsi="Arial" w:cs="Arial"/>
          <w:sz w:val="22"/>
          <w:szCs w:val="22"/>
        </w:rPr>
      </w:pPr>
      <w:bookmarkStart w:id="45" w:name="_Toc320302231"/>
      <w:bookmarkStart w:id="46" w:name="_Toc376361324"/>
      <w:bookmarkStart w:id="47" w:name="_Toc376361558"/>
      <w:bookmarkStart w:id="48" w:name="_Toc305321292"/>
      <w:bookmarkStart w:id="49" w:name="_Toc305321622"/>
      <w:bookmarkStart w:id="50" w:name="_Toc305323541"/>
      <w:bookmarkStart w:id="51" w:name="_Toc305323769"/>
      <w:bookmarkStart w:id="52" w:name="_Toc305348345"/>
      <w:r w:rsidRPr="00925F99">
        <w:rPr>
          <w:rFonts w:ascii="Arial" w:hAnsi="Arial" w:cs="Arial"/>
          <w:sz w:val="22"/>
          <w:szCs w:val="22"/>
        </w:rPr>
        <w:t>Modelagem de Interface Gráfica do Usuário</w:t>
      </w:r>
      <w:bookmarkEnd w:id="45"/>
      <w:bookmarkEnd w:id="46"/>
      <w:bookmarkEnd w:id="47"/>
      <w:bookmarkEnd w:id="48"/>
      <w:bookmarkEnd w:id="49"/>
      <w:bookmarkEnd w:id="50"/>
      <w:bookmarkEnd w:id="51"/>
      <w:bookmarkEnd w:id="52"/>
    </w:p>
    <w:p w:rsidR="00FA4CEB" w:rsidRPr="00925F99" w:rsidRDefault="00FA4CEB"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123F8B" w:rsidP="00123F8B">
      <w:pPr>
        <w:tabs>
          <w:tab w:val="left" w:pos="1134"/>
          <w:tab w:val="left" w:pos="1560"/>
        </w:tabs>
        <w:spacing w:after="0"/>
        <w:jc w:val="both"/>
        <w:rPr>
          <w:rFonts w:ascii="Arial" w:hAnsi="Arial" w:cs="Arial"/>
        </w:rPr>
      </w:pPr>
      <w:r w:rsidRPr="00925F99">
        <w:rPr>
          <w:rFonts w:ascii="Arial" w:hAnsi="Arial" w:cs="Arial"/>
        </w:rPr>
        <w:t xml:space="preserve">A </w:t>
      </w:r>
      <w:r w:rsidR="00EB2A42" w:rsidRPr="00925F99">
        <w:rPr>
          <w:rFonts w:ascii="Arial" w:hAnsi="Arial" w:cs="Arial"/>
        </w:rPr>
        <w:t xml:space="preserve">seguir são apresentados </w:t>
      </w:r>
      <w:r w:rsidRPr="00925F99">
        <w:rPr>
          <w:rFonts w:ascii="Arial" w:hAnsi="Arial" w:cs="Arial"/>
        </w:rPr>
        <w:t>os protótipos utilizados na implementação das telas:</w:t>
      </w:r>
    </w:p>
    <w:p w:rsidR="00A412A3" w:rsidRPr="00925F99" w:rsidRDefault="00A412A3" w:rsidP="00123F8B">
      <w:pPr>
        <w:tabs>
          <w:tab w:val="left" w:pos="1134"/>
          <w:tab w:val="left" w:pos="1560"/>
        </w:tabs>
        <w:spacing w:after="0"/>
        <w:jc w:val="both"/>
        <w:rPr>
          <w:rFonts w:ascii="Arial" w:hAnsi="Arial" w:cs="Arial"/>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noProof/>
          <w:color w:val="FF0000"/>
          <w:lang w:eastAsia="pt-BR"/>
        </w:rPr>
        <w:drawing>
          <wp:inline distT="0" distB="0" distL="0" distR="0">
            <wp:extent cx="5729605" cy="3228975"/>
            <wp:effectExtent l="19050" t="0" r="4445" b="0"/>
            <wp:docPr id="22" name="Imagem 22" descr="https://lh3.googleusercontent.com/kFLaqZHT4-mMFWxIRVQGrmKVZMt42orM7Np1w1aFAlx9nr7QxxJKbFSvs7_4qF-IKlXJsRUZx8MdYzVKJGo7UTmqkqUmijRkliZCgfZqeTAoPVeQfP6IMRcP6F9OBHyO7_7yA7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kFLaqZHT4-mMFWxIRVQGrmKVZMt42orM7Np1w1aFAlx9nr7QxxJKbFSvs7_4qF-IKlXJsRUZx8MdYzVKJGo7UTmqkqUmijRkliZCgfZqeTAoPVeQfP6IMRcP6F9OBHyO7_7yA7_8"/>
                    <pic:cNvPicPr>
                      <a:picLocks noChangeAspect="1" noChangeArrowheads="1"/>
                    </pic:cNvPicPr>
                  </pic:nvPicPr>
                  <pic:blipFill>
                    <a:blip r:embed="rId17"/>
                    <a:srcRect/>
                    <a:stretch>
                      <a:fillRect/>
                    </a:stretch>
                  </pic:blipFill>
                  <pic:spPr bwMode="auto">
                    <a:xfrm>
                      <a:off x="0" y="0"/>
                      <a:ext cx="5729605" cy="3228975"/>
                    </a:xfrm>
                    <a:prstGeom prst="rect">
                      <a:avLst/>
                    </a:prstGeom>
                    <a:noFill/>
                    <a:ln w="9525">
                      <a:noFill/>
                      <a:miter lim="800000"/>
                      <a:headEnd/>
                      <a:tailEnd/>
                    </a:ln>
                  </pic:spPr>
                </pic:pic>
              </a:graphicData>
            </a:graphic>
          </wp:inline>
        </w:drawing>
      </w:r>
    </w:p>
    <w:p w:rsidR="00372ACF" w:rsidRPr="00925F99" w:rsidRDefault="00372ACF" w:rsidP="00907C5A">
      <w:pPr>
        <w:pStyle w:val="Ttulo1"/>
        <w:numPr>
          <w:ilvl w:val="0"/>
          <w:numId w:val="0"/>
        </w:numPr>
        <w:ind w:left="567"/>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noProof/>
          <w:color w:val="C0504D"/>
          <w:lang w:eastAsia="pt-BR"/>
        </w:rPr>
        <w:drawing>
          <wp:inline distT="0" distB="0" distL="0" distR="0">
            <wp:extent cx="5729605" cy="4062730"/>
            <wp:effectExtent l="19050" t="0" r="4445" b="0"/>
            <wp:docPr id="25" name="Imagem 25" descr="https://lh3.googleusercontent.com/cANyRseweSY3YkxoXeUIbUk6-P43aI_CEXU4sBaF770twOINHcieQNRXQOrpw-Xc1aEhx4_JGMblrEEmLcqAaJhviw4N7r3nNO9S8Xa5sQ26QO1EfpyE1Vs8eRtNffVlqJjAOv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ANyRseweSY3YkxoXeUIbUk6-P43aI_CEXU4sBaF770twOINHcieQNRXQOrpw-Xc1aEhx4_JGMblrEEmLcqAaJhviw4N7r3nNO9S8Xa5sQ26QO1EfpyE1Vs8eRtNffVlqJjAOv4M"/>
                    <pic:cNvPicPr>
                      <a:picLocks noChangeAspect="1" noChangeArrowheads="1"/>
                    </pic:cNvPicPr>
                  </pic:nvPicPr>
                  <pic:blipFill>
                    <a:blip r:embed="rId18"/>
                    <a:srcRect/>
                    <a:stretch>
                      <a:fillRect/>
                    </a:stretch>
                  </pic:blipFill>
                  <pic:spPr bwMode="auto">
                    <a:xfrm>
                      <a:off x="0" y="0"/>
                      <a:ext cx="5729605" cy="4062730"/>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drawing>
          <wp:inline distT="0" distB="0" distL="0" distR="0">
            <wp:extent cx="5729605" cy="3750310"/>
            <wp:effectExtent l="19050" t="0" r="4445" b="0"/>
            <wp:docPr id="28" name="Imagem 28" descr="https://lh6.googleusercontent.com/bLZLQOLlg42wB3aeNgPxu14VhqyW98HTGt3I0QQpcsYidP90-n4j2FgNlm-ctgEf4Hga5EfAVYIZWI9179I1_Tvwz2UYDk5Au9upApMAkZd09bnT9ZTK1WVl54fBjafd_cv-a2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bLZLQOLlg42wB3aeNgPxu14VhqyW98HTGt3I0QQpcsYidP90-n4j2FgNlm-ctgEf4Hga5EfAVYIZWI9179I1_Tvwz2UYDk5Au9upApMAkZd09bnT9ZTK1WVl54fBjafd_cv-a2Ar"/>
                    <pic:cNvPicPr>
                      <a:picLocks noChangeAspect="1" noChangeArrowheads="1"/>
                    </pic:cNvPicPr>
                  </pic:nvPicPr>
                  <pic:blipFill>
                    <a:blip r:embed="rId19"/>
                    <a:srcRect/>
                    <a:stretch>
                      <a:fillRect/>
                    </a:stretch>
                  </pic:blipFill>
                  <pic:spPr bwMode="auto">
                    <a:xfrm>
                      <a:off x="0" y="0"/>
                      <a:ext cx="5729605" cy="3750310"/>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lastRenderedPageBreak/>
        <w:drawing>
          <wp:inline distT="0" distB="0" distL="0" distR="0">
            <wp:extent cx="5729605" cy="4317365"/>
            <wp:effectExtent l="19050" t="0" r="4445" b="0"/>
            <wp:docPr id="31" name="Imagem 31" descr="https://lh6.googleusercontent.com/3bqi5n3K0gmBdqUx_tQVm_okgAOZDQ4rJ96xygymY5haArekrQiB1NRxEUpTwgj9j6iD2Grak-At9Wh2MKfgozqpDYezcHVeyIvO6DFHU-tgrps83rwcMckyXPdCB4GjOLa-4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3bqi5n3K0gmBdqUx_tQVm_okgAOZDQ4rJ96xygymY5haArekrQiB1NRxEUpTwgj9j6iD2Grak-At9Wh2MKfgozqpDYezcHVeyIvO6DFHU-tgrps83rwcMckyXPdCB4GjOLa-4PAK"/>
                    <pic:cNvPicPr>
                      <a:picLocks noChangeAspect="1" noChangeArrowheads="1"/>
                    </pic:cNvPicPr>
                  </pic:nvPicPr>
                  <pic:blipFill>
                    <a:blip r:embed="rId20"/>
                    <a:srcRect/>
                    <a:stretch>
                      <a:fillRect/>
                    </a:stretch>
                  </pic:blipFill>
                  <pic:spPr bwMode="auto">
                    <a:xfrm>
                      <a:off x="0" y="0"/>
                      <a:ext cx="5729605" cy="4317365"/>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drawing>
          <wp:inline distT="0" distB="0" distL="0" distR="0">
            <wp:extent cx="5729605" cy="4317365"/>
            <wp:effectExtent l="19050" t="0" r="4445" b="0"/>
            <wp:docPr id="34" name="Imagem 34" descr="https://lh3.googleusercontent.com/u2ZeZlBZZfrLVwuZ4MJMlqPUoCKt6jbt-ydW7mSG964ffM770MvtzGduG70GzlPT19aCZ_H48ipEjhqkjjMn8Gv6OLb17gLo6q3nVlrl_dRz-WUzKy7l5dIsxvX0jrptHkFTPb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u2ZeZlBZZfrLVwuZ4MJMlqPUoCKt6jbt-ydW7mSG964ffM770MvtzGduG70GzlPT19aCZ_H48ipEjhqkjjMn8Gv6OLb17gLo6q3nVlrl_dRz-WUzKy7l5dIsxvX0jrptHkFTPbrz"/>
                    <pic:cNvPicPr>
                      <a:picLocks noChangeAspect="1" noChangeArrowheads="1"/>
                    </pic:cNvPicPr>
                  </pic:nvPicPr>
                  <pic:blipFill>
                    <a:blip r:embed="rId21"/>
                    <a:srcRect/>
                    <a:stretch>
                      <a:fillRect/>
                    </a:stretch>
                  </pic:blipFill>
                  <pic:spPr bwMode="auto">
                    <a:xfrm>
                      <a:off x="0" y="0"/>
                      <a:ext cx="5729605" cy="4317365"/>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000000"/>
          <w:lang w:eastAsia="pt-BR"/>
        </w:rPr>
        <w:lastRenderedPageBreak/>
        <w:drawing>
          <wp:inline distT="0" distB="0" distL="0" distR="0">
            <wp:extent cx="5729605" cy="4305935"/>
            <wp:effectExtent l="19050" t="0" r="4445" b="0"/>
            <wp:docPr id="37" name="Imagem 37" descr="https://lh3.googleusercontent.com/5kJkvyvu0ZjI5CWRUQC1n0P-T4NKrpwCHsv1QV4lFnZLe5fMIHEFxTumJLged_H77n-PbwvloWehayJ0X5eb8tVB_5P6JG1TiyQpKn1HIk1smqO6_Ih7CudspZTie3Ex7HuVRe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5kJkvyvu0ZjI5CWRUQC1n0P-T4NKrpwCHsv1QV4lFnZLe5fMIHEFxTumJLged_H77n-PbwvloWehayJ0X5eb8tVB_5P6JG1TiyQpKn1HIk1smqO6_Ih7CudspZTie3Ex7HuVReHV"/>
                    <pic:cNvPicPr>
                      <a:picLocks noChangeAspect="1" noChangeArrowheads="1"/>
                    </pic:cNvPicPr>
                  </pic:nvPicPr>
                  <pic:blipFill>
                    <a:blip r:embed="rId22"/>
                    <a:srcRect/>
                    <a:stretch>
                      <a:fillRect/>
                    </a:stretch>
                  </pic:blipFill>
                  <pic:spPr bwMode="auto">
                    <a:xfrm>
                      <a:off x="0" y="0"/>
                      <a:ext cx="5729605" cy="4305935"/>
                    </a:xfrm>
                    <a:prstGeom prst="rect">
                      <a:avLst/>
                    </a:prstGeom>
                    <a:noFill/>
                    <a:ln w="9525">
                      <a:noFill/>
                      <a:miter lim="800000"/>
                      <a:headEnd/>
                      <a:tailEnd/>
                    </a:ln>
                  </pic:spPr>
                </pic:pic>
              </a:graphicData>
            </a:graphic>
          </wp:inline>
        </w:drawing>
      </w:r>
    </w:p>
    <w:p w:rsidR="00967D13" w:rsidRPr="00925F99" w:rsidRDefault="00967D13" w:rsidP="00EB39C1">
      <w:pPr>
        <w:tabs>
          <w:tab w:val="left" w:pos="1134"/>
          <w:tab w:val="left" w:pos="1560"/>
        </w:tabs>
        <w:spacing w:after="0" w:line="288" w:lineRule="auto"/>
        <w:jc w:val="both"/>
        <w:rPr>
          <w:rFonts w:ascii="Arial" w:hAnsi="Arial" w:cs="Arial"/>
          <w:color w:val="C0504D" w:themeColor="accent2"/>
        </w:rPr>
      </w:pPr>
    </w:p>
    <w:p w:rsidR="00B70272" w:rsidRPr="00925F99" w:rsidRDefault="00B70272" w:rsidP="00EB39C1">
      <w:pPr>
        <w:tabs>
          <w:tab w:val="left" w:pos="1134"/>
          <w:tab w:val="left" w:pos="1560"/>
        </w:tabs>
        <w:spacing w:after="0" w:line="288" w:lineRule="auto"/>
        <w:jc w:val="both"/>
        <w:rPr>
          <w:rFonts w:ascii="Arial" w:hAnsi="Arial" w:cs="Arial"/>
          <w:b/>
          <w:color w:val="C0504D" w:themeColor="accent2"/>
        </w:rPr>
      </w:pPr>
    </w:p>
    <w:p w:rsidR="00EB39C1" w:rsidRPr="00925F99" w:rsidRDefault="00EB39C1" w:rsidP="00EB39C1">
      <w:pPr>
        <w:tabs>
          <w:tab w:val="left" w:pos="1134"/>
          <w:tab w:val="left" w:pos="1560"/>
        </w:tabs>
        <w:spacing w:after="0" w:line="288" w:lineRule="auto"/>
        <w:jc w:val="both"/>
        <w:rPr>
          <w:rFonts w:ascii="Arial" w:hAnsi="Arial" w:cs="Arial"/>
          <w:b/>
          <w:color w:val="C0504D" w:themeColor="accent2"/>
        </w:rPr>
      </w:pPr>
    </w:p>
    <w:p w:rsidR="00F367B6" w:rsidRPr="00925F99" w:rsidRDefault="00F367B6" w:rsidP="00EB39C1">
      <w:pPr>
        <w:spacing w:after="0" w:line="288" w:lineRule="auto"/>
        <w:rPr>
          <w:rFonts w:ascii="Arial" w:eastAsiaTheme="majorEastAsia" w:hAnsi="Arial" w:cs="Arial"/>
          <w:b/>
          <w:bCs/>
          <w:color w:val="000000" w:themeColor="text1"/>
        </w:rPr>
      </w:pPr>
    </w:p>
    <w:p w:rsidR="00697DCC" w:rsidRPr="00925F99" w:rsidRDefault="00697DCC" w:rsidP="000652B4">
      <w:pPr>
        <w:pStyle w:val="Ttulo1"/>
        <w:rPr>
          <w:rFonts w:ascii="Arial" w:hAnsi="Arial" w:cs="Arial"/>
          <w:sz w:val="22"/>
          <w:szCs w:val="22"/>
        </w:rPr>
        <w:sectPr w:rsidR="00697DCC" w:rsidRPr="00925F99" w:rsidSect="000843DF">
          <w:pgSz w:w="11906" w:h="16838"/>
          <w:pgMar w:top="1701" w:right="1134" w:bottom="142" w:left="1701" w:header="709" w:footer="709" w:gutter="0"/>
          <w:cols w:space="708"/>
          <w:docGrid w:linePitch="360"/>
        </w:sectPr>
      </w:pPr>
    </w:p>
    <w:p w:rsidR="003013ED" w:rsidRDefault="003013ED" w:rsidP="000652B4">
      <w:pPr>
        <w:pStyle w:val="Ttulo1"/>
        <w:rPr>
          <w:rFonts w:ascii="Arial" w:hAnsi="Arial" w:cs="Arial"/>
          <w:sz w:val="22"/>
          <w:szCs w:val="22"/>
        </w:rPr>
      </w:pPr>
      <w:bookmarkStart w:id="53" w:name="_Toc305321293"/>
      <w:bookmarkStart w:id="54" w:name="_Toc305321623"/>
      <w:bookmarkStart w:id="55" w:name="_Toc305323542"/>
      <w:bookmarkStart w:id="56" w:name="_Toc305323770"/>
      <w:bookmarkStart w:id="57" w:name="_Toc305348346"/>
      <w:r w:rsidRPr="00925F99">
        <w:rPr>
          <w:rFonts w:ascii="Arial" w:hAnsi="Arial" w:cs="Arial"/>
          <w:sz w:val="22"/>
          <w:szCs w:val="22"/>
        </w:rPr>
        <w:lastRenderedPageBreak/>
        <w:t>PRODUTO FINAL</w:t>
      </w:r>
    </w:p>
    <w:p w:rsidR="006A25ED" w:rsidRPr="006A25ED" w:rsidRDefault="006A25ED" w:rsidP="006A25ED">
      <w:r>
        <w:t>Tela Inicial – Sistema Solidarize</w:t>
      </w:r>
    </w:p>
    <w:p w:rsidR="006A25ED" w:rsidRPr="006A25ED" w:rsidRDefault="006A25ED" w:rsidP="006A25ED">
      <w:r>
        <w:rPr>
          <w:rFonts w:ascii="Arial" w:hAnsi="Arial" w:cs="Arial"/>
          <w:noProof/>
          <w:color w:val="C0504D" w:themeColor="accent2"/>
          <w:lang w:eastAsia="pt-BR"/>
        </w:rPr>
        <w:drawing>
          <wp:inline distT="0" distB="0" distL="0" distR="0">
            <wp:extent cx="5760085" cy="7394575"/>
            <wp:effectExtent l="19050" t="0" r="0" b="0"/>
            <wp:docPr id="13" name="Imagem 10" descr="Home_Solidar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olidarize.jpg"/>
                    <pic:cNvPicPr/>
                  </pic:nvPicPr>
                  <pic:blipFill>
                    <a:blip r:embed="rId23"/>
                    <a:stretch>
                      <a:fillRect/>
                    </a:stretch>
                  </pic:blipFill>
                  <pic:spPr>
                    <a:xfrm>
                      <a:off x="0" y="0"/>
                      <a:ext cx="5760085" cy="7394575"/>
                    </a:xfrm>
                    <a:prstGeom prst="rect">
                      <a:avLst/>
                    </a:prstGeom>
                  </pic:spPr>
                </pic:pic>
              </a:graphicData>
            </a:graphic>
          </wp:inline>
        </w:drawing>
      </w: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Pr="006A25ED" w:rsidRDefault="006A25ED" w:rsidP="006A25ED">
      <w:r>
        <w:lastRenderedPageBreak/>
        <w:t>Tela Cadastro de Eventos – Sistema Solidarize</w:t>
      </w:r>
    </w:p>
    <w:p w:rsidR="006A25ED" w:rsidRDefault="006A25ED" w:rsidP="003013ED">
      <w:pPr>
        <w:tabs>
          <w:tab w:val="left" w:pos="1134"/>
          <w:tab w:val="left" w:pos="1560"/>
        </w:tabs>
        <w:spacing w:after="0" w:line="288" w:lineRule="auto"/>
        <w:jc w:val="both"/>
        <w:rPr>
          <w:rFonts w:ascii="Arial" w:hAnsi="Arial" w:cs="Arial"/>
          <w:color w:val="C0504D" w:themeColor="accent2"/>
        </w:rPr>
      </w:pPr>
      <w:r>
        <w:rPr>
          <w:rFonts w:ascii="Arial" w:hAnsi="Arial" w:cs="Arial"/>
          <w:noProof/>
          <w:color w:val="C0504D" w:themeColor="accent2"/>
          <w:lang w:eastAsia="pt-BR"/>
        </w:rPr>
        <w:drawing>
          <wp:inline distT="0" distB="0" distL="0" distR="0">
            <wp:extent cx="5760085" cy="3519805"/>
            <wp:effectExtent l="19050" t="0" r="0" b="0"/>
            <wp:docPr id="6" name="Imagem 5" descr="Cadastro_Ev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_Evento.jpg"/>
                    <pic:cNvPicPr/>
                  </pic:nvPicPr>
                  <pic:blipFill>
                    <a:blip r:embed="rId24"/>
                    <a:stretch>
                      <a:fillRect/>
                    </a:stretch>
                  </pic:blipFill>
                  <pic:spPr>
                    <a:xfrm>
                      <a:off x="0" y="0"/>
                      <a:ext cx="5760085" cy="3519805"/>
                    </a:xfrm>
                    <a:prstGeom prst="rect">
                      <a:avLst/>
                    </a:prstGeom>
                  </pic:spPr>
                </pic:pic>
              </a:graphicData>
            </a:graphic>
          </wp:inline>
        </w:drawing>
      </w:r>
    </w:p>
    <w:p w:rsidR="006A25ED" w:rsidRPr="006A25ED" w:rsidRDefault="006A25ED" w:rsidP="006A25ED">
      <w:r>
        <w:t>Tela Cadastro de Instituição – Sistema Solidarize</w:t>
      </w:r>
    </w:p>
    <w:p w:rsidR="006A25ED" w:rsidRDefault="006A25ED" w:rsidP="003013ED">
      <w:pPr>
        <w:tabs>
          <w:tab w:val="left" w:pos="1134"/>
          <w:tab w:val="left" w:pos="1560"/>
        </w:tabs>
        <w:spacing w:after="0" w:line="288" w:lineRule="auto"/>
        <w:jc w:val="both"/>
        <w:rPr>
          <w:rFonts w:ascii="Arial" w:hAnsi="Arial" w:cs="Arial"/>
          <w:color w:val="C0504D" w:themeColor="accent2"/>
        </w:rPr>
      </w:pPr>
      <w:r>
        <w:rPr>
          <w:rFonts w:ascii="Arial" w:hAnsi="Arial" w:cs="Arial"/>
          <w:noProof/>
          <w:color w:val="C0504D" w:themeColor="accent2"/>
          <w:lang w:eastAsia="pt-BR"/>
        </w:rPr>
        <w:drawing>
          <wp:inline distT="0" distB="0" distL="0" distR="0">
            <wp:extent cx="5760085" cy="4309110"/>
            <wp:effectExtent l="19050" t="0" r="0" b="0"/>
            <wp:docPr id="8" name="Imagem 7" descr="Cadastro_Institui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_Instituicao.jpg"/>
                    <pic:cNvPicPr/>
                  </pic:nvPicPr>
                  <pic:blipFill>
                    <a:blip r:embed="rId25"/>
                    <a:stretch>
                      <a:fillRect/>
                    </a:stretch>
                  </pic:blipFill>
                  <pic:spPr>
                    <a:xfrm>
                      <a:off x="0" y="0"/>
                      <a:ext cx="5760085" cy="4309110"/>
                    </a:xfrm>
                    <a:prstGeom prst="rect">
                      <a:avLst/>
                    </a:prstGeom>
                  </pic:spPr>
                </pic:pic>
              </a:graphicData>
            </a:graphic>
          </wp:inline>
        </w:drawing>
      </w:r>
    </w:p>
    <w:p w:rsidR="006A25ED" w:rsidRDefault="006A25ED" w:rsidP="003013ED">
      <w:pPr>
        <w:tabs>
          <w:tab w:val="left" w:pos="1134"/>
          <w:tab w:val="left" w:pos="1560"/>
        </w:tabs>
        <w:spacing w:after="0" w:line="288" w:lineRule="auto"/>
        <w:jc w:val="both"/>
        <w:rPr>
          <w:rFonts w:ascii="Arial" w:hAnsi="Arial" w:cs="Arial"/>
          <w:color w:val="C0504D" w:themeColor="accent2"/>
        </w:rPr>
      </w:pPr>
    </w:p>
    <w:p w:rsidR="006A25ED" w:rsidRDefault="006A25ED" w:rsidP="006A25ED"/>
    <w:p w:rsidR="006A25ED" w:rsidRDefault="006A25ED" w:rsidP="006A25ED"/>
    <w:p w:rsidR="006A25ED" w:rsidRDefault="006A25ED" w:rsidP="006A25ED"/>
    <w:p w:rsidR="006A25ED" w:rsidRDefault="006A25ED" w:rsidP="006A25ED">
      <w:r>
        <w:t>Tela Dashboard Voluntariado – Sistema Solidarize</w:t>
      </w:r>
    </w:p>
    <w:p w:rsidR="006A25ED" w:rsidRDefault="006A25ED" w:rsidP="006A25ED">
      <w:r>
        <w:rPr>
          <w:rFonts w:ascii="Arial" w:hAnsi="Arial" w:cs="Arial"/>
          <w:noProof/>
          <w:color w:val="C0504D" w:themeColor="accent2"/>
          <w:lang w:eastAsia="pt-BR"/>
        </w:rPr>
        <w:drawing>
          <wp:inline distT="0" distB="0" distL="0" distR="0">
            <wp:extent cx="5760085" cy="2478405"/>
            <wp:effectExtent l="19050" t="0" r="0" b="0"/>
            <wp:docPr id="15" name="Imagem 8" descr="DashBoard-Volu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Voluntario.jpg"/>
                    <pic:cNvPicPr/>
                  </pic:nvPicPr>
                  <pic:blipFill>
                    <a:blip r:embed="rId26"/>
                    <a:stretch>
                      <a:fillRect/>
                    </a:stretch>
                  </pic:blipFill>
                  <pic:spPr>
                    <a:xfrm>
                      <a:off x="0" y="0"/>
                      <a:ext cx="5760085" cy="2478405"/>
                    </a:xfrm>
                    <a:prstGeom prst="rect">
                      <a:avLst/>
                    </a:prstGeom>
                  </pic:spPr>
                </pic:pic>
              </a:graphicData>
            </a:graphic>
          </wp:inline>
        </w:drawing>
      </w:r>
    </w:p>
    <w:p w:rsidR="006A25ED" w:rsidRPr="006A25ED" w:rsidRDefault="006A25ED" w:rsidP="006A25ED">
      <w:r>
        <w:t>Tela Detalhe do Evento – Sistema Solidarize</w:t>
      </w:r>
    </w:p>
    <w:p w:rsidR="006A25ED" w:rsidRDefault="006A25ED" w:rsidP="003013ED">
      <w:pPr>
        <w:tabs>
          <w:tab w:val="left" w:pos="1134"/>
          <w:tab w:val="left" w:pos="1560"/>
        </w:tabs>
        <w:spacing w:after="0" w:line="288" w:lineRule="auto"/>
        <w:jc w:val="both"/>
        <w:rPr>
          <w:rFonts w:ascii="Arial" w:hAnsi="Arial" w:cs="Arial"/>
          <w:color w:val="C0504D" w:themeColor="accent2"/>
        </w:rPr>
      </w:pPr>
      <w:r>
        <w:rPr>
          <w:rFonts w:ascii="Arial" w:hAnsi="Arial" w:cs="Arial"/>
          <w:noProof/>
          <w:color w:val="C0504D" w:themeColor="accent2"/>
          <w:lang w:eastAsia="pt-BR"/>
        </w:rPr>
        <w:drawing>
          <wp:inline distT="0" distB="0" distL="0" distR="0">
            <wp:extent cx="5753100" cy="2914650"/>
            <wp:effectExtent l="19050" t="0" r="0" b="0"/>
            <wp:docPr id="14" name="Imagem 9" descr="Detalhe_Ev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he_Evento.jpg"/>
                    <pic:cNvPicPr/>
                  </pic:nvPicPr>
                  <pic:blipFill>
                    <a:blip r:embed="rId27"/>
                    <a:stretch>
                      <a:fillRect/>
                    </a:stretch>
                  </pic:blipFill>
                  <pic:spPr>
                    <a:xfrm>
                      <a:off x="0" y="0"/>
                      <a:ext cx="5753100" cy="2914650"/>
                    </a:xfrm>
                    <a:prstGeom prst="rect">
                      <a:avLst/>
                    </a:prstGeom>
                  </pic:spPr>
                </pic:pic>
              </a:graphicData>
            </a:graphic>
          </wp:inline>
        </w:drawing>
      </w:r>
    </w:p>
    <w:p w:rsidR="00A77D4B" w:rsidRPr="006A25ED" w:rsidRDefault="006A25ED" w:rsidP="00A77D4B">
      <w:r>
        <w:rPr>
          <w:rFonts w:ascii="Arial" w:hAnsi="Arial" w:cs="Arial"/>
          <w:noProof/>
          <w:color w:val="C0504D" w:themeColor="accent2"/>
          <w:lang w:eastAsia="pt-BR"/>
        </w:rPr>
        <w:lastRenderedPageBreak/>
        <w:drawing>
          <wp:inline distT="0" distB="0" distL="0" distR="0">
            <wp:extent cx="2419350" cy="4300896"/>
            <wp:effectExtent l="19050" t="0" r="0" b="0"/>
            <wp:docPr id="12" name="Imagem 11" descr="Responsiv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_app.png"/>
                    <pic:cNvPicPr/>
                  </pic:nvPicPr>
                  <pic:blipFill>
                    <a:blip r:embed="rId28"/>
                    <a:stretch>
                      <a:fillRect/>
                    </a:stretch>
                  </pic:blipFill>
                  <pic:spPr>
                    <a:xfrm>
                      <a:off x="0" y="0"/>
                      <a:ext cx="2419228" cy="4300678"/>
                    </a:xfrm>
                    <a:prstGeom prst="rect">
                      <a:avLst/>
                    </a:prstGeom>
                  </pic:spPr>
                </pic:pic>
              </a:graphicData>
            </a:graphic>
          </wp:inline>
        </w:drawing>
      </w:r>
      <w:r w:rsidR="00A77D4B">
        <w:rPr>
          <w:rFonts w:ascii="Arial" w:hAnsi="Arial" w:cs="Arial"/>
          <w:color w:val="C0504D" w:themeColor="accent2"/>
        </w:rPr>
        <w:t xml:space="preserve"> </w:t>
      </w:r>
      <w:r w:rsidR="00A77D4B">
        <w:t>Tela Responsiva – Sistema Solidarize</w:t>
      </w:r>
    </w:p>
    <w:p w:rsidR="003013ED" w:rsidRPr="00925F99" w:rsidRDefault="003013ED" w:rsidP="003013ED">
      <w:pPr>
        <w:tabs>
          <w:tab w:val="left" w:pos="1134"/>
          <w:tab w:val="left" w:pos="1560"/>
        </w:tabs>
        <w:spacing w:after="0" w:line="288" w:lineRule="auto"/>
        <w:jc w:val="both"/>
        <w:rPr>
          <w:rFonts w:ascii="Arial" w:hAnsi="Arial" w:cs="Arial"/>
          <w:color w:val="C0504D" w:themeColor="accent2"/>
        </w:rPr>
      </w:pPr>
    </w:p>
    <w:p w:rsidR="003013ED" w:rsidRPr="00925F99" w:rsidRDefault="003013ED" w:rsidP="003013ED">
      <w:pPr>
        <w:rPr>
          <w:rFonts w:ascii="Arial" w:hAnsi="Arial" w:cs="Arial"/>
        </w:rPr>
      </w:pPr>
    </w:p>
    <w:p w:rsidR="003013ED" w:rsidRPr="00925F99" w:rsidRDefault="003013ED" w:rsidP="000652B4">
      <w:pPr>
        <w:pStyle w:val="Ttulo1"/>
        <w:rPr>
          <w:rFonts w:ascii="Arial" w:hAnsi="Arial" w:cs="Arial"/>
          <w:sz w:val="22"/>
          <w:szCs w:val="22"/>
        </w:rPr>
        <w:sectPr w:rsidR="003013ED" w:rsidRPr="00925F99" w:rsidSect="006A25ED">
          <w:pgSz w:w="11906" w:h="16838"/>
          <w:pgMar w:top="1701" w:right="1134" w:bottom="426" w:left="1701" w:header="709" w:footer="709" w:gutter="0"/>
          <w:cols w:space="708"/>
          <w:docGrid w:linePitch="360"/>
        </w:sectPr>
      </w:pPr>
    </w:p>
    <w:p w:rsidR="00B25828" w:rsidRPr="00925F99" w:rsidRDefault="00B25828" w:rsidP="000652B4">
      <w:pPr>
        <w:pStyle w:val="Ttulo1"/>
        <w:rPr>
          <w:rFonts w:ascii="Arial" w:hAnsi="Arial" w:cs="Arial"/>
          <w:sz w:val="22"/>
          <w:szCs w:val="22"/>
        </w:rPr>
      </w:pPr>
      <w:bookmarkStart w:id="58" w:name="_Toc305321295"/>
      <w:bookmarkStart w:id="59" w:name="_Toc305321624"/>
      <w:bookmarkStart w:id="60" w:name="_Toc305323543"/>
      <w:bookmarkStart w:id="61" w:name="_Toc305323771"/>
      <w:bookmarkStart w:id="62" w:name="_Toc305348347"/>
      <w:bookmarkEnd w:id="53"/>
      <w:bookmarkEnd w:id="54"/>
      <w:bookmarkEnd w:id="55"/>
      <w:bookmarkEnd w:id="56"/>
      <w:bookmarkEnd w:id="57"/>
      <w:r w:rsidRPr="00925F99">
        <w:rPr>
          <w:rFonts w:ascii="Arial" w:hAnsi="Arial" w:cs="Arial"/>
          <w:sz w:val="22"/>
          <w:szCs w:val="22"/>
        </w:rPr>
        <w:lastRenderedPageBreak/>
        <w:t>Considerações finais</w:t>
      </w:r>
      <w:bookmarkEnd w:id="58"/>
      <w:bookmarkEnd w:id="59"/>
      <w:bookmarkEnd w:id="60"/>
      <w:bookmarkEnd w:id="61"/>
      <w:bookmarkEnd w:id="62"/>
    </w:p>
    <w:p w:rsidR="00B25828" w:rsidRPr="00925F99" w:rsidRDefault="00B25828" w:rsidP="00EB39C1">
      <w:pPr>
        <w:spacing w:after="0" w:line="288" w:lineRule="auto"/>
        <w:rPr>
          <w:rFonts w:ascii="Arial" w:hAnsi="Arial" w:cs="Arial"/>
        </w:rPr>
      </w:pPr>
    </w:p>
    <w:p w:rsidR="00B25828" w:rsidRDefault="00A77D4B" w:rsidP="00EB39C1">
      <w:pPr>
        <w:tabs>
          <w:tab w:val="left" w:pos="1134"/>
          <w:tab w:val="left" w:pos="1560"/>
        </w:tabs>
        <w:spacing w:after="0" w:line="288" w:lineRule="auto"/>
        <w:jc w:val="both"/>
        <w:rPr>
          <w:rFonts w:ascii="Arial" w:hAnsi="Arial" w:cs="Arial"/>
        </w:rPr>
      </w:pPr>
      <w:r>
        <w:rPr>
          <w:rFonts w:ascii="Arial" w:hAnsi="Arial" w:cs="Arial"/>
          <w:color w:val="C0504D" w:themeColor="accent2"/>
        </w:rPr>
        <w:tab/>
      </w:r>
      <w:r w:rsidRPr="00A77D4B">
        <w:rPr>
          <w:rFonts w:ascii="Arial" w:hAnsi="Arial" w:cs="Arial"/>
        </w:rPr>
        <w:t xml:space="preserve">O projeto de desenvolvimento do sistema Solidarize foi desafiador para nossa equipe, em primeiro porque trabalhos com tecnologias  </w:t>
      </w:r>
      <w:r>
        <w:rPr>
          <w:rFonts w:ascii="Arial" w:hAnsi="Arial" w:cs="Arial"/>
        </w:rPr>
        <w:t>das quais não possuímos em grande maioria experiência e isso necessitou uma curva de aprendizado, mas acreditamos que houve 2 grandes marcos que vale a pena ser ressaltado, o primeiro dele foi a troca da tecnologia Thymeleaf para no nosso front-end para o ReactJs, essa decisão foi realizada no meio do nosso desenvolvimento e exigiu uma readequação mas foi uma ótima escolha que impactou diretamente na qualidade final do sistema.</w:t>
      </w:r>
    </w:p>
    <w:p w:rsidR="00A77D4B" w:rsidRDefault="00A77D4B" w:rsidP="00EB39C1">
      <w:pPr>
        <w:tabs>
          <w:tab w:val="left" w:pos="1134"/>
          <w:tab w:val="left" w:pos="1560"/>
        </w:tabs>
        <w:spacing w:after="0" w:line="288" w:lineRule="auto"/>
        <w:jc w:val="both"/>
        <w:rPr>
          <w:rFonts w:ascii="Arial" w:hAnsi="Arial" w:cs="Arial"/>
        </w:rPr>
      </w:pPr>
      <w:r>
        <w:rPr>
          <w:rFonts w:ascii="Arial" w:hAnsi="Arial" w:cs="Arial"/>
        </w:rPr>
        <w:tab/>
        <w:t>O segundo marco importante de levantar foi na sprint final no qual houve alguns bugs resultando na parada temporária do back-end, corrigimos os bugs mas esse marco foi muito interessante para poder testar a nossa arquitetura, pois logo que trocamos para o ReactJs começamos a utilizar o design pattern Flux, e nesse design e com a arquitetura que optamos nosso front-end esta fracamente acoplado ao back-end, sabíamos que essa decisão era uma boa prática mas com esse bug conseguimos testar nosso sistema não caiu só não teria dados por causa do back-end, mas mesmo assim teríamos uma tela na qual poderia até ser explorado uma tela de em manutenção ou fora de serviço</w:t>
      </w:r>
      <w:r w:rsidR="00D348ED">
        <w:rPr>
          <w:rFonts w:ascii="Arial" w:hAnsi="Arial" w:cs="Arial"/>
        </w:rPr>
        <w:t>.</w:t>
      </w:r>
    </w:p>
    <w:p w:rsidR="00D348ED" w:rsidRDefault="00D348ED" w:rsidP="00EB39C1">
      <w:pPr>
        <w:tabs>
          <w:tab w:val="left" w:pos="1134"/>
          <w:tab w:val="left" w:pos="1560"/>
        </w:tabs>
        <w:spacing w:after="0" w:line="288" w:lineRule="auto"/>
        <w:jc w:val="both"/>
        <w:rPr>
          <w:rFonts w:ascii="Arial" w:hAnsi="Arial" w:cs="Arial"/>
        </w:rPr>
      </w:pPr>
      <w:r>
        <w:rPr>
          <w:rFonts w:ascii="Arial" w:hAnsi="Arial" w:cs="Arial"/>
        </w:rPr>
        <w:tab/>
        <w:t>A equipe se mostrou desde o inicio unida, com as tarefas bem divididas, utilizamos ferramentas open-source mas com os mais diversos objetivos(temos ferramenta de teste, ferramenta de QA, ferramenta de build, ferramenta de versionamento e etc) fazendo com que a qualidade e robusteza seja enorme do nosso sistema, houve sempre também muita comunicação por parte da equipe principalmente em nosso grupo do whatsapp, criamos também um sistema de pipeline de build no qual se devia abrir um branch para cada nova feature e um pull request, após a validação de todos ocorria o merge tornando tudo organizado e que ninguém fosse sobrescrever código alheio acidentalmente.</w:t>
      </w:r>
    </w:p>
    <w:p w:rsidR="00D348ED" w:rsidRDefault="00D348ED" w:rsidP="00EB39C1">
      <w:pPr>
        <w:tabs>
          <w:tab w:val="left" w:pos="1134"/>
          <w:tab w:val="left" w:pos="1560"/>
        </w:tabs>
        <w:spacing w:after="0" w:line="288" w:lineRule="auto"/>
        <w:jc w:val="both"/>
        <w:rPr>
          <w:rFonts w:ascii="Arial" w:hAnsi="Arial" w:cs="Arial"/>
        </w:rPr>
      </w:pPr>
      <w:r>
        <w:rPr>
          <w:rFonts w:ascii="Arial" w:hAnsi="Arial" w:cs="Arial"/>
        </w:rPr>
        <w:tab/>
        <w:t xml:space="preserve">Por fim acreditamos que em questão de desenvolvimento o nosso sistema tem muito potencial a crescer tanto que através das ferramentas que optamos em escolher deixamos o nosso sistema escalável para futuras funcionalidades, algumas das melhorias que podem ser feitas enquadrasse um maior estudo de UX junto a usuário final, um melhor sistema de recomendação até utilizando da técnica de </w:t>
      </w:r>
      <w:r w:rsidRPr="00D348ED">
        <w:rPr>
          <w:rFonts w:ascii="Arial" w:hAnsi="Arial" w:cs="Arial"/>
        </w:rPr>
        <w:t>machining learning</w:t>
      </w:r>
      <w:r>
        <w:rPr>
          <w:rFonts w:ascii="Arial" w:hAnsi="Arial" w:cs="Arial"/>
        </w:rPr>
        <w:t xml:space="preserve"> com até quem sabe uma inteligência artificial</w:t>
      </w:r>
      <w:r w:rsidR="003E1914">
        <w:rPr>
          <w:rFonts w:ascii="Arial" w:hAnsi="Arial" w:cs="Arial"/>
        </w:rPr>
        <w:t>, dashboard para as instituições, terminar e aprimorar o sistema de rankeamento, enfim sabemos que muita coisa ficou por aperfeiçoar, melhorar e desenvolver já que nossa equipe focou bastante na descoberta e envolvimento das tecnolgias.</w:t>
      </w:r>
    </w:p>
    <w:p w:rsidR="00D348ED" w:rsidRPr="00A77D4B" w:rsidRDefault="00D348ED" w:rsidP="00EB39C1">
      <w:pPr>
        <w:tabs>
          <w:tab w:val="left" w:pos="1134"/>
          <w:tab w:val="left" w:pos="1560"/>
        </w:tabs>
        <w:spacing w:after="0" w:line="288" w:lineRule="auto"/>
        <w:jc w:val="both"/>
        <w:rPr>
          <w:rFonts w:ascii="Arial" w:hAnsi="Arial" w:cs="Arial"/>
        </w:rPr>
      </w:pPr>
      <w:r>
        <w:rPr>
          <w:rFonts w:ascii="Arial" w:hAnsi="Arial" w:cs="Arial"/>
        </w:rPr>
        <w:t xml:space="preserve"> </w:t>
      </w: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B25828" w:rsidRPr="00925F99" w:rsidRDefault="00B25828" w:rsidP="00EB39C1">
      <w:pPr>
        <w:tabs>
          <w:tab w:val="left" w:pos="1134"/>
          <w:tab w:val="left" w:pos="1560"/>
        </w:tabs>
        <w:spacing w:after="0" w:line="288" w:lineRule="auto"/>
        <w:jc w:val="both"/>
        <w:rPr>
          <w:rFonts w:ascii="Arial" w:hAnsi="Arial" w:cs="Arial"/>
          <w:b/>
          <w:color w:val="C0504D" w:themeColor="accent2"/>
        </w:rPr>
      </w:pPr>
    </w:p>
    <w:p w:rsidR="00B25828" w:rsidRPr="00925F99" w:rsidRDefault="00B25828" w:rsidP="00EB39C1">
      <w:pPr>
        <w:spacing w:after="0" w:line="288" w:lineRule="auto"/>
        <w:rPr>
          <w:rFonts w:ascii="Arial" w:hAnsi="Arial" w:cs="Arial"/>
        </w:rPr>
      </w:pPr>
      <w:r w:rsidRPr="00925F99">
        <w:rPr>
          <w:rFonts w:ascii="Arial" w:hAnsi="Arial" w:cs="Arial"/>
        </w:rPr>
        <w:br w:type="page"/>
      </w:r>
    </w:p>
    <w:p w:rsidR="00B25828" w:rsidRPr="00925F99" w:rsidRDefault="00B25828" w:rsidP="00EB39C1">
      <w:pPr>
        <w:spacing w:after="0" w:line="288" w:lineRule="auto"/>
        <w:jc w:val="center"/>
        <w:rPr>
          <w:rFonts w:ascii="Arial" w:hAnsi="Arial" w:cs="Arial"/>
          <w:b/>
        </w:rPr>
      </w:pPr>
      <w:r w:rsidRPr="00925F99">
        <w:rPr>
          <w:rFonts w:ascii="Arial" w:hAnsi="Arial" w:cs="Arial"/>
          <w:b/>
        </w:rPr>
        <w:lastRenderedPageBreak/>
        <w:t>REFERÊNCIAS</w:t>
      </w:r>
    </w:p>
    <w:p w:rsidR="00342275" w:rsidRPr="00925F99" w:rsidRDefault="00342275" w:rsidP="00EB39C1">
      <w:pPr>
        <w:autoSpaceDE w:val="0"/>
        <w:autoSpaceDN w:val="0"/>
        <w:adjustRightInd w:val="0"/>
        <w:spacing w:after="0" w:line="288" w:lineRule="auto"/>
        <w:jc w:val="both"/>
        <w:rPr>
          <w:rFonts w:ascii="Arial" w:hAnsi="Arial" w:cs="Arial"/>
          <w:i/>
          <w:iCs/>
        </w:rPr>
      </w:pPr>
    </w:p>
    <w:p w:rsidR="00B25828" w:rsidRPr="00925F99" w:rsidRDefault="000E47CE" w:rsidP="00EB39C1">
      <w:pPr>
        <w:tabs>
          <w:tab w:val="left" w:pos="1134"/>
          <w:tab w:val="left" w:pos="1560"/>
        </w:tabs>
        <w:spacing w:after="0" w:line="288" w:lineRule="auto"/>
        <w:rPr>
          <w:rFonts w:ascii="Arial" w:hAnsi="Arial" w:cs="Arial"/>
        </w:rPr>
      </w:pPr>
      <w:r w:rsidRPr="00925F99">
        <w:rPr>
          <w:rFonts w:ascii="Arial" w:hAnsi="Arial" w:cs="Arial"/>
        </w:rPr>
        <w:t>TRIGUEIRO</w:t>
      </w:r>
      <w:r w:rsidR="002B3DB1" w:rsidRPr="00925F99">
        <w:rPr>
          <w:rFonts w:ascii="Arial" w:hAnsi="Arial" w:cs="Arial"/>
        </w:rPr>
        <w:t xml:space="preserve">, </w:t>
      </w:r>
      <w:r w:rsidRPr="00925F99">
        <w:rPr>
          <w:rFonts w:ascii="Arial" w:hAnsi="Arial" w:cs="Arial"/>
        </w:rPr>
        <w:t>André</w:t>
      </w:r>
      <w:r w:rsidR="002B3DB1" w:rsidRPr="00925F99">
        <w:rPr>
          <w:rFonts w:ascii="Arial" w:hAnsi="Arial" w:cs="Arial"/>
        </w:rPr>
        <w:t xml:space="preserve">. </w:t>
      </w:r>
      <w:r w:rsidRPr="00925F99">
        <w:rPr>
          <w:rFonts w:ascii="Arial" w:hAnsi="Arial" w:cs="Arial"/>
        </w:rPr>
        <w:t>Brasil tem 16,4 milhões de voluntários. É pouco</w:t>
      </w:r>
      <w:r w:rsidR="0036107D" w:rsidRPr="00925F99">
        <w:rPr>
          <w:rFonts w:ascii="Arial" w:hAnsi="Arial" w:cs="Arial"/>
        </w:rPr>
        <w:t>. Disponível em:</w:t>
      </w:r>
      <w:r w:rsidRPr="00925F99">
        <w:rPr>
          <w:rFonts w:ascii="Arial" w:hAnsi="Arial" w:cs="Arial"/>
        </w:rPr>
        <w:t xml:space="preserve"> http://g1.globo.com/natureza/blog/mundo-sustentavel/post/brasil-tem-164-milhoes-de-voluntarios-e-pouco.html. </w:t>
      </w:r>
      <w:r w:rsidR="0036107D" w:rsidRPr="00925F99">
        <w:rPr>
          <w:rFonts w:ascii="Arial" w:hAnsi="Arial" w:cs="Arial"/>
        </w:rPr>
        <w:t xml:space="preserve"> Acesso em: </w:t>
      </w:r>
      <w:r w:rsidRPr="00925F99">
        <w:rPr>
          <w:rFonts w:ascii="Arial" w:hAnsi="Arial" w:cs="Arial"/>
        </w:rPr>
        <w:t>28</w:t>
      </w:r>
      <w:r w:rsidR="0036107D" w:rsidRPr="00925F99">
        <w:rPr>
          <w:rFonts w:ascii="Arial" w:hAnsi="Arial" w:cs="Arial"/>
        </w:rPr>
        <w:t xml:space="preserve"> </w:t>
      </w:r>
      <w:r w:rsidRPr="00925F99">
        <w:rPr>
          <w:rFonts w:ascii="Arial" w:hAnsi="Arial" w:cs="Arial"/>
        </w:rPr>
        <w:t>jun</w:t>
      </w:r>
      <w:r w:rsidR="0036107D" w:rsidRPr="00925F99">
        <w:rPr>
          <w:rFonts w:ascii="Arial" w:hAnsi="Arial" w:cs="Arial"/>
        </w:rPr>
        <w:t>. 201</w:t>
      </w:r>
      <w:r w:rsidRPr="00925F99">
        <w:rPr>
          <w:rFonts w:ascii="Arial" w:hAnsi="Arial" w:cs="Arial"/>
        </w:rPr>
        <w:t>7</w:t>
      </w:r>
      <w:r w:rsidR="0036107D" w:rsidRPr="00925F99">
        <w:rPr>
          <w:rFonts w:ascii="Arial" w:hAnsi="Arial" w:cs="Arial"/>
        </w:rPr>
        <w:t>.</w:t>
      </w:r>
      <w:r w:rsidR="002B3DB1" w:rsidRPr="00925F99">
        <w:rPr>
          <w:rFonts w:ascii="Arial" w:hAnsi="Arial" w:cs="Arial"/>
        </w:rPr>
        <w:t xml:space="preserve"> </w:t>
      </w:r>
      <w:r w:rsidR="00917379" w:rsidRPr="00925F99">
        <w:rPr>
          <w:rFonts w:ascii="Arial" w:hAnsi="Arial" w:cs="Arial"/>
        </w:rPr>
        <w:t xml:space="preserve"> </w:t>
      </w:r>
    </w:p>
    <w:p w:rsidR="00097C8D" w:rsidRPr="00925F99" w:rsidRDefault="00097C8D" w:rsidP="00EB39C1">
      <w:pPr>
        <w:tabs>
          <w:tab w:val="left" w:pos="1134"/>
          <w:tab w:val="left" w:pos="1560"/>
        </w:tabs>
        <w:spacing w:after="0" w:line="288" w:lineRule="auto"/>
        <w:rPr>
          <w:rFonts w:ascii="Arial" w:hAnsi="Arial" w:cs="Arial"/>
          <w:color w:val="C0504D" w:themeColor="accent2"/>
        </w:rPr>
      </w:pPr>
    </w:p>
    <w:p w:rsidR="000768D7" w:rsidRPr="00925F99" w:rsidRDefault="0080053E" w:rsidP="000768D7">
      <w:pPr>
        <w:tabs>
          <w:tab w:val="left" w:pos="1134"/>
          <w:tab w:val="left" w:pos="1560"/>
        </w:tabs>
        <w:spacing w:after="0" w:line="288" w:lineRule="auto"/>
        <w:rPr>
          <w:rFonts w:ascii="Arial" w:hAnsi="Arial" w:cs="Arial"/>
        </w:rPr>
      </w:pPr>
      <w:r w:rsidRPr="00925F99">
        <w:rPr>
          <w:rFonts w:ascii="Arial" w:hAnsi="Arial" w:cs="Arial"/>
        </w:rPr>
        <w:t>ORACLE</w:t>
      </w:r>
      <w:r w:rsidR="000768D7" w:rsidRPr="00925F99">
        <w:rPr>
          <w:rFonts w:ascii="Arial" w:hAnsi="Arial" w:cs="Arial"/>
        </w:rPr>
        <w:t>,</w:t>
      </w:r>
      <w:r w:rsidRPr="00925F99">
        <w:rPr>
          <w:rFonts w:ascii="Arial" w:hAnsi="Arial" w:cs="Arial"/>
        </w:rPr>
        <w:t xml:space="preserve"> Corporation</w:t>
      </w:r>
      <w:r w:rsidR="000768D7" w:rsidRPr="00925F99">
        <w:rPr>
          <w:rFonts w:ascii="Arial" w:hAnsi="Arial" w:cs="Arial"/>
        </w:rPr>
        <w:t xml:space="preserve">. </w:t>
      </w:r>
      <w:r w:rsidR="00B80264" w:rsidRPr="00925F99">
        <w:rPr>
          <w:rFonts w:ascii="Arial" w:hAnsi="Arial" w:cs="Arial"/>
        </w:rPr>
        <w:t>Java</w:t>
      </w:r>
      <w:r w:rsidR="000768D7" w:rsidRPr="00925F99">
        <w:rPr>
          <w:rFonts w:ascii="Arial" w:hAnsi="Arial" w:cs="Arial"/>
        </w:rPr>
        <w:t xml:space="preserve">.. Disponível em: </w:t>
      </w:r>
      <w:r w:rsidR="00342728" w:rsidRPr="00925F99">
        <w:rPr>
          <w:rFonts w:ascii="Arial" w:hAnsi="Arial" w:cs="Arial"/>
        </w:rPr>
        <w:t>https://www.java.com/pt_BR/download/faq/whatis_java.xml</w:t>
      </w:r>
      <w:r w:rsidR="000768D7" w:rsidRPr="00925F99">
        <w:rPr>
          <w:rFonts w:ascii="Arial" w:hAnsi="Arial" w:cs="Arial"/>
        </w:rPr>
        <w:t xml:space="preserve">. Acesso em: 28 jun. 2017.  </w:t>
      </w:r>
    </w:p>
    <w:p w:rsidR="000768D7" w:rsidRPr="00925F99" w:rsidRDefault="000768D7" w:rsidP="00EB39C1">
      <w:pPr>
        <w:tabs>
          <w:tab w:val="left" w:pos="1134"/>
          <w:tab w:val="left" w:pos="1560"/>
        </w:tabs>
        <w:spacing w:after="0" w:line="288" w:lineRule="auto"/>
        <w:rPr>
          <w:rFonts w:ascii="Arial" w:hAnsi="Arial" w:cs="Arial"/>
          <w:color w:val="C0504D" w:themeColor="accent2"/>
        </w:rPr>
      </w:pPr>
    </w:p>
    <w:p w:rsidR="000768D7" w:rsidRPr="00925F99" w:rsidRDefault="00796167" w:rsidP="000768D7">
      <w:pPr>
        <w:tabs>
          <w:tab w:val="left" w:pos="1134"/>
          <w:tab w:val="left" w:pos="1560"/>
        </w:tabs>
        <w:spacing w:after="0" w:line="288" w:lineRule="auto"/>
        <w:rPr>
          <w:rFonts w:ascii="Arial" w:hAnsi="Arial" w:cs="Arial"/>
        </w:rPr>
      </w:pPr>
      <w:r w:rsidRPr="00925F99">
        <w:rPr>
          <w:rFonts w:ascii="Arial" w:hAnsi="Arial" w:cs="Arial"/>
          <w:lang w:val="en-US"/>
        </w:rPr>
        <w:t>POSTGRES</w:t>
      </w:r>
      <w:r w:rsidR="000768D7" w:rsidRPr="00925F99">
        <w:rPr>
          <w:rFonts w:ascii="Arial" w:hAnsi="Arial" w:cs="Arial"/>
          <w:lang w:val="en-US"/>
        </w:rPr>
        <w:t>.</w:t>
      </w:r>
      <w:r w:rsidR="00A757C0" w:rsidRPr="00925F99">
        <w:rPr>
          <w:rFonts w:ascii="Arial" w:hAnsi="Arial" w:cs="Arial"/>
          <w:lang w:val="en-US"/>
        </w:rPr>
        <w:t xml:space="preserve"> </w:t>
      </w:r>
      <w:r w:rsidRPr="00925F99">
        <w:rPr>
          <w:rFonts w:ascii="Arial" w:hAnsi="Arial" w:cs="Arial"/>
          <w:lang w:val="en-US"/>
        </w:rPr>
        <w:t>The PostgreSQL Global Development Group</w:t>
      </w:r>
      <w:r w:rsidR="000768D7" w:rsidRPr="00925F99">
        <w:rPr>
          <w:rFonts w:ascii="Arial" w:hAnsi="Arial" w:cs="Arial"/>
          <w:lang w:val="en-US"/>
        </w:rPr>
        <w:t xml:space="preserve">. </w:t>
      </w:r>
      <w:r w:rsidR="000768D7" w:rsidRPr="00925F99">
        <w:rPr>
          <w:rFonts w:ascii="Arial" w:hAnsi="Arial" w:cs="Arial"/>
        </w:rPr>
        <w:t xml:space="preserve">Disponível em: </w:t>
      </w:r>
      <w:r w:rsidRPr="00925F99">
        <w:rPr>
          <w:rFonts w:ascii="Arial" w:hAnsi="Arial" w:cs="Arial"/>
        </w:rPr>
        <w:t>https://www.postgresql.org/about/.</w:t>
      </w:r>
      <w:r w:rsidR="000768D7" w:rsidRPr="00925F99">
        <w:rPr>
          <w:rFonts w:ascii="Arial" w:hAnsi="Arial" w:cs="Arial"/>
        </w:rPr>
        <w:t xml:space="preserve"> Acesso em: 28 jun. 2017.  </w:t>
      </w:r>
    </w:p>
    <w:p w:rsidR="00240B49" w:rsidRPr="00925F99" w:rsidRDefault="00240B49" w:rsidP="000768D7">
      <w:pPr>
        <w:tabs>
          <w:tab w:val="left" w:pos="1134"/>
          <w:tab w:val="left" w:pos="1560"/>
        </w:tabs>
        <w:spacing w:after="0" w:line="288" w:lineRule="auto"/>
        <w:rPr>
          <w:rFonts w:ascii="Arial" w:hAnsi="Arial" w:cs="Arial"/>
        </w:rPr>
      </w:pPr>
    </w:p>
    <w:p w:rsidR="00240B49" w:rsidRPr="00925F99" w:rsidRDefault="00240B49" w:rsidP="00240B49">
      <w:pPr>
        <w:tabs>
          <w:tab w:val="left" w:pos="1134"/>
          <w:tab w:val="left" w:pos="1560"/>
        </w:tabs>
        <w:spacing w:after="0" w:line="288" w:lineRule="auto"/>
        <w:rPr>
          <w:rFonts w:ascii="Arial" w:hAnsi="Arial" w:cs="Arial"/>
          <w:lang w:val="en-US"/>
        </w:rPr>
      </w:pPr>
      <w:r w:rsidRPr="00925F99">
        <w:rPr>
          <w:rFonts w:ascii="Arial" w:hAnsi="Arial" w:cs="Arial"/>
        </w:rPr>
        <w:t xml:space="preserve">HEROKU. </w:t>
      </w:r>
      <w:r w:rsidR="00775561" w:rsidRPr="00925F99">
        <w:rPr>
          <w:rFonts w:ascii="Arial" w:hAnsi="Arial" w:cs="Arial"/>
        </w:rPr>
        <w:t>Heroku is a salesforce company</w:t>
      </w:r>
      <w:r w:rsidRPr="00925F99">
        <w:rPr>
          <w:rFonts w:ascii="Arial" w:hAnsi="Arial" w:cs="Arial"/>
        </w:rPr>
        <w:t xml:space="preserve">. Disponível em: https://www.heroku.com/about. </w:t>
      </w:r>
      <w:r w:rsidRPr="00925F99">
        <w:rPr>
          <w:rFonts w:ascii="Arial" w:hAnsi="Arial" w:cs="Arial"/>
          <w:lang w:val="en-US"/>
        </w:rPr>
        <w:t xml:space="preserve">Acesso em: 28 jun. 2017.  </w:t>
      </w:r>
    </w:p>
    <w:p w:rsidR="00240B49" w:rsidRPr="00925F99" w:rsidRDefault="00240B49" w:rsidP="000768D7">
      <w:pPr>
        <w:tabs>
          <w:tab w:val="left" w:pos="1134"/>
          <w:tab w:val="left" w:pos="1560"/>
        </w:tabs>
        <w:spacing w:after="0" w:line="288" w:lineRule="auto"/>
        <w:rPr>
          <w:rFonts w:ascii="Arial" w:hAnsi="Arial" w:cs="Arial"/>
          <w:lang w:val="en-US"/>
        </w:rPr>
      </w:pPr>
    </w:p>
    <w:p w:rsidR="00105CA2" w:rsidRPr="00925F99" w:rsidRDefault="00105CA2" w:rsidP="00105CA2">
      <w:pPr>
        <w:tabs>
          <w:tab w:val="left" w:pos="1134"/>
          <w:tab w:val="left" w:pos="1560"/>
        </w:tabs>
        <w:spacing w:after="0" w:line="288" w:lineRule="auto"/>
        <w:rPr>
          <w:rFonts w:ascii="Arial" w:hAnsi="Arial" w:cs="Arial"/>
        </w:rPr>
      </w:pPr>
      <w:r w:rsidRPr="00925F99">
        <w:rPr>
          <w:rFonts w:ascii="Arial" w:hAnsi="Arial" w:cs="Arial"/>
          <w:lang w:val="en-US"/>
        </w:rPr>
        <w:t>DOCKER.</w:t>
      </w:r>
      <w:r w:rsidR="00AE19A6" w:rsidRPr="00925F99">
        <w:rPr>
          <w:rFonts w:ascii="Arial" w:hAnsi="Arial" w:cs="Arial"/>
          <w:lang w:val="en-US"/>
        </w:rPr>
        <w:t xml:space="preserve">  Docker is the world’s leading software container platform.</w:t>
      </w:r>
      <w:r w:rsidRPr="00925F99">
        <w:rPr>
          <w:rFonts w:ascii="Arial" w:hAnsi="Arial" w:cs="Arial"/>
          <w:lang w:val="en-US"/>
        </w:rPr>
        <w:t xml:space="preserve">. </w:t>
      </w:r>
      <w:r w:rsidRPr="00925F99">
        <w:rPr>
          <w:rFonts w:ascii="Arial" w:hAnsi="Arial" w:cs="Arial"/>
        </w:rPr>
        <w:t xml:space="preserve">Disponível em: </w:t>
      </w:r>
      <w:r w:rsidR="00DD0CB8" w:rsidRPr="00925F99">
        <w:rPr>
          <w:rFonts w:ascii="Arial" w:hAnsi="Arial" w:cs="Arial"/>
        </w:rPr>
        <w:t>https://www.docker.com/what-docker</w:t>
      </w:r>
      <w:r w:rsidRPr="00925F99">
        <w:rPr>
          <w:rFonts w:ascii="Arial" w:hAnsi="Arial" w:cs="Arial"/>
        </w:rPr>
        <w:t xml:space="preserve">. Acesso em: 28 jun. 2017.  </w:t>
      </w:r>
    </w:p>
    <w:p w:rsidR="00105CA2" w:rsidRPr="00925F99" w:rsidRDefault="00105CA2" w:rsidP="000768D7">
      <w:pPr>
        <w:tabs>
          <w:tab w:val="left" w:pos="1134"/>
          <w:tab w:val="left" w:pos="1560"/>
        </w:tabs>
        <w:spacing w:after="0" w:line="288" w:lineRule="auto"/>
        <w:rPr>
          <w:rFonts w:ascii="Arial" w:hAnsi="Arial" w:cs="Arial"/>
        </w:rPr>
      </w:pPr>
    </w:p>
    <w:p w:rsidR="00DB2AB0" w:rsidRPr="00925F99" w:rsidRDefault="00DB2AB0" w:rsidP="00DB2AB0">
      <w:pPr>
        <w:tabs>
          <w:tab w:val="left" w:pos="1134"/>
          <w:tab w:val="left" w:pos="1560"/>
        </w:tabs>
        <w:spacing w:after="0" w:line="288" w:lineRule="auto"/>
        <w:rPr>
          <w:rFonts w:ascii="Arial" w:hAnsi="Arial" w:cs="Arial"/>
        </w:rPr>
      </w:pPr>
      <w:r w:rsidRPr="00925F99">
        <w:rPr>
          <w:rFonts w:ascii="Arial" w:hAnsi="Arial" w:cs="Arial"/>
          <w:lang w:val="en-US"/>
        </w:rPr>
        <w:t xml:space="preserve">BOOTSTRAP. Bootstrap popular HTML, CSS, and JS framework for developing. </w:t>
      </w:r>
      <w:r w:rsidRPr="00925F99">
        <w:rPr>
          <w:rFonts w:ascii="Arial" w:hAnsi="Arial" w:cs="Arial"/>
        </w:rPr>
        <w:t xml:space="preserve">Disponível em: https://www.heroku.com/about. Acesso em: 28 jun. 2017.  </w:t>
      </w:r>
    </w:p>
    <w:p w:rsidR="00DA30D8" w:rsidRPr="00925F99" w:rsidRDefault="00DA30D8" w:rsidP="00DB2AB0">
      <w:pPr>
        <w:tabs>
          <w:tab w:val="left" w:pos="1134"/>
          <w:tab w:val="left" w:pos="1560"/>
        </w:tabs>
        <w:spacing w:after="0" w:line="288" w:lineRule="auto"/>
        <w:rPr>
          <w:rFonts w:ascii="Arial" w:hAnsi="Arial" w:cs="Arial"/>
        </w:rPr>
      </w:pPr>
    </w:p>
    <w:p w:rsidR="00DA30D8" w:rsidRPr="00925F99" w:rsidRDefault="00DA30D8" w:rsidP="00DA30D8">
      <w:pPr>
        <w:tabs>
          <w:tab w:val="left" w:pos="1134"/>
          <w:tab w:val="left" w:pos="1560"/>
        </w:tabs>
        <w:spacing w:after="0" w:line="288" w:lineRule="auto"/>
        <w:rPr>
          <w:rFonts w:ascii="Arial" w:hAnsi="Arial" w:cs="Arial"/>
          <w:lang w:val="en-US"/>
        </w:rPr>
      </w:pPr>
      <w:r w:rsidRPr="00925F99">
        <w:rPr>
          <w:rFonts w:ascii="Arial" w:hAnsi="Arial" w:cs="Arial"/>
          <w:lang w:val="en-US"/>
        </w:rPr>
        <w:t xml:space="preserve">MAVEN. </w:t>
      </w:r>
      <w:r w:rsidR="007F3F37" w:rsidRPr="00925F99">
        <w:rPr>
          <w:rFonts w:ascii="Arial" w:hAnsi="Arial" w:cs="Arial"/>
          <w:lang w:val="en-US"/>
        </w:rPr>
        <w:t>The Apache Software Foundation</w:t>
      </w:r>
      <w:r w:rsidRPr="00925F99">
        <w:rPr>
          <w:rFonts w:ascii="Arial" w:hAnsi="Arial" w:cs="Arial"/>
          <w:lang w:val="en-US"/>
        </w:rPr>
        <w:t xml:space="preserve">. </w:t>
      </w:r>
      <w:r w:rsidRPr="00925F99">
        <w:rPr>
          <w:rFonts w:ascii="Arial" w:hAnsi="Arial" w:cs="Arial"/>
        </w:rPr>
        <w:t xml:space="preserve">Disponível em: </w:t>
      </w:r>
      <w:r w:rsidR="007F3F37" w:rsidRPr="00925F99">
        <w:rPr>
          <w:rFonts w:ascii="Arial" w:hAnsi="Arial" w:cs="Arial"/>
        </w:rPr>
        <w:t>https://maven.apache.org/</w:t>
      </w:r>
      <w:r w:rsidR="00684B5A" w:rsidRPr="00925F99">
        <w:rPr>
          <w:rFonts w:ascii="Arial" w:hAnsi="Arial" w:cs="Arial"/>
        </w:rPr>
        <w:t xml:space="preserve">. </w:t>
      </w:r>
      <w:r w:rsidRPr="00925F99">
        <w:rPr>
          <w:rFonts w:ascii="Arial" w:hAnsi="Arial" w:cs="Arial"/>
          <w:lang w:val="en-US"/>
        </w:rPr>
        <w:t xml:space="preserve">Acesso em: 28 jun. 2017.  </w:t>
      </w:r>
    </w:p>
    <w:p w:rsidR="00684B5A" w:rsidRPr="00925F99" w:rsidRDefault="00684B5A" w:rsidP="00DA30D8">
      <w:pPr>
        <w:tabs>
          <w:tab w:val="left" w:pos="1134"/>
          <w:tab w:val="left" w:pos="1560"/>
        </w:tabs>
        <w:spacing w:after="0" w:line="288" w:lineRule="auto"/>
        <w:rPr>
          <w:rFonts w:ascii="Arial" w:hAnsi="Arial" w:cs="Arial"/>
          <w:lang w:val="en-US"/>
        </w:rPr>
      </w:pPr>
    </w:p>
    <w:p w:rsidR="00684B5A" w:rsidRPr="00925F99" w:rsidRDefault="00684B5A" w:rsidP="00684B5A">
      <w:pPr>
        <w:tabs>
          <w:tab w:val="left" w:pos="1134"/>
          <w:tab w:val="left" w:pos="1560"/>
        </w:tabs>
        <w:spacing w:after="0" w:line="288" w:lineRule="auto"/>
        <w:rPr>
          <w:rFonts w:ascii="Arial" w:hAnsi="Arial" w:cs="Arial"/>
        </w:rPr>
      </w:pPr>
      <w:r w:rsidRPr="00925F99">
        <w:rPr>
          <w:rFonts w:ascii="Arial" w:hAnsi="Arial" w:cs="Arial"/>
          <w:lang w:val="en-US"/>
        </w:rPr>
        <w:t xml:space="preserve">SPRING BOOT. Spring Boot Framework. Disponível em: https://projects.spring.io/spring-boot/. </w:t>
      </w:r>
      <w:r w:rsidRPr="00925F99">
        <w:rPr>
          <w:rFonts w:ascii="Arial" w:hAnsi="Arial" w:cs="Arial"/>
        </w:rPr>
        <w:t xml:space="preserve">Acesso em: 28 jun. 2017.  </w:t>
      </w:r>
    </w:p>
    <w:p w:rsidR="0036107D" w:rsidRPr="00925F99" w:rsidRDefault="0036107D" w:rsidP="00EB39C1">
      <w:pPr>
        <w:tabs>
          <w:tab w:val="left" w:pos="1134"/>
          <w:tab w:val="left" w:pos="1560"/>
        </w:tabs>
        <w:spacing w:after="0" w:line="288" w:lineRule="auto"/>
        <w:jc w:val="both"/>
        <w:rPr>
          <w:rFonts w:ascii="Arial" w:hAnsi="Arial" w:cs="Arial"/>
          <w:color w:val="C0504D" w:themeColor="accent2"/>
        </w:rPr>
      </w:pPr>
    </w:p>
    <w:sectPr w:rsidR="0036107D" w:rsidRPr="00925F99" w:rsidSect="007B11C0">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5DDD" w:rsidRDefault="00F15DDD" w:rsidP="002D6471">
      <w:pPr>
        <w:spacing w:after="0" w:line="240" w:lineRule="auto"/>
      </w:pPr>
      <w:r>
        <w:separator/>
      </w:r>
    </w:p>
  </w:endnote>
  <w:endnote w:type="continuationSeparator" w:id="1">
    <w:p w:rsidR="00F15DDD" w:rsidRDefault="00F15DDD" w:rsidP="002D6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5DDD" w:rsidRDefault="00F15DDD" w:rsidP="002D6471">
      <w:pPr>
        <w:spacing w:after="0" w:line="240" w:lineRule="auto"/>
      </w:pPr>
      <w:r>
        <w:separator/>
      </w:r>
    </w:p>
  </w:footnote>
  <w:footnote w:type="continuationSeparator" w:id="1">
    <w:p w:rsidR="00F15DDD" w:rsidRDefault="00F15DDD" w:rsidP="002D6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A42" w:rsidRDefault="00E05D3F" w:rsidP="0027668B">
    <w:pPr>
      <w:pStyle w:val="Cabealho"/>
      <w:jc w:val="right"/>
    </w:pPr>
    <w:r>
      <w:rPr>
        <w:rStyle w:val="Nmerodepgina"/>
      </w:rPr>
      <w:fldChar w:fldCharType="begin"/>
    </w:r>
    <w:r w:rsidR="00EB2A42">
      <w:rPr>
        <w:rStyle w:val="Nmerodepgina"/>
      </w:rPr>
      <w:instrText xml:space="preserve"> PAGE </w:instrText>
    </w:r>
    <w:r>
      <w:rPr>
        <w:rStyle w:val="Nmerodepgina"/>
      </w:rPr>
      <w:fldChar w:fldCharType="separate"/>
    </w:r>
    <w:r w:rsidR="003E1914">
      <w:rPr>
        <w:rStyle w:val="Nmerodepgina"/>
        <w:noProof/>
      </w:rPr>
      <w:t>19</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97C9D"/>
    <w:multiLevelType w:val="multilevel"/>
    <w:tmpl w:val="58AC5928"/>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EF54CD6"/>
    <w:multiLevelType w:val="multilevel"/>
    <w:tmpl w:val="0324EC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9EC00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CEA48E5"/>
    <w:multiLevelType w:val="multilevel"/>
    <w:tmpl w:val="B69CF9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AC46E6"/>
    <w:multiLevelType w:val="multilevel"/>
    <w:tmpl w:val="B46629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E6D20D6"/>
    <w:multiLevelType w:val="multilevel"/>
    <w:tmpl w:val="916C509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F62058"/>
    <w:multiLevelType w:val="multilevel"/>
    <w:tmpl w:val="0409001F"/>
    <w:numStyleLink w:val="111111"/>
  </w:abstractNum>
  <w:abstractNum w:abstractNumId="8">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721B5513"/>
    <w:multiLevelType w:val="hybridMultilevel"/>
    <w:tmpl w:val="8B98DA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D968B9"/>
    <w:multiLevelType w:val="hybridMultilevel"/>
    <w:tmpl w:val="C0AE57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9"/>
  </w:num>
  <w:num w:numId="5">
    <w:abstractNumId w:val="2"/>
  </w:num>
  <w:num w:numId="6">
    <w:abstractNumId w:val="7"/>
  </w:num>
  <w:num w:numId="7">
    <w:abstractNumId w:val="1"/>
  </w:num>
  <w:num w:numId="8">
    <w:abstractNumId w:val="6"/>
  </w:num>
  <w:num w:numId="9">
    <w:abstractNumId w:val="0"/>
    <w:lvlOverride w:ilvl="0">
      <w:startOverride w:val="6"/>
    </w:lvlOverride>
  </w:num>
  <w:num w:numId="10">
    <w:abstractNumId w:val="7"/>
  </w:num>
  <w:num w:numId="11">
    <w:abstractNumId w:val="7"/>
  </w:num>
  <w:num w:numId="12">
    <w:abstractNumId w:val="7"/>
  </w:num>
  <w:num w:numId="13">
    <w:abstractNumId w:val="7"/>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0"/>
  </w:num>
  <w:num w:numId="22">
    <w:abstractNumId w:val="0"/>
  </w:num>
  <w:num w:numId="23">
    <w:abstractNumId w:val="4"/>
  </w:num>
  <w:num w:numId="24">
    <w:abstractNumId w:val="3"/>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7B2FC7"/>
    <w:rsid w:val="000028C3"/>
    <w:rsid w:val="0001648E"/>
    <w:rsid w:val="00023C19"/>
    <w:rsid w:val="0002683B"/>
    <w:rsid w:val="00041287"/>
    <w:rsid w:val="000436D2"/>
    <w:rsid w:val="0006296A"/>
    <w:rsid w:val="000652B4"/>
    <w:rsid w:val="00070875"/>
    <w:rsid w:val="00075E00"/>
    <w:rsid w:val="0007660C"/>
    <w:rsid w:val="000768D7"/>
    <w:rsid w:val="000843DF"/>
    <w:rsid w:val="00097C8D"/>
    <w:rsid w:val="000A0C66"/>
    <w:rsid w:val="000A2ED6"/>
    <w:rsid w:val="000B2786"/>
    <w:rsid w:val="000B3376"/>
    <w:rsid w:val="000C2E7E"/>
    <w:rsid w:val="000C757D"/>
    <w:rsid w:val="000C7B22"/>
    <w:rsid w:val="000D30E6"/>
    <w:rsid w:val="000E47CE"/>
    <w:rsid w:val="00105CA2"/>
    <w:rsid w:val="0010611E"/>
    <w:rsid w:val="001112C1"/>
    <w:rsid w:val="00123F8B"/>
    <w:rsid w:val="0014243C"/>
    <w:rsid w:val="00162EC3"/>
    <w:rsid w:val="00164FE3"/>
    <w:rsid w:val="001767C5"/>
    <w:rsid w:val="0018196D"/>
    <w:rsid w:val="00193864"/>
    <w:rsid w:val="001B71EF"/>
    <w:rsid w:val="001C40DF"/>
    <w:rsid w:val="001F60AB"/>
    <w:rsid w:val="002153E1"/>
    <w:rsid w:val="002242D4"/>
    <w:rsid w:val="002272E5"/>
    <w:rsid w:val="00237EAE"/>
    <w:rsid w:val="00240B49"/>
    <w:rsid w:val="00267E3A"/>
    <w:rsid w:val="00274B4B"/>
    <w:rsid w:val="0027668B"/>
    <w:rsid w:val="00282448"/>
    <w:rsid w:val="00285C44"/>
    <w:rsid w:val="002A1349"/>
    <w:rsid w:val="002B3DB1"/>
    <w:rsid w:val="002C6070"/>
    <w:rsid w:val="002D6471"/>
    <w:rsid w:val="002F0735"/>
    <w:rsid w:val="002F0AAC"/>
    <w:rsid w:val="003013ED"/>
    <w:rsid w:val="0030797F"/>
    <w:rsid w:val="00342275"/>
    <w:rsid w:val="00342728"/>
    <w:rsid w:val="00354C0C"/>
    <w:rsid w:val="0036107D"/>
    <w:rsid w:val="00367001"/>
    <w:rsid w:val="00372AAB"/>
    <w:rsid w:val="00372ACF"/>
    <w:rsid w:val="00375C20"/>
    <w:rsid w:val="00392B73"/>
    <w:rsid w:val="003B775F"/>
    <w:rsid w:val="003E1914"/>
    <w:rsid w:val="00401A48"/>
    <w:rsid w:val="004120FF"/>
    <w:rsid w:val="0042461B"/>
    <w:rsid w:val="00437F6E"/>
    <w:rsid w:val="0044132F"/>
    <w:rsid w:val="0044545F"/>
    <w:rsid w:val="004512E9"/>
    <w:rsid w:val="00452A78"/>
    <w:rsid w:val="004557AA"/>
    <w:rsid w:val="004578EF"/>
    <w:rsid w:val="0046464B"/>
    <w:rsid w:val="0047551E"/>
    <w:rsid w:val="00480110"/>
    <w:rsid w:val="00493F23"/>
    <w:rsid w:val="004A5806"/>
    <w:rsid w:val="004B7AC5"/>
    <w:rsid w:val="004C2518"/>
    <w:rsid w:val="004E4A58"/>
    <w:rsid w:val="004F6DFC"/>
    <w:rsid w:val="005103F6"/>
    <w:rsid w:val="005138D6"/>
    <w:rsid w:val="00517452"/>
    <w:rsid w:val="00525023"/>
    <w:rsid w:val="00526E8B"/>
    <w:rsid w:val="0053705D"/>
    <w:rsid w:val="005457AC"/>
    <w:rsid w:val="00575606"/>
    <w:rsid w:val="005A1596"/>
    <w:rsid w:val="005A280B"/>
    <w:rsid w:val="005B361A"/>
    <w:rsid w:val="005B4183"/>
    <w:rsid w:val="005C1D60"/>
    <w:rsid w:val="005C6C09"/>
    <w:rsid w:val="005F6898"/>
    <w:rsid w:val="00603136"/>
    <w:rsid w:val="006107F2"/>
    <w:rsid w:val="00627E99"/>
    <w:rsid w:val="0064154E"/>
    <w:rsid w:val="00645817"/>
    <w:rsid w:val="00654C07"/>
    <w:rsid w:val="00661033"/>
    <w:rsid w:val="00684B5A"/>
    <w:rsid w:val="00691471"/>
    <w:rsid w:val="00697DCC"/>
    <w:rsid w:val="006A25ED"/>
    <w:rsid w:val="006A4988"/>
    <w:rsid w:val="006A7C67"/>
    <w:rsid w:val="006B146E"/>
    <w:rsid w:val="006B4016"/>
    <w:rsid w:val="006B7D0A"/>
    <w:rsid w:val="006E3D93"/>
    <w:rsid w:val="006F285A"/>
    <w:rsid w:val="006F3BD5"/>
    <w:rsid w:val="007164C4"/>
    <w:rsid w:val="00737024"/>
    <w:rsid w:val="00744DF6"/>
    <w:rsid w:val="00747AA7"/>
    <w:rsid w:val="00754260"/>
    <w:rsid w:val="007563BE"/>
    <w:rsid w:val="00770E3F"/>
    <w:rsid w:val="00775561"/>
    <w:rsid w:val="00783B44"/>
    <w:rsid w:val="00785EFC"/>
    <w:rsid w:val="00796167"/>
    <w:rsid w:val="007B11C0"/>
    <w:rsid w:val="007B2FC7"/>
    <w:rsid w:val="007B3145"/>
    <w:rsid w:val="007C201F"/>
    <w:rsid w:val="007E6D16"/>
    <w:rsid w:val="007F29B6"/>
    <w:rsid w:val="007F3F37"/>
    <w:rsid w:val="0080053E"/>
    <w:rsid w:val="0083296E"/>
    <w:rsid w:val="00844490"/>
    <w:rsid w:val="00866D4B"/>
    <w:rsid w:val="00880DDF"/>
    <w:rsid w:val="00887D2F"/>
    <w:rsid w:val="008A120C"/>
    <w:rsid w:val="008A77A6"/>
    <w:rsid w:val="008D32F3"/>
    <w:rsid w:val="008D40D1"/>
    <w:rsid w:val="008E52B4"/>
    <w:rsid w:val="00900831"/>
    <w:rsid w:val="0090459F"/>
    <w:rsid w:val="00907C5A"/>
    <w:rsid w:val="00917379"/>
    <w:rsid w:val="00925F99"/>
    <w:rsid w:val="00926CED"/>
    <w:rsid w:val="0096098D"/>
    <w:rsid w:val="00967053"/>
    <w:rsid w:val="00967D13"/>
    <w:rsid w:val="00967F55"/>
    <w:rsid w:val="009822C0"/>
    <w:rsid w:val="00984B89"/>
    <w:rsid w:val="009A0117"/>
    <w:rsid w:val="009B500C"/>
    <w:rsid w:val="009C581B"/>
    <w:rsid w:val="009D03A5"/>
    <w:rsid w:val="009E1509"/>
    <w:rsid w:val="009E7D06"/>
    <w:rsid w:val="00A10165"/>
    <w:rsid w:val="00A24DC6"/>
    <w:rsid w:val="00A412A3"/>
    <w:rsid w:val="00A757C0"/>
    <w:rsid w:val="00A76A2A"/>
    <w:rsid w:val="00A77D4B"/>
    <w:rsid w:val="00AA60BA"/>
    <w:rsid w:val="00AA661E"/>
    <w:rsid w:val="00AD30E2"/>
    <w:rsid w:val="00AD6DA3"/>
    <w:rsid w:val="00AE19A6"/>
    <w:rsid w:val="00AE4103"/>
    <w:rsid w:val="00AE769B"/>
    <w:rsid w:val="00B15537"/>
    <w:rsid w:val="00B234CF"/>
    <w:rsid w:val="00B25828"/>
    <w:rsid w:val="00B26F3F"/>
    <w:rsid w:val="00B565FC"/>
    <w:rsid w:val="00B70272"/>
    <w:rsid w:val="00B71483"/>
    <w:rsid w:val="00B7367F"/>
    <w:rsid w:val="00B80264"/>
    <w:rsid w:val="00B9090B"/>
    <w:rsid w:val="00BA0119"/>
    <w:rsid w:val="00BA13FB"/>
    <w:rsid w:val="00BA4548"/>
    <w:rsid w:val="00BB7553"/>
    <w:rsid w:val="00BD0941"/>
    <w:rsid w:val="00BD0E63"/>
    <w:rsid w:val="00BE019E"/>
    <w:rsid w:val="00BE0906"/>
    <w:rsid w:val="00BF05CA"/>
    <w:rsid w:val="00BF3798"/>
    <w:rsid w:val="00C05BEF"/>
    <w:rsid w:val="00C07CC3"/>
    <w:rsid w:val="00C42D46"/>
    <w:rsid w:val="00C6023D"/>
    <w:rsid w:val="00C62879"/>
    <w:rsid w:val="00C6552C"/>
    <w:rsid w:val="00C674A9"/>
    <w:rsid w:val="00C840DB"/>
    <w:rsid w:val="00C84A38"/>
    <w:rsid w:val="00C943AF"/>
    <w:rsid w:val="00C9797A"/>
    <w:rsid w:val="00CA4858"/>
    <w:rsid w:val="00CB58C8"/>
    <w:rsid w:val="00CB70EF"/>
    <w:rsid w:val="00CC0E85"/>
    <w:rsid w:val="00CC2452"/>
    <w:rsid w:val="00CD24E2"/>
    <w:rsid w:val="00D130B4"/>
    <w:rsid w:val="00D15EAB"/>
    <w:rsid w:val="00D348ED"/>
    <w:rsid w:val="00D36F08"/>
    <w:rsid w:val="00D5458F"/>
    <w:rsid w:val="00D56766"/>
    <w:rsid w:val="00D56A53"/>
    <w:rsid w:val="00D75745"/>
    <w:rsid w:val="00D841AC"/>
    <w:rsid w:val="00D84B63"/>
    <w:rsid w:val="00D92CF0"/>
    <w:rsid w:val="00D93FA5"/>
    <w:rsid w:val="00D94AB2"/>
    <w:rsid w:val="00DA06E8"/>
    <w:rsid w:val="00DA0F40"/>
    <w:rsid w:val="00DA30D8"/>
    <w:rsid w:val="00DA6606"/>
    <w:rsid w:val="00DA7D4C"/>
    <w:rsid w:val="00DB2AB0"/>
    <w:rsid w:val="00DB2CE4"/>
    <w:rsid w:val="00DB3778"/>
    <w:rsid w:val="00DB6CB3"/>
    <w:rsid w:val="00DC2C9E"/>
    <w:rsid w:val="00DD0CB8"/>
    <w:rsid w:val="00DE1B20"/>
    <w:rsid w:val="00DE427B"/>
    <w:rsid w:val="00DF2290"/>
    <w:rsid w:val="00DF42CA"/>
    <w:rsid w:val="00E05D3F"/>
    <w:rsid w:val="00E15BCA"/>
    <w:rsid w:val="00E16886"/>
    <w:rsid w:val="00E23223"/>
    <w:rsid w:val="00E3603C"/>
    <w:rsid w:val="00E762D0"/>
    <w:rsid w:val="00E844FE"/>
    <w:rsid w:val="00EB2A42"/>
    <w:rsid w:val="00EB39C1"/>
    <w:rsid w:val="00EC382E"/>
    <w:rsid w:val="00EC60F2"/>
    <w:rsid w:val="00EC71FD"/>
    <w:rsid w:val="00ED3C61"/>
    <w:rsid w:val="00EF1AB9"/>
    <w:rsid w:val="00F01AA2"/>
    <w:rsid w:val="00F15DDD"/>
    <w:rsid w:val="00F1617F"/>
    <w:rsid w:val="00F30C8F"/>
    <w:rsid w:val="00F343A7"/>
    <w:rsid w:val="00F344FC"/>
    <w:rsid w:val="00F3644E"/>
    <w:rsid w:val="00F367B6"/>
    <w:rsid w:val="00F40836"/>
    <w:rsid w:val="00F47B4C"/>
    <w:rsid w:val="00F5098A"/>
    <w:rsid w:val="00F53DBF"/>
    <w:rsid w:val="00F64213"/>
    <w:rsid w:val="00F7690A"/>
    <w:rsid w:val="00F84439"/>
    <w:rsid w:val="00F90C83"/>
    <w:rsid w:val="00FA4CEB"/>
    <w:rsid w:val="00FC242A"/>
    <w:rsid w:val="00FC58E9"/>
    <w:rsid w:val="00FF228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3864"/>
  </w:style>
  <w:style w:type="paragraph" w:styleId="Ttulo1">
    <w:name w:val="heading 1"/>
    <w:basedOn w:val="Normal"/>
    <w:next w:val="Normal"/>
    <w:link w:val="Ttulo1Char"/>
    <w:uiPriority w:val="9"/>
    <w:qFormat/>
    <w:rsid w:val="000652B4"/>
    <w:pPr>
      <w:keepNext/>
      <w:keepLines/>
      <w:numPr>
        <w:numId w:val="2"/>
      </w:numPr>
      <w:spacing w:after="0" w:line="288" w:lineRule="auto"/>
      <w:outlineLvl w:val="0"/>
    </w:pPr>
    <w:rPr>
      <w:rFonts w:eastAsiaTheme="majorEastAsia" w:cstheme="majorBidi"/>
      <w:b/>
      <w:bCs/>
      <w:caps/>
      <w:color w:val="000000" w:themeColor="text1"/>
      <w:sz w:val="24"/>
      <w:szCs w:val="24"/>
    </w:rPr>
  </w:style>
  <w:style w:type="paragraph" w:styleId="Ttulo2">
    <w:name w:val="heading 2"/>
    <w:basedOn w:val="Normal"/>
    <w:next w:val="Normal"/>
    <w:link w:val="Ttulo2Char"/>
    <w:uiPriority w:val="9"/>
    <w:unhideWhenUsed/>
    <w:qFormat/>
    <w:rsid w:val="00783B44"/>
    <w:pPr>
      <w:keepNext/>
      <w:keepLines/>
      <w:numPr>
        <w:ilvl w:val="1"/>
        <w:numId w:val="2"/>
      </w:numPr>
      <w:tabs>
        <w:tab w:val="left" w:pos="709"/>
      </w:tabs>
      <w:spacing w:after="0" w:line="240" w:lineRule="auto"/>
      <w:ind w:left="567" w:hanging="567"/>
      <w:outlineLvl w:val="1"/>
    </w:pPr>
    <w:rPr>
      <w:rFonts w:eastAsiaTheme="majorEastAsia" w:cstheme="majorBidi"/>
      <w:caps/>
      <w:color w:val="000000" w:themeColor="text1"/>
      <w:sz w:val="24"/>
      <w:szCs w:val="24"/>
    </w:rPr>
  </w:style>
  <w:style w:type="paragraph" w:styleId="Ttulo3">
    <w:name w:val="heading 3"/>
    <w:basedOn w:val="Normal"/>
    <w:next w:val="Normal"/>
    <w:link w:val="Ttulo3Char"/>
    <w:uiPriority w:val="9"/>
    <w:unhideWhenUsed/>
    <w:qFormat/>
    <w:rsid w:val="000652B4"/>
    <w:pPr>
      <w:keepNext/>
      <w:keepLines/>
      <w:numPr>
        <w:ilvl w:val="2"/>
        <w:numId w:val="2"/>
      </w:numPr>
      <w:spacing w:after="0" w:line="288" w:lineRule="auto"/>
      <w:ind w:left="567" w:hanging="567"/>
      <w:outlineLvl w:val="2"/>
    </w:pPr>
    <w:rPr>
      <w:rFonts w:eastAsiaTheme="majorEastAsia" w:cstheme="majorBidi"/>
      <w:bCs/>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B2FC7"/>
    <w:pPr>
      <w:ind w:left="720"/>
      <w:contextualSpacing/>
    </w:pPr>
  </w:style>
  <w:style w:type="character" w:customStyle="1" w:styleId="Ttulo1Char">
    <w:name w:val="Título 1 Char"/>
    <w:basedOn w:val="Fontepargpadro"/>
    <w:link w:val="Ttulo1"/>
    <w:uiPriority w:val="9"/>
    <w:rsid w:val="000652B4"/>
    <w:rPr>
      <w:rFonts w:eastAsiaTheme="majorEastAsia" w:cstheme="majorBidi"/>
      <w:b/>
      <w:bCs/>
      <w:caps/>
      <w:color w:val="000000" w:themeColor="text1"/>
      <w:sz w:val="24"/>
      <w:szCs w:val="24"/>
    </w:rPr>
  </w:style>
  <w:style w:type="paragraph" w:styleId="Textodenotadefim">
    <w:name w:val="endnote text"/>
    <w:basedOn w:val="Normal"/>
    <w:link w:val="TextodenotadefimChar"/>
    <w:uiPriority w:val="99"/>
    <w:semiHidden/>
    <w:unhideWhenUsed/>
    <w:rsid w:val="002D647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D6471"/>
    <w:rPr>
      <w:sz w:val="20"/>
      <w:szCs w:val="20"/>
    </w:rPr>
  </w:style>
  <w:style w:type="character" w:styleId="Refdenotadefim">
    <w:name w:val="endnote reference"/>
    <w:basedOn w:val="Fontepargpadro"/>
    <w:uiPriority w:val="99"/>
    <w:semiHidden/>
    <w:unhideWhenUsed/>
    <w:rsid w:val="002D6471"/>
    <w:rPr>
      <w:vertAlign w:val="superscript"/>
    </w:rPr>
  </w:style>
  <w:style w:type="table" w:styleId="Tabelacomgrade">
    <w:name w:val="Table Grid"/>
    <w:basedOn w:val="Tabelanormal"/>
    <w:uiPriority w:val="59"/>
    <w:rsid w:val="002D6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B25828"/>
    <w:pPr>
      <w:spacing w:line="240" w:lineRule="auto"/>
    </w:pPr>
    <w:rPr>
      <w:bCs/>
      <w:color w:val="000000" w:themeColor="text1"/>
      <w:sz w:val="18"/>
      <w:szCs w:val="18"/>
    </w:rPr>
  </w:style>
  <w:style w:type="character" w:customStyle="1" w:styleId="PargrafodaListaChar">
    <w:name w:val="Parágrafo da Lista Char"/>
    <w:basedOn w:val="Fontepargpadro"/>
    <w:link w:val="PargrafodaLista"/>
    <w:uiPriority w:val="34"/>
    <w:rsid w:val="007B3145"/>
  </w:style>
  <w:style w:type="numbering" w:styleId="111111">
    <w:name w:val="Outline List 2"/>
    <w:basedOn w:val="Semlista"/>
    <w:uiPriority w:val="99"/>
    <w:semiHidden/>
    <w:unhideWhenUsed/>
    <w:rsid w:val="00BA4548"/>
    <w:pPr>
      <w:numPr>
        <w:numId w:val="5"/>
      </w:numPr>
    </w:pPr>
  </w:style>
  <w:style w:type="character" w:customStyle="1" w:styleId="Ttulo2Char">
    <w:name w:val="Título 2 Char"/>
    <w:basedOn w:val="Fontepargpadro"/>
    <w:link w:val="Ttulo2"/>
    <w:uiPriority w:val="9"/>
    <w:rsid w:val="00783B44"/>
    <w:rPr>
      <w:rFonts w:eastAsiaTheme="majorEastAsia" w:cstheme="majorBidi"/>
      <w:caps/>
      <w:color w:val="000000" w:themeColor="text1"/>
      <w:sz w:val="24"/>
      <w:szCs w:val="24"/>
    </w:rPr>
  </w:style>
  <w:style w:type="paragraph" w:customStyle="1" w:styleId="Default">
    <w:name w:val="Default"/>
    <w:rsid w:val="00B70272"/>
    <w:pPr>
      <w:autoSpaceDE w:val="0"/>
      <w:autoSpaceDN w:val="0"/>
      <w:adjustRightInd w:val="0"/>
      <w:spacing w:after="0" w:line="240" w:lineRule="auto"/>
    </w:pPr>
    <w:rPr>
      <w:rFonts w:ascii="Arial" w:eastAsia="Cambria" w:hAnsi="Arial" w:cs="Arial"/>
      <w:color w:val="000000"/>
      <w:sz w:val="24"/>
      <w:szCs w:val="24"/>
      <w:lang w:eastAsia="pt-BR"/>
    </w:rPr>
  </w:style>
  <w:style w:type="character" w:styleId="Hyperlink">
    <w:name w:val="Hyperlink"/>
    <w:basedOn w:val="Fontepargpadro"/>
    <w:uiPriority w:val="99"/>
    <w:unhideWhenUsed/>
    <w:rsid w:val="0036107D"/>
    <w:rPr>
      <w:color w:val="0000FF" w:themeColor="hyperlink"/>
      <w:u w:val="single"/>
    </w:rPr>
  </w:style>
  <w:style w:type="table" w:styleId="SombreamentoClaro-nfase4">
    <w:name w:val="Light Shading Accent 4"/>
    <w:basedOn w:val="Tabelanormal"/>
    <w:uiPriority w:val="60"/>
    <w:rsid w:val="00A24DC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2">
    <w:name w:val="Light Shading Accent 2"/>
    <w:basedOn w:val="Tabelanormal"/>
    <w:uiPriority w:val="60"/>
    <w:rsid w:val="00A24DC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e2">
    <w:name w:val="Light List Accent 2"/>
    <w:basedOn w:val="Tabelanormal"/>
    <w:uiPriority w:val="61"/>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adeClara-nfase2">
    <w:name w:val="Light Grid Accent 2"/>
    <w:basedOn w:val="Tabelanormal"/>
    <w:uiPriority w:val="62"/>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SombreamentoMdio2-nfase2">
    <w:name w:val="Medium Shading 2 Accent 2"/>
    <w:basedOn w:val="Tabela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mentoMdio21">
    <w:name w:val="Sombreamento Médio 21"/>
    <w:basedOn w:val="Tabela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mentoMdio11">
    <w:name w:val="Sombreamento Médio 11"/>
    <w:basedOn w:val="Tabelanormal"/>
    <w:uiPriority w:val="63"/>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adeMdia11">
    <w:name w:val="Grade Média 11"/>
    <w:basedOn w:val="Tabelanormal"/>
    <w:uiPriority w:val="67"/>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aMdia21">
    <w:name w:val="Lista Média 21"/>
    <w:basedOn w:val="Tabelanormal"/>
    <w:uiPriority w:val="66"/>
    <w:rsid w:val="00A24D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adeMdia31">
    <w:name w:val="Grade Média 31"/>
    <w:basedOn w:val="Tabelanormal"/>
    <w:uiPriority w:val="69"/>
    <w:rsid w:val="00A24D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1F60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bealho">
    <w:name w:val="header"/>
    <w:basedOn w:val="Normal"/>
    <w:link w:val="CabealhoChar"/>
    <w:uiPriority w:val="99"/>
    <w:unhideWhenUsed/>
    <w:rsid w:val="0027668B"/>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27668B"/>
  </w:style>
  <w:style w:type="paragraph" w:styleId="Rodap">
    <w:name w:val="footer"/>
    <w:basedOn w:val="Normal"/>
    <w:link w:val="RodapChar"/>
    <w:uiPriority w:val="99"/>
    <w:unhideWhenUsed/>
    <w:rsid w:val="0027668B"/>
    <w:pPr>
      <w:tabs>
        <w:tab w:val="center" w:pos="4320"/>
        <w:tab w:val="right" w:pos="8640"/>
      </w:tabs>
      <w:spacing w:after="0" w:line="240" w:lineRule="auto"/>
    </w:pPr>
  </w:style>
  <w:style w:type="character" w:customStyle="1" w:styleId="RodapChar">
    <w:name w:val="Rodapé Char"/>
    <w:basedOn w:val="Fontepargpadro"/>
    <w:link w:val="Rodap"/>
    <w:uiPriority w:val="99"/>
    <w:rsid w:val="0027668B"/>
  </w:style>
  <w:style w:type="character" w:styleId="Nmerodepgina">
    <w:name w:val="page number"/>
    <w:basedOn w:val="Fontepargpadro"/>
    <w:uiPriority w:val="99"/>
    <w:semiHidden/>
    <w:unhideWhenUsed/>
    <w:rsid w:val="0027668B"/>
  </w:style>
  <w:style w:type="paragraph" w:styleId="Sumrio4">
    <w:name w:val="toc 4"/>
    <w:basedOn w:val="Normal"/>
    <w:next w:val="Normal"/>
    <w:autoRedefine/>
    <w:uiPriority w:val="39"/>
    <w:unhideWhenUsed/>
    <w:rsid w:val="005F6898"/>
    <w:pPr>
      <w:spacing w:after="0"/>
      <w:ind w:left="660"/>
    </w:pPr>
    <w:rPr>
      <w:sz w:val="20"/>
      <w:szCs w:val="20"/>
    </w:rPr>
  </w:style>
  <w:style w:type="paragraph" w:styleId="Sumrio1">
    <w:name w:val="toc 1"/>
    <w:basedOn w:val="Normal"/>
    <w:next w:val="Normal"/>
    <w:autoRedefine/>
    <w:uiPriority w:val="39"/>
    <w:unhideWhenUsed/>
    <w:rsid w:val="00452A78"/>
    <w:pPr>
      <w:spacing w:before="120" w:after="0"/>
    </w:pPr>
    <w:rPr>
      <w:b/>
      <w:sz w:val="24"/>
      <w:szCs w:val="24"/>
    </w:rPr>
  </w:style>
  <w:style w:type="paragraph" w:styleId="Sumrio2">
    <w:name w:val="toc 2"/>
    <w:basedOn w:val="Normal"/>
    <w:next w:val="Normal"/>
    <w:autoRedefine/>
    <w:uiPriority w:val="39"/>
    <w:unhideWhenUsed/>
    <w:rsid w:val="00452A78"/>
    <w:pPr>
      <w:spacing w:after="0"/>
      <w:ind w:left="220"/>
    </w:pPr>
    <w:rPr>
      <w:b/>
    </w:rPr>
  </w:style>
  <w:style w:type="paragraph" w:styleId="Sumrio3">
    <w:name w:val="toc 3"/>
    <w:basedOn w:val="Normal"/>
    <w:next w:val="Normal"/>
    <w:autoRedefine/>
    <w:uiPriority w:val="39"/>
    <w:unhideWhenUsed/>
    <w:rsid w:val="007B11C0"/>
    <w:pPr>
      <w:spacing w:after="0"/>
      <w:ind w:left="440"/>
    </w:pPr>
  </w:style>
  <w:style w:type="paragraph" w:styleId="Sumrio5">
    <w:name w:val="toc 5"/>
    <w:basedOn w:val="Normal"/>
    <w:next w:val="Normal"/>
    <w:autoRedefine/>
    <w:uiPriority w:val="39"/>
    <w:unhideWhenUsed/>
    <w:rsid w:val="005F6898"/>
    <w:pPr>
      <w:spacing w:after="0"/>
      <w:ind w:left="880"/>
    </w:pPr>
    <w:rPr>
      <w:sz w:val="20"/>
      <w:szCs w:val="20"/>
    </w:rPr>
  </w:style>
  <w:style w:type="paragraph" w:styleId="Sumrio6">
    <w:name w:val="toc 6"/>
    <w:basedOn w:val="Normal"/>
    <w:next w:val="Normal"/>
    <w:autoRedefine/>
    <w:uiPriority w:val="39"/>
    <w:unhideWhenUsed/>
    <w:rsid w:val="005F6898"/>
    <w:pPr>
      <w:spacing w:after="0"/>
      <w:ind w:left="1100"/>
    </w:pPr>
    <w:rPr>
      <w:sz w:val="20"/>
      <w:szCs w:val="20"/>
    </w:rPr>
  </w:style>
  <w:style w:type="paragraph" w:styleId="Sumrio7">
    <w:name w:val="toc 7"/>
    <w:basedOn w:val="Normal"/>
    <w:next w:val="Normal"/>
    <w:autoRedefine/>
    <w:uiPriority w:val="39"/>
    <w:unhideWhenUsed/>
    <w:rsid w:val="005F6898"/>
    <w:pPr>
      <w:spacing w:after="0"/>
      <w:ind w:left="1320"/>
    </w:pPr>
    <w:rPr>
      <w:sz w:val="20"/>
      <w:szCs w:val="20"/>
    </w:rPr>
  </w:style>
  <w:style w:type="paragraph" w:styleId="Sumrio8">
    <w:name w:val="toc 8"/>
    <w:basedOn w:val="Normal"/>
    <w:next w:val="Normal"/>
    <w:autoRedefine/>
    <w:uiPriority w:val="39"/>
    <w:unhideWhenUsed/>
    <w:rsid w:val="005F6898"/>
    <w:pPr>
      <w:spacing w:after="0"/>
      <w:ind w:left="1540"/>
    </w:pPr>
    <w:rPr>
      <w:sz w:val="20"/>
      <w:szCs w:val="20"/>
    </w:rPr>
  </w:style>
  <w:style w:type="paragraph" w:styleId="Sumrio9">
    <w:name w:val="toc 9"/>
    <w:basedOn w:val="Normal"/>
    <w:next w:val="Normal"/>
    <w:autoRedefine/>
    <w:uiPriority w:val="39"/>
    <w:unhideWhenUsed/>
    <w:rsid w:val="005F6898"/>
    <w:pPr>
      <w:spacing w:after="0"/>
      <w:ind w:left="1760"/>
    </w:pPr>
    <w:rPr>
      <w:sz w:val="20"/>
      <w:szCs w:val="20"/>
    </w:rPr>
  </w:style>
  <w:style w:type="character" w:customStyle="1" w:styleId="Ttulo3Char">
    <w:name w:val="Título 3 Char"/>
    <w:basedOn w:val="Fontepargpadro"/>
    <w:link w:val="Ttulo3"/>
    <w:uiPriority w:val="9"/>
    <w:rsid w:val="000652B4"/>
    <w:rPr>
      <w:rFonts w:eastAsiaTheme="majorEastAsia" w:cstheme="majorBidi"/>
      <w:bCs/>
      <w:color w:val="000000" w:themeColor="text1"/>
      <w:sz w:val="24"/>
      <w:szCs w:val="24"/>
    </w:rPr>
  </w:style>
  <w:style w:type="paragraph" w:styleId="Textodebalo">
    <w:name w:val="Balloon Text"/>
    <w:basedOn w:val="Normal"/>
    <w:link w:val="TextodebaloChar"/>
    <w:uiPriority w:val="99"/>
    <w:semiHidden/>
    <w:unhideWhenUsed/>
    <w:rsid w:val="007E6D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6D16"/>
    <w:rPr>
      <w:rFonts w:ascii="Tahoma" w:hAnsi="Tahoma" w:cs="Tahoma"/>
      <w:sz w:val="16"/>
      <w:szCs w:val="16"/>
    </w:rPr>
  </w:style>
  <w:style w:type="paragraph" w:styleId="NormalWeb">
    <w:name w:val="Normal (Web)"/>
    <w:basedOn w:val="Normal"/>
    <w:uiPriority w:val="99"/>
    <w:semiHidden/>
    <w:unhideWhenUsed/>
    <w:rsid w:val="007E6D1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C6C09"/>
    <w:rPr>
      <w:b/>
      <w:bCs/>
    </w:rPr>
  </w:style>
  <w:style w:type="character" w:styleId="nfase">
    <w:name w:val="Emphasis"/>
    <w:basedOn w:val="Fontepargpadro"/>
    <w:uiPriority w:val="20"/>
    <w:qFormat/>
    <w:rsid w:val="005C6C0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52B4"/>
    <w:pPr>
      <w:keepNext/>
      <w:keepLines/>
      <w:numPr>
        <w:numId w:val="2"/>
      </w:numPr>
      <w:spacing w:after="0" w:line="288" w:lineRule="auto"/>
      <w:ind w:left="567" w:hanging="567"/>
      <w:outlineLvl w:val="0"/>
    </w:pPr>
    <w:rPr>
      <w:rFonts w:eastAsiaTheme="majorEastAsia" w:cstheme="majorBidi"/>
      <w:b/>
      <w:bCs/>
      <w:caps/>
      <w:color w:val="000000" w:themeColor="text1"/>
      <w:sz w:val="24"/>
      <w:szCs w:val="24"/>
    </w:rPr>
  </w:style>
  <w:style w:type="paragraph" w:styleId="Heading2">
    <w:name w:val="heading 2"/>
    <w:basedOn w:val="Normal"/>
    <w:next w:val="Normal"/>
    <w:link w:val="Heading2Char"/>
    <w:uiPriority w:val="9"/>
    <w:unhideWhenUsed/>
    <w:qFormat/>
    <w:rsid w:val="00783B44"/>
    <w:pPr>
      <w:keepNext/>
      <w:keepLines/>
      <w:numPr>
        <w:ilvl w:val="1"/>
        <w:numId w:val="2"/>
      </w:numPr>
      <w:tabs>
        <w:tab w:val="left" w:pos="709"/>
      </w:tabs>
      <w:spacing w:after="0" w:line="240" w:lineRule="auto"/>
      <w:ind w:left="567" w:hanging="567"/>
      <w:outlineLvl w:val="1"/>
    </w:pPr>
    <w:rPr>
      <w:rFonts w:eastAsiaTheme="majorEastAsia" w:cstheme="majorBidi"/>
      <w:caps/>
      <w:color w:val="000000" w:themeColor="text1"/>
      <w:sz w:val="24"/>
      <w:szCs w:val="24"/>
    </w:rPr>
  </w:style>
  <w:style w:type="paragraph" w:styleId="Heading3">
    <w:name w:val="heading 3"/>
    <w:basedOn w:val="Normal"/>
    <w:next w:val="Normal"/>
    <w:link w:val="Heading3Char"/>
    <w:uiPriority w:val="9"/>
    <w:unhideWhenUsed/>
    <w:qFormat/>
    <w:rsid w:val="000652B4"/>
    <w:pPr>
      <w:keepNext/>
      <w:keepLines/>
      <w:numPr>
        <w:ilvl w:val="2"/>
        <w:numId w:val="2"/>
      </w:numPr>
      <w:spacing w:after="0" w:line="288" w:lineRule="auto"/>
      <w:ind w:left="567" w:hanging="567"/>
      <w:outlineLvl w:val="2"/>
    </w:pPr>
    <w:rPr>
      <w:rFonts w:eastAsiaTheme="majorEastAsia" w:cstheme="majorBidi"/>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2FC7"/>
    <w:pPr>
      <w:ind w:left="720"/>
      <w:contextualSpacing/>
    </w:pPr>
  </w:style>
  <w:style w:type="character" w:customStyle="1" w:styleId="Heading1Char">
    <w:name w:val="Heading 1 Char"/>
    <w:basedOn w:val="DefaultParagraphFont"/>
    <w:link w:val="Heading1"/>
    <w:uiPriority w:val="9"/>
    <w:rsid w:val="000652B4"/>
    <w:rPr>
      <w:rFonts w:eastAsiaTheme="majorEastAsia" w:cstheme="majorBidi"/>
      <w:b/>
      <w:bCs/>
      <w:caps/>
      <w:color w:val="000000" w:themeColor="text1"/>
      <w:sz w:val="24"/>
      <w:szCs w:val="24"/>
    </w:rPr>
  </w:style>
  <w:style w:type="paragraph" w:styleId="EndnoteText">
    <w:name w:val="endnote text"/>
    <w:basedOn w:val="Normal"/>
    <w:link w:val="EndnoteTextChar"/>
    <w:uiPriority w:val="99"/>
    <w:semiHidden/>
    <w:unhideWhenUsed/>
    <w:rsid w:val="002D64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6471"/>
    <w:rPr>
      <w:sz w:val="20"/>
      <w:szCs w:val="20"/>
    </w:rPr>
  </w:style>
  <w:style w:type="character" w:styleId="EndnoteReference">
    <w:name w:val="endnote reference"/>
    <w:basedOn w:val="DefaultParagraphFont"/>
    <w:uiPriority w:val="99"/>
    <w:semiHidden/>
    <w:unhideWhenUsed/>
    <w:rsid w:val="002D6471"/>
    <w:rPr>
      <w:vertAlign w:val="superscript"/>
    </w:rPr>
  </w:style>
  <w:style w:type="table" w:styleId="TableGrid">
    <w:name w:val="Table Grid"/>
    <w:basedOn w:val="TableNormal"/>
    <w:uiPriority w:val="59"/>
    <w:rsid w:val="002D6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25828"/>
    <w:pPr>
      <w:spacing w:line="240" w:lineRule="auto"/>
    </w:pPr>
    <w:rPr>
      <w:bCs/>
      <w:color w:val="000000" w:themeColor="text1"/>
      <w:sz w:val="18"/>
      <w:szCs w:val="18"/>
    </w:rPr>
  </w:style>
  <w:style w:type="character" w:customStyle="1" w:styleId="ListParagraphChar">
    <w:name w:val="List Paragraph Char"/>
    <w:basedOn w:val="DefaultParagraphFont"/>
    <w:link w:val="ListParagraph"/>
    <w:uiPriority w:val="34"/>
    <w:rsid w:val="007B3145"/>
  </w:style>
  <w:style w:type="numbering" w:styleId="111111">
    <w:name w:val="Outline List 2"/>
    <w:basedOn w:val="NoList"/>
    <w:uiPriority w:val="99"/>
    <w:semiHidden/>
    <w:unhideWhenUsed/>
    <w:rsid w:val="00BA4548"/>
    <w:pPr>
      <w:numPr>
        <w:numId w:val="5"/>
      </w:numPr>
    </w:pPr>
  </w:style>
  <w:style w:type="character" w:customStyle="1" w:styleId="Heading2Char">
    <w:name w:val="Heading 2 Char"/>
    <w:basedOn w:val="DefaultParagraphFont"/>
    <w:link w:val="Heading2"/>
    <w:uiPriority w:val="9"/>
    <w:rsid w:val="00783B44"/>
    <w:rPr>
      <w:rFonts w:eastAsiaTheme="majorEastAsia" w:cstheme="majorBidi"/>
      <w:caps/>
      <w:color w:val="000000" w:themeColor="text1"/>
      <w:sz w:val="24"/>
      <w:szCs w:val="24"/>
    </w:rPr>
  </w:style>
  <w:style w:type="paragraph" w:customStyle="1" w:styleId="Default">
    <w:name w:val="Default"/>
    <w:rsid w:val="00B70272"/>
    <w:pPr>
      <w:autoSpaceDE w:val="0"/>
      <w:autoSpaceDN w:val="0"/>
      <w:adjustRightInd w:val="0"/>
      <w:spacing w:after="0" w:line="240" w:lineRule="auto"/>
    </w:pPr>
    <w:rPr>
      <w:rFonts w:ascii="Arial" w:eastAsia="Cambria" w:hAnsi="Arial" w:cs="Arial"/>
      <w:color w:val="000000"/>
      <w:sz w:val="24"/>
      <w:szCs w:val="24"/>
      <w:lang w:eastAsia="pt-BR"/>
    </w:rPr>
  </w:style>
  <w:style w:type="character" w:styleId="Hyperlink">
    <w:name w:val="Hyperlink"/>
    <w:basedOn w:val="DefaultParagraphFont"/>
    <w:uiPriority w:val="99"/>
    <w:unhideWhenUsed/>
    <w:rsid w:val="0036107D"/>
    <w:rPr>
      <w:color w:val="0000FF" w:themeColor="hyperlink"/>
      <w:u w:val="single"/>
    </w:rPr>
  </w:style>
  <w:style w:type="table" w:styleId="LightShading-Accent4">
    <w:name w:val="Light Shading Accent 4"/>
    <w:basedOn w:val="TableNormal"/>
    <w:uiPriority w:val="60"/>
    <w:rsid w:val="00A24DC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A24DC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2-Accent2">
    <w:name w:val="Medium Shading 2 Accent 2"/>
    <w:basedOn w:val="Table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1">
    <w:name w:val="Medium Grid 1"/>
    <w:basedOn w:val="TableNormal"/>
    <w:uiPriority w:val="67"/>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rsid w:val="00A24D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A24D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1F60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Header">
    <w:name w:val="header"/>
    <w:basedOn w:val="Normal"/>
    <w:link w:val="HeaderChar"/>
    <w:uiPriority w:val="99"/>
    <w:unhideWhenUsed/>
    <w:rsid w:val="0027668B"/>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668B"/>
  </w:style>
  <w:style w:type="paragraph" w:styleId="Footer">
    <w:name w:val="footer"/>
    <w:basedOn w:val="Normal"/>
    <w:link w:val="FooterChar"/>
    <w:uiPriority w:val="99"/>
    <w:unhideWhenUsed/>
    <w:rsid w:val="0027668B"/>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668B"/>
  </w:style>
  <w:style w:type="character" w:styleId="PageNumber">
    <w:name w:val="page number"/>
    <w:basedOn w:val="DefaultParagraphFont"/>
    <w:uiPriority w:val="99"/>
    <w:semiHidden/>
    <w:unhideWhenUsed/>
    <w:rsid w:val="0027668B"/>
  </w:style>
  <w:style w:type="paragraph" w:styleId="TOC4">
    <w:name w:val="toc 4"/>
    <w:basedOn w:val="Normal"/>
    <w:next w:val="Normal"/>
    <w:autoRedefine/>
    <w:uiPriority w:val="39"/>
    <w:unhideWhenUsed/>
    <w:rsid w:val="005F6898"/>
    <w:pPr>
      <w:spacing w:after="0"/>
      <w:ind w:left="660"/>
    </w:pPr>
    <w:rPr>
      <w:sz w:val="20"/>
      <w:szCs w:val="20"/>
    </w:rPr>
  </w:style>
  <w:style w:type="paragraph" w:styleId="TOC1">
    <w:name w:val="toc 1"/>
    <w:basedOn w:val="Normal"/>
    <w:next w:val="Normal"/>
    <w:autoRedefine/>
    <w:uiPriority w:val="39"/>
    <w:unhideWhenUsed/>
    <w:rsid w:val="00452A78"/>
    <w:pPr>
      <w:spacing w:before="120" w:after="0"/>
    </w:pPr>
    <w:rPr>
      <w:b/>
      <w:sz w:val="24"/>
      <w:szCs w:val="24"/>
    </w:rPr>
  </w:style>
  <w:style w:type="paragraph" w:styleId="TOC2">
    <w:name w:val="toc 2"/>
    <w:basedOn w:val="Normal"/>
    <w:next w:val="Normal"/>
    <w:autoRedefine/>
    <w:uiPriority w:val="39"/>
    <w:unhideWhenUsed/>
    <w:rsid w:val="00452A78"/>
    <w:pPr>
      <w:spacing w:after="0"/>
      <w:ind w:left="220"/>
    </w:pPr>
    <w:rPr>
      <w:b/>
    </w:rPr>
  </w:style>
  <w:style w:type="paragraph" w:styleId="TOC3">
    <w:name w:val="toc 3"/>
    <w:basedOn w:val="Normal"/>
    <w:next w:val="Normal"/>
    <w:autoRedefine/>
    <w:uiPriority w:val="39"/>
    <w:unhideWhenUsed/>
    <w:rsid w:val="007B11C0"/>
    <w:pPr>
      <w:spacing w:after="0"/>
      <w:ind w:left="440"/>
    </w:pPr>
  </w:style>
  <w:style w:type="paragraph" w:styleId="TOC5">
    <w:name w:val="toc 5"/>
    <w:basedOn w:val="Normal"/>
    <w:next w:val="Normal"/>
    <w:autoRedefine/>
    <w:uiPriority w:val="39"/>
    <w:unhideWhenUsed/>
    <w:rsid w:val="005F6898"/>
    <w:pPr>
      <w:spacing w:after="0"/>
      <w:ind w:left="880"/>
    </w:pPr>
    <w:rPr>
      <w:sz w:val="20"/>
      <w:szCs w:val="20"/>
    </w:rPr>
  </w:style>
  <w:style w:type="paragraph" w:styleId="TOC6">
    <w:name w:val="toc 6"/>
    <w:basedOn w:val="Normal"/>
    <w:next w:val="Normal"/>
    <w:autoRedefine/>
    <w:uiPriority w:val="39"/>
    <w:unhideWhenUsed/>
    <w:rsid w:val="005F6898"/>
    <w:pPr>
      <w:spacing w:after="0"/>
      <w:ind w:left="1100"/>
    </w:pPr>
    <w:rPr>
      <w:sz w:val="20"/>
      <w:szCs w:val="20"/>
    </w:rPr>
  </w:style>
  <w:style w:type="paragraph" w:styleId="TOC7">
    <w:name w:val="toc 7"/>
    <w:basedOn w:val="Normal"/>
    <w:next w:val="Normal"/>
    <w:autoRedefine/>
    <w:uiPriority w:val="39"/>
    <w:unhideWhenUsed/>
    <w:rsid w:val="005F6898"/>
    <w:pPr>
      <w:spacing w:after="0"/>
      <w:ind w:left="1320"/>
    </w:pPr>
    <w:rPr>
      <w:sz w:val="20"/>
      <w:szCs w:val="20"/>
    </w:rPr>
  </w:style>
  <w:style w:type="paragraph" w:styleId="TOC8">
    <w:name w:val="toc 8"/>
    <w:basedOn w:val="Normal"/>
    <w:next w:val="Normal"/>
    <w:autoRedefine/>
    <w:uiPriority w:val="39"/>
    <w:unhideWhenUsed/>
    <w:rsid w:val="005F6898"/>
    <w:pPr>
      <w:spacing w:after="0"/>
      <w:ind w:left="1540"/>
    </w:pPr>
    <w:rPr>
      <w:sz w:val="20"/>
      <w:szCs w:val="20"/>
    </w:rPr>
  </w:style>
  <w:style w:type="paragraph" w:styleId="TOC9">
    <w:name w:val="toc 9"/>
    <w:basedOn w:val="Normal"/>
    <w:next w:val="Normal"/>
    <w:autoRedefine/>
    <w:uiPriority w:val="39"/>
    <w:unhideWhenUsed/>
    <w:rsid w:val="005F6898"/>
    <w:pPr>
      <w:spacing w:after="0"/>
      <w:ind w:left="1760"/>
    </w:pPr>
    <w:rPr>
      <w:sz w:val="20"/>
      <w:szCs w:val="20"/>
    </w:rPr>
  </w:style>
  <w:style w:type="character" w:customStyle="1" w:styleId="Heading3Char">
    <w:name w:val="Heading 3 Char"/>
    <w:basedOn w:val="DefaultParagraphFont"/>
    <w:link w:val="Heading3"/>
    <w:uiPriority w:val="9"/>
    <w:rsid w:val="000652B4"/>
    <w:rPr>
      <w:rFonts w:eastAsiaTheme="majorEastAsia" w:cstheme="majorBidi"/>
      <w:bCs/>
      <w:color w:val="000000" w:themeColor="text1"/>
      <w:sz w:val="24"/>
      <w:szCs w:val="24"/>
    </w:rPr>
  </w:style>
</w:styles>
</file>

<file path=word/webSettings.xml><?xml version="1.0" encoding="utf-8"?>
<w:webSettings xmlns:r="http://schemas.openxmlformats.org/officeDocument/2006/relationships" xmlns:w="http://schemas.openxmlformats.org/wordprocessingml/2006/main">
  <w:divs>
    <w:div w:id="116604966">
      <w:bodyDiv w:val="1"/>
      <w:marLeft w:val="0"/>
      <w:marRight w:val="0"/>
      <w:marTop w:val="0"/>
      <w:marBottom w:val="0"/>
      <w:divBdr>
        <w:top w:val="none" w:sz="0" w:space="0" w:color="auto"/>
        <w:left w:val="none" w:sz="0" w:space="0" w:color="auto"/>
        <w:bottom w:val="none" w:sz="0" w:space="0" w:color="auto"/>
        <w:right w:val="none" w:sz="0" w:space="0" w:color="auto"/>
      </w:divBdr>
    </w:div>
    <w:div w:id="388723856">
      <w:bodyDiv w:val="1"/>
      <w:marLeft w:val="0"/>
      <w:marRight w:val="0"/>
      <w:marTop w:val="0"/>
      <w:marBottom w:val="0"/>
      <w:divBdr>
        <w:top w:val="none" w:sz="0" w:space="0" w:color="auto"/>
        <w:left w:val="none" w:sz="0" w:space="0" w:color="auto"/>
        <w:bottom w:val="none" w:sz="0" w:space="0" w:color="auto"/>
        <w:right w:val="none" w:sz="0" w:space="0" w:color="auto"/>
      </w:divBdr>
    </w:div>
    <w:div w:id="157026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2factor.net"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6090D-C49E-47F8-A6DC-BE945F67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19</Pages>
  <Words>2720</Words>
  <Characters>14690</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17376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de Campos</dc:creator>
  <cp:keywords/>
  <dc:description/>
  <cp:lastModifiedBy>juliano</cp:lastModifiedBy>
  <cp:revision>288</cp:revision>
  <cp:lastPrinted>2014-10-27T13:48:00Z</cp:lastPrinted>
  <dcterms:created xsi:type="dcterms:W3CDTF">2013-08-14T23:41:00Z</dcterms:created>
  <dcterms:modified xsi:type="dcterms:W3CDTF">2017-07-10T00:09:00Z</dcterms:modified>
  <cp:category/>
</cp:coreProperties>
</file>