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96" w:rsidRPr="00A72196" w:rsidRDefault="00A72196" w:rsidP="00A72196">
      <w:pPr>
        <w:widowControl w:val="0"/>
        <w:spacing w:after="0" w:line="240" w:lineRule="atLeast"/>
        <w:jc w:val="center"/>
        <w:rPr>
          <w:rFonts w:ascii="Arial" w:eastAsia="Times New Roman" w:hAnsi="Arial" w:cs="Arial"/>
          <w:b/>
          <w:sz w:val="32"/>
          <w:szCs w:val="20"/>
        </w:rPr>
      </w:pPr>
      <w:r w:rsidRPr="00A72196">
        <w:rPr>
          <w:rFonts w:ascii="Arial" w:eastAsia="Times New Roman" w:hAnsi="Arial" w:cs="Arial"/>
          <w:b/>
          <w:sz w:val="32"/>
          <w:szCs w:val="20"/>
        </w:rPr>
        <w:t>Identificación</w:t>
      </w:r>
    </w:p>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CA5639" w:rsidP="00A72196">
      <w:pPr>
        <w:widowControl w:val="0"/>
        <w:spacing w:after="0" w:line="240" w:lineRule="atLeast"/>
        <w:jc w:val="center"/>
        <w:rPr>
          <w:rFonts w:ascii="Arial" w:eastAsia="Times New Roman" w:hAnsi="Arial" w:cs="Arial"/>
          <w:sz w:val="20"/>
          <w:szCs w:val="20"/>
          <w:lang w:val="en-US"/>
        </w:rPr>
      </w:pPr>
      <w:r w:rsidRPr="00CA5639">
        <w:rPr>
          <w:rFonts w:ascii="Arial" w:eastAsia="Times New Roman" w:hAnsi="Arial" w:cs="Arial"/>
          <w:noProof/>
          <w:sz w:val="20"/>
          <w:szCs w:val="20"/>
          <w:lang w:eastAsia="es-MX"/>
        </w:rPr>
        <w:drawing>
          <wp:inline distT="0" distB="0" distL="0" distR="0">
            <wp:extent cx="1285875" cy="743049"/>
            <wp:effectExtent l="0" t="0" r="0" b="0"/>
            <wp:docPr id="6" name="Imagen 6" descr="D:\Luckart\Imágenes\creaciones op\solintec\Solin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uckart\Imágenes\creaciones op\solintec\Solinte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1209" cy="746131"/>
                    </a:xfrm>
                    <a:prstGeom prst="rect">
                      <a:avLst/>
                    </a:prstGeom>
                    <a:noFill/>
                    <a:ln>
                      <a:noFill/>
                    </a:ln>
                  </pic:spPr>
                </pic:pic>
              </a:graphicData>
            </a:graphic>
          </wp:inline>
        </w:drawing>
      </w: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72196" w:rsidRPr="00690F8F"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Versión</w:t>
            </w:r>
          </w:p>
        </w:tc>
        <w:tc>
          <w:tcPr>
            <w:tcW w:w="3600" w:type="dxa"/>
            <w:tcBorders>
              <w:top w:val="nil"/>
              <w:left w:val="nil"/>
              <w:bottom w:val="nil"/>
              <w:right w:val="nil"/>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1.0</w:t>
            </w:r>
          </w:p>
        </w:tc>
      </w:tr>
      <w:tr w:rsidR="00A72196" w:rsidRPr="00690F8F" w:rsidTr="001D564E">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Proyecto</w:t>
            </w:r>
          </w:p>
        </w:tc>
        <w:tc>
          <w:tcPr>
            <w:tcW w:w="3600" w:type="dxa"/>
            <w:tcBorders>
              <w:top w:val="nil"/>
              <w:left w:val="nil"/>
              <w:bottom w:val="nil"/>
              <w:right w:val="nil"/>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 xml:space="preserve">Mejora de procesos </w:t>
            </w:r>
            <w:proofErr w:type="spellStart"/>
            <w:r w:rsidRPr="00690F8F">
              <w:rPr>
                <w:rFonts w:ascii="Arial" w:eastAsia="Times New Roman" w:hAnsi="Arial" w:cs="Arial"/>
                <w:sz w:val="24"/>
                <w:szCs w:val="24"/>
              </w:rPr>
              <w:t>CMMi</w:t>
            </w:r>
            <w:proofErr w:type="spellEnd"/>
          </w:p>
        </w:tc>
      </w:tr>
      <w:tr w:rsidR="00A72196" w:rsidRPr="00690F8F" w:rsidTr="001D564E">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Fecha</w:t>
            </w:r>
          </w:p>
        </w:tc>
        <w:tc>
          <w:tcPr>
            <w:tcW w:w="3600" w:type="dxa"/>
            <w:tcBorders>
              <w:top w:val="nil"/>
              <w:left w:val="nil"/>
              <w:bottom w:val="nil"/>
              <w:right w:val="nil"/>
            </w:tcBorders>
            <w:shd w:val="clear" w:color="auto" w:fill="auto"/>
          </w:tcPr>
          <w:p w:rsidR="00A72196" w:rsidRPr="00690F8F" w:rsidRDefault="00CA5639"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29/05/2017</w:t>
            </w:r>
          </w:p>
        </w:tc>
      </w:tr>
      <w:tr w:rsidR="00A72196" w:rsidRPr="00690F8F" w:rsidTr="001D564E">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Elaborado por</w:t>
            </w:r>
          </w:p>
        </w:tc>
        <w:tc>
          <w:tcPr>
            <w:tcW w:w="3600" w:type="dxa"/>
            <w:tcBorders>
              <w:top w:val="nil"/>
              <w:left w:val="nil"/>
              <w:bottom w:val="nil"/>
              <w:right w:val="nil"/>
            </w:tcBorders>
            <w:shd w:val="clear" w:color="auto" w:fill="auto"/>
          </w:tcPr>
          <w:p w:rsidR="00A72196" w:rsidRPr="00690F8F" w:rsidRDefault="00CA5639"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 xml:space="preserve">Juan Antonio García </w:t>
            </w:r>
            <w:proofErr w:type="spellStart"/>
            <w:r w:rsidRPr="00690F8F">
              <w:rPr>
                <w:rFonts w:ascii="Arial" w:eastAsia="Times New Roman" w:hAnsi="Arial" w:cs="Arial"/>
                <w:sz w:val="24"/>
                <w:szCs w:val="24"/>
              </w:rPr>
              <w:t>García</w:t>
            </w:r>
            <w:proofErr w:type="spellEnd"/>
          </w:p>
        </w:tc>
      </w:tr>
      <w:tr w:rsidR="00A72196" w:rsidRPr="00690F8F" w:rsidTr="001D564E">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Localización del Documento</w:t>
            </w:r>
          </w:p>
        </w:tc>
        <w:tc>
          <w:tcPr>
            <w:tcW w:w="3600" w:type="dxa"/>
            <w:tcBorders>
              <w:top w:val="nil"/>
              <w:left w:val="nil"/>
              <w:bottom w:val="nil"/>
              <w:right w:val="nil"/>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CMMI/</w:t>
            </w:r>
            <w:proofErr w:type="spellStart"/>
            <w:r w:rsidRPr="00690F8F">
              <w:rPr>
                <w:rFonts w:ascii="Arial" w:eastAsia="Times New Roman" w:hAnsi="Arial" w:cs="Arial"/>
                <w:sz w:val="24"/>
                <w:szCs w:val="24"/>
              </w:rPr>
              <w:t>Areas</w:t>
            </w:r>
            <w:proofErr w:type="spellEnd"/>
            <w:r w:rsidRPr="00690F8F">
              <w:rPr>
                <w:rFonts w:ascii="Arial" w:eastAsia="Times New Roman" w:hAnsi="Arial" w:cs="Arial"/>
                <w:sz w:val="24"/>
                <w:szCs w:val="24"/>
              </w:rPr>
              <w:t xml:space="preserve"> de proceso - Nivel 2</w:t>
            </w:r>
          </w:p>
        </w:tc>
      </w:tr>
      <w:tr w:rsidR="00A72196" w:rsidRPr="00690F8F" w:rsidTr="001D564E">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Documento base</w:t>
            </w:r>
          </w:p>
        </w:tc>
        <w:tc>
          <w:tcPr>
            <w:tcW w:w="3600" w:type="dxa"/>
            <w:tcBorders>
              <w:top w:val="nil"/>
              <w:left w:val="nil"/>
              <w:bottom w:val="nil"/>
              <w:right w:val="nil"/>
            </w:tcBorders>
            <w:shd w:val="clear" w:color="auto" w:fill="auto"/>
          </w:tcPr>
          <w:p w:rsidR="00A72196" w:rsidRPr="00690F8F" w:rsidRDefault="00F3673F"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Plantilla de CM</w:t>
            </w:r>
          </w:p>
        </w:tc>
      </w:tr>
      <w:tr w:rsidR="00A72196" w:rsidRPr="00690F8F" w:rsidTr="001D564E">
        <w:trPr>
          <w:trHeight w:val="255"/>
          <w:jc w:val="center"/>
        </w:trPr>
        <w:tc>
          <w:tcPr>
            <w:tcW w:w="2800" w:type="dxa"/>
            <w:tcBorders>
              <w:top w:val="nil"/>
              <w:left w:val="nil"/>
              <w:bottom w:val="nil"/>
              <w:right w:val="nil"/>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3600" w:type="dxa"/>
            <w:tcBorders>
              <w:top w:val="nil"/>
              <w:left w:val="nil"/>
              <w:bottom w:val="nil"/>
              <w:right w:val="nil"/>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r>
      <w:tr w:rsidR="00A72196" w:rsidRPr="00690F8F" w:rsidTr="001D564E">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72196" w:rsidRPr="00690F8F" w:rsidRDefault="00A72196" w:rsidP="00690F8F">
            <w:pPr>
              <w:widowControl w:val="0"/>
              <w:spacing w:after="0" w:line="360" w:lineRule="auto"/>
              <w:jc w:val="center"/>
              <w:rPr>
                <w:rFonts w:ascii="Arial" w:eastAsia="Times New Roman" w:hAnsi="Arial" w:cs="Arial"/>
                <w:b/>
                <w:bCs/>
                <w:color w:val="FFFFFF"/>
                <w:sz w:val="24"/>
                <w:szCs w:val="24"/>
              </w:rPr>
            </w:pPr>
            <w:r w:rsidRPr="00690F8F">
              <w:rPr>
                <w:rFonts w:ascii="Arial" w:eastAsia="Times New Roman" w:hAnsi="Arial" w:cs="Arial"/>
                <w:b/>
                <w:bCs/>
                <w:color w:val="FFFFFF"/>
                <w:sz w:val="24"/>
                <w:szCs w:val="24"/>
              </w:rPr>
              <w:t>Autorizaciones</w:t>
            </w:r>
          </w:p>
        </w:tc>
      </w:tr>
      <w:tr w:rsidR="00A72196" w:rsidRPr="00690F8F" w:rsidTr="001D564E">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Nombre</w:t>
            </w:r>
          </w:p>
        </w:tc>
        <w:tc>
          <w:tcPr>
            <w:tcW w:w="3600" w:type="dxa"/>
            <w:tcBorders>
              <w:top w:val="nil"/>
              <w:left w:val="nil"/>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Fecha Autorización</w:t>
            </w:r>
          </w:p>
        </w:tc>
      </w:tr>
      <w:tr w:rsidR="00A72196" w:rsidRPr="00690F8F" w:rsidTr="001D564E">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72196" w:rsidRPr="00690F8F" w:rsidRDefault="00CA5639"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 xml:space="preserve">Juan Antonio García </w:t>
            </w:r>
            <w:proofErr w:type="spellStart"/>
            <w:r w:rsidRPr="00690F8F">
              <w:rPr>
                <w:rFonts w:ascii="Arial" w:eastAsia="Times New Roman" w:hAnsi="Arial" w:cs="Arial"/>
                <w:sz w:val="24"/>
                <w:szCs w:val="24"/>
              </w:rPr>
              <w:t>García</w:t>
            </w:r>
            <w:proofErr w:type="spellEnd"/>
          </w:p>
        </w:tc>
        <w:tc>
          <w:tcPr>
            <w:tcW w:w="3600" w:type="dxa"/>
            <w:tcBorders>
              <w:top w:val="nil"/>
              <w:left w:val="nil"/>
              <w:bottom w:val="single" w:sz="4" w:space="0" w:color="auto"/>
              <w:right w:val="single" w:sz="4" w:space="0" w:color="auto"/>
            </w:tcBorders>
            <w:shd w:val="clear" w:color="auto" w:fill="auto"/>
          </w:tcPr>
          <w:p w:rsidR="00A72196" w:rsidRPr="00690F8F" w:rsidRDefault="00CA5639"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29/05/2017</w:t>
            </w:r>
          </w:p>
        </w:tc>
      </w:tr>
      <w:tr w:rsidR="00A72196" w:rsidRPr="00690F8F" w:rsidTr="001D564E">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360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r>
      <w:tr w:rsidR="00A72196" w:rsidRPr="00690F8F" w:rsidTr="001D564E">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360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r>
      <w:tr w:rsidR="00A72196" w:rsidRPr="00690F8F" w:rsidTr="001D564E">
        <w:trPr>
          <w:trHeight w:val="255"/>
          <w:jc w:val="center"/>
        </w:trPr>
        <w:tc>
          <w:tcPr>
            <w:tcW w:w="2800" w:type="dxa"/>
            <w:tcBorders>
              <w:top w:val="nil"/>
              <w:left w:val="nil"/>
              <w:bottom w:val="nil"/>
              <w:right w:val="nil"/>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3600" w:type="dxa"/>
            <w:tcBorders>
              <w:top w:val="nil"/>
              <w:left w:val="nil"/>
              <w:bottom w:val="nil"/>
              <w:right w:val="nil"/>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r>
      <w:tr w:rsidR="00A72196" w:rsidRPr="00690F8F" w:rsidTr="001D564E">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72196" w:rsidRPr="00690F8F" w:rsidRDefault="00A72196" w:rsidP="00690F8F">
            <w:pPr>
              <w:widowControl w:val="0"/>
              <w:spacing w:after="0" w:line="360" w:lineRule="auto"/>
              <w:jc w:val="center"/>
              <w:rPr>
                <w:rFonts w:ascii="Arial" w:eastAsia="Times New Roman" w:hAnsi="Arial" w:cs="Arial"/>
                <w:b/>
                <w:bCs/>
                <w:color w:val="FFFFFF"/>
                <w:sz w:val="24"/>
                <w:szCs w:val="24"/>
              </w:rPr>
            </w:pPr>
            <w:r w:rsidRPr="00690F8F">
              <w:rPr>
                <w:rFonts w:ascii="Arial" w:eastAsia="Times New Roman" w:hAnsi="Arial" w:cs="Arial"/>
                <w:b/>
                <w:bCs/>
                <w:color w:val="FFFFFF"/>
                <w:sz w:val="24"/>
                <w:szCs w:val="24"/>
              </w:rPr>
              <w:t>Distribución</w:t>
            </w:r>
          </w:p>
        </w:tc>
      </w:tr>
      <w:tr w:rsidR="00A72196" w:rsidRPr="00690F8F" w:rsidTr="001D564E">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Nombre</w:t>
            </w:r>
          </w:p>
        </w:tc>
        <w:tc>
          <w:tcPr>
            <w:tcW w:w="3600" w:type="dxa"/>
            <w:tcBorders>
              <w:top w:val="nil"/>
              <w:left w:val="nil"/>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Fecha Recepción</w:t>
            </w:r>
          </w:p>
        </w:tc>
      </w:tr>
      <w:tr w:rsidR="00A72196" w:rsidRPr="00690F8F" w:rsidTr="001D564E">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3600" w:type="dxa"/>
            <w:tcBorders>
              <w:top w:val="nil"/>
              <w:left w:val="nil"/>
              <w:bottom w:val="single" w:sz="4" w:space="0" w:color="auto"/>
              <w:right w:val="single" w:sz="4" w:space="0" w:color="auto"/>
            </w:tcBorders>
            <w:shd w:val="clear" w:color="auto" w:fill="auto"/>
          </w:tcPr>
          <w:p w:rsidR="00A72196" w:rsidRPr="00690F8F" w:rsidRDefault="00F27B1B" w:rsidP="00690F8F">
            <w:pPr>
              <w:widowControl w:val="0"/>
              <w:spacing w:after="0" w:line="360" w:lineRule="auto"/>
              <w:jc w:val="center"/>
              <w:rPr>
                <w:rFonts w:ascii="Arial" w:eastAsia="Times New Roman" w:hAnsi="Arial" w:cs="Arial"/>
                <w:sz w:val="24"/>
                <w:szCs w:val="24"/>
              </w:rPr>
            </w:pPr>
            <w:r>
              <w:rPr>
                <w:rFonts w:ascii="Arial" w:eastAsia="Times New Roman" w:hAnsi="Arial" w:cs="Arial"/>
                <w:sz w:val="24"/>
                <w:szCs w:val="24"/>
              </w:rPr>
              <w:t>01/06/2017</w:t>
            </w:r>
          </w:p>
        </w:tc>
      </w:tr>
      <w:tr w:rsidR="00A72196" w:rsidRPr="00690F8F" w:rsidTr="001D564E">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360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r>
      <w:tr w:rsidR="00A72196" w:rsidRPr="00690F8F" w:rsidTr="001D564E">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360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r>
    </w:tbl>
    <w:p w:rsidR="00A72196" w:rsidRDefault="00A72196" w:rsidP="00A72196">
      <w:pPr>
        <w:widowControl w:val="0"/>
        <w:spacing w:after="0" w:line="240" w:lineRule="atLeast"/>
        <w:jc w:val="center"/>
        <w:rPr>
          <w:rFonts w:ascii="Arial" w:eastAsia="Times New Roman" w:hAnsi="Arial" w:cs="Arial"/>
          <w:b/>
          <w:sz w:val="32"/>
          <w:szCs w:val="20"/>
        </w:rPr>
      </w:pPr>
    </w:p>
    <w:p w:rsidR="00690F8F" w:rsidRDefault="00690F8F" w:rsidP="00A72196">
      <w:pPr>
        <w:widowControl w:val="0"/>
        <w:spacing w:after="0" w:line="240" w:lineRule="atLeast"/>
        <w:jc w:val="center"/>
        <w:rPr>
          <w:rFonts w:ascii="Arial" w:eastAsia="Times New Roman" w:hAnsi="Arial" w:cs="Arial"/>
          <w:b/>
          <w:sz w:val="32"/>
          <w:szCs w:val="20"/>
        </w:rPr>
      </w:pPr>
    </w:p>
    <w:p w:rsidR="00690F8F" w:rsidRDefault="00690F8F" w:rsidP="00A72196">
      <w:pPr>
        <w:widowControl w:val="0"/>
        <w:spacing w:after="0" w:line="240" w:lineRule="atLeast"/>
        <w:jc w:val="center"/>
        <w:rPr>
          <w:rFonts w:ascii="Arial" w:eastAsia="Times New Roman" w:hAnsi="Arial" w:cs="Arial"/>
          <w:b/>
          <w:sz w:val="32"/>
          <w:szCs w:val="20"/>
        </w:rPr>
      </w:pPr>
    </w:p>
    <w:p w:rsidR="00690F8F" w:rsidRPr="00A72196" w:rsidRDefault="00690F8F" w:rsidP="00A72196">
      <w:pPr>
        <w:widowControl w:val="0"/>
        <w:spacing w:after="0" w:line="240" w:lineRule="atLeast"/>
        <w:jc w:val="center"/>
        <w:rPr>
          <w:rFonts w:ascii="Arial" w:eastAsia="Times New Roman" w:hAnsi="Arial" w:cs="Arial"/>
          <w:b/>
          <w:sz w:val="32"/>
          <w:szCs w:val="20"/>
        </w:rPr>
      </w:pPr>
    </w:p>
    <w:p w:rsidR="00A72196" w:rsidRPr="00690F8F" w:rsidRDefault="00A72196" w:rsidP="00690F8F">
      <w:pPr>
        <w:pStyle w:val="Ttulo2"/>
        <w:spacing w:line="360" w:lineRule="auto"/>
        <w:rPr>
          <w:rFonts w:ascii="Arial" w:eastAsia="Times New Roman" w:hAnsi="Arial" w:cs="Arial"/>
          <w:color w:val="auto"/>
          <w:sz w:val="24"/>
          <w:szCs w:val="24"/>
        </w:rPr>
      </w:pPr>
      <w:r w:rsidRPr="00690F8F">
        <w:rPr>
          <w:rFonts w:ascii="Arial" w:eastAsia="Times New Roman" w:hAnsi="Arial" w:cs="Arial"/>
          <w:color w:val="auto"/>
          <w:sz w:val="24"/>
          <w:szCs w:val="24"/>
        </w:rPr>
        <w:lastRenderedPageBreak/>
        <w:t>Control de cambios</w:t>
      </w:r>
    </w:p>
    <w:p w:rsidR="00A72196" w:rsidRPr="00A72196" w:rsidRDefault="00A72196" w:rsidP="00A72196">
      <w:pPr>
        <w:widowControl w:val="0"/>
        <w:spacing w:after="0" w:line="240" w:lineRule="atLeast"/>
        <w:jc w:val="center"/>
        <w:rPr>
          <w:rFonts w:ascii="Arial" w:eastAsia="Times New Roman" w:hAnsi="Arial" w:cs="Arial"/>
          <w:sz w:val="20"/>
          <w:szCs w:val="20"/>
        </w:rPr>
      </w:pPr>
    </w:p>
    <w:tbl>
      <w:tblPr>
        <w:tblW w:w="8755" w:type="dxa"/>
        <w:tblCellMar>
          <w:left w:w="70" w:type="dxa"/>
          <w:right w:w="70" w:type="dxa"/>
        </w:tblCellMar>
        <w:tblLook w:val="0000" w:firstRow="0" w:lastRow="0" w:firstColumn="0" w:lastColumn="0" w:noHBand="0" w:noVBand="0"/>
      </w:tblPr>
      <w:tblGrid>
        <w:gridCol w:w="1085"/>
        <w:gridCol w:w="1440"/>
        <w:gridCol w:w="1800"/>
        <w:gridCol w:w="4430"/>
      </w:tblGrid>
      <w:tr w:rsidR="00A72196" w:rsidRPr="00690F8F" w:rsidTr="00690F8F">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72196" w:rsidRPr="00690F8F" w:rsidRDefault="00A72196" w:rsidP="00690F8F">
            <w:pPr>
              <w:widowControl w:val="0"/>
              <w:spacing w:after="0" w:line="360" w:lineRule="auto"/>
              <w:jc w:val="center"/>
              <w:rPr>
                <w:rFonts w:ascii="Arial" w:eastAsia="Times New Roman" w:hAnsi="Arial" w:cs="Arial"/>
                <w:b/>
                <w:bCs/>
                <w:color w:val="FFFFFF"/>
                <w:sz w:val="24"/>
                <w:szCs w:val="24"/>
              </w:rPr>
            </w:pPr>
            <w:r w:rsidRPr="00690F8F">
              <w:rPr>
                <w:rFonts w:ascii="Arial" w:eastAsia="Times New Roman" w:hAnsi="Arial" w:cs="Arial"/>
                <w:b/>
                <w:bCs/>
                <w:color w:val="FFFFFF"/>
                <w:sz w:val="24"/>
                <w:szCs w:val="24"/>
              </w:rPr>
              <w:t>Control de Cambios</w:t>
            </w:r>
          </w:p>
        </w:tc>
      </w:tr>
      <w:tr w:rsidR="00A72196" w:rsidRPr="00690F8F" w:rsidTr="00690F8F">
        <w:trPr>
          <w:trHeight w:val="330"/>
        </w:trPr>
        <w:tc>
          <w:tcPr>
            <w:tcW w:w="1085" w:type="dxa"/>
            <w:tcBorders>
              <w:top w:val="nil"/>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Versión</w:t>
            </w:r>
          </w:p>
        </w:tc>
        <w:tc>
          <w:tcPr>
            <w:tcW w:w="1440" w:type="dxa"/>
            <w:tcBorders>
              <w:top w:val="nil"/>
              <w:left w:val="nil"/>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Fecha</w:t>
            </w:r>
          </w:p>
        </w:tc>
        <w:tc>
          <w:tcPr>
            <w:tcW w:w="1800" w:type="dxa"/>
            <w:tcBorders>
              <w:top w:val="nil"/>
              <w:left w:val="nil"/>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Participante</w:t>
            </w:r>
          </w:p>
        </w:tc>
        <w:tc>
          <w:tcPr>
            <w:tcW w:w="4430" w:type="dxa"/>
            <w:tcBorders>
              <w:top w:val="nil"/>
              <w:left w:val="nil"/>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Descripción del Cambio</w:t>
            </w:r>
          </w:p>
        </w:tc>
      </w:tr>
      <w:tr w:rsidR="00A72196" w:rsidRPr="00690F8F" w:rsidTr="00690F8F">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690F8F" w:rsidRDefault="00CA5639"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1.0</w:t>
            </w:r>
          </w:p>
        </w:tc>
        <w:tc>
          <w:tcPr>
            <w:tcW w:w="1440" w:type="dxa"/>
            <w:tcBorders>
              <w:top w:val="nil"/>
              <w:left w:val="nil"/>
              <w:bottom w:val="single" w:sz="4" w:space="0" w:color="auto"/>
              <w:right w:val="single" w:sz="4" w:space="0" w:color="auto"/>
            </w:tcBorders>
            <w:shd w:val="clear" w:color="auto" w:fill="auto"/>
          </w:tcPr>
          <w:p w:rsidR="00A72196" w:rsidRPr="00690F8F" w:rsidRDefault="00CA5639"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29/05/2017</w:t>
            </w:r>
          </w:p>
        </w:tc>
        <w:tc>
          <w:tcPr>
            <w:tcW w:w="1800" w:type="dxa"/>
            <w:tcBorders>
              <w:top w:val="nil"/>
              <w:left w:val="nil"/>
              <w:bottom w:val="single" w:sz="4" w:space="0" w:color="auto"/>
              <w:right w:val="single" w:sz="4" w:space="0" w:color="auto"/>
            </w:tcBorders>
            <w:shd w:val="clear" w:color="auto" w:fill="auto"/>
          </w:tcPr>
          <w:p w:rsidR="00A72196" w:rsidRPr="00690F8F" w:rsidRDefault="00E17C2B"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Administrador de la configuración</w:t>
            </w:r>
          </w:p>
        </w:tc>
        <w:tc>
          <w:tcPr>
            <w:tcW w:w="4430" w:type="dxa"/>
            <w:tcBorders>
              <w:top w:val="nil"/>
              <w:left w:val="nil"/>
              <w:bottom w:val="single" w:sz="4" w:space="0" w:color="auto"/>
              <w:right w:val="single" w:sz="4" w:space="0" w:color="auto"/>
            </w:tcBorders>
            <w:shd w:val="clear" w:color="auto" w:fill="auto"/>
          </w:tcPr>
          <w:p w:rsidR="00A72196" w:rsidRPr="00690F8F" w:rsidRDefault="00CA5639"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Primera versión</w:t>
            </w:r>
          </w:p>
        </w:tc>
      </w:tr>
      <w:tr w:rsidR="00A72196" w:rsidRPr="00690F8F" w:rsidTr="00690F8F">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144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180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443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r>
      <w:tr w:rsidR="00A72196" w:rsidRPr="00690F8F" w:rsidTr="00690F8F">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144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180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443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r>
    </w:tbl>
    <w:p w:rsidR="00A72196" w:rsidRPr="00A72196" w:rsidRDefault="00A72196" w:rsidP="00A72196">
      <w:pPr>
        <w:widowControl w:val="0"/>
        <w:spacing w:after="0" w:line="240" w:lineRule="atLeast"/>
        <w:jc w:val="center"/>
        <w:rPr>
          <w:rFonts w:ascii="Times New Roman" w:eastAsia="Times New Roman" w:hAnsi="Times New Roman" w:cs="Times New Roman"/>
          <w:sz w:val="20"/>
          <w:szCs w:val="20"/>
        </w:rPr>
      </w:pPr>
    </w:p>
    <w:p w:rsidR="00A72196" w:rsidRPr="00A72196" w:rsidRDefault="00A72196" w:rsidP="00A72196">
      <w:pPr>
        <w:widowControl w:val="0"/>
        <w:spacing w:after="0" w:line="240" w:lineRule="atLeast"/>
        <w:jc w:val="center"/>
        <w:rPr>
          <w:rFonts w:ascii="Times New Roman" w:eastAsia="Times New Roman" w:hAnsi="Times New Roman" w:cs="Times New Roman"/>
          <w:sz w:val="20"/>
          <w:szCs w:val="20"/>
        </w:rPr>
      </w:pPr>
      <w:r w:rsidRPr="00A72196">
        <w:rPr>
          <w:rFonts w:ascii="Times New Roman" w:eastAsia="Times New Roman" w:hAnsi="Times New Roman" w:cs="Times New Roman"/>
          <w:sz w:val="20"/>
          <w:szCs w:val="20"/>
        </w:rPr>
        <w:br w:type="page"/>
      </w:r>
    </w:p>
    <w:p w:rsidR="00A72196" w:rsidRPr="00A72196" w:rsidRDefault="00A72196" w:rsidP="00A72196">
      <w:pPr>
        <w:widowControl w:val="0"/>
        <w:spacing w:after="0" w:line="240" w:lineRule="atLeast"/>
        <w:jc w:val="center"/>
        <w:rPr>
          <w:rFonts w:ascii="Arial" w:eastAsia="Times New Roman" w:hAnsi="Arial" w:cs="Arial"/>
          <w:b/>
          <w:sz w:val="20"/>
          <w:szCs w:val="20"/>
        </w:rPr>
      </w:pPr>
    </w:p>
    <w:p w:rsidR="00A72196" w:rsidRPr="00A72196" w:rsidRDefault="00CA5639" w:rsidP="00CA5639">
      <w:pPr>
        <w:widowControl w:val="0"/>
        <w:spacing w:after="0" w:line="240" w:lineRule="atLeast"/>
        <w:jc w:val="center"/>
        <w:rPr>
          <w:rFonts w:ascii="Arial" w:eastAsia="Times New Roman" w:hAnsi="Arial" w:cs="Arial"/>
          <w:b/>
          <w:i/>
          <w:sz w:val="32"/>
          <w:szCs w:val="32"/>
        </w:rPr>
      </w:pPr>
      <w:r w:rsidRPr="00CA5639">
        <w:rPr>
          <w:rFonts w:ascii="Arial" w:eastAsia="Times New Roman" w:hAnsi="Arial" w:cs="Arial"/>
          <w:noProof/>
          <w:sz w:val="20"/>
          <w:szCs w:val="20"/>
          <w:lang w:eastAsia="es-MX"/>
        </w:rPr>
        <w:drawing>
          <wp:inline distT="0" distB="0" distL="0" distR="0">
            <wp:extent cx="1285875" cy="743049"/>
            <wp:effectExtent l="0" t="0" r="0" b="0"/>
            <wp:docPr id="7" name="Imagen 7" descr="D:\Luckart\Imágenes\creaciones op\solintec\Solin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uckart\Imágenes\creaciones op\solintec\Solinte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9946" cy="745401"/>
                    </a:xfrm>
                    <a:prstGeom prst="rect">
                      <a:avLst/>
                    </a:prstGeom>
                    <a:noFill/>
                    <a:ln>
                      <a:noFill/>
                    </a:ln>
                  </pic:spPr>
                </pic:pic>
              </a:graphicData>
            </a:graphic>
          </wp:inline>
        </w:drawing>
      </w:r>
    </w:p>
    <w:p w:rsidR="00A72196" w:rsidRPr="00A72196" w:rsidRDefault="00551B31" w:rsidP="00A72196">
      <w:pPr>
        <w:widowControl w:val="0"/>
        <w:spacing w:after="0" w:line="240" w:lineRule="atLeast"/>
        <w:rPr>
          <w:rFonts w:ascii="Arial" w:eastAsia="Times New Roman" w:hAnsi="Arial" w:cs="Arial"/>
          <w:b/>
          <w:i/>
          <w:sz w:val="32"/>
          <w:szCs w:val="32"/>
        </w:rPr>
      </w:pPr>
      <w:r>
        <w:rPr>
          <w:rFonts w:ascii="Arial" w:eastAsia="Times New Roman" w:hAnsi="Arial" w:cs="Arial"/>
          <w:b/>
          <w:i/>
          <w:noProof/>
          <w:sz w:val="32"/>
          <w:szCs w:val="32"/>
          <w:lang w:eastAsia="es-MX"/>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22860</wp:posOffset>
                </wp:positionV>
                <wp:extent cx="5600700" cy="685800"/>
                <wp:effectExtent l="32385" t="33655" r="3429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87EB7" id="Rectangle 5" o:spid="_x0000_s1026" style="position:absolute;margin-left:-3pt;margin-top:1.8pt;width:441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" filled="f" strokeweight="4.5pt">
                <v:stroke linestyle="thickThin"/>
              </v:rect>
            </w:pict>
          </mc:Fallback>
        </mc:AlternateContent>
      </w:r>
    </w:p>
    <w:p w:rsidR="00615801" w:rsidRPr="00615801" w:rsidRDefault="00551B31" w:rsidP="00615801">
      <w:pPr>
        <w:widowControl w:val="0"/>
        <w:spacing w:after="0" w:line="240" w:lineRule="atLeast"/>
        <w:jc w:val="center"/>
        <w:rPr>
          <w:rFonts w:ascii="Arial" w:eastAsia="Times New Roman" w:hAnsi="Arial" w:cs="Arial"/>
          <w:b/>
          <w:i/>
          <w:sz w:val="32"/>
          <w:szCs w:val="32"/>
        </w:rPr>
      </w:pPr>
      <w:r>
        <w:rPr>
          <w:rFonts w:ascii="Arial" w:eastAsia="Times New Roman" w:hAnsi="Arial" w:cs="Arial"/>
          <w:b/>
          <w:i/>
          <w:noProof/>
          <w:sz w:val="32"/>
          <w:szCs w:val="32"/>
          <w:lang w:eastAsia="es-MX"/>
        </w:rPr>
        <mc:AlternateContent>
          <mc:Choice Requires="wps">
            <w:drawing>
              <wp:anchor distT="0" distB="0" distL="114300" distR="114300" simplePos="0" relativeHeight="251659264" behindDoc="1" locked="0" layoutInCell="1" allowOverlap="1">
                <wp:simplePos x="0" y="0"/>
                <wp:positionH relativeFrom="column">
                  <wp:posOffset>2400300</wp:posOffset>
                </wp:positionH>
                <wp:positionV relativeFrom="paragraph">
                  <wp:posOffset>3649980</wp:posOffset>
                </wp:positionV>
                <wp:extent cx="3886200" cy="914400"/>
                <wp:effectExtent l="3810" t="0" r="0" b="127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196" w:rsidRPr="00253D7D" w:rsidRDefault="00253D7D" w:rsidP="00A72196">
                            <w:pPr>
                              <w:jc w:val="right"/>
                              <w:rPr>
                                <w:rFonts w:ascii="Arial" w:hAnsi="Arial" w:cs="Arial"/>
                                <w:b/>
                              </w:rPr>
                            </w:pPr>
                            <w:r w:rsidRPr="00253D7D">
                              <w:rPr>
                                <w:rFonts w:ascii="Arial" w:hAnsi="Arial" w:cs="Arial"/>
                                <w:b/>
                              </w:rPr>
                              <w:t>SOLINTEC</w:t>
                            </w:r>
                          </w:p>
                          <w:p w:rsidR="00253D7D" w:rsidRDefault="00253D7D" w:rsidP="00A72196">
                            <w:pPr>
                              <w:jc w:val="right"/>
                              <w:rPr>
                                <w:rFonts w:ascii="Arial" w:hAnsi="Arial" w:cs="Arial"/>
                              </w:rPr>
                            </w:pPr>
                            <w:r w:rsidRPr="00253D7D">
                              <w:rPr>
                                <w:rFonts w:ascii="Arial" w:hAnsi="Arial" w:cs="Arial"/>
                                <w:b/>
                              </w:rPr>
                              <w:t>Proyecto:</w:t>
                            </w:r>
                            <w:r>
                              <w:rPr>
                                <w:rFonts w:ascii="Arial" w:hAnsi="Arial" w:cs="Arial"/>
                              </w:rPr>
                              <w:t xml:space="preserve"> </w:t>
                            </w:r>
                            <w:r w:rsidR="00690F8F">
                              <w:rPr>
                                <w:rFonts w:ascii="Arial" w:hAnsi="Arial" w:cs="Arial"/>
                              </w:rPr>
                              <w:t>SA_</w:t>
                            </w:r>
                            <w:proofErr w:type="gramStart"/>
                            <w:r w:rsidR="00690F8F">
                              <w:rPr>
                                <w:rFonts w:ascii="Arial" w:hAnsi="Arial" w:cs="Arial"/>
                              </w:rPr>
                              <w:t>0001</w:t>
                            </w:r>
                            <w:r w:rsidR="000360BF">
                              <w:rPr>
                                <w:rFonts w:ascii="Arial" w:hAnsi="Arial" w:cs="Arial"/>
                              </w:rPr>
                              <w:t>(</w:t>
                            </w:r>
                            <w:proofErr w:type="gramEnd"/>
                            <w:r w:rsidR="000360BF">
                              <w:rPr>
                                <w:rFonts w:ascii="Arial" w:hAnsi="Arial" w:cs="Arial"/>
                              </w:rPr>
                              <w:t>ServiFiestas Alfredo´s)</w:t>
                            </w:r>
                          </w:p>
                          <w:p w:rsidR="00690F8F" w:rsidRDefault="00690F8F" w:rsidP="00A72196">
                            <w:pPr>
                              <w:jc w:val="right"/>
                              <w:rPr>
                                <w:rFonts w:ascii="Arial" w:hAnsi="Arial" w:cs="Arial"/>
                              </w:rPr>
                            </w:pPr>
                          </w:p>
                          <w:p w:rsidR="00690F8F" w:rsidRDefault="00690F8F" w:rsidP="00A72196">
                            <w:pPr>
                              <w:jc w:val="right"/>
                              <w:rPr>
                                <w:rFonts w:ascii="Arial" w:hAnsi="Arial" w:cs="Arial"/>
                              </w:rPr>
                            </w:pPr>
                          </w:p>
                          <w:p w:rsidR="00253D7D" w:rsidRPr="00C50F4F" w:rsidRDefault="00253D7D" w:rsidP="00A72196">
                            <w:pPr>
                              <w:jc w:val="righ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9pt;margin-top:287.4pt;width:306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LCsQIAALk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" filled="f" stroked="f">
                <v:textbox>
                  <w:txbxContent>
                    <w:p w:rsidR="00A72196" w:rsidRPr="00253D7D" w:rsidRDefault="00253D7D" w:rsidP="00A72196">
                      <w:pPr>
                        <w:jc w:val="right"/>
                        <w:rPr>
                          <w:rFonts w:ascii="Arial" w:hAnsi="Arial" w:cs="Arial"/>
                          <w:b/>
                        </w:rPr>
                      </w:pPr>
                      <w:r w:rsidRPr="00253D7D">
                        <w:rPr>
                          <w:rFonts w:ascii="Arial" w:hAnsi="Arial" w:cs="Arial"/>
                          <w:b/>
                        </w:rPr>
                        <w:t>SOLINTEC</w:t>
                      </w:r>
                    </w:p>
                    <w:p w:rsidR="00253D7D" w:rsidRDefault="00253D7D" w:rsidP="00A72196">
                      <w:pPr>
                        <w:jc w:val="right"/>
                        <w:rPr>
                          <w:rFonts w:ascii="Arial" w:hAnsi="Arial" w:cs="Arial"/>
                        </w:rPr>
                      </w:pPr>
                      <w:r w:rsidRPr="00253D7D">
                        <w:rPr>
                          <w:rFonts w:ascii="Arial" w:hAnsi="Arial" w:cs="Arial"/>
                          <w:b/>
                        </w:rPr>
                        <w:t>Proyecto:</w:t>
                      </w:r>
                      <w:r>
                        <w:rPr>
                          <w:rFonts w:ascii="Arial" w:hAnsi="Arial" w:cs="Arial"/>
                        </w:rPr>
                        <w:t xml:space="preserve"> </w:t>
                      </w:r>
                      <w:r w:rsidR="00690F8F">
                        <w:rPr>
                          <w:rFonts w:ascii="Arial" w:hAnsi="Arial" w:cs="Arial"/>
                        </w:rPr>
                        <w:t>SA_</w:t>
                      </w:r>
                      <w:proofErr w:type="gramStart"/>
                      <w:r w:rsidR="00690F8F">
                        <w:rPr>
                          <w:rFonts w:ascii="Arial" w:hAnsi="Arial" w:cs="Arial"/>
                        </w:rPr>
                        <w:t>0001</w:t>
                      </w:r>
                      <w:r w:rsidR="000360BF">
                        <w:rPr>
                          <w:rFonts w:ascii="Arial" w:hAnsi="Arial" w:cs="Arial"/>
                        </w:rPr>
                        <w:t>(</w:t>
                      </w:r>
                      <w:proofErr w:type="gramEnd"/>
                      <w:r w:rsidR="000360BF">
                        <w:rPr>
                          <w:rFonts w:ascii="Arial" w:hAnsi="Arial" w:cs="Arial"/>
                        </w:rPr>
                        <w:t>ServiFiestas Alfredo´s)</w:t>
                      </w:r>
                    </w:p>
                    <w:p w:rsidR="00690F8F" w:rsidRDefault="00690F8F" w:rsidP="00A72196">
                      <w:pPr>
                        <w:jc w:val="right"/>
                        <w:rPr>
                          <w:rFonts w:ascii="Arial" w:hAnsi="Arial" w:cs="Arial"/>
                        </w:rPr>
                      </w:pPr>
                    </w:p>
                    <w:p w:rsidR="00690F8F" w:rsidRDefault="00690F8F" w:rsidP="00A72196">
                      <w:pPr>
                        <w:jc w:val="right"/>
                        <w:rPr>
                          <w:rFonts w:ascii="Arial" w:hAnsi="Arial" w:cs="Arial"/>
                        </w:rPr>
                      </w:pPr>
                    </w:p>
                    <w:p w:rsidR="00253D7D" w:rsidRPr="00C50F4F" w:rsidRDefault="00253D7D" w:rsidP="00A72196">
                      <w:pPr>
                        <w:jc w:val="right"/>
                        <w:rPr>
                          <w:rFonts w:ascii="Arial" w:hAnsi="Arial" w:cs="Arial"/>
                        </w:rPr>
                      </w:pPr>
                    </w:p>
                  </w:txbxContent>
                </v:textbox>
              </v:shape>
            </w:pict>
          </mc:Fallback>
        </mc:AlternateContent>
      </w:r>
      <w:r w:rsidR="00615801" w:rsidRPr="00615801">
        <w:rPr>
          <w:b/>
          <w:sz w:val="24"/>
        </w:rPr>
        <w:t xml:space="preserve"> </w:t>
      </w:r>
      <w:r w:rsidR="00615801" w:rsidRPr="00615801">
        <w:rPr>
          <w:rFonts w:ascii="Arial" w:eastAsia="Times New Roman" w:hAnsi="Arial" w:cs="Arial"/>
          <w:b/>
          <w:i/>
          <w:sz w:val="32"/>
          <w:szCs w:val="32"/>
        </w:rPr>
        <w:t>PLAN DE CM (ADMINISTRACIÓN DE LA CONFIGURACIÓN)</w:t>
      </w:r>
    </w:p>
    <w:p w:rsidR="00A72196" w:rsidRPr="00A72196" w:rsidRDefault="00A72196" w:rsidP="00A72196">
      <w:pPr>
        <w:widowControl w:val="0"/>
        <w:spacing w:after="0" w:line="240" w:lineRule="atLeast"/>
        <w:jc w:val="center"/>
        <w:rPr>
          <w:rFonts w:ascii="Arial" w:eastAsia="Times New Roman" w:hAnsi="Arial" w:cs="Arial"/>
          <w:b/>
          <w:i/>
          <w:sz w:val="32"/>
          <w:szCs w:val="32"/>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690F8F" w:rsidRDefault="00CA5639" w:rsidP="00690F8F">
      <w:pPr>
        <w:widowControl w:val="0"/>
        <w:spacing w:after="0" w:line="360" w:lineRule="auto"/>
        <w:jc w:val="right"/>
        <w:rPr>
          <w:rFonts w:ascii="Arial" w:eastAsia="Times New Roman" w:hAnsi="Arial" w:cs="Arial"/>
          <w:sz w:val="24"/>
          <w:szCs w:val="24"/>
        </w:rPr>
      </w:pPr>
      <w:r w:rsidRPr="00690F8F">
        <w:rPr>
          <w:rFonts w:ascii="Arial" w:eastAsia="Times New Roman" w:hAnsi="Arial" w:cs="Arial"/>
          <w:sz w:val="24"/>
          <w:szCs w:val="24"/>
        </w:rPr>
        <w:t>Versión: 1.0</w:t>
      </w:r>
    </w:p>
    <w:p w:rsidR="00A72196" w:rsidRPr="00690F8F" w:rsidRDefault="00A72196" w:rsidP="00690F8F">
      <w:pPr>
        <w:widowControl w:val="0"/>
        <w:spacing w:after="0" w:line="360" w:lineRule="auto"/>
        <w:jc w:val="right"/>
        <w:rPr>
          <w:rFonts w:ascii="Arial" w:eastAsia="Times New Roman" w:hAnsi="Arial" w:cs="Arial"/>
          <w:sz w:val="24"/>
          <w:szCs w:val="24"/>
        </w:rPr>
      </w:pPr>
      <w:r w:rsidRPr="00690F8F">
        <w:rPr>
          <w:rFonts w:ascii="Arial" w:eastAsia="Times New Roman" w:hAnsi="Arial" w:cs="Arial"/>
          <w:sz w:val="24"/>
          <w:szCs w:val="24"/>
        </w:rPr>
        <w:t xml:space="preserve">Elaborado por: </w:t>
      </w:r>
      <w:r w:rsidR="00CA5639" w:rsidRPr="00690F8F">
        <w:rPr>
          <w:rFonts w:ascii="Arial" w:eastAsia="Times New Roman" w:hAnsi="Arial" w:cs="Arial"/>
          <w:sz w:val="24"/>
          <w:szCs w:val="24"/>
        </w:rPr>
        <w:t xml:space="preserve">Juan Antonio García </w:t>
      </w:r>
      <w:proofErr w:type="spellStart"/>
      <w:r w:rsidR="00CA5639" w:rsidRPr="00690F8F">
        <w:rPr>
          <w:rFonts w:ascii="Arial" w:eastAsia="Times New Roman" w:hAnsi="Arial" w:cs="Arial"/>
          <w:sz w:val="24"/>
          <w:szCs w:val="24"/>
        </w:rPr>
        <w:t>García</w:t>
      </w:r>
      <w:proofErr w:type="spellEnd"/>
    </w:p>
    <w:p w:rsidR="00A72196" w:rsidRPr="00690F8F" w:rsidRDefault="00A72196" w:rsidP="00690F8F">
      <w:pPr>
        <w:widowControl w:val="0"/>
        <w:spacing w:after="0" w:line="360" w:lineRule="auto"/>
        <w:jc w:val="right"/>
        <w:rPr>
          <w:rFonts w:ascii="Arial" w:eastAsia="Times New Roman" w:hAnsi="Arial" w:cs="Arial"/>
          <w:sz w:val="24"/>
          <w:szCs w:val="24"/>
        </w:rPr>
      </w:pPr>
      <w:r w:rsidRPr="00690F8F">
        <w:rPr>
          <w:rFonts w:ascii="Arial" w:eastAsia="Times New Roman" w:hAnsi="Arial" w:cs="Arial"/>
          <w:sz w:val="24"/>
          <w:szCs w:val="24"/>
        </w:rPr>
        <w:t xml:space="preserve">Fecha de revisión: </w:t>
      </w:r>
      <w:r w:rsidR="002A54A5" w:rsidRPr="00690F8F">
        <w:rPr>
          <w:rFonts w:ascii="Arial" w:eastAsia="Times New Roman" w:hAnsi="Arial" w:cs="Arial"/>
          <w:sz w:val="24"/>
          <w:szCs w:val="24"/>
        </w:rPr>
        <w:t>1/06/2017</w:t>
      </w:r>
    </w:p>
    <w:p w:rsidR="00A72196" w:rsidRPr="00A72196" w:rsidRDefault="00A72196" w:rsidP="00A72196">
      <w:pPr>
        <w:widowControl w:val="0"/>
        <w:spacing w:after="0" w:line="240" w:lineRule="atLeast"/>
        <w:jc w:val="right"/>
        <w:rPr>
          <w:rFonts w:ascii="Arial" w:eastAsia="Times New Roman" w:hAnsi="Arial" w:cs="Arial"/>
          <w:sz w:val="20"/>
          <w:szCs w:val="20"/>
        </w:rPr>
      </w:pPr>
    </w:p>
    <w:p w:rsidR="00A72196" w:rsidRPr="00A72196" w:rsidRDefault="00A72196" w:rsidP="00A72196">
      <w:pPr>
        <w:widowControl w:val="0"/>
        <w:spacing w:after="0" w:line="240" w:lineRule="atLeast"/>
        <w:jc w:val="center"/>
        <w:rPr>
          <w:rFonts w:ascii="Arial" w:eastAsia="Times New Roman" w:hAnsi="Arial" w:cs="Arial"/>
          <w:b/>
          <w:sz w:val="32"/>
          <w:szCs w:val="20"/>
        </w:rPr>
      </w:pPr>
      <w:r w:rsidRPr="00A72196">
        <w:rPr>
          <w:rFonts w:ascii="Arial" w:eastAsia="Times New Roman" w:hAnsi="Arial" w:cs="Arial"/>
          <w:b/>
          <w:sz w:val="20"/>
          <w:szCs w:val="20"/>
        </w:rPr>
        <w:br w:type="page"/>
      </w:r>
      <w:r w:rsidRPr="00A72196">
        <w:rPr>
          <w:rFonts w:ascii="Arial" w:eastAsia="Times New Roman" w:hAnsi="Arial" w:cs="Arial"/>
          <w:b/>
          <w:sz w:val="32"/>
          <w:szCs w:val="20"/>
        </w:rPr>
        <w:lastRenderedPageBreak/>
        <w:t>Control de cambios</w:t>
      </w:r>
    </w:p>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2A54A5" w:rsidP="00A72196">
      <w:pPr>
        <w:widowControl w:val="0"/>
        <w:spacing w:after="0" w:line="240" w:lineRule="atLeast"/>
        <w:jc w:val="center"/>
        <w:rPr>
          <w:rFonts w:ascii="Arial" w:eastAsia="Times New Roman" w:hAnsi="Arial" w:cs="Arial"/>
          <w:sz w:val="20"/>
          <w:szCs w:val="20"/>
          <w:lang w:val="en-US"/>
        </w:rPr>
      </w:pPr>
      <w:r w:rsidRPr="002A54A5">
        <w:rPr>
          <w:rFonts w:ascii="Arial" w:eastAsia="Times New Roman" w:hAnsi="Arial" w:cs="Arial"/>
          <w:noProof/>
          <w:sz w:val="20"/>
          <w:szCs w:val="20"/>
          <w:lang w:eastAsia="es-MX"/>
        </w:rPr>
        <w:drawing>
          <wp:inline distT="0" distB="0" distL="0" distR="0">
            <wp:extent cx="1790700" cy="1034764"/>
            <wp:effectExtent l="0" t="0" r="0" b="0"/>
            <wp:docPr id="8" name="Imagen 8" descr="D:\Luckart\Imágenes\creaciones op\solintec\Solin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uckart\Imágenes\creaciones op\solintec\Solinte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3465" cy="1036362"/>
                    </a:xfrm>
                    <a:prstGeom prst="rect">
                      <a:avLst/>
                    </a:prstGeom>
                    <a:noFill/>
                    <a:ln>
                      <a:noFill/>
                    </a:ln>
                  </pic:spPr>
                </pic:pic>
              </a:graphicData>
            </a:graphic>
          </wp:inline>
        </w:drawing>
      </w: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72196" w:rsidRPr="00690F8F"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 xml:space="preserve">Id. Proyecto </w:t>
            </w:r>
          </w:p>
        </w:tc>
        <w:tc>
          <w:tcPr>
            <w:tcW w:w="3600" w:type="dxa"/>
            <w:tcBorders>
              <w:left w:val="single" w:sz="4" w:space="0" w:color="auto"/>
              <w:bottom w:val="nil"/>
            </w:tcBorders>
            <w:shd w:val="clear" w:color="auto" w:fill="auto"/>
          </w:tcPr>
          <w:p w:rsidR="00A72196" w:rsidRPr="00690F8F" w:rsidRDefault="00690F8F" w:rsidP="00690F8F">
            <w:pPr>
              <w:widowControl w:val="0"/>
              <w:spacing w:after="0" w:line="360" w:lineRule="auto"/>
              <w:jc w:val="center"/>
              <w:rPr>
                <w:rFonts w:ascii="Arial" w:eastAsia="Times New Roman" w:hAnsi="Arial" w:cs="Arial"/>
                <w:sz w:val="24"/>
                <w:szCs w:val="24"/>
              </w:rPr>
            </w:pPr>
            <w:r w:rsidRPr="00690F8F">
              <w:rPr>
                <w:rFonts w:ascii="Arial" w:hAnsi="Arial" w:cs="Arial"/>
                <w:sz w:val="24"/>
                <w:szCs w:val="24"/>
              </w:rPr>
              <w:t>SA_0001</w:t>
            </w:r>
          </w:p>
        </w:tc>
      </w:tr>
      <w:tr w:rsidR="00A72196" w:rsidRPr="00690F8F"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Nombre del Proyecto</w:t>
            </w:r>
          </w:p>
        </w:tc>
        <w:tc>
          <w:tcPr>
            <w:tcW w:w="3600" w:type="dxa"/>
            <w:tcBorders>
              <w:top w:val="nil"/>
              <w:left w:val="single" w:sz="4" w:space="0" w:color="auto"/>
              <w:bottom w:val="nil"/>
            </w:tcBorders>
            <w:shd w:val="clear" w:color="auto" w:fill="auto"/>
          </w:tcPr>
          <w:p w:rsidR="00A72196" w:rsidRPr="00690F8F" w:rsidRDefault="002A54A5"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Proyecto Alfredo´s</w:t>
            </w:r>
          </w:p>
        </w:tc>
      </w:tr>
      <w:tr w:rsidR="00A72196" w:rsidRPr="00690F8F"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Fecha</w:t>
            </w:r>
          </w:p>
        </w:tc>
        <w:tc>
          <w:tcPr>
            <w:tcW w:w="3600" w:type="dxa"/>
            <w:tcBorders>
              <w:top w:val="nil"/>
              <w:left w:val="single" w:sz="4" w:space="0" w:color="auto"/>
              <w:bottom w:val="nil"/>
            </w:tcBorders>
            <w:shd w:val="clear" w:color="auto" w:fill="auto"/>
          </w:tcPr>
          <w:p w:rsidR="00A72196" w:rsidRPr="00690F8F" w:rsidRDefault="002A54A5"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29/05/2017</w:t>
            </w:r>
          </w:p>
        </w:tc>
      </w:tr>
      <w:tr w:rsidR="00A72196" w:rsidRPr="00690F8F"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Elaborado por</w:t>
            </w:r>
          </w:p>
        </w:tc>
        <w:tc>
          <w:tcPr>
            <w:tcW w:w="3600" w:type="dxa"/>
            <w:tcBorders>
              <w:top w:val="nil"/>
              <w:left w:val="single" w:sz="4" w:space="0" w:color="auto"/>
              <w:bottom w:val="nil"/>
            </w:tcBorders>
            <w:shd w:val="clear" w:color="auto" w:fill="auto"/>
          </w:tcPr>
          <w:p w:rsidR="00A72196" w:rsidRPr="00690F8F" w:rsidRDefault="002A54A5"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 xml:space="preserve">Juan Antonio García </w:t>
            </w:r>
            <w:proofErr w:type="spellStart"/>
            <w:r w:rsidRPr="00690F8F">
              <w:rPr>
                <w:rFonts w:ascii="Arial" w:eastAsia="Times New Roman" w:hAnsi="Arial" w:cs="Arial"/>
                <w:sz w:val="24"/>
                <w:szCs w:val="24"/>
              </w:rPr>
              <w:t>García</w:t>
            </w:r>
            <w:proofErr w:type="spellEnd"/>
            <w:r w:rsidRPr="00690F8F">
              <w:rPr>
                <w:rFonts w:ascii="Arial" w:eastAsia="Times New Roman" w:hAnsi="Arial" w:cs="Arial"/>
                <w:sz w:val="24"/>
                <w:szCs w:val="24"/>
              </w:rPr>
              <w:t xml:space="preserve"> </w:t>
            </w:r>
          </w:p>
        </w:tc>
      </w:tr>
      <w:tr w:rsidR="00A72196" w:rsidRPr="00690F8F" w:rsidTr="001D564E">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Localización del Documento</w:t>
            </w:r>
          </w:p>
        </w:tc>
        <w:tc>
          <w:tcPr>
            <w:tcW w:w="3600" w:type="dxa"/>
            <w:tcBorders>
              <w:top w:val="nil"/>
              <w:left w:val="single" w:sz="4" w:space="0" w:color="auto"/>
            </w:tcBorders>
            <w:shd w:val="clear" w:color="auto" w:fill="auto"/>
          </w:tcPr>
          <w:p w:rsidR="00A72196" w:rsidRPr="00690F8F" w:rsidRDefault="00E801C9" w:rsidP="00E801C9">
            <w:pPr>
              <w:widowControl w:val="0"/>
              <w:spacing w:after="0" w:line="360" w:lineRule="auto"/>
              <w:jc w:val="center"/>
              <w:rPr>
                <w:rFonts w:ascii="Arial" w:eastAsia="Times New Roman" w:hAnsi="Arial" w:cs="Arial"/>
                <w:sz w:val="24"/>
                <w:szCs w:val="24"/>
              </w:rPr>
            </w:pPr>
            <w:r>
              <w:rPr>
                <w:rFonts w:ascii="Arial" w:eastAsia="Times New Roman" w:hAnsi="Arial" w:cs="Arial"/>
                <w:sz w:val="24"/>
                <w:szCs w:val="24"/>
              </w:rPr>
              <w:t>PP</w:t>
            </w:r>
          </w:p>
        </w:tc>
      </w:tr>
    </w:tbl>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A72196" w:rsidP="00A72196">
      <w:pPr>
        <w:widowControl w:val="0"/>
        <w:spacing w:after="0" w:line="240" w:lineRule="atLeast"/>
        <w:jc w:val="center"/>
        <w:rPr>
          <w:rFonts w:ascii="Arial" w:eastAsia="Times New Roman" w:hAnsi="Arial" w:cs="Arial"/>
          <w:sz w:val="20"/>
          <w:szCs w:val="20"/>
        </w:rPr>
      </w:pPr>
    </w:p>
    <w:tbl>
      <w:tblPr>
        <w:tblW w:w="8755" w:type="dxa"/>
        <w:tblCellMar>
          <w:left w:w="70" w:type="dxa"/>
          <w:right w:w="70" w:type="dxa"/>
        </w:tblCellMar>
        <w:tblLook w:val="0000" w:firstRow="0" w:lastRow="0" w:firstColumn="0" w:lastColumn="0" w:noHBand="0" w:noVBand="0"/>
      </w:tblPr>
      <w:tblGrid>
        <w:gridCol w:w="1085"/>
        <w:gridCol w:w="1440"/>
        <w:gridCol w:w="1800"/>
        <w:gridCol w:w="4430"/>
      </w:tblGrid>
      <w:tr w:rsidR="00A72196" w:rsidRPr="00690F8F" w:rsidTr="00690F8F">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72196" w:rsidRPr="00690F8F" w:rsidRDefault="00A72196" w:rsidP="00690F8F">
            <w:pPr>
              <w:widowControl w:val="0"/>
              <w:spacing w:after="0" w:line="360" w:lineRule="auto"/>
              <w:jc w:val="center"/>
              <w:rPr>
                <w:rFonts w:ascii="Arial" w:eastAsia="Times New Roman" w:hAnsi="Arial" w:cs="Arial"/>
                <w:b/>
                <w:bCs/>
                <w:color w:val="FFFFFF"/>
                <w:sz w:val="24"/>
                <w:szCs w:val="24"/>
              </w:rPr>
            </w:pPr>
            <w:r w:rsidRPr="00690F8F">
              <w:rPr>
                <w:rFonts w:ascii="Arial" w:eastAsia="Times New Roman" w:hAnsi="Arial" w:cs="Arial"/>
                <w:b/>
                <w:bCs/>
                <w:color w:val="FFFFFF"/>
                <w:sz w:val="24"/>
                <w:szCs w:val="24"/>
              </w:rPr>
              <w:t>Historial de Cambios</w:t>
            </w:r>
          </w:p>
        </w:tc>
      </w:tr>
      <w:tr w:rsidR="00A72196" w:rsidRPr="00690F8F" w:rsidTr="00690F8F">
        <w:trPr>
          <w:trHeight w:val="330"/>
        </w:trPr>
        <w:tc>
          <w:tcPr>
            <w:tcW w:w="1085" w:type="dxa"/>
            <w:tcBorders>
              <w:top w:val="nil"/>
              <w:left w:val="single" w:sz="4" w:space="0" w:color="auto"/>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Versión</w:t>
            </w:r>
          </w:p>
        </w:tc>
        <w:tc>
          <w:tcPr>
            <w:tcW w:w="1440" w:type="dxa"/>
            <w:tcBorders>
              <w:top w:val="nil"/>
              <w:left w:val="nil"/>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Fecha</w:t>
            </w:r>
          </w:p>
        </w:tc>
        <w:tc>
          <w:tcPr>
            <w:tcW w:w="1800" w:type="dxa"/>
            <w:tcBorders>
              <w:top w:val="nil"/>
              <w:left w:val="nil"/>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Participante</w:t>
            </w:r>
          </w:p>
        </w:tc>
        <w:tc>
          <w:tcPr>
            <w:tcW w:w="4430" w:type="dxa"/>
            <w:tcBorders>
              <w:top w:val="nil"/>
              <w:left w:val="nil"/>
              <w:bottom w:val="single" w:sz="4" w:space="0" w:color="auto"/>
              <w:right w:val="single" w:sz="4" w:space="0" w:color="auto"/>
            </w:tcBorders>
            <w:shd w:val="clear" w:color="auto" w:fill="CCFFFF"/>
          </w:tcPr>
          <w:p w:rsidR="00A72196" w:rsidRPr="00690F8F" w:rsidRDefault="00A72196" w:rsidP="00690F8F">
            <w:pPr>
              <w:widowControl w:val="0"/>
              <w:spacing w:after="0" w:line="360" w:lineRule="auto"/>
              <w:jc w:val="center"/>
              <w:rPr>
                <w:rFonts w:ascii="Arial" w:eastAsia="Times New Roman" w:hAnsi="Arial" w:cs="Arial"/>
                <w:b/>
                <w:bCs/>
                <w:sz w:val="24"/>
                <w:szCs w:val="24"/>
              </w:rPr>
            </w:pPr>
            <w:r w:rsidRPr="00690F8F">
              <w:rPr>
                <w:rFonts w:ascii="Arial" w:eastAsia="Times New Roman" w:hAnsi="Arial" w:cs="Arial"/>
                <w:b/>
                <w:bCs/>
                <w:sz w:val="24"/>
                <w:szCs w:val="24"/>
              </w:rPr>
              <w:t>Descripción del Cambio</w:t>
            </w:r>
          </w:p>
        </w:tc>
      </w:tr>
      <w:tr w:rsidR="00A72196" w:rsidRPr="00690F8F" w:rsidTr="00690F8F">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690F8F" w:rsidRDefault="00CE75E8"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1.0</w:t>
            </w:r>
          </w:p>
        </w:tc>
        <w:tc>
          <w:tcPr>
            <w:tcW w:w="1440" w:type="dxa"/>
            <w:tcBorders>
              <w:top w:val="nil"/>
              <w:left w:val="nil"/>
              <w:bottom w:val="single" w:sz="4" w:space="0" w:color="auto"/>
              <w:right w:val="single" w:sz="4" w:space="0" w:color="auto"/>
            </w:tcBorders>
            <w:shd w:val="clear" w:color="auto" w:fill="auto"/>
          </w:tcPr>
          <w:p w:rsidR="00A72196" w:rsidRPr="00690F8F" w:rsidRDefault="00CE75E8"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29/05/2017</w:t>
            </w:r>
          </w:p>
        </w:tc>
        <w:tc>
          <w:tcPr>
            <w:tcW w:w="1800" w:type="dxa"/>
            <w:tcBorders>
              <w:top w:val="nil"/>
              <w:left w:val="nil"/>
              <w:bottom w:val="single" w:sz="4" w:space="0" w:color="auto"/>
              <w:right w:val="single" w:sz="4" w:space="0" w:color="auto"/>
            </w:tcBorders>
            <w:shd w:val="clear" w:color="auto" w:fill="auto"/>
          </w:tcPr>
          <w:p w:rsidR="00A72196" w:rsidRPr="00690F8F" w:rsidRDefault="00CE75E8"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 xml:space="preserve">Juan Antonio García </w:t>
            </w:r>
            <w:proofErr w:type="spellStart"/>
            <w:r w:rsidRPr="00690F8F">
              <w:rPr>
                <w:rFonts w:ascii="Arial" w:eastAsia="Times New Roman" w:hAnsi="Arial" w:cs="Arial"/>
                <w:sz w:val="24"/>
                <w:szCs w:val="24"/>
              </w:rPr>
              <w:t>García</w:t>
            </w:r>
            <w:proofErr w:type="spellEnd"/>
          </w:p>
        </w:tc>
        <w:tc>
          <w:tcPr>
            <w:tcW w:w="4430" w:type="dxa"/>
            <w:tcBorders>
              <w:top w:val="nil"/>
              <w:left w:val="nil"/>
              <w:bottom w:val="single" w:sz="4" w:space="0" w:color="auto"/>
              <w:right w:val="single" w:sz="4" w:space="0" w:color="auto"/>
            </w:tcBorders>
            <w:shd w:val="clear" w:color="auto" w:fill="auto"/>
          </w:tcPr>
          <w:p w:rsidR="00A72196" w:rsidRPr="00690F8F" w:rsidRDefault="00CE75E8" w:rsidP="00690F8F">
            <w:pPr>
              <w:widowControl w:val="0"/>
              <w:spacing w:after="0" w:line="360" w:lineRule="auto"/>
              <w:jc w:val="center"/>
              <w:rPr>
                <w:rFonts w:ascii="Arial" w:eastAsia="Times New Roman" w:hAnsi="Arial" w:cs="Arial"/>
                <w:sz w:val="24"/>
                <w:szCs w:val="24"/>
              </w:rPr>
            </w:pPr>
            <w:r w:rsidRPr="00690F8F">
              <w:rPr>
                <w:rFonts w:ascii="Arial" w:eastAsia="Times New Roman" w:hAnsi="Arial" w:cs="Arial"/>
                <w:sz w:val="24"/>
                <w:szCs w:val="24"/>
              </w:rPr>
              <w:t>Primera versión de seste documento</w:t>
            </w:r>
          </w:p>
        </w:tc>
      </w:tr>
      <w:tr w:rsidR="00A72196" w:rsidRPr="00690F8F" w:rsidTr="00690F8F">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144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180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443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r>
      <w:tr w:rsidR="00A72196" w:rsidRPr="00690F8F" w:rsidTr="00690F8F">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144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180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c>
          <w:tcPr>
            <w:tcW w:w="4430" w:type="dxa"/>
            <w:tcBorders>
              <w:top w:val="nil"/>
              <w:left w:val="nil"/>
              <w:bottom w:val="single" w:sz="4" w:space="0" w:color="auto"/>
              <w:right w:val="single" w:sz="4" w:space="0" w:color="auto"/>
            </w:tcBorders>
            <w:shd w:val="clear" w:color="auto" w:fill="auto"/>
          </w:tcPr>
          <w:p w:rsidR="00A72196" w:rsidRPr="00690F8F" w:rsidRDefault="00A72196" w:rsidP="00690F8F">
            <w:pPr>
              <w:widowControl w:val="0"/>
              <w:spacing w:after="0" w:line="360" w:lineRule="auto"/>
              <w:jc w:val="center"/>
              <w:rPr>
                <w:rFonts w:ascii="Arial" w:eastAsia="Times New Roman" w:hAnsi="Arial" w:cs="Arial"/>
                <w:sz w:val="24"/>
                <w:szCs w:val="24"/>
              </w:rPr>
            </w:pPr>
          </w:p>
        </w:tc>
      </w:tr>
    </w:tbl>
    <w:p w:rsidR="00A72196" w:rsidRPr="00A72196" w:rsidRDefault="00A72196" w:rsidP="00A72196">
      <w:pPr>
        <w:widowControl w:val="0"/>
        <w:spacing w:after="0" w:line="240" w:lineRule="atLeast"/>
        <w:rPr>
          <w:rFonts w:ascii="Times New Roman" w:eastAsia="Times New Roman" w:hAnsi="Times New Roman" w:cs="Times New Roman"/>
          <w:sz w:val="20"/>
          <w:szCs w:val="20"/>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Pr="00A72196" w:rsidRDefault="00A72196" w:rsidP="00A72196">
      <w:pPr>
        <w:rPr>
          <w:sz w:val="24"/>
        </w:rPr>
      </w:pPr>
    </w:p>
    <w:p w:rsidR="00026428" w:rsidRPr="00690F8F" w:rsidRDefault="00A72196" w:rsidP="00690F8F">
      <w:pPr>
        <w:pStyle w:val="Ttulo2"/>
        <w:spacing w:line="360" w:lineRule="auto"/>
        <w:rPr>
          <w:rFonts w:ascii="Arial" w:hAnsi="Arial" w:cs="Arial"/>
          <w:color w:val="auto"/>
          <w:sz w:val="24"/>
          <w:szCs w:val="24"/>
        </w:rPr>
      </w:pPr>
      <w:r w:rsidRPr="00690F8F">
        <w:rPr>
          <w:rFonts w:ascii="Arial" w:hAnsi="Arial" w:cs="Arial"/>
          <w:color w:val="auto"/>
          <w:sz w:val="24"/>
          <w:szCs w:val="24"/>
        </w:rPr>
        <w:lastRenderedPageBreak/>
        <w:t>Descripción del documento</w:t>
      </w:r>
    </w:p>
    <w:p w:rsidR="0070730E" w:rsidRPr="00690F8F" w:rsidRDefault="008C5B2B" w:rsidP="005047B9">
      <w:pPr>
        <w:pStyle w:val="Textoindependiente"/>
        <w:spacing w:line="360" w:lineRule="auto"/>
        <w:ind w:firstLine="708"/>
        <w:rPr>
          <w:sz w:val="24"/>
          <w:szCs w:val="24"/>
        </w:rPr>
      </w:pPr>
      <w:r w:rsidRPr="00690F8F">
        <w:rPr>
          <w:sz w:val="24"/>
          <w:szCs w:val="24"/>
        </w:rPr>
        <w:t xml:space="preserve">Su principal función del Plan CM es </w:t>
      </w:r>
      <w:r w:rsidR="002879C8" w:rsidRPr="00690F8F">
        <w:rPr>
          <w:sz w:val="24"/>
          <w:szCs w:val="24"/>
        </w:rPr>
        <w:t>a</w:t>
      </w:r>
      <w:r w:rsidR="00026428" w:rsidRPr="00690F8F">
        <w:rPr>
          <w:sz w:val="24"/>
          <w:szCs w:val="24"/>
        </w:rPr>
        <w:t xml:space="preserve">dministrar la integridad de los elementos de configuración que se generarán a lo largo </w:t>
      </w:r>
      <w:r w:rsidR="00C9287B" w:rsidRPr="00690F8F">
        <w:rPr>
          <w:sz w:val="24"/>
          <w:szCs w:val="24"/>
        </w:rPr>
        <w:t xml:space="preserve">del </w:t>
      </w:r>
      <w:r w:rsidR="00026428" w:rsidRPr="00690F8F">
        <w:rPr>
          <w:sz w:val="24"/>
          <w:szCs w:val="24"/>
        </w:rPr>
        <w:t>proyecto</w:t>
      </w:r>
      <w:r w:rsidR="002879C8" w:rsidRPr="00690F8F">
        <w:rPr>
          <w:sz w:val="24"/>
          <w:szCs w:val="24"/>
        </w:rPr>
        <w:t>, también identificar y</w:t>
      </w:r>
      <w:r w:rsidR="002879C8" w:rsidRPr="00690F8F">
        <w:rPr>
          <w:rStyle w:val="apple-converted-space"/>
          <w:color w:val="000000"/>
          <w:sz w:val="24"/>
          <w:szCs w:val="24"/>
          <w:shd w:val="clear" w:color="auto" w:fill="FFFFFF"/>
        </w:rPr>
        <w:t> </w:t>
      </w:r>
      <w:r w:rsidR="002879C8" w:rsidRPr="00690F8F">
        <w:rPr>
          <w:color w:val="000000"/>
          <w:sz w:val="24"/>
          <w:szCs w:val="24"/>
          <w:shd w:val="clear" w:color="auto" w:fill="FFFFFF"/>
        </w:rPr>
        <w:t>definir los elementos en el sistema, controlando el cambio de estos elementos a lo largo de su ciclo de vida, registrando y reportando el estado de los elementos y las solicitudes de cambio.</w:t>
      </w:r>
      <w:r w:rsidR="00026428" w:rsidRPr="00690F8F">
        <w:rPr>
          <w:sz w:val="24"/>
          <w:szCs w:val="24"/>
        </w:rPr>
        <w:t xml:space="preserve"> </w:t>
      </w:r>
    </w:p>
    <w:p w:rsidR="00E17C2B" w:rsidRPr="00E17C2B" w:rsidRDefault="00E17C2B" w:rsidP="00E17C2B">
      <w:pPr>
        <w:pStyle w:val="Textoindependiente"/>
        <w:rPr>
          <w:rFonts w:asciiTheme="majorHAnsi" w:hAnsiTheme="majorHAnsi"/>
          <w:sz w:val="22"/>
          <w:szCs w:val="22"/>
        </w:rPr>
      </w:pPr>
    </w:p>
    <w:p w:rsidR="00620F31" w:rsidRPr="005047B9" w:rsidRDefault="00C9287B" w:rsidP="008B59CC">
      <w:pPr>
        <w:pStyle w:val="Ttulo2"/>
        <w:spacing w:line="360" w:lineRule="auto"/>
        <w:rPr>
          <w:rFonts w:ascii="Arial" w:hAnsi="Arial" w:cs="Arial"/>
          <w:color w:val="auto"/>
          <w:sz w:val="24"/>
          <w:szCs w:val="24"/>
        </w:rPr>
      </w:pPr>
      <w:r w:rsidRPr="005047B9">
        <w:rPr>
          <w:rFonts w:ascii="Arial" w:hAnsi="Arial" w:cs="Arial"/>
          <w:color w:val="auto"/>
          <w:sz w:val="24"/>
          <w:szCs w:val="24"/>
        </w:rPr>
        <w:t>Repositorio del proyecto</w:t>
      </w:r>
    </w:p>
    <w:p w:rsidR="00C9287B" w:rsidRPr="005047B9" w:rsidRDefault="00C9287B" w:rsidP="008B59CC">
      <w:pPr>
        <w:spacing w:line="360" w:lineRule="auto"/>
        <w:jc w:val="both"/>
        <w:rPr>
          <w:rFonts w:ascii="Arial" w:hAnsi="Arial" w:cs="Arial"/>
          <w:sz w:val="24"/>
          <w:szCs w:val="24"/>
        </w:rPr>
      </w:pPr>
      <w:r w:rsidRPr="005047B9">
        <w:rPr>
          <w:rFonts w:ascii="Arial" w:hAnsi="Arial" w:cs="Arial"/>
          <w:b/>
          <w:sz w:val="24"/>
          <w:szCs w:val="24"/>
        </w:rPr>
        <w:t>Proveedor</w:t>
      </w:r>
      <w:r w:rsidRPr="005047B9">
        <w:rPr>
          <w:rFonts w:ascii="Arial" w:hAnsi="Arial" w:cs="Arial"/>
          <w:sz w:val="24"/>
          <w:szCs w:val="24"/>
        </w:rPr>
        <w:t xml:space="preserve">: </w:t>
      </w:r>
      <w:r w:rsidR="004D04E4" w:rsidRPr="005047B9">
        <w:rPr>
          <w:rFonts w:ascii="Arial" w:hAnsi="Arial" w:cs="Arial"/>
          <w:sz w:val="24"/>
          <w:szCs w:val="24"/>
        </w:rPr>
        <w:t>Github</w:t>
      </w:r>
      <w:r w:rsidR="00C00594">
        <w:rPr>
          <w:rFonts w:ascii="Arial" w:hAnsi="Arial" w:cs="Arial"/>
          <w:sz w:val="24"/>
          <w:szCs w:val="24"/>
        </w:rPr>
        <w:t>.com</w:t>
      </w:r>
    </w:p>
    <w:p w:rsidR="009A5E45" w:rsidRPr="00837070" w:rsidRDefault="00D32FBC" w:rsidP="005047B9">
      <w:pPr>
        <w:spacing w:line="360" w:lineRule="auto"/>
        <w:jc w:val="both"/>
        <w:rPr>
          <w:rFonts w:ascii="Arial" w:hAnsi="Arial" w:cs="Arial"/>
          <w:sz w:val="24"/>
          <w:szCs w:val="24"/>
          <w:lang w:val="en-US"/>
        </w:rPr>
      </w:pPr>
      <w:r w:rsidRPr="00837070">
        <w:rPr>
          <w:rFonts w:ascii="Arial" w:hAnsi="Arial" w:cs="Arial"/>
          <w:b/>
          <w:sz w:val="24"/>
          <w:szCs w:val="24"/>
          <w:lang w:val="en-US"/>
        </w:rPr>
        <w:t>URL</w:t>
      </w:r>
      <w:r w:rsidR="00837070" w:rsidRPr="00837070">
        <w:rPr>
          <w:rFonts w:ascii="Arial" w:hAnsi="Arial" w:cs="Arial"/>
          <w:sz w:val="24"/>
          <w:szCs w:val="24"/>
          <w:lang w:val="en-US"/>
        </w:rPr>
        <w:t>:</w:t>
      </w:r>
      <w:r w:rsidR="00837070" w:rsidRPr="00837070">
        <w:rPr>
          <w:lang w:val="en-US"/>
        </w:rPr>
        <w:t xml:space="preserve"> </w:t>
      </w:r>
      <w:hyperlink r:id="rId11" w:history="1">
        <w:r w:rsidR="00837070" w:rsidRPr="00845706">
          <w:rPr>
            <w:rStyle w:val="Hipervnculo"/>
            <w:rFonts w:ascii="Arial" w:hAnsi="Arial" w:cs="Arial"/>
            <w:sz w:val="24"/>
            <w:szCs w:val="24"/>
            <w:lang w:val="en-US"/>
          </w:rPr>
          <w:t>https://github.com/Solintec/SA_001</w:t>
        </w:r>
      </w:hyperlink>
      <w:r w:rsidR="00837070">
        <w:rPr>
          <w:rFonts w:ascii="Arial" w:hAnsi="Arial" w:cs="Arial"/>
          <w:sz w:val="24"/>
          <w:szCs w:val="24"/>
          <w:lang w:val="en-US"/>
        </w:rPr>
        <w:t xml:space="preserve"> </w:t>
      </w:r>
    </w:p>
    <w:p w:rsidR="0016141E" w:rsidRPr="00040E26" w:rsidRDefault="0016141E" w:rsidP="00F97C36">
      <w:pPr>
        <w:jc w:val="both"/>
        <w:rPr>
          <w:rFonts w:asciiTheme="majorHAnsi" w:hAnsiTheme="majorHAnsi" w:cstheme="minorHAnsi"/>
          <w:b/>
          <w:sz w:val="28"/>
          <w:szCs w:val="28"/>
        </w:rPr>
      </w:pPr>
      <w:r w:rsidRPr="00040E26">
        <w:rPr>
          <w:rFonts w:asciiTheme="majorHAnsi" w:hAnsiTheme="majorHAnsi" w:cstheme="minorHAnsi"/>
          <w:b/>
          <w:sz w:val="28"/>
          <w:szCs w:val="28"/>
        </w:rPr>
        <w:t xml:space="preserve">Estructura de carpetas </w:t>
      </w:r>
    </w:p>
    <w:p w:rsidR="008F6409" w:rsidRPr="00C00594" w:rsidRDefault="009012CD" w:rsidP="005047B9">
      <w:pPr>
        <w:pStyle w:val="Prrafodelista"/>
        <w:numPr>
          <w:ilvl w:val="0"/>
          <w:numId w:val="3"/>
        </w:numPr>
        <w:spacing w:line="360" w:lineRule="auto"/>
        <w:ind w:hanging="357"/>
        <w:jc w:val="both"/>
        <w:rPr>
          <w:rFonts w:ascii="Arial" w:hAnsi="Arial" w:cs="Arial"/>
          <w:b/>
          <w:sz w:val="24"/>
          <w:szCs w:val="24"/>
        </w:rPr>
      </w:pPr>
      <w:r w:rsidRPr="00C00594">
        <w:rPr>
          <w:rFonts w:ascii="Arial" w:hAnsi="Arial" w:cs="Arial"/>
          <w:b/>
          <w:sz w:val="24"/>
          <w:szCs w:val="24"/>
        </w:rPr>
        <w:t>SA_001</w:t>
      </w:r>
    </w:p>
    <w:p w:rsidR="0016141E" w:rsidRPr="005047B9" w:rsidRDefault="0097233D" w:rsidP="005047B9">
      <w:pPr>
        <w:pStyle w:val="Prrafodelista"/>
        <w:numPr>
          <w:ilvl w:val="1"/>
          <w:numId w:val="3"/>
        </w:numPr>
        <w:spacing w:line="360" w:lineRule="auto"/>
        <w:ind w:hanging="357"/>
        <w:jc w:val="both"/>
        <w:rPr>
          <w:rFonts w:ascii="Arial" w:hAnsi="Arial" w:cs="Arial"/>
          <w:b/>
          <w:sz w:val="24"/>
          <w:szCs w:val="24"/>
        </w:rPr>
      </w:pPr>
      <w:r w:rsidRPr="005047B9">
        <w:rPr>
          <w:rFonts w:ascii="Arial" w:hAnsi="Arial" w:cs="Arial"/>
          <w:b/>
          <w:sz w:val="24"/>
          <w:szCs w:val="24"/>
        </w:rPr>
        <w:t>Gestión</w:t>
      </w:r>
      <w:r w:rsidR="0016141E" w:rsidRPr="005047B9">
        <w:rPr>
          <w:rFonts w:ascii="Arial" w:hAnsi="Arial" w:cs="Arial"/>
          <w:b/>
          <w:sz w:val="24"/>
          <w:szCs w:val="24"/>
        </w:rPr>
        <w:t xml:space="preserve"> de los requerimiento</w:t>
      </w:r>
      <w:r w:rsidR="00C05A75" w:rsidRPr="005047B9">
        <w:rPr>
          <w:rFonts w:ascii="Arial" w:hAnsi="Arial" w:cs="Arial"/>
          <w:b/>
          <w:sz w:val="24"/>
          <w:szCs w:val="24"/>
        </w:rPr>
        <w:t>s</w:t>
      </w:r>
      <w:r w:rsidR="0016141E" w:rsidRPr="005047B9">
        <w:rPr>
          <w:rFonts w:ascii="Arial" w:hAnsi="Arial" w:cs="Arial"/>
          <w:b/>
          <w:sz w:val="24"/>
          <w:szCs w:val="24"/>
        </w:rPr>
        <w:t xml:space="preserve">                   </w:t>
      </w:r>
    </w:p>
    <w:p w:rsidR="0016141E" w:rsidRPr="005047B9" w:rsidRDefault="0016141E" w:rsidP="005047B9">
      <w:pPr>
        <w:pStyle w:val="Prrafodelista"/>
        <w:numPr>
          <w:ilvl w:val="1"/>
          <w:numId w:val="3"/>
        </w:numPr>
        <w:spacing w:line="360" w:lineRule="auto"/>
        <w:ind w:hanging="357"/>
        <w:jc w:val="both"/>
        <w:rPr>
          <w:rFonts w:ascii="Arial" w:hAnsi="Arial" w:cs="Arial"/>
          <w:b/>
          <w:sz w:val="24"/>
          <w:szCs w:val="24"/>
        </w:rPr>
      </w:pPr>
      <w:r w:rsidRPr="005047B9">
        <w:rPr>
          <w:rFonts w:ascii="Arial" w:hAnsi="Arial" w:cs="Arial"/>
          <w:b/>
          <w:sz w:val="24"/>
          <w:szCs w:val="24"/>
        </w:rPr>
        <w:t>Planeación del proyecto</w:t>
      </w:r>
    </w:p>
    <w:p w:rsidR="0016141E" w:rsidRPr="005047B9" w:rsidRDefault="0016141E" w:rsidP="005047B9">
      <w:pPr>
        <w:pStyle w:val="Prrafodelista"/>
        <w:numPr>
          <w:ilvl w:val="1"/>
          <w:numId w:val="3"/>
        </w:numPr>
        <w:spacing w:line="360" w:lineRule="auto"/>
        <w:ind w:hanging="357"/>
        <w:jc w:val="both"/>
        <w:rPr>
          <w:rFonts w:ascii="Arial" w:hAnsi="Arial" w:cs="Arial"/>
          <w:b/>
          <w:sz w:val="24"/>
          <w:szCs w:val="24"/>
        </w:rPr>
      </w:pPr>
      <w:r w:rsidRPr="005047B9">
        <w:rPr>
          <w:rFonts w:ascii="Arial" w:hAnsi="Arial" w:cs="Arial"/>
          <w:b/>
          <w:sz w:val="24"/>
          <w:szCs w:val="24"/>
        </w:rPr>
        <w:t>Administración de la configuración</w:t>
      </w:r>
    </w:p>
    <w:p w:rsidR="0016141E" w:rsidRPr="005047B9" w:rsidRDefault="0016141E" w:rsidP="005047B9">
      <w:pPr>
        <w:pStyle w:val="Prrafodelista"/>
        <w:numPr>
          <w:ilvl w:val="1"/>
          <w:numId w:val="3"/>
        </w:numPr>
        <w:spacing w:line="360" w:lineRule="auto"/>
        <w:ind w:hanging="357"/>
        <w:jc w:val="both"/>
        <w:rPr>
          <w:rFonts w:ascii="Arial" w:hAnsi="Arial" w:cs="Arial"/>
          <w:b/>
          <w:sz w:val="24"/>
          <w:szCs w:val="24"/>
        </w:rPr>
      </w:pPr>
      <w:r w:rsidRPr="005047B9">
        <w:rPr>
          <w:rFonts w:ascii="Arial" w:hAnsi="Arial" w:cs="Arial"/>
          <w:b/>
          <w:sz w:val="24"/>
          <w:szCs w:val="24"/>
        </w:rPr>
        <w:t xml:space="preserve">Aseguramiento de la Calidad </w:t>
      </w:r>
    </w:p>
    <w:p w:rsidR="005047B9" w:rsidRPr="005047B9" w:rsidRDefault="005047B9" w:rsidP="005047B9">
      <w:pPr>
        <w:pStyle w:val="Prrafodelista"/>
        <w:numPr>
          <w:ilvl w:val="1"/>
          <w:numId w:val="3"/>
        </w:numPr>
        <w:spacing w:line="360" w:lineRule="auto"/>
        <w:ind w:hanging="357"/>
        <w:jc w:val="both"/>
        <w:rPr>
          <w:rFonts w:ascii="Arial" w:hAnsi="Arial" w:cs="Arial"/>
          <w:b/>
          <w:sz w:val="24"/>
          <w:szCs w:val="24"/>
        </w:rPr>
      </w:pPr>
      <w:r w:rsidRPr="005047B9">
        <w:rPr>
          <w:rFonts w:ascii="Arial" w:hAnsi="Arial" w:cs="Arial"/>
          <w:b/>
          <w:sz w:val="24"/>
          <w:szCs w:val="24"/>
        </w:rPr>
        <w:t>Entregas parciales o versiones</w:t>
      </w:r>
    </w:p>
    <w:p w:rsidR="005047B9" w:rsidRDefault="00C1255A" w:rsidP="005047B9">
      <w:pPr>
        <w:spacing w:line="360" w:lineRule="auto"/>
        <w:jc w:val="both"/>
        <w:rPr>
          <w:b/>
        </w:rPr>
      </w:pPr>
      <w:r>
        <w:rPr>
          <w:b/>
        </w:rPr>
        <w:t xml:space="preserve">  </w:t>
      </w:r>
      <w:r w:rsidR="0016141E" w:rsidRPr="001A1537">
        <w:rPr>
          <w:b/>
        </w:rPr>
        <w:t xml:space="preserve"> </w:t>
      </w:r>
    </w:p>
    <w:p w:rsidR="005047B9" w:rsidRDefault="005047B9" w:rsidP="005047B9">
      <w:pPr>
        <w:spacing w:line="360" w:lineRule="auto"/>
        <w:jc w:val="both"/>
        <w:rPr>
          <w:b/>
        </w:rPr>
      </w:pPr>
    </w:p>
    <w:p w:rsidR="005047B9" w:rsidRDefault="005047B9" w:rsidP="005047B9">
      <w:pPr>
        <w:spacing w:line="360" w:lineRule="auto"/>
        <w:jc w:val="both"/>
        <w:rPr>
          <w:b/>
        </w:rPr>
      </w:pPr>
    </w:p>
    <w:p w:rsidR="005047B9" w:rsidRDefault="005047B9" w:rsidP="005047B9">
      <w:pPr>
        <w:spacing w:line="360" w:lineRule="auto"/>
        <w:jc w:val="both"/>
        <w:rPr>
          <w:b/>
        </w:rPr>
      </w:pPr>
    </w:p>
    <w:p w:rsidR="005047B9" w:rsidRDefault="005047B9" w:rsidP="005047B9">
      <w:pPr>
        <w:spacing w:line="360" w:lineRule="auto"/>
        <w:jc w:val="both"/>
        <w:rPr>
          <w:b/>
        </w:rPr>
      </w:pPr>
    </w:p>
    <w:p w:rsidR="005047B9" w:rsidRDefault="005047B9" w:rsidP="005047B9">
      <w:pPr>
        <w:spacing w:line="360" w:lineRule="auto"/>
        <w:jc w:val="both"/>
        <w:rPr>
          <w:b/>
        </w:rPr>
      </w:pPr>
    </w:p>
    <w:p w:rsidR="005047B9" w:rsidRDefault="005047B9" w:rsidP="005047B9">
      <w:pPr>
        <w:spacing w:line="360" w:lineRule="auto"/>
        <w:jc w:val="both"/>
        <w:rPr>
          <w:b/>
        </w:rPr>
      </w:pPr>
    </w:p>
    <w:p w:rsidR="005047B9" w:rsidRDefault="005047B9" w:rsidP="005047B9">
      <w:pPr>
        <w:spacing w:line="360" w:lineRule="auto"/>
        <w:jc w:val="both"/>
        <w:rPr>
          <w:b/>
        </w:rPr>
      </w:pPr>
    </w:p>
    <w:p w:rsidR="005047B9" w:rsidRPr="005047B9" w:rsidRDefault="00827BB3" w:rsidP="005047B9">
      <w:pPr>
        <w:spacing w:line="360" w:lineRule="auto"/>
        <w:jc w:val="both"/>
        <w:rPr>
          <w:rFonts w:ascii="Arial" w:hAnsi="Arial" w:cs="Arial"/>
          <w:b/>
          <w:sz w:val="24"/>
          <w:szCs w:val="24"/>
        </w:rPr>
      </w:pPr>
      <w:r w:rsidRPr="005047B9">
        <w:rPr>
          <w:rFonts w:ascii="Arial" w:hAnsi="Arial" w:cs="Arial"/>
          <w:b/>
          <w:sz w:val="24"/>
          <w:szCs w:val="24"/>
        </w:rPr>
        <w:lastRenderedPageBreak/>
        <w:t xml:space="preserve">Privilegios sobre las carpetas </w:t>
      </w:r>
    </w:p>
    <w:tbl>
      <w:tblPr>
        <w:tblStyle w:val="Tablaconcuadrcula"/>
        <w:tblW w:w="11543" w:type="dxa"/>
        <w:tblInd w:w="-1139" w:type="dxa"/>
        <w:tblLayout w:type="fixed"/>
        <w:tblLook w:val="04A0" w:firstRow="1" w:lastRow="0" w:firstColumn="1" w:lastColumn="0" w:noHBand="0" w:noVBand="1"/>
      </w:tblPr>
      <w:tblGrid>
        <w:gridCol w:w="1701"/>
        <w:gridCol w:w="1418"/>
        <w:gridCol w:w="1276"/>
        <w:gridCol w:w="1417"/>
        <w:gridCol w:w="1276"/>
        <w:gridCol w:w="1134"/>
        <w:gridCol w:w="1417"/>
        <w:gridCol w:w="1904"/>
      </w:tblGrid>
      <w:tr w:rsidR="00C04901" w:rsidRPr="005047B9" w:rsidTr="005047B9">
        <w:trPr>
          <w:trHeight w:val="711"/>
        </w:trPr>
        <w:tc>
          <w:tcPr>
            <w:tcW w:w="1701" w:type="dxa"/>
          </w:tcPr>
          <w:p w:rsidR="00C04901" w:rsidRPr="005047B9" w:rsidRDefault="00C04901" w:rsidP="005047B9">
            <w:pPr>
              <w:spacing w:line="360" w:lineRule="auto"/>
              <w:jc w:val="both"/>
              <w:rPr>
                <w:rFonts w:ascii="Arial" w:hAnsi="Arial" w:cs="Arial"/>
                <w:b/>
                <w:sz w:val="24"/>
                <w:szCs w:val="24"/>
              </w:rPr>
            </w:pPr>
            <w:r w:rsidRPr="005047B9">
              <w:rPr>
                <w:rFonts w:ascii="Arial" w:hAnsi="Arial" w:cs="Arial"/>
                <w:b/>
                <w:sz w:val="24"/>
                <w:szCs w:val="24"/>
              </w:rPr>
              <w:t>Carpeta</w:t>
            </w:r>
          </w:p>
        </w:tc>
        <w:tc>
          <w:tcPr>
            <w:tcW w:w="1418" w:type="dxa"/>
          </w:tcPr>
          <w:p w:rsidR="00C04901" w:rsidRPr="005047B9" w:rsidRDefault="00C04901" w:rsidP="005047B9">
            <w:pPr>
              <w:spacing w:line="360" w:lineRule="auto"/>
              <w:jc w:val="both"/>
              <w:rPr>
                <w:rFonts w:ascii="Arial" w:hAnsi="Arial" w:cs="Arial"/>
                <w:b/>
                <w:sz w:val="24"/>
                <w:szCs w:val="24"/>
              </w:rPr>
            </w:pPr>
            <w:r w:rsidRPr="005047B9">
              <w:rPr>
                <w:rFonts w:ascii="Arial" w:hAnsi="Arial" w:cs="Arial"/>
                <w:b/>
                <w:sz w:val="24"/>
                <w:szCs w:val="24"/>
              </w:rPr>
              <w:t>Administrador de proyecto</w:t>
            </w:r>
          </w:p>
        </w:tc>
        <w:tc>
          <w:tcPr>
            <w:tcW w:w="1276" w:type="dxa"/>
          </w:tcPr>
          <w:p w:rsidR="00C04901" w:rsidRPr="005047B9" w:rsidRDefault="00C04901" w:rsidP="005047B9">
            <w:pPr>
              <w:spacing w:line="360" w:lineRule="auto"/>
              <w:jc w:val="both"/>
              <w:rPr>
                <w:rFonts w:ascii="Arial" w:hAnsi="Arial" w:cs="Arial"/>
                <w:b/>
                <w:sz w:val="24"/>
                <w:szCs w:val="24"/>
              </w:rPr>
            </w:pPr>
            <w:r w:rsidRPr="005047B9">
              <w:rPr>
                <w:rFonts w:ascii="Arial" w:hAnsi="Arial" w:cs="Arial"/>
                <w:b/>
                <w:sz w:val="24"/>
                <w:szCs w:val="24"/>
              </w:rPr>
              <w:t>Analista</w:t>
            </w:r>
          </w:p>
        </w:tc>
        <w:tc>
          <w:tcPr>
            <w:tcW w:w="1417" w:type="dxa"/>
          </w:tcPr>
          <w:p w:rsidR="00C04901" w:rsidRPr="005047B9" w:rsidRDefault="00C04901" w:rsidP="005047B9">
            <w:pPr>
              <w:spacing w:line="360" w:lineRule="auto"/>
              <w:jc w:val="both"/>
              <w:rPr>
                <w:rFonts w:ascii="Arial" w:hAnsi="Arial" w:cs="Arial"/>
                <w:b/>
                <w:sz w:val="24"/>
                <w:szCs w:val="24"/>
              </w:rPr>
            </w:pPr>
            <w:r w:rsidRPr="005047B9">
              <w:rPr>
                <w:rFonts w:ascii="Arial" w:hAnsi="Arial" w:cs="Arial"/>
                <w:b/>
                <w:sz w:val="24"/>
                <w:szCs w:val="24"/>
              </w:rPr>
              <w:t>Administrador de la configuración</w:t>
            </w:r>
          </w:p>
        </w:tc>
        <w:tc>
          <w:tcPr>
            <w:tcW w:w="1276" w:type="dxa"/>
          </w:tcPr>
          <w:p w:rsidR="00C04901" w:rsidRPr="005047B9" w:rsidRDefault="00C04901" w:rsidP="005047B9">
            <w:pPr>
              <w:spacing w:line="360" w:lineRule="auto"/>
              <w:jc w:val="both"/>
              <w:rPr>
                <w:rFonts w:ascii="Arial" w:hAnsi="Arial" w:cs="Arial"/>
                <w:b/>
                <w:sz w:val="24"/>
                <w:szCs w:val="24"/>
              </w:rPr>
            </w:pPr>
            <w:r w:rsidRPr="005047B9">
              <w:rPr>
                <w:rFonts w:ascii="Arial" w:hAnsi="Arial" w:cs="Arial"/>
                <w:b/>
                <w:sz w:val="24"/>
                <w:szCs w:val="24"/>
              </w:rPr>
              <w:t>Diseñador</w:t>
            </w:r>
          </w:p>
        </w:tc>
        <w:tc>
          <w:tcPr>
            <w:tcW w:w="1134" w:type="dxa"/>
          </w:tcPr>
          <w:p w:rsidR="00C04901" w:rsidRPr="005047B9" w:rsidRDefault="00C04901" w:rsidP="005047B9">
            <w:pPr>
              <w:spacing w:line="360" w:lineRule="auto"/>
              <w:jc w:val="both"/>
              <w:rPr>
                <w:rFonts w:ascii="Arial" w:hAnsi="Arial" w:cs="Arial"/>
                <w:b/>
                <w:sz w:val="24"/>
                <w:szCs w:val="24"/>
              </w:rPr>
            </w:pPr>
            <w:r w:rsidRPr="005047B9">
              <w:rPr>
                <w:rFonts w:ascii="Arial" w:hAnsi="Arial" w:cs="Arial"/>
                <w:b/>
                <w:sz w:val="24"/>
                <w:szCs w:val="24"/>
              </w:rPr>
              <w:t>Programador</w:t>
            </w:r>
          </w:p>
        </w:tc>
        <w:tc>
          <w:tcPr>
            <w:tcW w:w="1417" w:type="dxa"/>
          </w:tcPr>
          <w:p w:rsidR="00C04901" w:rsidRPr="005047B9" w:rsidRDefault="00C04901" w:rsidP="005047B9">
            <w:pPr>
              <w:spacing w:line="360" w:lineRule="auto"/>
              <w:ind w:right="459"/>
              <w:rPr>
                <w:rFonts w:ascii="Arial" w:hAnsi="Arial" w:cs="Arial"/>
                <w:b/>
                <w:sz w:val="24"/>
                <w:szCs w:val="24"/>
              </w:rPr>
            </w:pPr>
            <w:proofErr w:type="spellStart"/>
            <w:r w:rsidRPr="005047B9">
              <w:rPr>
                <w:rFonts w:ascii="Arial" w:hAnsi="Arial" w:cs="Arial"/>
                <w:b/>
                <w:sz w:val="24"/>
                <w:szCs w:val="24"/>
              </w:rPr>
              <w:t>Tester</w:t>
            </w:r>
            <w:proofErr w:type="spellEnd"/>
          </w:p>
        </w:tc>
        <w:tc>
          <w:tcPr>
            <w:tcW w:w="1904" w:type="dxa"/>
          </w:tcPr>
          <w:p w:rsidR="00C04901" w:rsidRPr="005047B9" w:rsidRDefault="00C04901" w:rsidP="005047B9">
            <w:pPr>
              <w:spacing w:line="360" w:lineRule="auto"/>
              <w:ind w:right="459"/>
              <w:rPr>
                <w:rFonts w:ascii="Arial" w:hAnsi="Arial" w:cs="Arial"/>
                <w:b/>
                <w:sz w:val="24"/>
                <w:szCs w:val="24"/>
              </w:rPr>
            </w:pPr>
            <w:r w:rsidRPr="005047B9">
              <w:rPr>
                <w:rFonts w:ascii="Arial" w:hAnsi="Arial" w:cs="Arial"/>
                <w:b/>
                <w:sz w:val="24"/>
                <w:szCs w:val="24"/>
              </w:rPr>
              <w:t>Administrador de la calidad</w:t>
            </w:r>
          </w:p>
        </w:tc>
      </w:tr>
      <w:tr w:rsidR="00C04901" w:rsidRPr="005047B9" w:rsidTr="005047B9">
        <w:trPr>
          <w:trHeight w:val="725"/>
        </w:trPr>
        <w:tc>
          <w:tcPr>
            <w:tcW w:w="1701"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Planeación del proyecto</w:t>
            </w:r>
          </w:p>
          <w:p w:rsidR="00C04901" w:rsidRPr="005047B9" w:rsidRDefault="00C04901" w:rsidP="005047B9">
            <w:pPr>
              <w:spacing w:line="360" w:lineRule="auto"/>
              <w:jc w:val="both"/>
              <w:rPr>
                <w:rFonts w:ascii="Arial" w:hAnsi="Arial" w:cs="Arial"/>
                <w:sz w:val="24"/>
                <w:szCs w:val="24"/>
              </w:rPr>
            </w:pPr>
          </w:p>
        </w:tc>
        <w:tc>
          <w:tcPr>
            <w:tcW w:w="1418"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276" w:type="dxa"/>
          </w:tcPr>
          <w:p w:rsidR="00C04901" w:rsidRPr="005047B9" w:rsidRDefault="00CC18A0" w:rsidP="005047B9">
            <w:pPr>
              <w:spacing w:line="360" w:lineRule="auto"/>
              <w:jc w:val="both"/>
              <w:rPr>
                <w:rFonts w:ascii="Arial" w:hAnsi="Arial" w:cs="Arial"/>
                <w:sz w:val="24"/>
                <w:szCs w:val="24"/>
              </w:rPr>
            </w:pPr>
            <w:r w:rsidRPr="005047B9">
              <w:rPr>
                <w:rFonts w:ascii="Arial" w:hAnsi="Arial" w:cs="Arial"/>
                <w:sz w:val="24"/>
                <w:szCs w:val="24"/>
              </w:rPr>
              <w:t>L</w:t>
            </w:r>
            <w:r w:rsidR="00C04901" w:rsidRPr="005047B9">
              <w:rPr>
                <w:rFonts w:ascii="Arial" w:hAnsi="Arial" w:cs="Arial"/>
                <w:sz w:val="24"/>
                <w:szCs w:val="24"/>
              </w:rPr>
              <w:t>ectura</w:t>
            </w:r>
          </w:p>
        </w:tc>
        <w:tc>
          <w:tcPr>
            <w:tcW w:w="1417" w:type="dxa"/>
          </w:tcPr>
          <w:p w:rsidR="00C04901" w:rsidRPr="005047B9" w:rsidRDefault="00690F8F" w:rsidP="005047B9">
            <w:pPr>
              <w:spacing w:line="360" w:lineRule="auto"/>
              <w:jc w:val="both"/>
              <w:rPr>
                <w:rFonts w:ascii="Arial" w:hAnsi="Arial" w:cs="Arial"/>
                <w:sz w:val="24"/>
                <w:szCs w:val="24"/>
              </w:rPr>
            </w:pPr>
            <w:r w:rsidRPr="005047B9">
              <w:rPr>
                <w:rFonts w:ascii="Arial" w:hAnsi="Arial" w:cs="Arial"/>
                <w:sz w:val="24"/>
                <w:szCs w:val="24"/>
              </w:rPr>
              <w:t>L</w:t>
            </w:r>
            <w:r w:rsidR="00C04901" w:rsidRPr="005047B9">
              <w:rPr>
                <w:rFonts w:ascii="Arial" w:hAnsi="Arial" w:cs="Arial"/>
                <w:sz w:val="24"/>
                <w:szCs w:val="24"/>
              </w:rPr>
              <w:t>ectura</w:t>
            </w:r>
          </w:p>
        </w:tc>
        <w:tc>
          <w:tcPr>
            <w:tcW w:w="1276"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134"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417" w:type="dxa"/>
          </w:tcPr>
          <w:p w:rsidR="00C04901" w:rsidRPr="005047B9" w:rsidRDefault="00B054BE"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904" w:type="dxa"/>
          </w:tcPr>
          <w:p w:rsidR="00C04901" w:rsidRPr="005047B9" w:rsidRDefault="00B054BE" w:rsidP="005047B9">
            <w:pPr>
              <w:spacing w:line="360" w:lineRule="auto"/>
              <w:jc w:val="both"/>
              <w:rPr>
                <w:rFonts w:ascii="Arial" w:hAnsi="Arial" w:cs="Arial"/>
                <w:sz w:val="24"/>
                <w:szCs w:val="24"/>
              </w:rPr>
            </w:pPr>
            <w:r w:rsidRPr="005047B9">
              <w:rPr>
                <w:rFonts w:ascii="Arial" w:hAnsi="Arial" w:cs="Arial"/>
                <w:sz w:val="24"/>
                <w:szCs w:val="24"/>
              </w:rPr>
              <w:t>Lectura</w:t>
            </w:r>
          </w:p>
        </w:tc>
      </w:tr>
      <w:tr w:rsidR="00C04901" w:rsidRPr="005047B9" w:rsidTr="005047B9">
        <w:trPr>
          <w:trHeight w:val="711"/>
        </w:trPr>
        <w:tc>
          <w:tcPr>
            <w:tcW w:w="1701"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Gestión  de los requerimientos</w:t>
            </w:r>
          </w:p>
          <w:p w:rsidR="00C04901" w:rsidRPr="005047B9" w:rsidRDefault="00C04901" w:rsidP="005047B9">
            <w:pPr>
              <w:spacing w:line="360" w:lineRule="auto"/>
              <w:jc w:val="both"/>
              <w:rPr>
                <w:rFonts w:ascii="Arial" w:hAnsi="Arial" w:cs="Arial"/>
                <w:sz w:val="24"/>
                <w:szCs w:val="24"/>
              </w:rPr>
            </w:pPr>
          </w:p>
        </w:tc>
        <w:tc>
          <w:tcPr>
            <w:tcW w:w="1418"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276"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417"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276"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134"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417" w:type="dxa"/>
          </w:tcPr>
          <w:p w:rsidR="00C04901" w:rsidRPr="005047B9" w:rsidRDefault="00B054BE"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904" w:type="dxa"/>
          </w:tcPr>
          <w:p w:rsidR="00C04901" w:rsidRPr="005047B9" w:rsidRDefault="00B054BE" w:rsidP="005047B9">
            <w:pPr>
              <w:spacing w:line="360" w:lineRule="auto"/>
              <w:jc w:val="both"/>
              <w:rPr>
                <w:rFonts w:ascii="Arial" w:hAnsi="Arial" w:cs="Arial"/>
                <w:sz w:val="24"/>
                <w:szCs w:val="24"/>
              </w:rPr>
            </w:pPr>
            <w:r w:rsidRPr="005047B9">
              <w:rPr>
                <w:rFonts w:ascii="Arial" w:hAnsi="Arial" w:cs="Arial"/>
                <w:sz w:val="24"/>
                <w:szCs w:val="24"/>
              </w:rPr>
              <w:t>Escritura y lectura</w:t>
            </w:r>
          </w:p>
        </w:tc>
      </w:tr>
      <w:tr w:rsidR="00C04901" w:rsidRPr="005047B9" w:rsidTr="005047B9">
        <w:trPr>
          <w:trHeight w:val="948"/>
        </w:trPr>
        <w:tc>
          <w:tcPr>
            <w:tcW w:w="1701"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Administración de la configuración</w:t>
            </w:r>
          </w:p>
          <w:p w:rsidR="00C04901" w:rsidRPr="005047B9" w:rsidRDefault="00C04901" w:rsidP="005047B9">
            <w:pPr>
              <w:spacing w:line="360" w:lineRule="auto"/>
              <w:jc w:val="both"/>
              <w:rPr>
                <w:rFonts w:ascii="Arial" w:hAnsi="Arial" w:cs="Arial"/>
                <w:sz w:val="24"/>
                <w:szCs w:val="24"/>
              </w:rPr>
            </w:pPr>
          </w:p>
        </w:tc>
        <w:tc>
          <w:tcPr>
            <w:tcW w:w="1418"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276"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417" w:type="dxa"/>
          </w:tcPr>
          <w:p w:rsidR="00C04901" w:rsidRPr="005047B9" w:rsidRDefault="00B054BE"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276"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134"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417" w:type="dxa"/>
          </w:tcPr>
          <w:p w:rsidR="00C04901" w:rsidRPr="005047B9" w:rsidRDefault="00B054BE"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904" w:type="dxa"/>
          </w:tcPr>
          <w:p w:rsidR="00C04901" w:rsidRPr="005047B9" w:rsidRDefault="00B054BE" w:rsidP="005047B9">
            <w:pPr>
              <w:spacing w:line="360" w:lineRule="auto"/>
              <w:jc w:val="both"/>
              <w:rPr>
                <w:rFonts w:ascii="Arial" w:hAnsi="Arial" w:cs="Arial"/>
                <w:sz w:val="24"/>
                <w:szCs w:val="24"/>
              </w:rPr>
            </w:pPr>
            <w:r w:rsidRPr="005047B9">
              <w:rPr>
                <w:rFonts w:ascii="Arial" w:hAnsi="Arial" w:cs="Arial"/>
                <w:sz w:val="24"/>
                <w:szCs w:val="24"/>
              </w:rPr>
              <w:t>Escritura y lectura</w:t>
            </w:r>
          </w:p>
        </w:tc>
      </w:tr>
      <w:tr w:rsidR="00C04901" w:rsidRPr="005047B9" w:rsidTr="005047B9">
        <w:trPr>
          <w:trHeight w:val="711"/>
        </w:trPr>
        <w:tc>
          <w:tcPr>
            <w:tcW w:w="1701"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 xml:space="preserve">Aseguramiento de la Calidad          </w:t>
            </w:r>
          </w:p>
          <w:p w:rsidR="00C04901" w:rsidRPr="005047B9" w:rsidRDefault="00C04901" w:rsidP="005047B9">
            <w:pPr>
              <w:spacing w:line="360" w:lineRule="auto"/>
              <w:jc w:val="both"/>
              <w:rPr>
                <w:rFonts w:ascii="Arial" w:hAnsi="Arial" w:cs="Arial"/>
                <w:sz w:val="24"/>
                <w:szCs w:val="24"/>
              </w:rPr>
            </w:pPr>
          </w:p>
        </w:tc>
        <w:tc>
          <w:tcPr>
            <w:tcW w:w="1418"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276"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Escritura y</w:t>
            </w:r>
          </w:p>
          <w:p w:rsidR="00C04901" w:rsidRPr="005047B9" w:rsidRDefault="00CC18A0" w:rsidP="005047B9">
            <w:pPr>
              <w:spacing w:line="360" w:lineRule="auto"/>
              <w:jc w:val="both"/>
              <w:rPr>
                <w:rFonts w:ascii="Arial" w:hAnsi="Arial" w:cs="Arial"/>
                <w:sz w:val="24"/>
                <w:szCs w:val="24"/>
              </w:rPr>
            </w:pPr>
            <w:r w:rsidRPr="005047B9">
              <w:rPr>
                <w:rFonts w:ascii="Arial" w:hAnsi="Arial" w:cs="Arial"/>
                <w:sz w:val="24"/>
                <w:szCs w:val="24"/>
              </w:rPr>
              <w:t>L</w:t>
            </w:r>
            <w:r w:rsidR="00C04901" w:rsidRPr="005047B9">
              <w:rPr>
                <w:rFonts w:ascii="Arial" w:hAnsi="Arial" w:cs="Arial"/>
                <w:sz w:val="24"/>
                <w:szCs w:val="24"/>
              </w:rPr>
              <w:t>ectura</w:t>
            </w:r>
          </w:p>
        </w:tc>
        <w:tc>
          <w:tcPr>
            <w:tcW w:w="1417"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276"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134" w:type="dxa"/>
          </w:tcPr>
          <w:p w:rsidR="00C04901" w:rsidRPr="005047B9" w:rsidRDefault="00C04901"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417" w:type="dxa"/>
          </w:tcPr>
          <w:p w:rsidR="00C04901" w:rsidRPr="005047B9" w:rsidRDefault="00B054BE" w:rsidP="005047B9">
            <w:pPr>
              <w:spacing w:line="360" w:lineRule="auto"/>
              <w:jc w:val="both"/>
              <w:rPr>
                <w:rFonts w:ascii="Arial" w:hAnsi="Arial" w:cs="Arial"/>
                <w:sz w:val="24"/>
                <w:szCs w:val="24"/>
              </w:rPr>
            </w:pPr>
            <w:r w:rsidRPr="005047B9">
              <w:rPr>
                <w:rFonts w:ascii="Arial" w:hAnsi="Arial" w:cs="Arial"/>
                <w:sz w:val="24"/>
                <w:szCs w:val="24"/>
              </w:rPr>
              <w:t>Lectura</w:t>
            </w:r>
          </w:p>
        </w:tc>
        <w:tc>
          <w:tcPr>
            <w:tcW w:w="1904" w:type="dxa"/>
          </w:tcPr>
          <w:p w:rsidR="00C04901" w:rsidRPr="005047B9" w:rsidRDefault="00B054BE" w:rsidP="005047B9">
            <w:pPr>
              <w:spacing w:line="360" w:lineRule="auto"/>
              <w:jc w:val="both"/>
              <w:rPr>
                <w:rFonts w:ascii="Arial" w:hAnsi="Arial" w:cs="Arial"/>
                <w:sz w:val="24"/>
                <w:szCs w:val="24"/>
              </w:rPr>
            </w:pPr>
            <w:r w:rsidRPr="005047B9">
              <w:rPr>
                <w:rFonts w:ascii="Arial" w:hAnsi="Arial" w:cs="Arial"/>
                <w:sz w:val="24"/>
                <w:szCs w:val="24"/>
              </w:rPr>
              <w:t>Escritura y lectura</w:t>
            </w:r>
          </w:p>
        </w:tc>
      </w:tr>
      <w:tr w:rsidR="00C04901" w:rsidRPr="005047B9" w:rsidTr="005047B9">
        <w:trPr>
          <w:trHeight w:val="236"/>
        </w:trPr>
        <w:tc>
          <w:tcPr>
            <w:tcW w:w="1701" w:type="dxa"/>
          </w:tcPr>
          <w:p w:rsidR="00C04901" w:rsidRPr="005047B9" w:rsidRDefault="005047B9" w:rsidP="005047B9">
            <w:pPr>
              <w:spacing w:line="360" w:lineRule="auto"/>
              <w:jc w:val="both"/>
              <w:rPr>
                <w:rFonts w:ascii="Arial" w:hAnsi="Arial" w:cs="Arial"/>
                <w:sz w:val="24"/>
                <w:szCs w:val="24"/>
              </w:rPr>
            </w:pPr>
            <w:r w:rsidRPr="005047B9">
              <w:rPr>
                <w:rFonts w:ascii="Arial" w:hAnsi="Arial" w:cs="Arial"/>
                <w:sz w:val="24"/>
                <w:szCs w:val="24"/>
              </w:rPr>
              <w:t>Entregas parciales o versiones</w:t>
            </w:r>
          </w:p>
        </w:tc>
        <w:tc>
          <w:tcPr>
            <w:tcW w:w="1418" w:type="dxa"/>
          </w:tcPr>
          <w:p w:rsidR="00C04901" w:rsidRPr="005047B9" w:rsidRDefault="005047B9"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276" w:type="dxa"/>
          </w:tcPr>
          <w:p w:rsidR="00C04901" w:rsidRPr="005047B9" w:rsidRDefault="005047B9"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417" w:type="dxa"/>
          </w:tcPr>
          <w:p w:rsidR="00C04901" w:rsidRPr="005047B9" w:rsidRDefault="005047B9"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276" w:type="dxa"/>
          </w:tcPr>
          <w:p w:rsidR="00C04901" w:rsidRPr="005047B9" w:rsidRDefault="005047B9"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134" w:type="dxa"/>
          </w:tcPr>
          <w:p w:rsidR="00C04901" w:rsidRPr="005047B9" w:rsidRDefault="005047B9"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417" w:type="dxa"/>
          </w:tcPr>
          <w:p w:rsidR="00C04901" w:rsidRPr="005047B9" w:rsidRDefault="005047B9" w:rsidP="005047B9">
            <w:pPr>
              <w:spacing w:line="360" w:lineRule="auto"/>
              <w:jc w:val="both"/>
              <w:rPr>
                <w:rFonts w:ascii="Arial" w:hAnsi="Arial" w:cs="Arial"/>
                <w:sz w:val="24"/>
                <w:szCs w:val="24"/>
              </w:rPr>
            </w:pPr>
            <w:r w:rsidRPr="005047B9">
              <w:rPr>
                <w:rFonts w:ascii="Arial" w:hAnsi="Arial" w:cs="Arial"/>
                <w:sz w:val="24"/>
                <w:szCs w:val="24"/>
              </w:rPr>
              <w:t>Escritura y lectura</w:t>
            </w:r>
          </w:p>
        </w:tc>
        <w:tc>
          <w:tcPr>
            <w:tcW w:w="1904" w:type="dxa"/>
          </w:tcPr>
          <w:p w:rsidR="00C04901" w:rsidRPr="005047B9" w:rsidRDefault="005047B9" w:rsidP="005047B9">
            <w:pPr>
              <w:spacing w:line="360" w:lineRule="auto"/>
              <w:jc w:val="both"/>
              <w:rPr>
                <w:rFonts w:ascii="Arial" w:hAnsi="Arial" w:cs="Arial"/>
                <w:sz w:val="24"/>
                <w:szCs w:val="24"/>
              </w:rPr>
            </w:pPr>
            <w:r w:rsidRPr="005047B9">
              <w:rPr>
                <w:rFonts w:ascii="Arial" w:hAnsi="Arial" w:cs="Arial"/>
                <w:sz w:val="24"/>
                <w:szCs w:val="24"/>
              </w:rPr>
              <w:t>Escritura y lectura</w:t>
            </w:r>
          </w:p>
        </w:tc>
      </w:tr>
    </w:tbl>
    <w:p w:rsidR="00F27B1B" w:rsidRDefault="00F27B1B" w:rsidP="00F27B1B"/>
    <w:p w:rsidR="00F27B1B" w:rsidRDefault="00F27B1B" w:rsidP="00F27B1B"/>
    <w:p w:rsidR="00F27B1B" w:rsidRDefault="00F27B1B" w:rsidP="00F27B1B"/>
    <w:p w:rsidR="00F27B1B" w:rsidRDefault="00F27B1B" w:rsidP="00F27B1B"/>
    <w:p w:rsidR="00F27B1B" w:rsidRDefault="00F27B1B" w:rsidP="00F27B1B"/>
    <w:p w:rsidR="005E3B5B" w:rsidRPr="00F27B1B" w:rsidRDefault="00556C67" w:rsidP="00F27B1B">
      <w:pPr>
        <w:pStyle w:val="Ttulo2"/>
        <w:spacing w:line="360" w:lineRule="auto"/>
        <w:rPr>
          <w:rFonts w:ascii="Arial" w:hAnsi="Arial" w:cs="Arial"/>
          <w:color w:val="auto"/>
          <w:sz w:val="24"/>
          <w:szCs w:val="24"/>
        </w:rPr>
      </w:pPr>
      <w:r w:rsidRPr="00F27B1B">
        <w:rPr>
          <w:rFonts w:ascii="Arial" w:hAnsi="Arial" w:cs="Arial"/>
          <w:color w:val="auto"/>
          <w:sz w:val="24"/>
          <w:szCs w:val="24"/>
        </w:rPr>
        <w:lastRenderedPageBreak/>
        <w:t>Nombre</w:t>
      </w:r>
      <w:r w:rsidR="005E3B5B" w:rsidRPr="00F27B1B">
        <w:rPr>
          <w:rFonts w:ascii="Arial" w:hAnsi="Arial" w:cs="Arial"/>
          <w:color w:val="auto"/>
          <w:sz w:val="24"/>
          <w:szCs w:val="24"/>
        </w:rPr>
        <w:t xml:space="preserve"> de los elementos de </w:t>
      </w:r>
      <w:r w:rsidR="007C31FE" w:rsidRPr="00F27B1B">
        <w:rPr>
          <w:rFonts w:ascii="Arial" w:hAnsi="Arial" w:cs="Arial"/>
          <w:color w:val="auto"/>
          <w:sz w:val="24"/>
          <w:szCs w:val="24"/>
        </w:rPr>
        <w:t>configuración</w:t>
      </w:r>
    </w:p>
    <w:p w:rsidR="007C31FE" w:rsidRPr="004C78A3" w:rsidRDefault="007C31FE" w:rsidP="004C78A3">
      <w:pPr>
        <w:spacing w:line="360" w:lineRule="auto"/>
        <w:jc w:val="both"/>
        <w:rPr>
          <w:rFonts w:ascii="Arial" w:hAnsi="Arial" w:cs="Arial"/>
          <w:sz w:val="24"/>
          <w:szCs w:val="24"/>
        </w:rPr>
      </w:pPr>
      <w:r w:rsidRPr="004C78A3">
        <w:rPr>
          <w:rFonts w:ascii="Arial" w:hAnsi="Arial" w:cs="Arial"/>
          <w:sz w:val="24"/>
          <w:szCs w:val="24"/>
        </w:rPr>
        <w:t>El</w:t>
      </w:r>
      <w:r w:rsidR="00C323BC" w:rsidRPr="004C78A3">
        <w:rPr>
          <w:rFonts w:ascii="Arial" w:hAnsi="Arial" w:cs="Arial"/>
          <w:sz w:val="24"/>
          <w:szCs w:val="24"/>
        </w:rPr>
        <w:t xml:space="preserve"> nombre</w:t>
      </w:r>
      <w:r w:rsidR="00F97C36" w:rsidRPr="004C78A3">
        <w:rPr>
          <w:rFonts w:ascii="Arial" w:hAnsi="Arial" w:cs="Arial"/>
          <w:sz w:val="24"/>
          <w:szCs w:val="24"/>
        </w:rPr>
        <w:t xml:space="preserve"> de cada elemento llevará</w:t>
      </w:r>
      <w:r w:rsidRPr="004C78A3">
        <w:rPr>
          <w:rFonts w:ascii="Arial" w:hAnsi="Arial" w:cs="Arial"/>
          <w:sz w:val="24"/>
          <w:szCs w:val="24"/>
        </w:rPr>
        <w:t xml:space="preserve"> la siguiente nomenclatura</w:t>
      </w:r>
      <w:r w:rsidR="00093F34" w:rsidRPr="004C78A3">
        <w:rPr>
          <w:rFonts w:ascii="Arial" w:hAnsi="Arial" w:cs="Arial"/>
          <w:sz w:val="24"/>
          <w:szCs w:val="24"/>
        </w:rPr>
        <w:t>.</w:t>
      </w:r>
    </w:p>
    <w:p w:rsidR="00450E3B" w:rsidRPr="004C78A3" w:rsidRDefault="008B59CC" w:rsidP="004C78A3">
      <w:pPr>
        <w:spacing w:line="360" w:lineRule="auto"/>
        <w:jc w:val="both"/>
        <w:rPr>
          <w:rFonts w:ascii="Arial" w:hAnsi="Arial" w:cs="Arial"/>
          <w:sz w:val="24"/>
          <w:szCs w:val="24"/>
        </w:rPr>
      </w:pPr>
      <w:proofErr w:type="spellStart"/>
      <w:r>
        <w:rPr>
          <w:rFonts w:ascii="Arial" w:hAnsi="Arial" w:cs="Arial"/>
          <w:b/>
          <w:sz w:val="24"/>
          <w:szCs w:val="24"/>
        </w:rPr>
        <w:t>PA_NombreDelArchivo</w:t>
      </w:r>
      <w:r w:rsidR="00450E3B" w:rsidRPr="004C78A3">
        <w:rPr>
          <w:rFonts w:ascii="Arial" w:hAnsi="Arial" w:cs="Arial"/>
          <w:b/>
          <w:sz w:val="24"/>
          <w:szCs w:val="24"/>
        </w:rPr>
        <w:t>_Solintec</w:t>
      </w:r>
      <w:r>
        <w:rPr>
          <w:rFonts w:ascii="Arial" w:hAnsi="Arial" w:cs="Arial"/>
          <w:b/>
          <w:sz w:val="24"/>
          <w:szCs w:val="24"/>
        </w:rPr>
        <w:t>.xxxx</w:t>
      </w:r>
      <w:proofErr w:type="spellEnd"/>
    </w:p>
    <w:p w:rsidR="007A7249" w:rsidRPr="004C78A3" w:rsidRDefault="007A7249" w:rsidP="004C78A3">
      <w:pPr>
        <w:spacing w:line="360" w:lineRule="auto"/>
        <w:jc w:val="both"/>
        <w:rPr>
          <w:rFonts w:ascii="Arial" w:hAnsi="Arial" w:cs="Arial"/>
          <w:sz w:val="24"/>
          <w:szCs w:val="24"/>
        </w:rPr>
      </w:pPr>
      <w:r w:rsidRPr="004C78A3">
        <w:rPr>
          <w:rFonts w:ascii="Arial" w:hAnsi="Arial" w:cs="Arial"/>
          <w:sz w:val="24"/>
          <w:szCs w:val="24"/>
        </w:rPr>
        <w:t xml:space="preserve">Donde: </w:t>
      </w:r>
    </w:p>
    <w:p w:rsidR="007A7249" w:rsidRPr="004C78A3" w:rsidRDefault="007A7249" w:rsidP="004C78A3">
      <w:pPr>
        <w:spacing w:line="360" w:lineRule="auto"/>
        <w:jc w:val="both"/>
        <w:rPr>
          <w:rFonts w:ascii="Arial" w:hAnsi="Arial" w:cs="Arial"/>
          <w:sz w:val="24"/>
          <w:szCs w:val="24"/>
        </w:rPr>
      </w:pPr>
      <w:r w:rsidRPr="004C78A3">
        <w:rPr>
          <w:rFonts w:ascii="Arial" w:hAnsi="Arial" w:cs="Arial"/>
          <w:sz w:val="24"/>
          <w:szCs w:val="24"/>
        </w:rPr>
        <w:t xml:space="preserve">       </w:t>
      </w:r>
      <w:r w:rsidRPr="004C78A3">
        <w:rPr>
          <w:rFonts w:ascii="Arial" w:hAnsi="Arial" w:cs="Arial"/>
          <w:b/>
          <w:sz w:val="24"/>
          <w:szCs w:val="24"/>
        </w:rPr>
        <w:t xml:space="preserve"> </w:t>
      </w:r>
      <w:r w:rsidR="00450E3B" w:rsidRPr="004C78A3">
        <w:rPr>
          <w:rFonts w:ascii="Arial" w:hAnsi="Arial" w:cs="Arial"/>
          <w:b/>
          <w:sz w:val="24"/>
          <w:szCs w:val="24"/>
        </w:rPr>
        <w:t>PA</w:t>
      </w:r>
      <w:r w:rsidRPr="004C78A3">
        <w:rPr>
          <w:rFonts w:ascii="Arial" w:hAnsi="Arial" w:cs="Arial"/>
          <w:sz w:val="24"/>
          <w:szCs w:val="24"/>
        </w:rPr>
        <w:t>: corresponde al nombre del proyecto que se está realizando</w:t>
      </w:r>
    </w:p>
    <w:p w:rsidR="007A7249" w:rsidRPr="004C78A3" w:rsidRDefault="007A7249" w:rsidP="004C78A3">
      <w:pPr>
        <w:spacing w:line="360" w:lineRule="auto"/>
        <w:jc w:val="both"/>
        <w:rPr>
          <w:rFonts w:ascii="Arial" w:hAnsi="Arial" w:cs="Arial"/>
          <w:sz w:val="24"/>
          <w:szCs w:val="24"/>
        </w:rPr>
      </w:pPr>
      <w:r w:rsidRPr="004C78A3">
        <w:rPr>
          <w:rFonts w:ascii="Arial" w:hAnsi="Arial" w:cs="Arial"/>
          <w:sz w:val="24"/>
          <w:szCs w:val="24"/>
        </w:rPr>
        <w:t xml:space="preserve">       </w:t>
      </w:r>
      <w:proofErr w:type="spellStart"/>
      <w:r w:rsidR="008B59CC">
        <w:rPr>
          <w:rFonts w:ascii="Arial" w:hAnsi="Arial" w:cs="Arial"/>
          <w:b/>
          <w:sz w:val="24"/>
          <w:szCs w:val="24"/>
        </w:rPr>
        <w:t>NombreDelArchivo</w:t>
      </w:r>
      <w:r w:rsidR="00450E3B" w:rsidRPr="004C78A3">
        <w:rPr>
          <w:rFonts w:ascii="Arial" w:hAnsi="Arial" w:cs="Arial"/>
          <w:b/>
          <w:sz w:val="24"/>
          <w:szCs w:val="24"/>
        </w:rPr>
        <w:t>_Solintec</w:t>
      </w:r>
      <w:proofErr w:type="spellEnd"/>
      <w:r w:rsidRPr="004C78A3">
        <w:rPr>
          <w:rFonts w:ascii="Arial" w:hAnsi="Arial" w:cs="Arial"/>
          <w:b/>
          <w:sz w:val="24"/>
          <w:szCs w:val="24"/>
        </w:rPr>
        <w:t>:</w:t>
      </w:r>
      <w:r w:rsidRPr="004C78A3">
        <w:rPr>
          <w:rFonts w:ascii="Arial" w:hAnsi="Arial" w:cs="Arial"/>
          <w:sz w:val="24"/>
          <w:szCs w:val="24"/>
        </w:rPr>
        <w:t xml:space="preserve"> corresponde a un nombre de descripción del archivo</w:t>
      </w:r>
      <w:r w:rsidR="008B59CC">
        <w:rPr>
          <w:rFonts w:ascii="Arial" w:hAnsi="Arial" w:cs="Arial"/>
          <w:sz w:val="24"/>
          <w:szCs w:val="24"/>
        </w:rPr>
        <w:t xml:space="preserve">, </w:t>
      </w:r>
      <w:r w:rsidR="00450E3B" w:rsidRPr="004C78A3">
        <w:rPr>
          <w:rFonts w:ascii="Arial" w:hAnsi="Arial" w:cs="Arial"/>
          <w:sz w:val="24"/>
          <w:szCs w:val="24"/>
        </w:rPr>
        <w:t>más el nombre</w:t>
      </w:r>
      <w:r w:rsidR="00970770" w:rsidRPr="004C78A3">
        <w:rPr>
          <w:rFonts w:ascii="Arial" w:hAnsi="Arial" w:cs="Arial"/>
          <w:sz w:val="24"/>
          <w:szCs w:val="24"/>
        </w:rPr>
        <w:t xml:space="preserve"> de la empresa</w:t>
      </w:r>
      <w:r w:rsidR="008F07DF" w:rsidRPr="004C78A3">
        <w:rPr>
          <w:rFonts w:ascii="Arial" w:hAnsi="Arial" w:cs="Arial"/>
          <w:sz w:val="24"/>
          <w:szCs w:val="24"/>
        </w:rPr>
        <w:t xml:space="preserve"> con la separación de guion bajo con la nomenclatura del camello</w:t>
      </w:r>
      <w:r w:rsidR="00970770" w:rsidRPr="004C78A3">
        <w:rPr>
          <w:rFonts w:ascii="Arial" w:hAnsi="Arial" w:cs="Arial"/>
          <w:sz w:val="24"/>
          <w:szCs w:val="24"/>
        </w:rPr>
        <w:t>.</w:t>
      </w:r>
      <w:r w:rsidR="00450E3B" w:rsidRPr="004C78A3">
        <w:rPr>
          <w:rFonts w:ascii="Arial" w:hAnsi="Arial" w:cs="Arial"/>
          <w:sz w:val="24"/>
          <w:szCs w:val="24"/>
        </w:rPr>
        <w:t xml:space="preserve"> </w:t>
      </w:r>
    </w:p>
    <w:p w:rsidR="00827BB3" w:rsidRPr="004C78A3" w:rsidRDefault="007A7249" w:rsidP="004C78A3">
      <w:pPr>
        <w:spacing w:line="360" w:lineRule="auto"/>
        <w:jc w:val="both"/>
        <w:rPr>
          <w:rFonts w:ascii="Arial" w:hAnsi="Arial" w:cs="Arial"/>
          <w:sz w:val="24"/>
          <w:szCs w:val="24"/>
        </w:rPr>
      </w:pPr>
      <w:r w:rsidRPr="004C78A3">
        <w:rPr>
          <w:rFonts w:ascii="Arial" w:hAnsi="Arial" w:cs="Arial"/>
          <w:sz w:val="24"/>
          <w:szCs w:val="24"/>
        </w:rPr>
        <w:t xml:space="preserve">       </w:t>
      </w:r>
      <w:proofErr w:type="spellStart"/>
      <w:proofErr w:type="gramStart"/>
      <w:r w:rsidR="008B59CC">
        <w:rPr>
          <w:rFonts w:ascii="Arial" w:hAnsi="Arial" w:cs="Arial"/>
          <w:b/>
          <w:sz w:val="24"/>
          <w:szCs w:val="24"/>
        </w:rPr>
        <w:t>xxxx</w:t>
      </w:r>
      <w:proofErr w:type="spellEnd"/>
      <w:proofErr w:type="gramEnd"/>
      <w:r w:rsidR="008B59CC">
        <w:rPr>
          <w:rFonts w:ascii="Arial" w:hAnsi="Arial" w:cs="Arial"/>
          <w:sz w:val="24"/>
          <w:szCs w:val="24"/>
        </w:rPr>
        <w:t xml:space="preserve">: </w:t>
      </w:r>
      <w:r w:rsidRPr="004C78A3">
        <w:rPr>
          <w:rFonts w:ascii="Arial" w:hAnsi="Arial" w:cs="Arial"/>
          <w:sz w:val="24"/>
          <w:szCs w:val="24"/>
        </w:rPr>
        <w:t>Extensión del documento</w:t>
      </w:r>
      <w:r w:rsidR="002C0041" w:rsidRPr="004C78A3">
        <w:rPr>
          <w:rFonts w:ascii="Arial" w:hAnsi="Arial" w:cs="Arial"/>
          <w:sz w:val="24"/>
          <w:szCs w:val="24"/>
        </w:rPr>
        <w:t>.</w:t>
      </w:r>
    </w:p>
    <w:p w:rsidR="00556C67" w:rsidRDefault="00556C67" w:rsidP="00F97C36">
      <w:pPr>
        <w:jc w:val="both"/>
        <w:rPr>
          <w:rFonts w:asciiTheme="majorHAnsi" w:hAnsiTheme="majorHAnsi"/>
          <w:b/>
          <w:sz w:val="28"/>
          <w:szCs w:val="28"/>
        </w:rPr>
      </w:pPr>
    </w:p>
    <w:p w:rsidR="004C78A3" w:rsidRDefault="004C78A3" w:rsidP="00F97C36">
      <w:pPr>
        <w:jc w:val="both"/>
        <w:rPr>
          <w:rFonts w:asciiTheme="majorHAnsi" w:hAnsiTheme="majorHAnsi"/>
          <w:b/>
          <w:sz w:val="28"/>
          <w:szCs w:val="28"/>
        </w:rPr>
      </w:pPr>
    </w:p>
    <w:p w:rsidR="004C78A3" w:rsidRDefault="004C78A3" w:rsidP="00F97C36">
      <w:pPr>
        <w:jc w:val="both"/>
        <w:rPr>
          <w:rFonts w:asciiTheme="majorHAnsi" w:hAnsiTheme="majorHAnsi"/>
          <w:b/>
          <w:sz w:val="28"/>
          <w:szCs w:val="28"/>
        </w:rPr>
      </w:pPr>
    </w:p>
    <w:p w:rsidR="004C78A3" w:rsidRDefault="004C78A3" w:rsidP="00F97C36">
      <w:pPr>
        <w:jc w:val="both"/>
        <w:rPr>
          <w:rFonts w:asciiTheme="majorHAnsi" w:hAnsiTheme="majorHAnsi"/>
          <w:b/>
          <w:sz w:val="28"/>
          <w:szCs w:val="28"/>
        </w:rPr>
      </w:pPr>
    </w:p>
    <w:p w:rsidR="004C78A3" w:rsidRDefault="004C78A3" w:rsidP="00F97C36">
      <w:pPr>
        <w:jc w:val="both"/>
        <w:rPr>
          <w:rFonts w:asciiTheme="majorHAnsi" w:hAnsiTheme="majorHAnsi"/>
          <w:b/>
          <w:sz w:val="28"/>
          <w:szCs w:val="28"/>
        </w:rPr>
      </w:pPr>
    </w:p>
    <w:p w:rsidR="004C78A3" w:rsidRDefault="004C78A3" w:rsidP="00F97C36">
      <w:pPr>
        <w:jc w:val="both"/>
        <w:rPr>
          <w:rFonts w:asciiTheme="majorHAnsi" w:hAnsiTheme="majorHAnsi"/>
          <w:b/>
          <w:sz w:val="28"/>
          <w:szCs w:val="28"/>
        </w:rPr>
      </w:pPr>
    </w:p>
    <w:p w:rsidR="004C78A3" w:rsidRDefault="004C78A3" w:rsidP="00F97C36">
      <w:pPr>
        <w:jc w:val="both"/>
        <w:rPr>
          <w:rFonts w:asciiTheme="majorHAnsi" w:hAnsiTheme="majorHAnsi"/>
          <w:b/>
          <w:sz w:val="28"/>
          <w:szCs w:val="28"/>
        </w:rPr>
      </w:pPr>
    </w:p>
    <w:p w:rsidR="004C78A3" w:rsidRDefault="004C78A3" w:rsidP="00F97C36">
      <w:pPr>
        <w:jc w:val="both"/>
        <w:rPr>
          <w:rFonts w:asciiTheme="majorHAnsi" w:hAnsiTheme="majorHAnsi"/>
          <w:b/>
          <w:sz w:val="28"/>
          <w:szCs w:val="28"/>
        </w:rPr>
      </w:pPr>
    </w:p>
    <w:p w:rsidR="004C78A3" w:rsidRDefault="004C78A3" w:rsidP="00F97C36">
      <w:pPr>
        <w:jc w:val="both"/>
        <w:rPr>
          <w:rFonts w:asciiTheme="majorHAnsi" w:hAnsiTheme="majorHAnsi"/>
          <w:b/>
          <w:sz w:val="28"/>
          <w:szCs w:val="28"/>
        </w:rPr>
      </w:pPr>
    </w:p>
    <w:p w:rsidR="004C78A3" w:rsidRDefault="004C78A3" w:rsidP="00F97C36">
      <w:pPr>
        <w:jc w:val="both"/>
        <w:rPr>
          <w:rFonts w:asciiTheme="majorHAnsi" w:hAnsiTheme="majorHAnsi"/>
          <w:b/>
          <w:sz w:val="28"/>
          <w:szCs w:val="28"/>
        </w:rPr>
      </w:pPr>
    </w:p>
    <w:p w:rsidR="004C78A3" w:rsidRDefault="004C78A3" w:rsidP="00F97C36">
      <w:pPr>
        <w:jc w:val="both"/>
        <w:rPr>
          <w:rFonts w:asciiTheme="majorHAnsi" w:hAnsiTheme="majorHAnsi"/>
          <w:b/>
          <w:sz w:val="28"/>
          <w:szCs w:val="28"/>
        </w:rPr>
      </w:pPr>
    </w:p>
    <w:p w:rsidR="004C78A3" w:rsidRDefault="004C78A3" w:rsidP="00F97C36">
      <w:pPr>
        <w:jc w:val="both"/>
        <w:rPr>
          <w:rFonts w:asciiTheme="majorHAnsi" w:hAnsiTheme="majorHAnsi"/>
          <w:b/>
          <w:sz w:val="28"/>
          <w:szCs w:val="28"/>
        </w:rPr>
      </w:pPr>
    </w:p>
    <w:p w:rsidR="004C78A3" w:rsidRDefault="004C78A3" w:rsidP="00F97C36">
      <w:pPr>
        <w:jc w:val="both"/>
        <w:rPr>
          <w:rFonts w:asciiTheme="majorHAnsi" w:hAnsiTheme="majorHAnsi"/>
          <w:b/>
          <w:sz w:val="28"/>
          <w:szCs w:val="28"/>
        </w:rPr>
      </w:pPr>
    </w:p>
    <w:p w:rsidR="00604D33" w:rsidRPr="00583D4B" w:rsidRDefault="00604D33" w:rsidP="00583D4B">
      <w:pPr>
        <w:pStyle w:val="Ttulo2"/>
        <w:spacing w:line="360" w:lineRule="auto"/>
        <w:rPr>
          <w:rFonts w:ascii="Arial" w:hAnsi="Arial" w:cs="Arial"/>
          <w:color w:val="auto"/>
          <w:sz w:val="24"/>
          <w:szCs w:val="24"/>
        </w:rPr>
      </w:pPr>
      <w:r w:rsidRPr="00583D4B">
        <w:rPr>
          <w:rFonts w:ascii="Arial" w:hAnsi="Arial" w:cs="Arial"/>
          <w:color w:val="auto"/>
          <w:sz w:val="24"/>
          <w:szCs w:val="24"/>
        </w:rPr>
        <w:lastRenderedPageBreak/>
        <w:t>Recursos de Software</w:t>
      </w:r>
    </w:p>
    <w:p w:rsidR="00604D33" w:rsidRPr="00583D4B" w:rsidRDefault="00604D33" w:rsidP="00583D4B">
      <w:pPr>
        <w:spacing w:line="360" w:lineRule="auto"/>
        <w:ind w:firstLine="708"/>
        <w:jc w:val="both"/>
        <w:rPr>
          <w:rFonts w:ascii="Arial" w:hAnsi="Arial" w:cs="Arial"/>
          <w:sz w:val="24"/>
          <w:szCs w:val="24"/>
        </w:rPr>
      </w:pPr>
      <w:r w:rsidRPr="00583D4B">
        <w:rPr>
          <w:rFonts w:ascii="Arial" w:hAnsi="Arial" w:cs="Arial"/>
          <w:sz w:val="24"/>
          <w:szCs w:val="24"/>
        </w:rPr>
        <w:t xml:space="preserve">Recursos de software que se utilizaran para la configuración del repositorio y </w:t>
      </w:r>
      <w:r w:rsidR="00F37FFD" w:rsidRPr="00583D4B">
        <w:rPr>
          <w:rFonts w:ascii="Arial" w:hAnsi="Arial" w:cs="Arial"/>
          <w:sz w:val="24"/>
          <w:szCs w:val="24"/>
        </w:rPr>
        <w:t>para</w:t>
      </w:r>
      <w:r w:rsidRPr="00583D4B">
        <w:rPr>
          <w:rFonts w:ascii="Arial" w:hAnsi="Arial" w:cs="Arial"/>
          <w:sz w:val="24"/>
          <w:szCs w:val="24"/>
        </w:rPr>
        <w:t xml:space="preserve"> creación de los elementos de configuración</w:t>
      </w:r>
      <w:r w:rsidR="00583D4B" w:rsidRPr="00583D4B">
        <w:rPr>
          <w:rFonts w:ascii="Arial" w:hAnsi="Arial" w:cs="Arial"/>
          <w:sz w:val="24"/>
          <w:szCs w:val="24"/>
        </w:rPr>
        <w:t>.</w:t>
      </w:r>
    </w:p>
    <w:p w:rsidR="00754BE6" w:rsidRPr="00583D4B" w:rsidRDefault="004C78A3" w:rsidP="00583D4B">
      <w:pPr>
        <w:spacing w:line="360" w:lineRule="auto"/>
        <w:ind w:firstLine="708"/>
        <w:jc w:val="both"/>
        <w:rPr>
          <w:rFonts w:ascii="Arial" w:hAnsi="Arial" w:cs="Arial"/>
          <w:sz w:val="24"/>
          <w:szCs w:val="24"/>
        </w:rPr>
      </w:pPr>
      <w:r w:rsidRPr="00583D4B">
        <w:rPr>
          <w:rFonts w:ascii="Arial" w:hAnsi="Arial" w:cs="Arial"/>
          <w:sz w:val="24"/>
          <w:szCs w:val="24"/>
        </w:rPr>
        <w:t xml:space="preserve">Para la el uso del repositorio creado en GitHub hemos implementado el software proporcionado por esta empresa de almacenamiento la cual es GitHub Desktop, el cual está instalada en todos las máquinas (Computadoras) de todos los involucrados en el proyecto con sus respectivos privilegios de cada uno de los puestos, este software </w:t>
      </w:r>
      <w:r w:rsidR="00583D4B" w:rsidRPr="00583D4B">
        <w:rPr>
          <w:rFonts w:ascii="Arial" w:hAnsi="Arial" w:cs="Arial"/>
          <w:sz w:val="24"/>
          <w:szCs w:val="24"/>
        </w:rPr>
        <w:t>nos facilitara el acceso ya que se sincroniza las carpetas dentro del repositorio con él ordenador de los involucrados y solo bastara sincronizar la aplicación con el repositorio si es que exista un cambio ya sea inserción de un nuevo elemento o eliminación.</w:t>
      </w:r>
    </w:p>
    <w:p w:rsidR="00FE540F" w:rsidRPr="00583D4B" w:rsidRDefault="00FE540F" w:rsidP="00583D4B">
      <w:pPr>
        <w:pStyle w:val="Ttulo2"/>
        <w:spacing w:line="360" w:lineRule="auto"/>
        <w:rPr>
          <w:rFonts w:ascii="Arial" w:hAnsi="Arial" w:cs="Arial"/>
          <w:color w:val="auto"/>
          <w:sz w:val="24"/>
          <w:szCs w:val="24"/>
        </w:rPr>
      </w:pPr>
      <w:r w:rsidRPr="00583D4B">
        <w:rPr>
          <w:rFonts w:ascii="Arial" w:hAnsi="Arial" w:cs="Arial"/>
          <w:color w:val="auto"/>
          <w:sz w:val="24"/>
          <w:szCs w:val="24"/>
        </w:rPr>
        <w:t>Líneas Base</w:t>
      </w:r>
    </w:p>
    <w:tbl>
      <w:tblPr>
        <w:tblStyle w:val="Tablaconcuadrcula"/>
        <w:tblW w:w="9889" w:type="dxa"/>
        <w:tblLook w:val="04A0" w:firstRow="1" w:lastRow="0" w:firstColumn="1" w:lastColumn="0" w:noHBand="0" w:noVBand="1"/>
      </w:tblPr>
      <w:tblGrid>
        <w:gridCol w:w="2992"/>
        <w:gridCol w:w="2645"/>
        <w:gridCol w:w="4252"/>
      </w:tblGrid>
      <w:tr w:rsidR="00FE540F" w:rsidTr="00745A57">
        <w:tc>
          <w:tcPr>
            <w:tcW w:w="2992"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Pr>
                <w:rFonts w:ascii="Cambria" w:hAnsi="Cambria" w:cs="Arial"/>
                <w:b/>
                <w:color w:val="000000"/>
                <w:sz w:val="24"/>
                <w:szCs w:val="24"/>
                <w:u w:val="none"/>
              </w:rPr>
              <w:t xml:space="preserve">Nombre de la línea base </w:t>
            </w:r>
          </w:p>
        </w:tc>
        <w:tc>
          <w:tcPr>
            <w:tcW w:w="2645"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sidRPr="00C53799">
              <w:rPr>
                <w:rFonts w:ascii="Cambria" w:hAnsi="Cambria" w:cs="Arial"/>
                <w:b/>
                <w:color w:val="000000"/>
                <w:sz w:val="24"/>
                <w:szCs w:val="24"/>
                <w:u w:val="none"/>
              </w:rPr>
              <w:t>Momento de creación</w:t>
            </w:r>
          </w:p>
        </w:tc>
        <w:tc>
          <w:tcPr>
            <w:tcW w:w="4252"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sidRPr="00C53799">
              <w:rPr>
                <w:rFonts w:ascii="Cambria" w:hAnsi="Cambria" w:cs="Arial"/>
                <w:b/>
                <w:color w:val="000000"/>
                <w:sz w:val="24"/>
                <w:szCs w:val="24"/>
                <w:u w:val="none"/>
              </w:rPr>
              <w:t>Elementos que contiene</w:t>
            </w:r>
          </w:p>
        </w:tc>
      </w:tr>
      <w:tr w:rsidR="00FE540F" w:rsidTr="00745A57">
        <w:tc>
          <w:tcPr>
            <w:tcW w:w="2992" w:type="dxa"/>
          </w:tcPr>
          <w:p w:rsidR="00FE540F" w:rsidRPr="000557BD" w:rsidRDefault="00FE540F" w:rsidP="00F97C36">
            <w:pPr>
              <w:jc w:val="both"/>
              <w:rPr>
                <w:rFonts w:asciiTheme="majorHAnsi" w:hAnsiTheme="majorHAnsi"/>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r>
      <w:tr w:rsidR="00FE540F" w:rsidTr="00745A57">
        <w:tc>
          <w:tcPr>
            <w:tcW w:w="2992" w:type="dxa"/>
          </w:tcPr>
          <w:p w:rsidR="00FE540F" w:rsidRDefault="00FE540F" w:rsidP="00F97C36">
            <w:pPr>
              <w:jc w:val="both"/>
              <w:rPr>
                <w:rFonts w:asciiTheme="majorHAnsi" w:hAnsiTheme="majorHAnsi"/>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r>
      <w:tr w:rsidR="00FE540F" w:rsidTr="00745A57">
        <w:tc>
          <w:tcPr>
            <w:tcW w:w="2992" w:type="dxa"/>
          </w:tcPr>
          <w:p w:rsidR="00FE540F" w:rsidRDefault="00FE540F" w:rsidP="00F97C36">
            <w:pPr>
              <w:jc w:val="both"/>
              <w:rPr>
                <w:rFonts w:asciiTheme="majorHAnsi" w:hAnsiTheme="majorHAnsi"/>
              </w:rPr>
            </w:pPr>
          </w:p>
        </w:tc>
        <w:tc>
          <w:tcPr>
            <w:tcW w:w="2645" w:type="dxa"/>
          </w:tcPr>
          <w:p w:rsidR="00FE540F" w:rsidRPr="00B44A8D"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B44A8D" w:rsidRDefault="00FE540F" w:rsidP="00F97C36">
            <w:pPr>
              <w:pStyle w:val="Ttulo4"/>
              <w:numPr>
                <w:ilvl w:val="0"/>
                <w:numId w:val="0"/>
              </w:numPr>
              <w:outlineLvl w:val="3"/>
              <w:rPr>
                <w:rFonts w:ascii="Cambria" w:hAnsi="Cambria" w:cs="Arial"/>
                <w:color w:val="000000"/>
                <w:sz w:val="24"/>
                <w:szCs w:val="24"/>
                <w:u w:val="none"/>
              </w:rPr>
            </w:pPr>
          </w:p>
        </w:tc>
      </w:tr>
      <w:tr w:rsidR="001E1703" w:rsidTr="00745A57">
        <w:tc>
          <w:tcPr>
            <w:tcW w:w="2992" w:type="dxa"/>
          </w:tcPr>
          <w:p w:rsidR="001E1703" w:rsidRDefault="001E1703" w:rsidP="00F97C36">
            <w:pPr>
              <w:jc w:val="both"/>
              <w:rPr>
                <w:rFonts w:asciiTheme="majorHAnsi" w:hAnsiTheme="majorHAnsi"/>
              </w:rPr>
            </w:pPr>
          </w:p>
        </w:tc>
        <w:tc>
          <w:tcPr>
            <w:tcW w:w="2645" w:type="dxa"/>
          </w:tcPr>
          <w:p w:rsidR="001E1703" w:rsidRPr="00B44A8D" w:rsidRDefault="001E1703" w:rsidP="00F97C36">
            <w:pPr>
              <w:pStyle w:val="Ttulo4"/>
              <w:numPr>
                <w:ilvl w:val="0"/>
                <w:numId w:val="0"/>
              </w:numPr>
              <w:outlineLvl w:val="3"/>
              <w:rPr>
                <w:rFonts w:ascii="Cambria" w:hAnsi="Cambria" w:cs="Arial"/>
                <w:color w:val="000000"/>
                <w:sz w:val="24"/>
                <w:szCs w:val="24"/>
                <w:u w:val="none"/>
              </w:rPr>
            </w:pPr>
          </w:p>
        </w:tc>
        <w:tc>
          <w:tcPr>
            <w:tcW w:w="4252" w:type="dxa"/>
          </w:tcPr>
          <w:p w:rsidR="001E1703" w:rsidRPr="00B44A8D" w:rsidRDefault="001E1703" w:rsidP="00F97C36">
            <w:pPr>
              <w:pStyle w:val="Ttulo4"/>
              <w:numPr>
                <w:ilvl w:val="0"/>
                <w:numId w:val="0"/>
              </w:numPr>
              <w:outlineLvl w:val="3"/>
              <w:rPr>
                <w:rFonts w:ascii="Cambria" w:hAnsi="Cambria" w:cs="Arial"/>
                <w:color w:val="000000"/>
                <w:sz w:val="24"/>
                <w:szCs w:val="24"/>
                <w:u w:val="none"/>
              </w:rPr>
            </w:pPr>
          </w:p>
        </w:tc>
      </w:tr>
    </w:tbl>
    <w:p w:rsidR="001E1703" w:rsidRDefault="001E1703" w:rsidP="001E1703">
      <w:pPr>
        <w:jc w:val="both"/>
        <w:rPr>
          <w:rFonts w:asciiTheme="majorHAnsi" w:hAnsiTheme="majorHAnsi"/>
          <w:sz w:val="24"/>
          <w:szCs w:val="24"/>
        </w:rPr>
      </w:pPr>
    </w:p>
    <w:p w:rsidR="001E1703" w:rsidRPr="00F27B1B" w:rsidRDefault="001E1703" w:rsidP="001E1703">
      <w:pPr>
        <w:jc w:val="both"/>
        <w:rPr>
          <w:rFonts w:asciiTheme="majorHAnsi" w:hAnsiTheme="majorHAnsi"/>
          <w:sz w:val="24"/>
          <w:szCs w:val="24"/>
        </w:rPr>
      </w:pPr>
      <w:r w:rsidRPr="00571B8C">
        <w:rPr>
          <w:rFonts w:asciiTheme="majorHAnsi" w:hAnsiTheme="majorHAnsi"/>
          <w:sz w:val="24"/>
          <w:szCs w:val="24"/>
        </w:rPr>
        <w:t>Al final de cada fase se establecerá una  línea base la cual podrá ser modificada sólo por una  Solicitud de Cambio aprobada.</w:t>
      </w:r>
    </w:p>
    <w:p w:rsidR="001E1703" w:rsidRDefault="001E1703" w:rsidP="001E1703">
      <w:pPr>
        <w:jc w:val="both"/>
        <w:rPr>
          <w:rFonts w:asciiTheme="majorHAnsi" w:hAnsiTheme="majorHAnsi"/>
          <w:b/>
          <w:sz w:val="28"/>
          <w:szCs w:val="28"/>
        </w:rPr>
      </w:pPr>
      <w:r>
        <w:rPr>
          <w:rFonts w:asciiTheme="majorHAnsi" w:hAnsiTheme="majorHAnsi"/>
          <w:b/>
          <w:sz w:val="28"/>
          <w:szCs w:val="28"/>
        </w:rPr>
        <w:t>Identificación de los Elementos de Configuración</w:t>
      </w:r>
    </w:p>
    <w:tbl>
      <w:tblPr>
        <w:tblStyle w:val="Tablaconcuadrcula"/>
        <w:tblW w:w="10440" w:type="dxa"/>
        <w:tblInd w:w="-743" w:type="dxa"/>
        <w:tblLayout w:type="fixed"/>
        <w:tblLook w:val="04A0" w:firstRow="1" w:lastRow="0" w:firstColumn="1" w:lastColumn="0" w:noHBand="0" w:noVBand="1"/>
      </w:tblPr>
      <w:tblGrid>
        <w:gridCol w:w="1702"/>
        <w:gridCol w:w="2835"/>
        <w:gridCol w:w="1367"/>
        <w:gridCol w:w="4536"/>
      </w:tblGrid>
      <w:tr w:rsidR="001E1703" w:rsidTr="00F27B1B">
        <w:tc>
          <w:tcPr>
            <w:tcW w:w="1702" w:type="dxa"/>
          </w:tcPr>
          <w:p w:rsidR="001E1703" w:rsidRPr="00827BB3" w:rsidRDefault="001E1703" w:rsidP="003C1351">
            <w:pPr>
              <w:jc w:val="both"/>
              <w:rPr>
                <w:b/>
                <w:lang w:eastAsia="es-ES"/>
              </w:rPr>
            </w:pPr>
            <w:r w:rsidRPr="00827BB3">
              <w:rPr>
                <w:b/>
                <w:lang w:eastAsia="es-ES"/>
              </w:rPr>
              <w:t>Fase de ciclo de vida</w:t>
            </w:r>
          </w:p>
        </w:tc>
        <w:tc>
          <w:tcPr>
            <w:tcW w:w="2835" w:type="dxa"/>
          </w:tcPr>
          <w:p w:rsidR="001E1703" w:rsidRPr="00827BB3" w:rsidRDefault="001E1703" w:rsidP="003C1351">
            <w:pPr>
              <w:jc w:val="both"/>
              <w:rPr>
                <w:b/>
                <w:lang w:eastAsia="es-ES"/>
              </w:rPr>
            </w:pPr>
            <w:r w:rsidRPr="00827BB3">
              <w:rPr>
                <w:b/>
                <w:lang w:eastAsia="es-ES"/>
              </w:rPr>
              <w:t>Elemento de configuración</w:t>
            </w:r>
          </w:p>
        </w:tc>
        <w:tc>
          <w:tcPr>
            <w:tcW w:w="1367" w:type="dxa"/>
          </w:tcPr>
          <w:p w:rsidR="001E1703" w:rsidRPr="00827BB3" w:rsidRDefault="001E1703" w:rsidP="003C1351">
            <w:pPr>
              <w:jc w:val="both"/>
              <w:rPr>
                <w:b/>
                <w:lang w:eastAsia="es-ES"/>
              </w:rPr>
            </w:pPr>
            <w:r w:rsidRPr="00827BB3">
              <w:rPr>
                <w:b/>
                <w:lang w:eastAsia="es-ES"/>
              </w:rPr>
              <w:t>Encargado</w:t>
            </w:r>
            <w:r>
              <w:rPr>
                <w:b/>
                <w:lang w:eastAsia="es-ES"/>
              </w:rPr>
              <w:t>s</w:t>
            </w:r>
          </w:p>
        </w:tc>
        <w:tc>
          <w:tcPr>
            <w:tcW w:w="4536" w:type="dxa"/>
          </w:tcPr>
          <w:p w:rsidR="001E1703" w:rsidRPr="00827BB3" w:rsidRDefault="001E1703" w:rsidP="003C1351">
            <w:pPr>
              <w:jc w:val="both"/>
              <w:rPr>
                <w:b/>
                <w:lang w:eastAsia="es-ES"/>
              </w:rPr>
            </w:pPr>
            <w:r>
              <w:rPr>
                <w:b/>
                <w:lang w:eastAsia="es-ES"/>
              </w:rPr>
              <w:t>Ubicación física</w:t>
            </w:r>
          </w:p>
        </w:tc>
      </w:tr>
      <w:tr w:rsidR="001E1703" w:rsidTr="00F27B1B">
        <w:tc>
          <w:tcPr>
            <w:tcW w:w="1702" w:type="dxa"/>
          </w:tcPr>
          <w:p w:rsidR="001E1703" w:rsidRDefault="001E1703" w:rsidP="003C1351">
            <w:pPr>
              <w:jc w:val="both"/>
              <w:rPr>
                <w:lang w:eastAsia="es-ES"/>
              </w:rPr>
            </w:pPr>
          </w:p>
        </w:tc>
        <w:tc>
          <w:tcPr>
            <w:tcW w:w="2835" w:type="dxa"/>
          </w:tcPr>
          <w:p w:rsidR="001E1703" w:rsidRPr="004F3482" w:rsidRDefault="001E1703" w:rsidP="003C1351">
            <w:pPr>
              <w:jc w:val="both"/>
              <w:rPr>
                <w:lang w:eastAsia="es-ES"/>
              </w:rPr>
            </w:pPr>
          </w:p>
        </w:tc>
        <w:tc>
          <w:tcPr>
            <w:tcW w:w="1367" w:type="dxa"/>
          </w:tcPr>
          <w:p w:rsidR="001E1703" w:rsidRDefault="001E1703" w:rsidP="003C1351">
            <w:pPr>
              <w:jc w:val="both"/>
              <w:rPr>
                <w:lang w:eastAsia="es-ES"/>
              </w:rPr>
            </w:pPr>
          </w:p>
        </w:tc>
        <w:tc>
          <w:tcPr>
            <w:tcW w:w="4536" w:type="dxa"/>
          </w:tcPr>
          <w:p w:rsidR="001E1703" w:rsidRDefault="001E1703" w:rsidP="003C1351">
            <w:pPr>
              <w:jc w:val="both"/>
              <w:rPr>
                <w:lang w:eastAsia="es-ES"/>
              </w:rPr>
            </w:pPr>
          </w:p>
        </w:tc>
      </w:tr>
      <w:tr w:rsidR="001E1703" w:rsidTr="00F27B1B">
        <w:tc>
          <w:tcPr>
            <w:tcW w:w="1702" w:type="dxa"/>
          </w:tcPr>
          <w:p w:rsidR="001E1703" w:rsidRDefault="001E1703" w:rsidP="003C1351">
            <w:pPr>
              <w:jc w:val="both"/>
              <w:rPr>
                <w:lang w:eastAsia="es-ES"/>
              </w:rPr>
            </w:pPr>
          </w:p>
        </w:tc>
        <w:tc>
          <w:tcPr>
            <w:tcW w:w="2835" w:type="dxa"/>
          </w:tcPr>
          <w:p w:rsidR="001E1703" w:rsidRDefault="001E1703" w:rsidP="003C1351">
            <w:pPr>
              <w:jc w:val="both"/>
              <w:rPr>
                <w:lang w:eastAsia="es-ES"/>
              </w:rPr>
            </w:pPr>
          </w:p>
        </w:tc>
        <w:tc>
          <w:tcPr>
            <w:tcW w:w="1367" w:type="dxa"/>
          </w:tcPr>
          <w:p w:rsidR="001E1703" w:rsidRDefault="001E1703" w:rsidP="003C1351">
            <w:pPr>
              <w:jc w:val="both"/>
              <w:rPr>
                <w:lang w:eastAsia="es-ES"/>
              </w:rPr>
            </w:pPr>
          </w:p>
        </w:tc>
        <w:tc>
          <w:tcPr>
            <w:tcW w:w="4536" w:type="dxa"/>
          </w:tcPr>
          <w:p w:rsidR="001E1703" w:rsidRDefault="001E1703" w:rsidP="003C1351">
            <w:pPr>
              <w:jc w:val="both"/>
              <w:rPr>
                <w:lang w:eastAsia="es-ES"/>
              </w:rPr>
            </w:pPr>
          </w:p>
        </w:tc>
      </w:tr>
    </w:tbl>
    <w:p w:rsidR="001E1703" w:rsidRDefault="001E1703" w:rsidP="001E1703"/>
    <w:p w:rsidR="001E1703" w:rsidRDefault="001E1703" w:rsidP="001E1703"/>
    <w:p w:rsidR="001E1703" w:rsidRDefault="001E1703" w:rsidP="001E1703"/>
    <w:p w:rsidR="00F27B1B" w:rsidRDefault="00F27B1B" w:rsidP="001E1703"/>
    <w:p w:rsidR="00130EDC" w:rsidRPr="00130EDC" w:rsidRDefault="009A5E45" w:rsidP="00130EDC">
      <w:pPr>
        <w:pStyle w:val="Ttulo2"/>
        <w:spacing w:line="360" w:lineRule="auto"/>
        <w:rPr>
          <w:rFonts w:ascii="Arial" w:hAnsi="Arial" w:cs="Arial"/>
          <w:color w:val="auto"/>
          <w:sz w:val="24"/>
          <w:szCs w:val="24"/>
        </w:rPr>
      </w:pPr>
      <w:r w:rsidRPr="001E1703">
        <w:rPr>
          <w:rFonts w:ascii="Arial" w:hAnsi="Arial" w:cs="Arial"/>
          <w:color w:val="auto"/>
          <w:sz w:val="24"/>
          <w:szCs w:val="24"/>
        </w:rPr>
        <w:lastRenderedPageBreak/>
        <w:t>Herramienta de gestión de la configuración:</w:t>
      </w:r>
    </w:p>
    <w:p w:rsidR="004301AD" w:rsidRDefault="00466988" w:rsidP="004301AD">
      <w:pPr>
        <w:spacing w:line="360" w:lineRule="auto"/>
        <w:rPr>
          <w:rFonts w:ascii="Arial" w:hAnsi="Arial" w:cs="Arial"/>
          <w:sz w:val="24"/>
          <w:szCs w:val="24"/>
          <w:lang w:eastAsia="es-ES"/>
        </w:rPr>
      </w:pPr>
      <w:r>
        <w:rPr>
          <w:rFonts w:ascii="Arial" w:hAnsi="Arial" w:cs="Arial"/>
          <w:sz w:val="24"/>
          <w:szCs w:val="24"/>
          <w:lang w:eastAsia="es-ES"/>
        </w:rPr>
        <w:t>GitHub</w:t>
      </w:r>
    </w:p>
    <w:p w:rsidR="00466988" w:rsidRDefault="00466988" w:rsidP="00466988">
      <w:pPr>
        <w:spacing w:line="360" w:lineRule="auto"/>
        <w:ind w:firstLine="708"/>
        <w:rPr>
          <w:rFonts w:ascii="Arial" w:hAnsi="Arial" w:cs="Arial"/>
          <w:sz w:val="24"/>
          <w:szCs w:val="24"/>
          <w:lang w:eastAsia="es-ES"/>
        </w:rPr>
      </w:pPr>
      <w:r w:rsidRPr="00466988">
        <w:rPr>
          <w:rFonts w:ascii="Arial" w:hAnsi="Arial" w:cs="Arial"/>
          <w:sz w:val="24"/>
          <w:szCs w:val="24"/>
          <w:lang w:eastAsia="es-ES"/>
        </w:rPr>
        <w:t xml:space="preserve">GitHub es una plataforma de desarrollo colaborativo de software para alojar proyectos utilizando el sistema de control de versiones </w:t>
      </w:r>
      <w:proofErr w:type="spellStart"/>
      <w:r w:rsidRPr="00466988">
        <w:rPr>
          <w:rFonts w:ascii="Arial" w:hAnsi="Arial" w:cs="Arial"/>
          <w:sz w:val="24"/>
          <w:szCs w:val="24"/>
          <w:lang w:eastAsia="es-ES"/>
        </w:rPr>
        <w:t>Git</w:t>
      </w:r>
      <w:proofErr w:type="spellEnd"/>
      <w:r w:rsidRPr="00466988">
        <w:rPr>
          <w:rFonts w:ascii="Arial" w:hAnsi="Arial" w:cs="Arial"/>
          <w:sz w:val="24"/>
          <w:szCs w:val="24"/>
          <w:lang w:eastAsia="es-ES"/>
        </w:rPr>
        <w:t>.</w:t>
      </w:r>
    </w:p>
    <w:p w:rsidR="00466988" w:rsidRDefault="00466988" w:rsidP="00466988">
      <w:pPr>
        <w:spacing w:line="360" w:lineRule="auto"/>
        <w:ind w:firstLine="708"/>
        <w:rPr>
          <w:rFonts w:ascii="Arial" w:hAnsi="Arial" w:cs="Arial"/>
          <w:sz w:val="24"/>
          <w:szCs w:val="24"/>
          <w:lang w:eastAsia="es-ES"/>
        </w:rPr>
      </w:pPr>
      <w:r w:rsidRPr="00466988">
        <w:rPr>
          <w:rFonts w:ascii="Arial" w:hAnsi="Arial" w:cs="Arial"/>
          <w:sz w:val="24"/>
          <w:szCs w:val="24"/>
          <w:lang w:eastAsia="es-ES"/>
        </w:rPr>
        <w:t>El código se almacena de forma pública, aunque también se puede hacer de forma privada, creando una cuenta de pago.</w:t>
      </w:r>
      <w:sdt>
        <w:sdtPr>
          <w:rPr>
            <w:rFonts w:ascii="Arial" w:hAnsi="Arial" w:cs="Arial"/>
            <w:sz w:val="24"/>
            <w:szCs w:val="24"/>
            <w:lang w:eastAsia="es-ES"/>
          </w:rPr>
          <w:id w:val="-959728908"/>
          <w:citation/>
        </w:sdtPr>
        <w:sdtContent>
          <w:r w:rsidR="008D0BAD">
            <w:rPr>
              <w:rFonts w:ascii="Arial" w:hAnsi="Arial" w:cs="Arial"/>
              <w:sz w:val="24"/>
              <w:szCs w:val="24"/>
              <w:lang w:eastAsia="es-ES"/>
            </w:rPr>
            <w:fldChar w:fldCharType="begin"/>
          </w:r>
          <w:r w:rsidR="008D0BAD">
            <w:rPr>
              <w:rFonts w:ascii="Arial" w:hAnsi="Arial" w:cs="Arial"/>
              <w:sz w:val="24"/>
              <w:szCs w:val="24"/>
              <w:lang w:eastAsia="es-ES"/>
            </w:rPr>
            <w:instrText xml:space="preserve"> CITATION Cas17 \l 2058 </w:instrText>
          </w:r>
          <w:r w:rsidR="008D0BAD">
            <w:rPr>
              <w:rFonts w:ascii="Arial" w:hAnsi="Arial" w:cs="Arial"/>
              <w:sz w:val="24"/>
              <w:szCs w:val="24"/>
              <w:lang w:eastAsia="es-ES"/>
            </w:rPr>
            <w:fldChar w:fldCharType="separate"/>
          </w:r>
          <w:r w:rsidR="008D0BAD">
            <w:rPr>
              <w:rFonts w:ascii="Arial" w:hAnsi="Arial" w:cs="Arial"/>
              <w:noProof/>
              <w:sz w:val="24"/>
              <w:szCs w:val="24"/>
              <w:lang w:eastAsia="es-ES"/>
            </w:rPr>
            <w:t xml:space="preserve"> </w:t>
          </w:r>
          <w:r w:rsidR="008D0BAD" w:rsidRPr="008D0BAD">
            <w:rPr>
              <w:rFonts w:ascii="Arial" w:hAnsi="Arial" w:cs="Arial"/>
              <w:noProof/>
              <w:sz w:val="24"/>
              <w:szCs w:val="24"/>
              <w:lang w:eastAsia="es-ES"/>
            </w:rPr>
            <w:t>(Castillo, 2017)</w:t>
          </w:r>
          <w:r w:rsidR="008D0BAD">
            <w:rPr>
              <w:rFonts w:ascii="Arial" w:hAnsi="Arial" w:cs="Arial"/>
              <w:sz w:val="24"/>
              <w:szCs w:val="24"/>
              <w:lang w:eastAsia="es-ES"/>
            </w:rPr>
            <w:fldChar w:fldCharType="end"/>
          </w:r>
        </w:sdtContent>
      </w:sdt>
    </w:p>
    <w:p w:rsidR="00466988" w:rsidRPr="00466988" w:rsidRDefault="00466988" w:rsidP="00466988">
      <w:pPr>
        <w:spacing w:line="360" w:lineRule="auto"/>
        <w:rPr>
          <w:rFonts w:ascii="Arial" w:hAnsi="Arial" w:cs="Arial"/>
          <w:b/>
          <w:sz w:val="24"/>
          <w:szCs w:val="24"/>
          <w:lang w:eastAsia="es-ES"/>
        </w:rPr>
      </w:pPr>
      <w:r w:rsidRPr="00466988">
        <w:rPr>
          <w:rFonts w:ascii="Arial" w:hAnsi="Arial" w:cs="Arial"/>
          <w:b/>
          <w:sz w:val="24"/>
          <w:szCs w:val="24"/>
          <w:lang w:eastAsia="es-ES"/>
        </w:rPr>
        <w:t>¿Para qué sirve?</w:t>
      </w:r>
    </w:p>
    <w:p w:rsidR="00466988" w:rsidRPr="00466988" w:rsidRDefault="00466988" w:rsidP="00466988">
      <w:pPr>
        <w:spacing w:line="360" w:lineRule="auto"/>
        <w:ind w:firstLine="708"/>
        <w:rPr>
          <w:rFonts w:ascii="Arial" w:hAnsi="Arial" w:cs="Arial"/>
          <w:sz w:val="24"/>
          <w:szCs w:val="24"/>
          <w:lang w:eastAsia="es-ES"/>
        </w:rPr>
      </w:pPr>
      <w:r w:rsidRPr="00466988">
        <w:rPr>
          <w:rFonts w:ascii="Arial" w:hAnsi="Arial" w:cs="Arial"/>
          <w:sz w:val="24"/>
          <w:szCs w:val="24"/>
          <w:lang w:eastAsia="es-ES"/>
        </w:rPr>
        <w:t>GitHub aloja tu repositorio de código y te brinda herramientas muy útiles para el trabajo en</w:t>
      </w:r>
      <w:r>
        <w:rPr>
          <w:rFonts w:ascii="Arial" w:hAnsi="Arial" w:cs="Arial"/>
          <w:sz w:val="24"/>
          <w:szCs w:val="24"/>
          <w:lang w:eastAsia="es-ES"/>
        </w:rPr>
        <w:t xml:space="preserve"> equipo, dentro de un proyecto.</w:t>
      </w:r>
    </w:p>
    <w:p w:rsidR="00466988" w:rsidRPr="00466988" w:rsidRDefault="00466988" w:rsidP="00466988">
      <w:pPr>
        <w:spacing w:line="360" w:lineRule="auto"/>
        <w:ind w:firstLine="708"/>
        <w:rPr>
          <w:rFonts w:ascii="Arial" w:hAnsi="Arial" w:cs="Arial"/>
          <w:sz w:val="24"/>
          <w:szCs w:val="24"/>
          <w:lang w:eastAsia="es-ES"/>
        </w:rPr>
      </w:pPr>
      <w:r w:rsidRPr="00466988">
        <w:rPr>
          <w:rFonts w:ascii="Arial" w:hAnsi="Arial" w:cs="Arial"/>
          <w:sz w:val="24"/>
          <w:szCs w:val="24"/>
          <w:lang w:eastAsia="es-ES"/>
        </w:rPr>
        <w:t xml:space="preserve">Además de eso, puedes contribuir a mejorar el software de los demás. Para poder alcanzar esta meta, GitHub provee de funcionalidades para hacer un </w:t>
      </w:r>
      <w:proofErr w:type="spellStart"/>
      <w:r w:rsidRPr="00466988">
        <w:rPr>
          <w:rFonts w:ascii="Arial" w:hAnsi="Arial" w:cs="Arial"/>
          <w:sz w:val="24"/>
          <w:szCs w:val="24"/>
          <w:lang w:eastAsia="es-ES"/>
        </w:rPr>
        <w:t>fork</w:t>
      </w:r>
      <w:proofErr w:type="spellEnd"/>
      <w:r w:rsidRPr="00466988">
        <w:rPr>
          <w:rFonts w:ascii="Arial" w:hAnsi="Arial" w:cs="Arial"/>
          <w:sz w:val="24"/>
          <w:szCs w:val="24"/>
          <w:lang w:eastAsia="es-ES"/>
        </w:rPr>
        <w:t xml:space="preserve"> y solicitar </w:t>
      </w:r>
      <w:proofErr w:type="spellStart"/>
      <w:r w:rsidRPr="00466988">
        <w:rPr>
          <w:rFonts w:ascii="Arial" w:hAnsi="Arial" w:cs="Arial"/>
          <w:sz w:val="24"/>
          <w:szCs w:val="24"/>
          <w:lang w:eastAsia="es-ES"/>
        </w:rPr>
        <w:t>pulls</w:t>
      </w:r>
      <w:proofErr w:type="spellEnd"/>
      <w:r w:rsidRPr="00466988">
        <w:rPr>
          <w:rFonts w:ascii="Arial" w:hAnsi="Arial" w:cs="Arial"/>
          <w:sz w:val="24"/>
          <w:szCs w:val="24"/>
          <w:lang w:eastAsia="es-ES"/>
        </w:rPr>
        <w:t>.</w:t>
      </w:r>
    </w:p>
    <w:p w:rsidR="00466988" w:rsidRDefault="00466988" w:rsidP="00466988">
      <w:pPr>
        <w:spacing w:line="360" w:lineRule="auto"/>
        <w:ind w:firstLine="708"/>
        <w:rPr>
          <w:rFonts w:ascii="Arial" w:hAnsi="Arial" w:cs="Arial"/>
          <w:sz w:val="24"/>
          <w:szCs w:val="24"/>
          <w:lang w:eastAsia="es-ES"/>
        </w:rPr>
      </w:pPr>
      <w:r w:rsidRPr="00466988">
        <w:rPr>
          <w:rFonts w:ascii="Arial" w:hAnsi="Arial" w:cs="Arial"/>
          <w:sz w:val="24"/>
          <w:szCs w:val="24"/>
          <w:lang w:eastAsia="es-ES"/>
        </w:rPr>
        <w:t xml:space="preserve">Realizar un </w:t>
      </w:r>
      <w:proofErr w:type="spellStart"/>
      <w:r w:rsidRPr="00466988">
        <w:rPr>
          <w:rFonts w:ascii="Arial" w:hAnsi="Arial" w:cs="Arial"/>
          <w:sz w:val="24"/>
          <w:szCs w:val="24"/>
          <w:lang w:eastAsia="es-ES"/>
        </w:rPr>
        <w:t>fork</w:t>
      </w:r>
      <w:proofErr w:type="spellEnd"/>
      <w:r w:rsidRPr="00466988">
        <w:rPr>
          <w:rFonts w:ascii="Arial" w:hAnsi="Arial" w:cs="Arial"/>
          <w:sz w:val="24"/>
          <w:szCs w:val="24"/>
          <w:lang w:eastAsia="es-ES"/>
        </w:rPr>
        <w:t xml:space="preserve"> es simplemente clonar un repositorio ajeno (genera una copia en tu cuenta), para eliminar algún bug o modificar cosas de él. Una vez realizadas tus modificaciones puedes enviar un </w:t>
      </w:r>
      <w:proofErr w:type="spellStart"/>
      <w:r w:rsidRPr="00466988">
        <w:rPr>
          <w:rFonts w:ascii="Arial" w:hAnsi="Arial" w:cs="Arial"/>
          <w:sz w:val="24"/>
          <w:szCs w:val="24"/>
          <w:lang w:eastAsia="es-ES"/>
        </w:rPr>
        <w:t>pull</w:t>
      </w:r>
      <w:proofErr w:type="spellEnd"/>
      <w:r w:rsidRPr="00466988">
        <w:rPr>
          <w:rFonts w:ascii="Arial" w:hAnsi="Arial" w:cs="Arial"/>
          <w:sz w:val="24"/>
          <w:szCs w:val="24"/>
          <w:lang w:eastAsia="es-ES"/>
        </w:rPr>
        <w:t xml:space="preserve"> al dueño del proyecto. Éste podrá analizar los cambios que has realizado fácilmente, y si considera interesante tu contribución, adjuntarlo con el repositorio original.</w:t>
      </w:r>
      <w:r w:rsidR="008D0BAD" w:rsidRPr="008D0BAD">
        <w:rPr>
          <w:rFonts w:ascii="Arial" w:hAnsi="Arial" w:cs="Arial"/>
          <w:sz w:val="24"/>
          <w:szCs w:val="24"/>
          <w:lang w:eastAsia="es-ES"/>
        </w:rPr>
        <w:t xml:space="preserve"> </w:t>
      </w:r>
      <w:sdt>
        <w:sdtPr>
          <w:rPr>
            <w:rFonts w:ascii="Arial" w:hAnsi="Arial" w:cs="Arial"/>
            <w:sz w:val="24"/>
            <w:szCs w:val="24"/>
            <w:lang w:eastAsia="es-ES"/>
          </w:rPr>
          <w:id w:val="-2132996962"/>
          <w:citation/>
        </w:sdtPr>
        <w:sdtContent>
          <w:r w:rsidR="008D0BAD">
            <w:rPr>
              <w:rFonts w:ascii="Arial" w:hAnsi="Arial" w:cs="Arial"/>
              <w:sz w:val="24"/>
              <w:szCs w:val="24"/>
              <w:lang w:eastAsia="es-ES"/>
            </w:rPr>
            <w:fldChar w:fldCharType="begin"/>
          </w:r>
          <w:r w:rsidR="008D0BAD">
            <w:rPr>
              <w:rFonts w:ascii="Arial" w:hAnsi="Arial" w:cs="Arial"/>
              <w:sz w:val="24"/>
              <w:szCs w:val="24"/>
              <w:lang w:eastAsia="es-ES"/>
            </w:rPr>
            <w:instrText xml:space="preserve"> CITATION Cas17 \l 2058 </w:instrText>
          </w:r>
          <w:r w:rsidR="008D0BAD">
            <w:rPr>
              <w:rFonts w:ascii="Arial" w:hAnsi="Arial" w:cs="Arial"/>
              <w:sz w:val="24"/>
              <w:szCs w:val="24"/>
              <w:lang w:eastAsia="es-ES"/>
            </w:rPr>
            <w:fldChar w:fldCharType="separate"/>
          </w:r>
          <w:r w:rsidR="008D0BAD">
            <w:rPr>
              <w:rFonts w:ascii="Arial" w:hAnsi="Arial" w:cs="Arial"/>
              <w:noProof/>
              <w:sz w:val="24"/>
              <w:szCs w:val="24"/>
              <w:lang w:eastAsia="es-ES"/>
            </w:rPr>
            <w:t xml:space="preserve"> </w:t>
          </w:r>
          <w:r w:rsidR="008D0BAD" w:rsidRPr="008D0BAD">
            <w:rPr>
              <w:rFonts w:ascii="Arial" w:hAnsi="Arial" w:cs="Arial"/>
              <w:noProof/>
              <w:sz w:val="24"/>
              <w:szCs w:val="24"/>
              <w:lang w:eastAsia="es-ES"/>
            </w:rPr>
            <w:t>(Castillo, 2017)</w:t>
          </w:r>
          <w:r w:rsidR="008D0BAD">
            <w:rPr>
              <w:rFonts w:ascii="Arial" w:hAnsi="Arial" w:cs="Arial"/>
              <w:sz w:val="24"/>
              <w:szCs w:val="24"/>
              <w:lang w:eastAsia="es-ES"/>
            </w:rPr>
            <w:fldChar w:fldCharType="end"/>
          </w:r>
        </w:sdtContent>
      </w:sdt>
    </w:p>
    <w:p w:rsidR="00466988" w:rsidRPr="00466988" w:rsidRDefault="00466988" w:rsidP="00466988">
      <w:pPr>
        <w:spacing w:line="360" w:lineRule="auto"/>
        <w:rPr>
          <w:rFonts w:ascii="Arial" w:hAnsi="Arial" w:cs="Arial"/>
          <w:b/>
          <w:sz w:val="24"/>
          <w:szCs w:val="24"/>
          <w:lang w:eastAsia="es-ES"/>
        </w:rPr>
      </w:pPr>
      <w:r w:rsidRPr="00466988">
        <w:rPr>
          <w:rFonts w:ascii="Arial" w:hAnsi="Arial" w:cs="Arial"/>
          <w:b/>
          <w:sz w:val="24"/>
          <w:szCs w:val="24"/>
          <w:lang w:eastAsia="es-ES"/>
        </w:rPr>
        <w:t>Herramientas que proporciona</w:t>
      </w:r>
    </w:p>
    <w:p w:rsidR="00466988" w:rsidRPr="00466988" w:rsidRDefault="00466988" w:rsidP="00466988">
      <w:pPr>
        <w:spacing w:line="360" w:lineRule="auto"/>
        <w:ind w:firstLine="708"/>
        <w:rPr>
          <w:rFonts w:ascii="Arial" w:hAnsi="Arial" w:cs="Arial"/>
          <w:sz w:val="24"/>
          <w:szCs w:val="24"/>
          <w:lang w:eastAsia="es-ES"/>
        </w:rPr>
      </w:pPr>
      <w:r w:rsidRPr="00466988">
        <w:rPr>
          <w:rFonts w:ascii="Arial" w:hAnsi="Arial" w:cs="Arial"/>
          <w:sz w:val="24"/>
          <w:szCs w:val="24"/>
          <w:lang w:eastAsia="es-ES"/>
        </w:rPr>
        <w:t xml:space="preserve">En la actualidad, GitHub es mucho más que un servicio de alojamiento de código. Además de éste, se ofrecen varias herramientas útiles para el trabajo en equipo. Entre ellas, </w:t>
      </w:r>
      <w:r w:rsidRPr="00466988">
        <w:rPr>
          <w:rFonts w:ascii="Arial" w:hAnsi="Arial" w:cs="Arial"/>
          <w:sz w:val="24"/>
          <w:szCs w:val="24"/>
          <w:lang w:eastAsia="es-ES"/>
        </w:rPr>
        <w:t>cabe</w:t>
      </w:r>
      <w:r w:rsidRPr="00466988">
        <w:rPr>
          <w:rFonts w:ascii="Arial" w:hAnsi="Arial" w:cs="Arial"/>
          <w:sz w:val="24"/>
          <w:szCs w:val="24"/>
          <w:lang w:eastAsia="es-ES"/>
        </w:rPr>
        <w:t xml:space="preserve"> destacar:</w:t>
      </w:r>
    </w:p>
    <w:p w:rsidR="00466988" w:rsidRPr="00466988" w:rsidRDefault="00466988" w:rsidP="00466988">
      <w:pPr>
        <w:spacing w:line="360" w:lineRule="auto"/>
        <w:ind w:firstLine="708"/>
        <w:rPr>
          <w:rFonts w:ascii="Arial" w:hAnsi="Arial" w:cs="Arial"/>
          <w:sz w:val="24"/>
          <w:szCs w:val="24"/>
          <w:lang w:eastAsia="es-ES"/>
        </w:rPr>
      </w:pPr>
      <w:r w:rsidRPr="00466988">
        <w:rPr>
          <w:rFonts w:ascii="Arial" w:hAnsi="Arial" w:cs="Arial"/>
          <w:sz w:val="24"/>
          <w:szCs w:val="24"/>
          <w:lang w:eastAsia="es-ES"/>
        </w:rPr>
        <w:t>Una wiki para el mantenimiento de las distintas versiones de las páginas.</w:t>
      </w:r>
    </w:p>
    <w:p w:rsidR="00466988" w:rsidRPr="00466988" w:rsidRDefault="00466988" w:rsidP="00466988">
      <w:pPr>
        <w:spacing w:line="360" w:lineRule="auto"/>
        <w:ind w:firstLine="708"/>
        <w:rPr>
          <w:rFonts w:ascii="Arial" w:hAnsi="Arial" w:cs="Arial"/>
          <w:sz w:val="24"/>
          <w:szCs w:val="24"/>
          <w:lang w:eastAsia="es-ES"/>
        </w:rPr>
      </w:pPr>
      <w:r w:rsidRPr="00466988">
        <w:rPr>
          <w:rFonts w:ascii="Arial" w:hAnsi="Arial" w:cs="Arial"/>
          <w:sz w:val="24"/>
          <w:szCs w:val="24"/>
          <w:lang w:eastAsia="es-ES"/>
        </w:rPr>
        <w:t>Un sistema de seguimiento de problemas que permiten a los miembros de tu equipo detallar un problema con tu software o una sugerencia que deseen hacer.</w:t>
      </w:r>
    </w:p>
    <w:p w:rsidR="00466988" w:rsidRPr="00466988" w:rsidRDefault="00466988" w:rsidP="00466988">
      <w:pPr>
        <w:spacing w:line="360" w:lineRule="auto"/>
        <w:ind w:firstLine="708"/>
        <w:rPr>
          <w:rFonts w:ascii="Arial" w:hAnsi="Arial" w:cs="Arial"/>
          <w:sz w:val="24"/>
          <w:szCs w:val="24"/>
          <w:lang w:eastAsia="es-ES"/>
        </w:rPr>
      </w:pPr>
      <w:r w:rsidRPr="00466988">
        <w:rPr>
          <w:rFonts w:ascii="Arial" w:hAnsi="Arial" w:cs="Arial"/>
          <w:sz w:val="24"/>
          <w:szCs w:val="24"/>
          <w:lang w:eastAsia="es-ES"/>
        </w:rPr>
        <w:lastRenderedPageBreak/>
        <w:t xml:space="preserve">Una herramienta de revisión de código, donde se pueden añadir anotaciones en cualquier punto de un fichero y debatir sobre determinados cambios realizados en un </w:t>
      </w:r>
      <w:proofErr w:type="spellStart"/>
      <w:r w:rsidRPr="00466988">
        <w:rPr>
          <w:rFonts w:ascii="Arial" w:hAnsi="Arial" w:cs="Arial"/>
          <w:sz w:val="24"/>
          <w:szCs w:val="24"/>
          <w:lang w:eastAsia="es-ES"/>
        </w:rPr>
        <w:t>commit</w:t>
      </w:r>
      <w:proofErr w:type="spellEnd"/>
      <w:r w:rsidRPr="00466988">
        <w:rPr>
          <w:rFonts w:ascii="Arial" w:hAnsi="Arial" w:cs="Arial"/>
          <w:sz w:val="24"/>
          <w:szCs w:val="24"/>
          <w:lang w:eastAsia="es-ES"/>
        </w:rPr>
        <w:t xml:space="preserve"> específico.</w:t>
      </w:r>
    </w:p>
    <w:p w:rsidR="00466988" w:rsidRDefault="00466988" w:rsidP="00466988">
      <w:pPr>
        <w:spacing w:line="360" w:lineRule="auto"/>
        <w:ind w:firstLine="708"/>
        <w:rPr>
          <w:rFonts w:ascii="Arial" w:hAnsi="Arial" w:cs="Arial"/>
          <w:sz w:val="24"/>
          <w:szCs w:val="24"/>
          <w:lang w:eastAsia="es-ES"/>
        </w:rPr>
      </w:pPr>
      <w:r w:rsidRPr="00466988">
        <w:rPr>
          <w:rFonts w:ascii="Arial" w:hAnsi="Arial" w:cs="Arial"/>
          <w:sz w:val="24"/>
          <w:szCs w:val="24"/>
          <w:lang w:eastAsia="es-ES"/>
        </w:rPr>
        <w:t>Un visor de ramas donde se pueden comparar los progresos realizados en las distintas ramas de nuestro repositorio.</w:t>
      </w:r>
    </w:p>
    <w:p w:rsidR="00466988" w:rsidRDefault="00466988" w:rsidP="00466988">
      <w:pPr>
        <w:spacing w:line="360" w:lineRule="auto"/>
        <w:rPr>
          <w:rFonts w:ascii="Arial" w:hAnsi="Arial" w:cs="Arial"/>
          <w:b/>
          <w:sz w:val="24"/>
          <w:szCs w:val="24"/>
          <w:lang w:eastAsia="es-ES"/>
        </w:rPr>
      </w:pPr>
      <w:r w:rsidRPr="005405AD">
        <w:rPr>
          <w:rFonts w:ascii="Arial" w:hAnsi="Arial" w:cs="Arial"/>
          <w:b/>
          <w:sz w:val="24"/>
          <w:szCs w:val="24"/>
          <w:lang w:eastAsia="es-ES"/>
        </w:rPr>
        <w:t>Uso</w:t>
      </w:r>
    </w:p>
    <w:p w:rsidR="009F2FDC" w:rsidRPr="00BA2B01" w:rsidRDefault="009F2FDC" w:rsidP="00BA2B01">
      <w:pPr>
        <w:spacing w:line="360" w:lineRule="auto"/>
        <w:jc w:val="both"/>
        <w:rPr>
          <w:rFonts w:ascii="Arial" w:hAnsi="Arial" w:cs="Arial"/>
          <w:sz w:val="24"/>
          <w:szCs w:val="24"/>
          <w:lang w:eastAsia="es-ES"/>
        </w:rPr>
      </w:pPr>
      <w:r>
        <w:rPr>
          <w:rFonts w:ascii="Arial" w:hAnsi="Arial" w:cs="Arial"/>
          <w:b/>
          <w:sz w:val="24"/>
          <w:szCs w:val="24"/>
          <w:lang w:eastAsia="es-ES"/>
        </w:rPr>
        <w:tab/>
      </w:r>
      <w:r w:rsidR="00BA2B01">
        <w:rPr>
          <w:rFonts w:ascii="Arial" w:hAnsi="Arial" w:cs="Arial"/>
          <w:sz w:val="24"/>
          <w:szCs w:val="24"/>
          <w:lang w:eastAsia="es-ES"/>
        </w:rPr>
        <w:t xml:space="preserve">Para la realización de este proyecto necesitaremos un lugar donde subir nuestros documentos o bloques de códigos más relevantes así como los avances o versiones que se soliciten para el proyecto </w:t>
      </w:r>
      <w:r w:rsidRPr="00BA2B01">
        <w:rPr>
          <w:rFonts w:ascii="Arial" w:hAnsi="Arial" w:cs="Arial"/>
          <w:sz w:val="24"/>
          <w:szCs w:val="24"/>
          <w:lang w:eastAsia="es-ES"/>
        </w:rPr>
        <w:t>por eso</w:t>
      </w:r>
      <w:r w:rsidR="00BA2B01">
        <w:rPr>
          <w:rFonts w:ascii="Arial" w:hAnsi="Arial" w:cs="Arial"/>
          <w:sz w:val="24"/>
          <w:szCs w:val="24"/>
          <w:lang w:eastAsia="es-ES"/>
        </w:rPr>
        <w:t xml:space="preserve"> es</w:t>
      </w:r>
      <w:r w:rsidRPr="00BA2B01">
        <w:rPr>
          <w:rFonts w:ascii="Arial" w:hAnsi="Arial" w:cs="Arial"/>
          <w:sz w:val="24"/>
          <w:szCs w:val="24"/>
          <w:lang w:eastAsia="es-ES"/>
        </w:rPr>
        <w:t xml:space="preserve"> que presentamos esta gran herramienta enfocada al crecimiento de proyectos comunitarios y libres.</w:t>
      </w:r>
    </w:p>
    <w:p w:rsidR="00A464FC" w:rsidRPr="00BA2B01" w:rsidRDefault="009F2FDC" w:rsidP="00BA2B01">
      <w:pPr>
        <w:spacing w:line="360" w:lineRule="auto"/>
        <w:ind w:firstLine="708"/>
        <w:jc w:val="both"/>
        <w:rPr>
          <w:rFonts w:ascii="Arial" w:hAnsi="Arial" w:cs="Arial"/>
          <w:sz w:val="24"/>
          <w:szCs w:val="24"/>
          <w:lang w:eastAsia="es-ES"/>
        </w:rPr>
      </w:pPr>
      <w:r w:rsidRPr="00BA2B01">
        <w:rPr>
          <w:rFonts w:ascii="Arial" w:hAnsi="Arial" w:cs="Arial"/>
          <w:sz w:val="24"/>
          <w:szCs w:val="24"/>
          <w:lang w:eastAsia="es-ES"/>
        </w:rPr>
        <w:t>En esta página podremos crear una cuenta gratuita y comenza</w:t>
      </w:r>
      <w:r w:rsidR="00BA2B01">
        <w:rPr>
          <w:rFonts w:ascii="Arial" w:hAnsi="Arial" w:cs="Arial"/>
          <w:sz w:val="24"/>
          <w:szCs w:val="24"/>
          <w:lang w:eastAsia="es-ES"/>
        </w:rPr>
        <w:t xml:space="preserve">r a subir repositorios de documentos </w:t>
      </w:r>
      <w:r w:rsidR="00BA2B01">
        <w:rPr>
          <w:rFonts w:ascii="Arial" w:hAnsi="Arial" w:cs="Arial"/>
          <w:sz w:val="24"/>
          <w:szCs w:val="24"/>
          <w:lang w:eastAsia="es-ES"/>
        </w:rPr>
        <w:t>o</w:t>
      </w:r>
      <w:r w:rsidR="00BA2B01">
        <w:rPr>
          <w:rFonts w:ascii="Arial" w:hAnsi="Arial" w:cs="Arial"/>
          <w:sz w:val="24"/>
          <w:szCs w:val="24"/>
          <w:lang w:eastAsia="es-ES"/>
        </w:rPr>
        <w:t xml:space="preserve"> bloques de</w:t>
      </w:r>
      <w:r w:rsidR="00BA2B01">
        <w:rPr>
          <w:rFonts w:ascii="Arial" w:hAnsi="Arial" w:cs="Arial"/>
          <w:sz w:val="24"/>
          <w:szCs w:val="24"/>
          <w:lang w:eastAsia="es-ES"/>
        </w:rPr>
        <w:t xml:space="preserve"> </w:t>
      </w:r>
      <w:r w:rsidR="00BA2B01">
        <w:rPr>
          <w:rFonts w:ascii="Arial" w:hAnsi="Arial" w:cs="Arial"/>
          <w:sz w:val="24"/>
          <w:szCs w:val="24"/>
          <w:lang w:eastAsia="es-ES"/>
        </w:rPr>
        <w:t xml:space="preserve">códigos relevantes </w:t>
      </w:r>
      <w:r w:rsidRPr="00BA2B01">
        <w:rPr>
          <w:rFonts w:ascii="Arial" w:hAnsi="Arial" w:cs="Arial"/>
          <w:sz w:val="24"/>
          <w:szCs w:val="24"/>
          <w:lang w:eastAsia="es-ES"/>
        </w:rPr>
        <w:t xml:space="preserve">(o crearlos desde 0), para que con la ayuda de </w:t>
      </w:r>
      <w:r w:rsidR="00BA2B01" w:rsidRPr="00BA2B01">
        <w:rPr>
          <w:rFonts w:ascii="Arial" w:hAnsi="Arial" w:cs="Arial"/>
          <w:sz w:val="24"/>
          <w:szCs w:val="24"/>
          <w:lang w:eastAsia="es-ES"/>
        </w:rPr>
        <w:t>todo ese proyecto</w:t>
      </w:r>
      <w:r w:rsidRPr="00BA2B01">
        <w:rPr>
          <w:rFonts w:ascii="Arial" w:hAnsi="Arial" w:cs="Arial"/>
          <w:sz w:val="24"/>
          <w:szCs w:val="24"/>
          <w:lang w:eastAsia="es-ES"/>
        </w:rPr>
        <w:t xml:space="preserve"> mejore; así como también fortalecer los proyectos de los demás para crecer como grupo</w:t>
      </w:r>
      <w:r w:rsidR="00BA2B01">
        <w:rPr>
          <w:rFonts w:ascii="Arial" w:hAnsi="Arial" w:cs="Arial"/>
          <w:sz w:val="24"/>
          <w:szCs w:val="24"/>
          <w:lang w:eastAsia="es-ES"/>
        </w:rPr>
        <w:t xml:space="preserve"> y que todos los integrantes del equipo puedan tener acceso a la información</w:t>
      </w:r>
      <w:r w:rsidRPr="00BA2B01">
        <w:rPr>
          <w:rFonts w:ascii="Arial" w:hAnsi="Arial" w:cs="Arial"/>
          <w:sz w:val="24"/>
          <w:szCs w:val="24"/>
          <w:lang w:eastAsia="es-ES"/>
        </w:rPr>
        <w:t>.</w:t>
      </w:r>
    </w:p>
    <w:p w:rsidR="00E218A0" w:rsidRPr="009F2FDC" w:rsidRDefault="009F2FDC" w:rsidP="009F2FDC">
      <w:pPr>
        <w:pStyle w:val="Textoindependiente"/>
        <w:spacing w:line="360" w:lineRule="auto"/>
        <w:rPr>
          <w:b/>
          <w:sz w:val="24"/>
          <w:szCs w:val="24"/>
          <w:lang w:eastAsia="en-US"/>
        </w:rPr>
      </w:pPr>
      <w:r w:rsidRPr="009F2FDC">
        <w:rPr>
          <w:b/>
          <w:sz w:val="24"/>
          <w:szCs w:val="24"/>
          <w:lang w:eastAsia="en-US"/>
        </w:rPr>
        <w:t>Descripción</w:t>
      </w:r>
      <w:r w:rsidR="00D859FB" w:rsidRPr="009F2FDC">
        <w:rPr>
          <w:b/>
          <w:sz w:val="24"/>
          <w:szCs w:val="24"/>
          <w:lang w:eastAsia="en-US"/>
        </w:rPr>
        <w:t xml:space="preserve"> de procesos</w:t>
      </w:r>
      <w:r w:rsidR="009A5E45" w:rsidRPr="009F2FDC">
        <w:rPr>
          <w:b/>
          <w:sz w:val="24"/>
          <w:szCs w:val="24"/>
          <w:lang w:eastAsia="en-US"/>
        </w:rPr>
        <w:tab/>
      </w:r>
      <w:r w:rsidR="009A5E45" w:rsidRPr="009F2FDC">
        <w:rPr>
          <w:b/>
          <w:sz w:val="24"/>
          <w:szCs w:val="24"/>
          <w:lang w:eastAsia="en-US"/>
        </w:rPr>
        <w:tab/>
      </w:r>
    </w:p>
    <w:p w:rsidR="0091641D" w:rsidRPr="00787AE6" w:rsidRDefault="008865AE" w:rsidP="00787AE6">
      <w:pPr>
        <w:spacing w:line="360" w:lineRule="auto"/>
        <w:ind w:firstLine="708"/>
        <w:jc w:val="both"/>
        <w:rPr>
          <w:rFonts w:ascii="Arial" w:hAnsi="Arial" w:cs="Arial"/>
          <w:sz w:val="24"/>
          <w:szCs w:val="24"/>
        </w:rPr>
      </w:pPr>
      <w:r w:rsidRPr="009F2FDC">
        <w:rPr>
          <w:rFonts w:ascii="Arial" w:hAnsi="Arial" w:cs="Arial"/>
          <w:sz w:val="24"/>
          <w:szCs w:val="24"/>
        </w:rPr>
        <w:t>Para poder realizar las tareas que se describen a continuación, se deberán tener instalada la herramienta</w:t>
      </w:r>
      <w:r w:rsidR="009F2FDC" w:rsidRPr="009F2FDC">
        <w:rPr>
          <w:rFonts w:ascii="Arial" w:hAnsi="Arial" w:cs="Arial"/>
          <w:sz w:val="24"/>
          <w:szCs w:val="24"/>
        </w:rPr>
        <w:t xml:space="preserve"> de escritorio</w:t>
      </w:r>
      <w:r w:rsidRPr="009F2FDC">
        <w:rPr>
          <w:rFonts w:ascii="Arial" w:hAnsi="Arial" w:cs="Arial"/>
          <w:sz w:val="24"/>
          <w:szCs w:val="24"/>
        </w:rPr>
        <w:t xml:space="preserve"> que facilita el proceso de gestión de la configuración, en este caso </w:t>
      </w:r>
      <w:r w:rsidR="009F2FDC" w:rsidRPr="009F2FDC">
        <w:rPr>
          <w:rFonts w:ascii="Arial" w:hAnsi="Arial" w:cs="Arial"/>
          <w:sz w:val="24"/>
          <w:szCs w:val="24"/>
        </w:rPr>
        <w:t>GitHub Desktop</w:t>
      </w:r>
      <w:r w:rsidRPr="009F2FDC">
        <w:rPr>
          <w:rFonts w:ascii="Arial" w:hAnsi="Arial" w:cs="Arial"/>
          <w:sz w:val="24"/>
          <w:szCs w:val="24"/>
        </w:rPr>
        <w:t>.</w:t>
      </w:r>
    </w:p>
    <w:p w:rsidR="004F4AE2" w:rsidRPr="001E1703" w:rsidRDefault="004F4AE2" w:rsidP="001E1703">
      <w:pPr>
        <w:pStyle w:val="Ttulo2"/>
        <w:spacing w:line="360" w:lineRule="auto"/>
        <w:rPr>
          <w:rFonts w:ascii="Arial" w:hAnsi="Arial" w:cs="Arial"/>
          <w:color w:val="auto"/>
          <w:sz w:val="24"/>
          <w:szCs w:val="24"/>
          <w:lang w:val="es-ES"/>
        </w:rPr>
      </w:pPr>
      <w:r w:rsidRPr="001E1703">
        <w:rPr>
          <w:rFonts w:ascii="Arial" w:hAnsi="Arial" w:cs="Arial"/>
          <w:color w:val="auto"/>
          <w:sz w:val="24"/>
          <w:szCs w:val="24"/>
          <w:lang w:val="es-ES"/>
        </w:rPr>
        <w:t>CCB (Comité de control de cambios)</w:t>
      </w:r>
    </w:p>
    <w:p w:rsidR="004F4AE2" w:rsidRPr="001E1703" w:rsidRDefault="004F4AE2" w:rsidP="001E1703">
      <w:pPr>
        <w:spacing w:line="360" w:lineRule="auto"/>
        <w:jc w:val="both"/>
        <w:rPr>
          <w:rFonts w:ascii="Arial" w:eastAsiaTheme="majorEastAsia" w:hAnsi="Arial" w:cs="Arial"/>
          <w:b/>
          <w:bCs/>
          <w:sz w:val="24"/>
          <w:szCs w:val="24"/>
          <w:lang w:val="es-ES"/>
        </w:rPr>
      </w:pPr>
      <w:r w:rsidRPr="001E1703">
        <w:rPr>
          <w:rFonts w:ascii="Arial" w:eastAsiaTheme="majorEastAsia" w:hAnsi="Arial" w:cs="Arial"/>
          <w:b/>
          <w:bCs/>
          <w:sz w:val="24"/>
          <w:szCs w:val="24"/>
          <w:lang w:val="es-ES"/>
        </w:rPr>
        <w:t>Integrantes:</w:t>
      </w:r>
    </w:p>
    <w:p w:rsidR="004F4AE2" w:rsidRPr="000E5EDA" w:rsidRDefault="004F4AE2" w:rsidP="000E5EDA">
      <w:pPr>
        <w:pStyle w:val="Prrafodelista"/>
        <w:numPr>
          <w:ilvl w:val="0"/>
          <w:numId w:val="14"/>
        </w:numPr>
        <w:spacing w:line="360" w:lineRule="auto"/>
        <w:jc w:val="both"/>
        <w:rPr>
          <w:rFonts w:ascii="Arial" w:eastAsiaTheme="majorEastAsia" w:hAnsi="Arial" w:cs="Arial"/>
          <w:bCs/>
          <w:sz w:val="24"/>
          <w:szCs w:val="24"/>
          <w:lang w:val="es-ES"/>
        </w:rPr>
      </w:pPr>
      <w:r w:rsidRPr="000E5EDA">
        <w:rPr>
          <w:rFonts w:ascii="Arial" w:eastAsiaTheme="majorEastAsia" w:hAnsi="Arial" w:cs="Arial"/>
          <w:bCs/>
          <w:sz w:val="24"/>
          <w:szCs w:val="24"/>
          <w:lang w:val="es-ES"/>
        </w:rPr>
        <w:t>Administrador del Proyecto</w:t>
      </w:r>
    </w:p>
    <w:p w:rsidR="004F4AE2" w:rsidRPr="000E5EDA" w:rsidRDefault="004F4AE2" w:rsidP="000E5EDA">
      <w:pPr>
        <w:pStyle w:val="Prrafodelista"/>
        <w:numPr>
          <w:ilvl w:val="0"/>
          <w:numId w:val="14"/>
        </w:numPr>
        <w:spacing w:line="360" w:lineRule="auto"/>
        <w:jc w:val="both"/>
        <w:rPr>
          <w:rFonts w:ascii="Arial" w:eastAsiaTheme="majorEastAsia" w:hAnsi="Arial" w:cs="Arial"/>
          <w:bCs/>
          <w:sz w:val="24"/>
          <w:szCs w:val="24"/>
          <w:lang w:val="es-ES"/>
        </w:rPr>
      </w:pPr>
      <w:r w:rsidRPr="000E5EDA">
        <w:rPr>
          <w:rFonts w:ascii="Arial" w:eastAsiaTheme="majorEastAsia" w:hAnsi="Arial" w:cs="Arial"/>
          <w:bCs/>
          <w:sz w:val="24"/>
          <w:szCs w:val="24"/>
          <w:lang w:val="es-ES"/>
        </w:rPr>
        <w:t xml:space="preserve">Administrador de la configuración </w:t>
      </w:r>
    </w:p>
    <w:p w:rsidR="00F90B5E" w:rsidRPr="000E5EDA" w:rsidRDefault="00F90B5E" w:rsidP="000E5EDA">
      <w:pPr>
        <w:pStyle w:val="Prrafodelista"/>
        <w:numPr>
          <w:ilvl w:val="0"/>
          <w:numId w:val="14"/>
        </w:numPr>
        <w:spacing w:line="360" w:lineRule="auto"/>
        <w:jc w:val="both"/>
        <w:rPr>
          <w:rFonts w:ascii="Arial" w:eastAsiaTheme="majorEastAsia" w:hAnsi="Arial" w:cs="Arial"/>
          <w:bCs/>
          <w:sz w:val="24"/>
          <w:szCs w:val="24"/>
          <w:lang w:val="es-ES"/>
        </w:rPr>
      </w:pPr>
      <w:r w:rsidRPr="000E5EDA">
        <w:rPr>
          <w:rFonts w:ascii="Arial" w:eastAsiaTheme="majorEastAsia" w:hAnsi="Arial" w:cs="Arial"/>
          <w:bCs/>
          <w:sz w:val="24"/>
          <w:szCs w:val="24"/>
          <w:lang w:val="es-ES"/>
        </w:rPr>
        <w:t>Analista</w:t>
      </w:r>
    </w:p>
    <w:p w:rsidR="00450E3B" w:rsidRPr="000E5EDA" w:rsidRDefault="004D04E4" w:rsidP="000E5EDA">
      <w:pPr>
        <w:pStyle w:val="Prrafodelista"/>
        <w:numPr>
          <w:ilvl w:val="0"/>
          <w:numId w:val="14"/>
        </w:numPr>
        <w:spacing w:line="360" w:lineRule="auto"/>
        <w:jc w:val="both"/>
        <w:rPr>
          <w:rFonts w:ascii="Arial" w:eastAsiaTheme="majorEastAsia" w:hAnsi="Arial" w:cs="Arial"/>
          <w:bCs/>
          <w:sz w:val="24"/>
          <w:szCs w:val="24"/>
          <w:lang w:val="es-ES"/>
        </w:rPr>
      </w:pPr>
      <w:r w:rsidRPr="000E5EDA">
        <w:rPr>
          <w:rFonts w:ascii="Arial" w:eastAsiaTheme="majorEastAsia" w:hAnsi="Arial" w:cs="Arial"/>
          <w:bCs/>
          <w:sz w:val="24"/>
          <w:szCs w:val="24"/>
          <w:lang w:val="es-ES"/>
        </w:rPr>
        <w:t>Administrador de la calidad</w:t>
      </w:r>
    </w:p>
    <w:p w:rsidR="00D42EFA" w:rsidRDefault="00D42EFA" w:rsidP="001E1703">
      <w:pPr>
        <w:spacing w:line="360" w:lineRule="auto"/>
        <w:jc w:val="both"/>
        <w:rPr>
          <w:rFonts w:ascii="Arial" w:eastAsiaTheme="majorEastAsia" w:hAnsi="Arial" w:cs="Arial"/>
          <w:b/>
          <w:bCs/>
          <w:sz w:val="24"/>
          <w:szCs w:val="24"/>
          <w:lang w:val="es-ES"/>
        </w:rPr>
      </w:pPr>
    </w:p>
    <w:p w:rsidR="004F4AE2" w:rsidRPr="001E1703" w:rsidRDefault="004F4AE2" w:rsidP="001E1703">
      <w:pPr>
        <w:spacing w:line="360" w:lineRule="auto"/>
        <w:jc w:val="both"/>
        <w:rPr>
          <w:rFonts w:ascii="Arial" w:eastAsiaTheme="majorEastAsia" w:hAnsi="Arial" w:cs="Arial"/>
          <w:b/>
          <w:bCs/>
          <w:sz w:val="24"/>
          <w:szCs w:val="24"/>
          <w:lang w:val="es-ES"/>
        </w:rPr>
      </w:pPr>
      <w:r w:rsidRPr="001E1703">
        <w:rPr>
          <w:rFonts w:ascii="Arial" w:eastAsiaTheme="majorEastAsia" w:hAnsi="Arial" w:cs="Arial"/>
          <w:b/>
          <w:bCs/>
          <w:sz w:val="24"/>
          <w:szCs w:val="24"/>
          <w:lang w:val="es-ES"/>
        </w:rPr>
        <w:lastRenderedPageBreak/>
        <w:t>Responsabilidades del CCB</w:t>
      </w:r>
    </w:p>
    <w:p w:rsidR="004F4AE2" w:rsidRPr="001E1703" w:rsidRDefault="004F4AE2" w:rsidP="001E1703">
      <w:pPr>
        <w:spacing w:line="360" w:lineRule="auto"/>
        <w:jc w:val="both"/>
        <w:rPr>
          <w:rFonts w:ascii="Arial" w:eastAsia="Calibri" w:hAnsi="Arial" w:cs="Arial"/>
          <w:color w:val="000000"/>
          <w:sz w:val="24"/>
          <w:szCs w:val="24"/>
        </w:rPr>
      </w:pPr>
      <w:r w:rsidRPr="001E1703">
        <w:rPr>
          <w:rFonts w:ascii="Arial" w:hAnsi="Arial" w:cs="Arial"/>
          <w:color w:val="000000"/>
          <w:sz w:val="24"/>
          <w:szCs w:val="24"/>
        </w:rPr>
        <w:t>El CCB</w:t>
      </w:r>
      <w:r w:rsidRPr="001E1703">
        <w:rPr>
          <w:rFonts w:ascii="Arial" w:eastAsia="Calibri" w:hAnsi="Arial" w:cs="Arial"/>
          <w:color w:val="000000"/>
          <w:sz w:val="24"/>
          <w:szCs w:val="24"/>
        </w:rPr>
        <w:t xml:space="preserve"> tendrá la autoridad para administrar el proyecto d</w:t>
      </w:r>
      <w:r w:rsidRPr="001E1703">
        <w:rPr>
          <w:rFonts w:ascii="Arial" w:hAnsi="Arial" w:cs="Arial"/>
          <w:color w:val="000000"/>
          <w:sz w:val="24"/>
          <w:szCs w:val="24"/>
        </w:rPr>
        <w:t>e software en lo que respecta</w:t>
      </w:r>
      <w:r w:rsidR="0041750A">
        <w:rPr>
          <w:rFonts w:ascii="Arial" w:hAnsi="Arial" w:cs="Arial"/>
          <w:color w:val="000000"/>
          <w:sz w:val="24"/>
          <w:szCs w:val="24"/>
        </w:rPr>
        <w:t>:</w:t>
      </w:r>
      <w:r w:rsidRPr="001E1703">
        <w:rPr>
          <w:rFonts w:ascii="Arial" w:hAnsi="Arial" w:cs="Arial"/>
          <w:color w:val="000000"/>
          <w:sz w:val="24"/>
          <w:szCs w:val="24"/>
        </w:rPr>
        <w:t xml:space="preserve"> </w:t>
      </w:r>
    </w:p>
    <w:p w:rsidR="004F4AE2" w:rsidRPr="001E1703" w:rsidRDefault="004F4AE2" w:rsidP="001E1703">
      <w:pPr>
        <w:spacing w:after="0" w:line="360" w:lineRule="auto"/>
        <w:jc w:val="both"/>
        <w:rPr>
          <w:rFonts w:ascii="Arial" w:hAnsi="Arial" w:cs="Arial"/>
          <w:color w:val="000000"/>
          <w:sz w:val="24"/>
          <w:szCs w:val="24"/>
        </w:rPr>
      </w:pPr>
      <w:r w:rsidRPr="001E1703">
        <w:rPr>
          <w:rFonts w:ascii="Arial" w:hAnsi="Arial" w:cs="Arial"/>
          <w:color w:val="000000"/>
          <w:sz w:val="24"/>
          <w:szCs w:val="24"/>
        </w:rPr>
        <w:t>-</w:t>
      </w:r>
      <w:r w:rsidRPr="001E1703">
        <w:rPr>
          <w:rFonts w:ascii="Arial" w:eastAsia="Calibri" w:hAnsi="Arial" w:cs="Arial"/>
          <w:color w:val="000000"/>
          <w:sz w:val="24"/>
          <w:szCs w:val="24"/>
        </w:rPr>
        <w:t>Autorizar la creación</w:t>
      </w:r>
      <w:r w:rsidRPr="001E1703">
        <w:rPr>
          <w:rFonts w:ascii="Arial" w:hAnsi="Arial" w:cs="Arial"/>
          <w:color w:val="000000"/>
          <w:sz w:val="24"/>
          <w:szCs w:val="24"/>
        </w:rPr>
        <w:t xml:space="preserve"> de los nuevos elementos de configuración</w:t>
      </w:r>
      <w:r w:rsidRPr="001E1703">
        <w:rPr>
          <w:rFonts w:ascii="Arial" w:eastAsia="Calibri" w:hAnsi="Arial" w:cs="Arial"/>
          <w:color w:val="000000"/>
          <w:sz w:val="24"/>
          <w:szCs w:val="24"/>
        </w:rPr>
        <w:t>.</w:t>
      </w:r>
    </w:p>
    <w:p w:rsidR="004F4AE2" w:rsidRPr="001E1703" w:rsidRDefault="004F4AE2" w:rsidP="001E1703">
      <w:pPr>
        <w:spacing w:after="0" w:line="360" w:lineRule="auto"/>
        <w:jc w:val="both"/>
        <w:rPr>
          <w:rFonts w:ascii="Arial" w:eastAsia="Calibri" w:hAnsi="Arial" w:cs="Arial"/>
          <w:color w:val="000000"/>
          <w:sz w:val="24"/>
          <w:szCs w:val="24"/>
        </w:rPr>
      </w:pPr>
    </w:p>
    <w:p w:rsidR="004F4AE2" w:rsidRPr="001E1703" w:rsidRDefault="004F4AE2" w:rsidP="001E1703">
      <w:pPr>
        <w:spacing w:after="0" w:line="360" w:lineRule="auto"/>
        <w:jc w:val="both"/>
        <w:rPr>
          <w:rFonts w:ascii="Arial" w:hAnsi="Arial" w:cs="Arial"/>
          <w:color w:val="000000"/>
          <w:sz w:val="24"/>
          <w:szCs w:val="24"/>
        </w:rPr>
      </w:pPr>
      <w:r w:rsidRPr="001E1703">
        <w:rPr>
          <w:rFonts w:ascii="Arial" w:hAnsi="Arial" w:cs="Arial"/>
          <w:color w:val="000000"/>
          <w:sz w:val="24"/>
          <w:szCs w:val="24"/>
        </w:rPr>
        <w:t>-</w:t>
      </w:r>
      <w:r w:rsidRPr="001E1703">
        <w:rPr>
          <w:rFonts w:ascii="Arial" w:eastAsia="Calibri" w:hAnsi="Arial" w:cs="Arial"/>
          <w:color w:val="000000"/>
          <w:sz w:val="24"/>
          <w:szCs w:val="24"/>
        </w:rPr>
        <w:t>Evaluar la disponibilidad de recursos necesarios para la ejecución del cambio</w:t>
      </w:r>
      <w:r w:rsidR="002C0041" w:rsidRPr="001E1703">
        <w:rPr>
          <w:rFonts w:ascii="Arial" w:eastAsia="Calibri" w:hAnsi="Arial" w:cs="Arial"/>
          <w:color w:val="000000"/>
          <w:sz w:val="24"/>
          <w:szCs w:val="24"/>
        </w:rPr>
        <w:t xml:space="preserve"> </w:t>
      </w:r>
      <w:r w:rsidRPr="001E1703">
        <w:rPr>
          <w:rFonts w:ascii="Arial" w:eastAsia="Calibri" w:hAnsi="Arial" w:cs="Arial"/>
          <w:color w:val="000000"/>
          <w:sz w:val="24"/>
          <w:szCs w:val="24"/>
        </w:rPr>
        <w:t xml:space="preserve">solicitado                                 </w:t>
      </w:r>
    </w:p>
    <w:p w:rsidR="004F4AE2" w:rsidRPr="001E1703" w:rsidRDefault="004F4AE2" w:rsidP="001E1703">
      <w:pPr>
        <w:spacing w:after="0" w:line="360" w:lineRule="auto"/>
        <w:jc w:val="both"/>
        <w:rPr>
          <w:rFonts w:ascii="Arial" w:eastAsia="Calibri" w:hAnsi="Arial" w:cs="Arial"/>
          <w:color w:val="000000"/>
          <w:sz w:val="24"/>
          <w:szCs w:val="24"/>
        </w:rPr>
      </w:pPr>
    </w:p>
    <w:p w:rsidR="004F4AE2" w:rsidRPr="001E1703" w:rsidRDefault="004F4AE2" w:rsidP="001E1703">
      <w:pPr>
        <w:spacing w:after="0" w:line="360" w:lineRule="auto"/>
        <w:jc w:val="both"/>
        <w:rPr>
          <w:rFonts w:ascii="Arial" w:eastAsia="Calibri" w:hAnsi="Arial" w:cs="Arial"/>
          <w:color w:val="000000"/>
          <w:sz w:val="24"/>
          <w:szCs w:val="24"/>
        </w:rPr>
      </w:pPr>
      <w:r w:rsidRPr="001E1703">
        <w:rPr>
          <w:rFonts w:ascii="Arial" w:hAnsi="Arial" w:cs="Arial"/>
          <w:color w:val="000000"/>
          <w:sz w:val="24"/>
          <w:szCs w:val="24"/>
        </w:rPr>
        <w:t>-</w:t>
      </w:r>
      <w:r w:rsidRPr="001E1703">
        <w:rPr>
          <w:rFonts w:ascii="Arial" w:eastAsia="Calibri" w:hAnsi="Arial" w:cs="Arial"/>
          <w:color w:val="000000"/>
          <w:sz w:val="24"/>
          <w:szCs w:val="24"/>
        </w:rPr>
        <w:t>Evaluar como impactan los cambios</w:t>
      </w:r>
      <w:r w:rsidRPr="001E1703">
        <w:rPr>
          <w:rFonts w:ascii="Arial" w:hAnsi="Arial" w:cs="Arial"/>
          <w:color w:val="000000"/>
          <w:sz w:val="24"/>
          <w:szCs w:val="24"/>
        </w:rPr>
        <w:t xml:space="preserve"> en desarrollo del proyecto</w:t>
      </w:r>
      <w:r w:rsidRPr="001E1703">
        <w:rPr>
          <w:rFonts w:ascii="Arial" w:eastAsia="Calibri" w:hAnsi="Arial" w:cs="Arial"/>
          <w:color w:val="000000"/>
          <w:sz w:val="24"/>
          <w:szCs w:val="24"/>
        </w:rPr>
        <w:t>.</w:t>
      </w:r>
    </w:p>
    <w:p w:rsidR="002F01D6" w:rsidRPr="001E1703" w:rsidRDefault="002F01D6" w:rsidP="001E1703">
      <w:pPr>
        <w:spacing w:line="360" w:lineRule="auto"/>
        <w:jc w:val="both"/>
        <w:rPr>
          <w:rFonts w:ascii="Arial" w:hAnsi="Arial" w:cs="Arial"/>
          <w:b/>
          <w:sz w:val="24"/>
          <w:szCs w:val="24"/>
        </w:rPr>
      </w:pPr>
    </w:p>
    <w:p w:rsidR="005A03C1" w:rsidRPr="001E1703" w:rsidRDefault="00B45C7D" w:rsidP="001E1703">
      <w:pPr>
        <w:pStyle w:val="Ttulo2"/>
        <w:spacing w:line="360" w:lineRule="auto"/>
        <w:rPr>
          <w:rFonts w:ascii="Arial" w:hAnsi="Arial" w:cs="Arial"/>
          <w:color w:val="auto"/>
          <w:sz w:val="24"/>
          <w:szCs w:val="24"/>
        </w:rPr>
      </w:pPr>
      <w:r w:rsidRPr="001E1703">
        <w:rPr>
          <w:rFonts w:ascii="Arial" w:hAnsi="Arial" w:cs="Arial"/>
          <w:color w:val="auto"/>
          <w:sz w:val="24"/>
          <w:szCs w:val="24"/>
        </w:rPr>
        <w:t xml:space="preserve">Control de los Cambios </w:t>
      </w:r>
    </w:p>
    <w:p w:rsidR="00541B0E" w:rsidRPr="001E1703" w:rsidRDefault="005A03C1" w:rsidP="001E1703">
      <w:pPr>
        <w:spacing w:line="360" w:lineRule="auto"/>
        <w:ind w:firstLine="708"/>
        <w:jc w:val="both"/>
        <w:rPr>
          <w:rFonts w:ascii="Arial" w:hAnsi="Arial" w:cstheme="minorHAnsi"/>
          <w:color w:val="000000"/>
          <w:sz w:val="24"/>
        </w:rPr>
      </w:pPr>
      <w:r w:rsidRPr="001E1703">
        <w:rPr>
          <w:rFonts w:ascii="Arial" w:hAnsi="Arial" w:cstheme="minorHAnsi"/>
          <w:color w:val="000000"/>
          <w:sz w:val="24"/>
        </w:rPr>
        <w:t xml:space="preserve">Los cambios serán solicitados al director del proyecto </w:t>
      </w:r>
      <w:r w:rsidRPr="001E1703">
        <w:rPr>
          <w:rFonts w:ascii="Arial" w:hAnsi="Arial" w:cstheme="minorHAnsi"/>
          <w:sz w:val="24"/>
        </w:rPr>
        <w:t>el cual debe formalizar la petición de cambio por medio de un documento</w:t>
      </w:r>
      <w:r w:rsidR="005252CE" w:rsidRPr="001E1703">
        <w:rPr>
          <w:rFonts w:ascii="Arial" w:hAnsi="Arial" w:cstheme="minorHAnsi"/>
          <w:sz w:val="24"/>
        </w:rPr>
        <w:t xml:space="preserve"> que contendrá </w:t>
      </w:r>
      <w:r w:rsidRPr="001E1703">
        <w:rPr>
          <w:rFonts w:ascii="Arial" w:hAnsi="Arial" w:cstheme="minorHAnsi"/>
          <w:sz w:val="24"/>
        </w:rPr>
        <w:t xml:space="preserve"> la persona o rol que hace la petición</w:t>
      </w:r>
      <w:r w:rsidR="005A5C69" w:rsidRPr="001E1703">
        <w:rPr>
          <w:rFonts w:ascii="Arial" w:hAnsi="Arial" w:cstheme="minorHAnsi"/>
          <w:sz w:val="24"/>
        </w:rPr>
        <w:t xml:space="preserve"> del cambio y </w:t>
      </w:r>
      <w:r w:rsidRPr="001E1703">
        <w:rPr>
          <w:rFonts w:ascii="Arial" w:hAnsi="Arial" w:cstheme="minorHAnsi"/>
          <w:sz w:val="24"/>
        </w:rPr>
        <w:t xml:space="preserve">las funcionalidades que se pretenden mejorar o solucionar </w:t>
      </w:r>
      <w:r w:rsidR="00083E07" w:rsidRPr="001E1703">
        <w:rPr>
          <w:rFonts w:ascii="Arial" w:hAnsi="Arial" w:cstheme="minorHAnsi"/>
          <w:sz w:val="24"/>
        </w:rPr>
        <w:t xml:space="preserve">.El documento que contendrá </w:t>
      </w:r>
      <w:r w:rsidR="00994B8B" w:rsidRPr="001E1703">
        <w:rPr>
          <w:rFonts w:ascii="Arial" w:hAnsi="Arial" w:cstheme="minorHAnsi"/>
          <w:sz w:val="24"/>
        </w:rPr>
        <w:t xml:space="preserve">las funcionalidades que podrían ser afectadas por el cambio </w:t>
      </w:r>
      <w:r w:rsidR="00083E07" w:rsidRPr="001E1703">
        <w:rPr>
          <w:rFonts w:ascii="Arial" w:hAnsi="Arial" w:cstheme="minorHAnsi"/>
          <w:sz w:val="24"/>
        </w:rPr>
        <w:t xml:space="preserve">y el impacto que </w:t>
      </w:r>
      <w:r w:rsidR="00E47E31" w:rsidRPr="001E1703">
        <w:rPr>
          <w:rFonts w:ascii="Arial" w:hAnsi="Arial" w:cstheme="minorHAnsi"/>
          <w:sz w:val="24"/>
        </w:rPr>
        <w:t>tendría el cambio</w:t>
      </w:r>
      <w:r w:rsidR="00994B8B" w:rsidRPr="001E1703">
        <w:rPr>
          <w:rFonts w:ascii="Arial" w:hAnsi="Arial" w:cstheme="minorHAnsi"/>
          <w:sz w:val="24"/>
        </w:rPr>
        <w:t xml:space="preserve"> </w:t>
      </w:r>
      <w:r w:rsidR="00083E07" w:rsidRPr="001E1703">
        <w:rPr>
          <w:rFonts w:ascii="Arial" w:hAnsi="Arial" w:cstheme="minorHAnsi"/>
          <w:sz w:val="24"/>
        </w:rPr>
        <w:t xml:space="preserve">en el proyecto </w:t>
      </w:r>
      <w:r w:rsidRPr="001E1703">
        <w:rPr>
          <w:rFonts w:ascii="Arial" w:hAnsi="Arial" w:cstheme="minorHAnsi"/>
          <w:sz w:val="24"/>
        </w:rPr>
        <w:t xml:space="preserve">será puesto en espera para el análisis </w:t>
      </w:r>
      <w:r w:rsidR="004106DA" w:rsidRPr="001E1703">
        <w:rPr>
          <w:rFonts w:ascii="Arial" w:hAnsi="Arial" w:cstheme="minorHAnsi"/>
          <w:sz w:val="24"/>
        </w:rPr>
        <w:t xml:space="preserve"> </w:t>
      </w:r>
      <w:r w:rsidRPr="001E1703">
        <w:rPr>
          <w:rFonts w:ascii="Arial" w:hAnsi="Arial" w:cstheme="minorHAnsi"/>
          <w:sz w:val="24"/>
        </w:rPr>
        <w:t>profundo del</w:t>
      </w:r>
      <w:bookmarkStart w:id="0" w:name="_Toc164161061"/>
      <w:r w:rsidR="005A5C69" w:rsidRPr="001E1703">
        <w:rPr>
          <w:rFonts w:ascii="Arial" w:hAnsi="Arial" w:cstheme="minorHAnsi"/>
          <w:sz w:val="24"/>
        </w:rPr>
        <w:t xml:space="preserve"> CCB </w:t>
      </w:r>
      <w:r w:rsidR="005A5C69" w:rsidRPr="001E1703">
        <w:rPr>
          <w:rFonts w:ascii="Arial" w:hAnsi="Arial"/>
          <w:sz w:val="24"/>
        </w:rPr>
        <w:t xml:space="preserve"> (Change Control Board)</w:t>
      </w:r>
      <w:r w:rsidR="00136655" w:rsidRPr="001E1703">
        <w:rPr>
          <w:rFonts w:ascii="Arial" w:hAnsi="Arial"/>
          <w:sz w:val="24"/>
        </w:rPr>
        <w:t xml:space="preserve"> </w:t>
      </w:r>
      <w:r w:rsidR="008210FC" w:rsidRPr="001E1703">
        <w:rPr>
          <w:rFonts w:ascii="Arial" w:hAnsi="Arial"/>
          <w:sz w:val="24"/>
        </w:rPr>
        <w:t>.</w:t>
      </w:r>
      <w:r w:rsidR="00136655" w:rsidRPr="001E1703">
        <w:rPr>
          <w:rFonts w:ascii="Arial" w:hAnsi="Arial"/>
          <w:sz w:val="24"/>
        </w:rPr>
        <w:t>Las peticiones de cambio que solo se hará</w:t>
      </w:r>
      <w:r w:rsidR="002918AF" w:rsidRPr="001E1703">
        <w:rPr>
          <w:rFonts w:ascii="Arial" w:hAnsi="Arial"/>
          <w:sz w:val="24"/>
        </w:rPr>
        <w:t>n</w:t>
      </w:r>
      <w:r w:rsidR="00136655" w:rsidRPr="001E1703">
        <w:rPr>
          <w:rFonts w:ascii="Arial" w:hAnsi="Arial"/>
          <w:sz w:val="24"/>
        </w:rPr>
        <w:t xml:space="preserve"> formal</w:t>
      </w:r>
      <w:r w:rsidR="002918AF" w:rsidRPr="001E1703">
        <w:rPr>
          <w:rFonts w:ascii="Arial" w:hAnsi="Arial"/>
          <w:sz w:val="24"/>
        </w:rPr>
        <w:t>es</w:t>
      </w:r>
      <w:r w:rsidR="00136655" w:rsidRPr="001E1703">
        <w:rPr>
          <w:rFonts w:ascii="Arial" w:hAnsi="Arial"/>
          <w:sz w:val="24"/>
        </w:rPr>
        <w:t xml:space="preserve"> será los cambios de cualquier storyboard y </w:t>
      </w:r>
      <w:r w:rsidR="009C5345" w:rsidRPr="001E1703">
        <w:rPr>
          <w:rFonts w:ascii="Arial" w:hAnsi="Arial"/>
          <w:sz w:val="24"/>
        </w:rPr>
        <w:t xml:space="preserve"> los </w:t>
      </w:r>
      <w:r w:rsidR="00136655" w:rsidRPr="001E1703">
        <w:rPr>
          <w:rFonts w:ascii="Arial" w:hAnsi="Arial"/>
          <w:sz w:val="24"/>
        </w:rPr>
        <w:t>documentos como la acta del proyecto o el plan del proyecto.</w:t>
      </w:r>
    </w:p>
    <w:p w:rsidR="005A03C1" w:rsidRPr="001E1703" w:rsidRDefault="005A03C1" w:rsidP="001E1703">
      <w:pPr>
        <w:pStyle w:val="Ttulo2"/>
        <w:keepLines w:val="0"/>
        <w:widowControl w:val="0"/>
        <w:spacing w:before="120" w:after="60" w:line="360" w:lineRule="auto"/>
        <w:jc w:val="both"/>
        <w:rPr>
          <w:rFonts w:ascii="Arial" w:hAnsi="Arial" w:cs="Arial"/>
          <w:color w:val="000000"/>
          <w:sz w:val="24"/>
          <w:szCs w:val="24"/>
        </w:rPr>
      </w:pPr>
      <w:r w:rsidRPr="001E1703">
        <w:rPr>
          <w:rFonts w:ascii="Arial" w:hAnsi="Arial" w:cs="Arial"/>
          <w:color w:val="000000"/>
          <w:sz w:val="24"/>
          <w:szCs w:val="24"/>
        </w:rPr>
        <w:t>Aprobación de Solicitudes de Cambio</w:t>
      </w:r>
      <w:bookmarkEnd w:id="0"/>
      <w:r w:rsidRPr="001E1703">
        <w:rPr>
          <w:rFonts w:ascii="Arial" w:hAnsi="Arial" w:cs="Arial"/>
          <w:color w:val="000000"/>
          <w:sz w:val="24"/>
          <w:szCs w:val="24"/>
        </w:rPr>
        <w:t xml:space="preserve"> </w:t>
      </w:r>
    </w:p>
    <w:p w:rsidR="00F4770E" w:rsidRDefault="005A03C1" w:rsidP="001E1703">
      <w:pPr>
        <w:spacing w:line="360" w:lineRule="auto"/>
        <w:ind w:firstLine="708"/>
        <w:jc w:val="both"/>
        <w:rPr>
          <w:rFonts w:ascii="Arial" w:hAnsi="Arial" w:cs="Arial"/>
          <w:sz w:val="24"/>
          <w:szCs w:val="24"/>
        </w:rPr>
      </w:pPr>
      <w:r w:rsidRPr="001E1703">
        <w:rPr>
          <w:rFonts w:ascii="Arial" w:hAnsi="Arial" w:cs="Arial"/>
          <w:sz w:val="24"/>
          <w:szCs w:val="24"/>
        </w:rPr>
        <w:t xml:space="preserve">Después de que la petición de cambio ha sido formalizada por el director del proyecto, el </w:t>
      </w:r>
      <w:r w:rsidR="005A5C69" w:rsidRPr="001E1703">
        <w:rPr>
          <w:rFonts w:ascii="Arial" w:hAnsi="Arial" w:cs="Arial"/>
          <w:sz w:val="24"/>
          <w:szCs w:val="24"/>
        </w:rPr>
        <w:t xml:space="preserve">CCB (Change Control Board) </w:t>
      </w:r>
      <w:r w:rsidRPr="001E1703">
        <w:rPr>
          <w:rFonts w:ascii="Arial" w:hAnsi="Arial" w:cs="Arial"/>
          <w:sz w:val="24"/>
          <w:szCs w:val="24"/>
        </w:rPr>
        <w:t>hará un análisis profundo del cambio solicitado</w:t>
      </w:r>
      <w:r w:rsidR="005A5C69" w:rsidRPr="001E1703">
        <w:rPr>
          <w:rFonts w:ascii="Arial" w:hAnsi="Arial" w:cs="Arial"/>
          <w:sz w:val="24"/>
          <w:szCs w:val="24"/>
        </w:rPr>
        <w:t xml:space="preserve"> y</w:t>
      </w:r>
      <w:r w:rsidRPr="001E1703">
        <w:rPr>
          <w:rFonts w:ascii="Arial" w:hAnsi="Arial" w:cs="Arial"/>
          <w:sz w:val="24"/>
          <w:szCs w:val="24"/>
        </w:rPr>
        <w:t xml:space="preserve"> el impacto sobre el proyecto y tomara las decisiones respectivas frente a la situación, la decisión </w:t>
      </w:r>
      <w:r w:rsidR="005A5C69" w:rsidRPr="001E1703">
        <w:rPr>
          <w:rFonts w:ascii="Arial" w:hAnsi="Arial" w:cs="Arial"/>
          <w:sz w:val="24"/>
          <w:szCs w:val="24"/>
        </w:rPr>
        <w:t>que adopte el CCB</w:t>
      </w:r>
      <w:r w:rsidR="00433D7C" w:rsidRPr="001E1703">
        <w:rPr>
          <w:rFonts w:ascii="Arial" w:hAnsi="Arial" w:cs="Arial"/>
          <w:sz w:val="24"/>
          <w:szCs w:val="24"/>
        </w:rPr>
        <w:t xml:space="preserve">, </w:t>
      </w:r>
      <w:r w:rsidRPr="001E1703">
        <w:rPr>
          <w:rFonts w:ascii="Arial" w:hAnsi="Arial" w:cs="Arial"/>
          <w:sz w:val="24"/>
          <w:szCs w:val="24"/>
        </w:rPr>
        <w:t>debe ser dada a conocer a la persona que solicito el cambio y en caso de ser negativa se le deben explicar las razones del porque no se ejecutara el cambio, en caso de ser positiva seguirá</w:t>
      </w:r>
      <w:r w:rsidR="005828E0" w:rsidRPr="001E1703">
        <w:rPr>
          <w:rFonts w:ascii="Arial" w:hAnsi="Arial" w:cs="Arial"/>
          <w:sz w:val="24"/>
          <w:szCs w:val="24"/>
        </w:rPr>
        <w:t xml:space="preserve">  la adopción y </w:t>
      </w:r>
      <w:r w:rsidRPr="001E1703">
        <w:rPr>
          <w:rFonts w:ascii="Arial" w:hAnsi="Arial" w:cs="Arial"/>
          <w:sz w:val="24"/>
          <w:szCs w:val="24"/>
        </w:rPr>
        <w:t xml:space="preserve">ejecución del cambio solicitado. </w:t>
      </w:r>
    </w:p>
    <w:p w:rsidR="00D907B2" w:rsidRPr="001E1703" w:rsidRDefault="00D907B2" w:rsidP="001E1703">
      <w:pPr>
        <w:spacing w:line="360" w:lineRule="auto"/>
        <w:ind w:firstLine="708"/>
        <w:jc w:val="both"/>
        <w:rPr>
          <w:rFonts w:ascii="Arial" w:hAnsi="Arial" w:cs="Arial"/>
          <w:sz w:val="24"/>
          <w:szCs w:val="24"/>
          <w:lang w:val="es-ES"/>
        </w:rPr>
      </w:pPr>
      <w:bookmarkStart w:id="1" w:name="_GoBack"/>
      <w:bookmarkEnd w:id="1"/>
    </w:p>
    <w:p w:rsidR="00F4770E" w:rsidRPr="001E1703" w:rsidRDefault="004F4AE2" w:rsidP="00F97C36">
      <w:pPr>
        <w:jc w:val="both"/>
        <w:rPr>
          <w:rFonts w:asciiTheme="majorHAnsi" w:eastAsiaTheme="majorEastAsia" w:hAnsiTheme="majorHAnsi" w:cs="Arial"/>
          <w:b/>
          <w:bCs/>
          <w:sz w:val="28"/>
          <w:szCs w:val="28"/>
          <w:lang w:val="es-ES"/>
        </w:rPr>
      </w:pPr>
      <w:r w:rsidRPr="001E1703">
        <w:rPr>
          <w:rFonts w:asciiTheme="majorHAnsi" w:eastAsiaTheme="majorEastAsia" w:hAnsiTheme="majorHAnsi" w:cs="Arial"/>
          <w:b/>
          <w:bCs/>
          <w:sz w:val="28"/>
          <w:szCs w:val="28"/>
          <w:lang w:val="es-ES"/>
        </w:rPr>
        <w:lastRenderedPageBreak/>
        <w:t>Documento de solicitud de cambios</w:t>
      </w:r>
    </w:p>
    <w:p w:rsidR="00F27B1B" w:rsidRPr="00E535EE" w:rsidRDefault="00C16603" w:rsidP="009045D0">
      <w:pPr>
        <w:jc w:val="both"/>
      </w:pPr>
      <w:r>
        <w:t xml:space="preserve">Ver documento  </w:t>
      </w:r>
      <w:r w:rsidR="00755640">
        <w:t>[link]</w:t>
      </w:r>
      <w:bookmarkStart w:id="2" w:name="_Toc281748758"/>
    </w:p>
    <w:p w:rsidR="006B0C37" w:rsidRPr="001E1703" w:rsidRDefault="006B0C37" w:rsidP="001E1703">
      <w:pPr>
        <w:pStyle w:val="Ttulo2"/>
        <w:spacing w:line="360" w:lineRule="auto"/>
        <w:jc w:val="both"/>
        <w:rPr>
          <w:rFonts w:ascii="Arial" w:hAnsi="Arial" w:cs="Arial"/>
          <w:color w:val="000000" w:themeColor="text1"/>
          <w:sz w:val="28"/>
          <w:szCs w:val="28"/>
        </w:rPr>
      </w:pPr>
      <w:r w:rsidRPr="001E1703">
        <w:rPr>
          <w:rFonts w:ascii="Arial" w:hAnsi="Arial" w:cs="Arial"/>
          <w:color w:val="000000" w:themeColor="text1"/>
          <w:sz w:val="28"/>
          <w:szCs w:val="28"/>
        </w:rPr>
        <w:t>Realizar auditorías de configuración</w:t>
      </w:r>
      <w:bookmarkStart w:id="3" w:name="id.1771b4507d84"/>
      <w:bookmarkEnd w:id="2"/>
      <w:bookmarkEnd w:id="3"/>
    </w:p>
    <w:p w:rsidR="006B0C37" w:rsidRPr="001E1703" w:rsidRDefault="006B0C37" w:rsidP="001E1703">
      <w:pPr>
        <w:spacing w:line="360" w:lineRule="auto"/>
        <w:ind w:firstLine="708"/>
        <w:jc w:val="both"/>
        <w:rPr>
          <w:rFonts w:ascii="Arial" w:hAnsi="Arial" w:cs="Arial"/>
          <w:sz w:val="24"/>
          <w:szCs w:val="24"/>
        </w:rPr>
      </w:pPr>
      <w:r w:rsidRPr="001E1703">
        <w:rPr>
          <w:rFonts w:ascii="Arial" w:hAnsi="Arial" w:cs="Arial"/>
          <w:sz w:val="24"/>
          <w:szCs w:val="24"/>
        </w:rPr>
        <w:t>Las auditorías de configuración consisten en revisiones donde se compara el proceso de CM o una configuración de un producto con los requisitos para determinar si estos se cumplen.</w:t>
      </w:r>
    </w:p>
    <w:p w:rsidR="006B0C37" w:rsidRPr="001E1703" w:rsidRDefault="00A35C4E" w:rsidP="001E1703">
      <w:pPr>
        <w:spacing w:line="360" w:lineRule="auto"/>
        <w:ind w:firstLine="708"/>
        <w:jc w:val="both"/>
        <w:rPr>
          <w:rFonts w:ascii="Arial" w:hAnsi="Arial" w:cs="Arial"/>
          <w:sz w:val="24"/>
          <w:szCs w:val="24"/>
        </w:rPr>
      </w:pPr>
      <w:r>
        <w:rPr>
          <w:rFonts w:ascii="Arial" w:hAnsi="Arial" w:cs="Arial"/>
          <w:sz w:val="24"/>
          <w:szCs w:val="24"/>
        </w:rPr>
        <w:t>Las revisiones periódica</w:t>
      </w:r>
      <w:r w:rsidR="006B0C37" w:rsidRPr="001E1703">
        <w:rPr>
          <w:rFonts w:ascii="Arial" w:hAnsi="Arial" w:cs="Arial"/>
          <w:sz w:val="24"/>
          <w:szCs w:val="24"/>
        </w:rPr>
        <w:t xml:space="preserve">s de configuración también permitirán evaluar la eficacia del proceso </w:t>
      </w:r>
      <w:r w:rsidR="00EA0D66" w:rsidRPr="001E1703">
        <w:rPr>
          <w:rFonts w:ascii="Arial" w:hAnsi="Arial" w:cs="Arial"/>
          <w:sz w:val="24"/>
          <w:szCs w:val="24"/>
        </w:rPr>
        <w:t>de CM e</w:t>
      </w:r>
      <w:r w:rsidR="006B0C37" w:rsidRPr="001E1703">
        <w:rPr>
          <w:rFonts w:ascii="Arial" w:hAnsi="Arial" w:cs="Arial"/>
          <w:sz w:val="24"/>
          <w:szCs w:val="24"/>
        </w:rPr>
        <w:t xml:space="preserve"> identificar posibles modificaciones.</w:t>
      </w:r>
    </w:p>
    <w:p w:rsidR="002C0F1D" w:rsidRPr="007D596C" w:rsidRDefault="006B0C37" w:rsidP="007D596C">
      <w:pPr>
        <w:spacing w:line="360" w:lineRule="auto"/>
        <w:jc w:val="both"/>
        <w:rPr>
          <w:rFonts w:ascii="Arial" w:hAnsi="Arial" w:cs="Arial"/>
          <w:b/>
          <w:sz w:val="24"/>
          <w:szCs w:val="24"/>
        </w:rPr>
      </w:pPr>
      <w:r w:rsidRPr="007D596C">
        <w:rPr>
          <w:rFonts w:ascii="Arial" w:eastAsiaTheme="majorEastAsia" w:hAnsi="Arial" w:cs="Arial"/>
          <w:b/>
          <w:bCs/>
          <w:sz w:val="24"/>
          <w:szCs w:val="24"/>
        </w:rPr>
        <w:t xml:space="preserve">Tipos de </w:t>
      </w:r>
      <w:r w:rsidRPr="007D596C">
        <w:rPr>
          <w:rFonts w:ascii="Arial" w:hAnsi="Arial" w:cs="Arial"/>
          <w:b/>
          <w:sz w:val="24"/>
          <w:szCs w:val="24"/>
        </w:rPr>
        <w:t xml:space="preserve"> auditorías:</w:t>
      </w:r>
    </w:p>
    <w:p w:rsidR="006B0C37" w:rsidRPr="007D596C" w:rsidRDefault="006B0C37" w:rsidP="007D596C">
      <w:pPr>
        <w:spacing w:line="360" w:lineRule="auto"/>
        <w:jc w:val="both"/>
        <w:rPr>
          <w:rFonts w:ascii="Arial" w:hAnsi="Arial" w:cs="Arial"/>
          <w:b/>
          <w:sz w:val="24"/>
          <w:szCs w:val="24"/>
        </w:rPr>
      </w:pPr>
      <w:r w:rsidRPr="007D596C">
        <w:rPr>
          <w:rFonts w:ascii="Arial" w:hAnsi="Arial" w:cs="Arial"/>
          <w:b/>
          <w:sz w:val="24"/>
          <w:szCs w:val="24"/>
        </w:rPr>
        <w:t>Auditoría funcional de configuración:</w:t>
      </w:r>
    </w:p>
    <w:p w:rsidR="001B099F" w:rsidRPr="007D596C" w:rsidRDefault="001B099F" w:rsidP="007D596C">
      <w:pPr>
        <w:pStyle w:val="Prrafodelista"/>
        <w:numPr>
          <w:ilvl w:val="0"/>
          <w:numId w:val="3"/>
        </w:numPr>
        <w:spacing w:line="360" w:lineRule="auto"/>
        <w:jc w:val="both"/>
        <w:rPr>
          <w:rFonts w:ascii="Arial" w:eastAsiaTheme="majorEastAsia" w:hAnsi="Arial" w:cs="Arial"/>
          <w:b/>
          <w:bCs/>
          <w:sz w:val="24"/>
          <w:szCs w:val="24"/>
        </w:rPr>
      </w:pPr>
      <w:r w:rsidRPr="007D596C">
        <w:rPr>
          <w:rFonts w:ascii="Arial" w:hAnsi="Arial" w:cs="Arial"/>
          <w:sz w:val="24"/>
          <w:szCs w:val="24"/>
        </w:rPr>
        <w:t xml:space="preserve">Validación de </w:t>
      </w:r>
      <w:r w:rsidR="00EF4711">
        <w:rPr>
          <w:rFonts w:ascii="Arial" w:hAnsi="Arial" w:cs="Arial"/>
          <w:sz w:val="24"/>
          <w:szCs w:val="24"/>
        </w:rPr>
        <w:t>Información</w:t>
      </w:r>
    </w:p>
    <w:p w:rsidR="00C0428E" w:rsidRPr="007D596C" w:rsidRDefault="00C0428E" w:rsidP="007D596C">
      <w:pPr>
        <w:spacing w:line="360" w:lineRule="auto"/>
        <w:jc w:val="both"/>
        <w:rPr>
          <w:rFonts w:ascii="Arial" w:hAnsi="Arial" w:cs="Arial"/>
          <w:b/>
          <w:sz w:val="24"/>
          <w:szCs w:val="24"/>
        </w:rPr>
      </w:pPr>
      <w:r w:rsidRPr="007D596C">
        <w:rPr>
          <w:rFonts w:ascii="Arial" w:hAnsi="Arial" w:cs="Arial"/>
          <w:b/>
          <w:sz w:val="24"/>
          <w:szCs w:val="24"/>
        </w:rPr>
        <w:t>Auditoria física de configuración:</w:t>
      </w:r>
    </w:p>
    <w:p w:rsidR="00C0428E" w:rsidRPr="007D596C" w:rsidRDefault="00C0428E" w:rsidP="007D596C">
      <w:pPr>
        <w:pStyle w:val="Prrafodelista"/>
        <w:numPr>
          <w:ilvl w:val="0"/>
          <w:numId w:val="3"/>
        </w:numPr>
        <w:spacing w:line="360" w:lineRule="auto"/>
        <w:jc w:val="both"/>
        <w:rPr>
          <w:rFonts w:ascii="Arial" w:eastAsiaTheme="majorEastAsia" w:hAnsi="Arial" w:cs="Arial"/>
          <w:b/>
          <w:bCs/>
          <w:sz w:val="24"/>
          <w:szCs w:val="24"/>
        </w:rPr>
      </w:pPr>
      <w:r w:rsidRPr="007D596C">
        <w:rPr>
          <w:rFonts w:ascii="Arial" w:hAnsi="Arial" w:cs="Arial"/>
          <w:sz w:val="24"/>
          <w:szCs w:val="24"/>
        </w:rPr>
        <w:t>Lista de elementos a ser inspeccionados</w:t>
      </w:r>
    </w:p>
    <w:p w:rsidR="00695277" w:rsidRPr="00E535EE" w:rsidRDefault="00C0428E" w:rsidP="00A35C4E">
      <w:pPr>
        <w:pStyle w:val="Prrafodelista"/>
        <w:numPr>
          <w:ilvl w:val="0"/>
          <w:numId w:val="3"/>
        </w:numPr>
        <w:spacing w:line="360" w:lineRule="auto"/>
        <w:jc w:val="both"/>
        <w:rPr>
          <w:rFonts w:ascii="Arial" w:eastAsiaTheme="majorEastAsia" w:hAnsi="Arial" w:cs="Arial"/>
          <w:b/>
          <w:bCs/>
          <w:sz w:val="24"/>
          <w:szCs w:val="24"/>
        </w:rPr>
      </w:pPr>
      <w:r w:rsidRPr="007D596C">
        <w:rPr>
          <w:rFonts w:ascii="Arial" w:hAnsi="Arial" w:cs="Arial"/>
          <w:sz w:val="24"/>
          <w:szCs w:val="24"/>
        </w:rPr>
        <w:t>Registro de estado de cada elemento</w:t>
      </w:r>
    </w:p>
    <w:p w:rsidR="00E535EE" w:rsidRDefault="00E535EE" w:rsidP="00E535EE">
      <w:pPr>
        <w:spacing w:line="360" w:lineRule="auto"/>
        <w:jc w:val="both"/>
        <w:rPr>
          <w:rFonts w:ascii="Arial" w:eastAsiaTheme="majorEastAsia" w:hAnsi="Arial" w:cs="Arial"/>
          <w:b/>
          <w:bCs/>
          <w:sz w:val="24"/>
          <w:szCs w:val="24"/>
        </w:rPr>
      </w:pPr>
      <w:r w:rsidRPr="00E535EE">
        <w:rPr>
          <w:rFonts w:ascii="Arial" w:eastAsiaTheme="majorEastAsia" w:hAnsi="Arial" w:cs="Arial"/>
          <w:b/>
          <w:bCs/>
          <w:sz w:val="24"/>
          <w:szCs w:val="24"/>
        </w:rPr>
        <w:t>Auditorías Internas:</w:t>
      </w:r>
    </w:p>
    <w:p w:rsidR="00E535EE" w:rsidRPr="00E535EE" w:rsidRDefault="00E535EE" w:rsidP="00E535EE">
      <w:pPr>
        <w:pStyle w:val="Prrafodelista"/>
        <w:numPr>
          <w:ilvl w:val="0"/>
          <w:numId w:val="15"/>
        </w:numPr>
        <w:spacing w:line="360" w:lineRule="auto"/>
        <w:jc w:val="both"/>
        <w:rPr>
          <w:rFonts w:ascii="Arial" w:eastAsiaTheme="majorEastAsia" w:hAnsi="Arial" w:cs="Arial"/>
          <w:bCs/>
          <w:sz w:val="24"/>
          <w:szCs w:val="24"/>
        </w:rPr>
      </w:pPr>
      <w:r w:rsidRPr="00E535EE">
        <w:rPr>
          <w:rFonts w:ascii="Arial" w:eastAsiaTheme="majorEastAsia" w:hAnsi="Arial" w:cs="Arial"/>
          <w:bCs/>
          <w:sz w:val="24"/>
          <w:szCs w:val="24"/>
        </w:rPr>
        <w:t>Sea cual sea la opción elegida por la empresa, se trata de un aspecto básico para el mantenimiento del sistema,</w:t>
      </w:r>
    </w:p>
    <w:p w:rsidR="00E535EE" w:rsidRPr="00E535EE" w:rsidRDefault="00E535EE" w:rsidP="00E535EE">
      <w:pPr>
        <w:pStyle w:val="Prrafodelista"/>
        <w:numPr>
          <w:ilvl w:val="0"/>
          <w:numId w:val="15"/>
        </w:numPr>
        <w:spacing w:line="360" w:lineRule="auto"/>
        <w:jc w:val="both"/>
        <w:rPr>
          <w:rFonts w:ascii="Arial" w:eastAsiaTheme="majorEastAsia" w:hAnsi="Arial" w:cs="Arial"/>
          <w:bCs/>
          <w:sz w:val="24"/>
          <w:szCs w:val="24"/>
        </w:rPr>
      </w:pPr>
      <w:r w:rsidRPr="00E535EE">
        <w:rPr>
          <w:rFonts w:ascii="Arial" w:eastAsiaTheme="majorEastAsia" w:hAnsi="Arial" w:cs="Arial"/>
          <w:bCs/>
          <w:sz w:val="24"/>
          <w:szCs w:val="24"/>
        </w:rPr>
        <w:t>contemplando muchos sistemas la obligatoriedad de llevarlas a cabo de una forma periódica y planificada.</w:t>
      </w:r>
    </w:p>
    <w:p w:rsidR="00E535EE" w:rsidRPr="00E535EE" w:rsidRDefault="00E535EE" w:rsidP="00E535EE">
      <w:pPr>
        <w:pStyle w:val="Prrafodelista"/>
        <w:numPr>
          <w:ilvl w:val="0"/>
          <w:numId w:val="15"/>
        </w:numPr>
        <w:spacing w:line="360" w:lineRule="auto"/>
        <w:jc w:val="both"/>
        <w:rPr>
          <w:rFonts w:ascii="Arial" w:eastAsiaTheme="majorEastAsia" w:hAnsi="Arial" w:cs="Arial"/>
          <w:bCs/>
          <w:sz w:val="24"/>
          <w:szCs w:val="24"/>
        </w:rPr>
      </w:pPr>
      <w:r w:rsidRPr="00E535EE">
        <w:rPr>
          <w:rFonts w:ascii="Arial" w:eastAsiaTheme="majorEastAsia" w:hAnsi="Arial" w:cs="Arial"/>
          <w:bCs/>
          <w:sz w:val="24"/>
          <w:szCs w:val="24"/>
        </w:rPr>
        <w:t xml:space="preserve">La </w:t>
      </w:r>
      <w:r w:rsidRPr="00E535EE">
        <w:rPr>
          <w:rFonts w:ascii="Arial" w:eastAsiaTheme="majorEastAsia" w:hAnsi="Arial" w:cs="Arial"/>
          <w:bCs/>
          <w:sz w:val="24"/>
          <w:szCs w:val="24"/>
        </w:rPr>
        <w:t>auditoría</w:t>
      </w:r>
      <w:r w:rsidRPr="00E535EE">
        <w:rPr>
          <w:rFonts w:ascii="Arial" w:eastAsiaTheme="majorEastAsia" w:hAnsi="Arial" w:cs="Arial"/>
          <w:bCs/>
          <w:sz w:val="24"/>
          <w:szCs w:val="24"/>
        </w:rPr>
        <w:t xml:space="preserve"> interna pretende verificar los diferentes procedimientos y sistemas de control interno, al objeto de saber si su</w:t>
      </w:r>
    </w:p>
    <w:p w:rsidR="00E535EE" w:rsidRPr="00E535EE" w:rsidRDefault="00E535EE" w:rsidP="00E535EE">
      <w:pPr>
        <w:pStyle w:val="Prrafodelista"/>
        <w:numPr>
          <w:ilvl w:val="0"/>
          <w:numId w:val="15"/>
        </w:numPr>
        <w:spacing w:line="360" w:lineRule="auto"/>
        <w:jc w:val="both"/>
        <w:rPr>
          <w:rFonts w:ascii="Arial" w:eastAsiaTheme="majorEastAsia" w:hAnsi="Arial" w:cs="Arial"/>
          <w:bCs/>
          <w:sz w:val="24"/>
          <w:szCs w:val="24"/>
        </w:rPr>
      </w:pPr>
      <w:r w:rsidRPr="00E535EE">
        <w:rPr>
          <w:rFonts w:ascii="Arial" w:eastAsiaTheme="majorEastAsia" w:hAnsi="Arial" w:cs="Arial"/>
          <w:bCs/>
          <w:sz w:val="24"/>
          <w:szCs w:val="24"/>
        </w:rPr>
        <w:t>funcionamiento es el previsto y el establecido.</w:t>
      </w:r>
    </w:p>
    <w:p w:rsidR="00E535EE" w:rsidRPr="00E535EE" w:rsidRDefault="00E535EE" w:rsidP="00E535EE">
      <w:pPr>
        <w:pStyle w:val="Prrafodelista"/>
        <w:numPr>
          <w:ilvl w:val="0"/>
          <w:numId w:val="15"/>
        </w:numPr>
        <w:spacing w:line="360" w:lineRule="auto"/>
        <w:jc w:val="both"/>
        <w:rPr>
          <w:rFonts w:ascii="Arial" w:eastAsiaTheme="majorEastAsia" w:hAnsi="Arial" w:cs="Arial"/>
          <w:bCs/>
          <w:sz w:val="24"/>
          <w:szCs w:val="24"/>
        </w:rPr>
      </w:pPr>
      <w:r w:rsidRPr="00E535EE">
        <w:rPr>
          <w:rFonts w:ascii="Arial" w:eastAsiaTheme="majorEastAsia" w:hAnsi="Arial" w:cs="Arial"/>
          <w:bCs/>
          <w:sz w:val="24"/>
          <w:szCs w:val="24"/>
        </w:rPr>
        <w:t>Pretende al mismo tiempo, sugerir cambios posibles o mejoras en los procesos, siendo una herramienta fundamental en el</w:t>
      </w:r>
    </w:p>
    <w:p w:rsidR="00E535EE" w:rsidRPr="00E535EE" w:rsidRDefault="00E535EE" w:rsidP="00E535EE">
      <w:pPr>
        <w:pStyle w:val="Prrafodelista"/>
        <w:numPr>
          <w:ilvl w:val="0"/>
          <w:numId w:val="15"/>
        </w:numPr>
        <w:spacing w:line="360" w:lineRule="auto"/>
        <w:jc w:val="both"/>
        <w:rPr>
          <w:rFonts w:ascii="Arial" w:eastAsiaTheme="majorEastAsia" w:hAnsi="Arial" w:cs="Arial"/>
          <w:b/>
          <w:bCs/>
          <w:sz w:val="24"/>
          <w:szCs w:val="24"/>
        </w:rPr>
      </w:pPr>
      <w:r w:rsidRPr="00E535EE">
        <w:rPr>
          <w:rFonts w:ascii="Arial" w:eastAsiaTheme="majorEastAsia" w:hAnsi="Arial" w:cs="Arial"/>
          <w:bCs/>
          <w:sz w:val="24"/>
          <w:szCs w:val="24"/>
        </w:rPr>
        <w:lastRenderedPageBreak/>
        <w:t>control de las empresas, dependiendo en la mayoría de los casos directamente de la gerencia.</w:t>
      </w:r>
      <w:r w:rsidRPr="00E535EE">
        <w:rPr>
          <w:rFonts w:ascii="Arial" w:eastAsiaTheme="majorEastAsia" w:hAnsi="Arial" w:cs="Arial"/>
          <w:b/>
          <w:bCs/>
          <w:sz w:val="24"/>
          <w:szCs w:val="24"/>
        </w:rPr>
        <w:t xml:space="preserve"> </w:t>
      </w:r>
      <w:r w:rsidRPr="00E535EE">
        <w:rPr>
          <w:rFonts w:ascii="Arial" w:eastAsiaTheme="majorEastAsia" w:hAnsi="Arial" w:cs="Arial"/>
          <w:b/>
          <w:bCs/>
          <w:sz w:val="24"/>
          <w:szCs w:val="24"/>
        </w:rPr>
        <w:cr/>
      </w:r>
    </w:p>
    <w:p w:rsidR="007851FE" w:rsidRPr="007D596C" w:rsidRDefault="007851FE" w:rsidP="00D42EFA">
      <w:pPr>
        <w:spacing w:line="360" w:lineRule="auto"/>
        <w:ind w:firstLine="708"/>
        <w:jc w:val="both"/>
        <w:rPr>
          <w:rFonts w:ascii="Arial" w:eastAsiaTheme="majorEastAsia" w:hAnsi="Arial" w:cs="Arial"/>
          <w:bCs/>
          <w:sz w:val="24"/>
          <w:szCs w:val="24"/>
        </w:rPr>
      </w:pPr>
      <w:r w:rsidRPr="007D596C">
        <w:rPr>
          <w:rFonts w:ascii="Arial" w:eastAsiaTheme="majorEastAsia" w:hAnsi="Arial" w:cs="Arial"/>
          <w:bCs/>
          <w:sz w:val="24"/>
          <w:szCs w:val="24"/>
        </w:rPr>
        <w:t>Estas auditorías se llevara</w:t>
      </w:r>
      <w:r w:rsidR="00C42CCD" w:rsidRPr="007D596C">
        <w:rPr>
          <w:rFonts w:ascii="Arial" w:eastAsiaTheme="majorEastAsia" w:hAnsi="Arial" w:cs="Arial"/>
          <w:bCs/>
          <w:sz w:val="24"/>
          <w:szCs w:val="24"/>
        </w:rPr>
        <w:t>n</w:t>
      </w:r>
      <w:r w:rsidRPr="007D596C">
        <w:rPr>
          <w:rFonts w:ascii="Arial" w:eastAsiaTheme="majorEastAsia" w:hAnsi="Arial" w:cs="Arial"/>
          <w:bCs/>
          <w:sz w:val="24"/>
          <w:szCs w:val="24"/>
        </w:rPr>
        <w:t xml:space="preserve"> cabo</w:t>
      </w:r>
      <w:r w:rsidR="00C42CCD" w:rsidRPr="007D596C">
        <w:rPr>
          <w:rFonts w:ascii="Arial" w:eastAsiaTheme="majorEastAsia" w:hAnsi="Arial" w:cs="Arial"/>
          <w:bCs/>
          <w:sz w:val="24"/>
          <w:szCs w:val="24"/>
        </w:rPr>
        <w:t xml:space="preserve"> por el administrador de la configuración</w:t>
      </w:r>
      <w:r w:rsidRPr="007D596C">
        <w:rPr>
          <w:rFonts w:ascii="Arial" w:eastAsiaTheme="majorEastAsia" w:hAnsi="Arial" w:cs="Arial"/>
          <w:bCs/>
          <w:sz w:val="24"/>
          <w:szCs w:val="24"/>
        </w:rPr>
        <w:t xml:space="preserve"> en </w:t>
      </w:r>
      <w:proofErr w:type="gramStart"/>
      <w:r w:rsidRPr="007D596C">
        <w:rPr>
          <w:rFonts w:ascii="Arial" w:eastAsiaTheme="majorEastAsia" w:hAnsi="Arial" w:cs="Arial"/>
          <w:bCs/>
          <w:sz w:val="24"/>
          <w:szCs w:val="24"/>
        </w:rPr>
        <w:t>las</w:t>
      </w:r>
      <w:proofErr w:type="gramEnd"/>
      <w:r w:rsidRPr="007D596C">
        <w:rPr>
          <w:rFonts w:ascii="Arial" w:eastAsiaTheme="majorEastAsia" w:hAnsi="Arial" w:cs="Arial"/>
          <w:bCs/>
          <w:sz w:val="24"/>
          <w:szCs w:val="24"/>
        </w:rPr>
        <w:t xml:space="preserve"> siguientes fechas </w:t>
      </w:r>
    </w:p>
    <w:p w:rsidR="007851FE" w:rsidRPr="007D596C" w:rsidRDefault="004B1C26" w:rsidP="007D596C">
      <w:pPr>
        <w:spacing w:line="360" w:lineRule="auto"/>
        <w:jc w:val="both"/>
        <w:rPr>
          <w:rFonts w:ascii="Arial" w:eastAsiaTheme="majorEastAsia" w:hAnsi="Arial" w:cs="Arial"/>
          <w:bCs/>
          <w:sz w:val="24"/>
          <w:szCs w:val="24"/>
        </w:rPr>
      </w:pPr>
      <w:r w:rsidRPr="007D596C">
        <w:rPr>
          <w:rFonts w:ascii="Arial" w:eastAsiaTheme="majorEastAsia" w:hAnsi="Arial" w:cs="Arial"/>
          <w:bCs/>
          <w:sz w:val="24"/>
          <w:szCs w:val="24"/>
        </w:rPr>
        <w:t xml:space="preserve">1°auditoria             </w:t>
      </w:r>
      <w:r w:rsidR="00695277">
        <w:rPr>
          <w:rFonts w:ascii="Arial" w:eastAsiaTheme="majorEastAsia" w:hAnsi="Arial" w:cs="Arial"/>
          <w:bCs/>
          <w:sz w:val="24"/>
          <w:szCs w:val="24"/>
        </w:rPr>
        <w:t>5/06/2017</w:t>
      </w:r>
    </w:p>
    <w:p w:rsidR="004B1C26" w:rsidRDefault="004B1C26" w:rsidP="00F97C36">
      <w:pPr>
        <w:jc w:val="both"/>
        <w:rPr>
          <w:rFonts w:asciiTheme="majorHAnsi" w:eastAsiaTheme="majorEastAsia" w:hAnsiTheme="majorHAnsi" w:cs="Arial"/>
          <w:bCs/>
        </w:rPr>
      </w:pPr>
    </w:p>
    <w:p w:rsidR="004B1C26" w:rsidRPr="007851FE" w:rsidRDefault="004B1C26" w:rsidP="00F97C36">
      <w:pPr>
        <w:jc w:val="both"/>
        <w:rPr>
          <w:rFonts w:asciiTheme="majorHAnsi" w:eastAsiaTheme="majorEastAsia" w:hAnsiTheme="majorHAnsi" w:cs="Arial"/>
          <w:bCs/>
        </w:rPr>
      </w:pPr>
    </w:p>
    <w:p w:rsidR="00F97C36" w:rsidRDefault="00F97C36" w:rsidP="00F97C36">
      <w:pPr>
        <w:jc w:val="both"/>
        <w:rPr>
          <w:rFonts w:asciiTheme="majorHAnsi" w:eastAsiaTheme="majorEastAsia" w:hAnsiTheme="majorHAnsi" w:cs="Arial"/>
          <w:bCs/>
        </w:rPr>
      </w:pPr>
    </w:p>
    <w:p w:rsidR="00E17C2B" w:rsidRPr="007851FE" w:rsidRDefault="00E17C2B" w:rsidP="00F97C36">
      <w:pPr>
        <w:jc w:val="both"/>
        <w:rPr>
          <w:rFonts w:asciiTheme="majorHAnsi" w:eastAsiaTheme="majorEastAsia" w:hAnsiTheme="majorHAnsi" w:cs="Arial"/>
          <w:bCs/>
        </w:rPr>
      </w:pPr>
    </w:p>
    <w:sectPr w:rsidR="00E17C2B" w:rsidRPr="007851FE" w:rsidSect="008340E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72D" w:rsidRDefault="0065472D" w:rsidP="00CE3FC5">
      <w:pPr>
        <w:spacing w:after="0" w:line="240" w:lineRule="auto"/>
      </w:pPr>
      <w:r>
        <w:separator/>
      </w:r>
    </w:p>
  </w:endnote>
  <w:endnote w:type="continuationSeparator" w:id="0">
    <w:p w:rsidR="0065472D" w:rsidRDefault="0065472D" w:rsidP="00CE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72D" w:rsidRDefault="0065472D" w:rsidP="00CE3FC5">
      <w:pPr>
        <w:spacing w:after="0" w:line="240" w:lineRule="auto"/>
      </w:pPr>
      <w:r>
        <w:separator/>
      </w:r>
    </w:p>
  </w:footnote>
  <w:footnote w:type="continuationSeparator" w:id="0">
    <w:p w:rsidR="0065472D" w:rsidRDefault="0065472D" w:rsidP="00CE3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34" w:type="dxa"/>
      <w:tblLayout w:type="fixed"/>
      <w:tblLook w:val="0000" w:firstRow="0" w:lastRow="0" w:firstColumn="0" w:lastColumn="0" w:noHBand="0" w:noVBand="0"/>
    </w:tblPr>
    <w:tblGrid>
      <w:gridCol w:w="1526"/>
      <w:gridCol w:w="5040"/>
      <w:gridCol w:w="3168"/>
    </w:tblGrid>
    <w:tr w:rsidR="00A72196" w:rsidTr="00CA5639">
      <w:trPr>
        <w:cantSplit/>
        <w:trHeight w:val="719"/>
      </w:trPr>
      <w:tc>
        <w:tcPr>
          <w:tcW w:w="1526" w:type="dxa"/>
          <w:vAlign w:val="center"/>
        </w:tcPr>
        <w:p w:rsidR="00A72196" w:rsidRPr="00DA59B0" w:rsidRDefault="00CA5639" w:rsidP="00A72196">
          <w:pPr>
            <w:pStyle w:val="Encabezado"/>
            <w:rPr>
              <w:rFonts w:ascii="Arial" w:hAnsi="Arial" w:cs="Arial"/>
              <w:i/>
            </w:rPr>
          </w:pPr>
          <w:r w:rsidRPr="00CA5639">
            <w:rPr>
              <w:rFonts w:ascii="Arial" w:hAnsi="Arial" w:cs="Arial"/>
              <w:i/>
              <w:noProof/>
              <w:lang w:eastAsia="es-MX"/>
            </w:rPr>
            <w:drawing>
              <wp:inline distT="0" distB="0" distL="0" distR="0">
                <wp:extent cx="873619" cy="504825"/>
                <wp:effectExtent l="0" t="0" r="0" b="0"/>
                <wp:docPr id="5" name="Imagen 5" descr="D:\Luckart\Imágenes\creaciones op\solintec\Solin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uckart\Imágenes\creaciones op\solintec\Solinte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7929" cy="507316"/>
                        </a:xfrm>
                        <a:prstGeom prst="rect">
                          <a:avLst/>
                        </a:prstGeom>
                        <a:noFill/>
                        <a:ln>
                          <a:noFill/>
                        </a:ln>
                      </pic:spPr>
                    </pic:pic>
                  </a:graphicData>
                </a:graphic>
              </wp:inline>
            </w:drawing>
          </w:r>
        </w:p>
      </w:tc>
      <w:tc>
        <w:tcPr>
          <w:tcW w:w="5040" w:type="dxa"/>
          <w:vAlign w:val="center"/>
        </w:tcPr>
        <w:p w:rsidR="00A72196" w:rsidRPr="002E4BE0" w:rsidRDefault="00CA5639" w:rsidP="00A72196">
          <w:pPr>
            <w:pStyle w:val="Encabezado"/>
            <w:jc w:val="center"/>
            <w:rPr>
              <w:rFonts w:ascii="AvantGarde Bk BT" w:hAnsi="AvantGarde Bk BT" w:cs="Arial"/>
              <w:b/>
            </w:rPr>
          </w:pPr>
          <w:r>
            <w:rPr>
              <w:rFonts w:ascii="AvantGarde Bk BT" w:hAnsi="AvantGarde Bk BT" w:cs="Arial"/>
              <w:b/>
            </w:rPr>
            <w:t>SOLINTEC</w:t>
          </w:r>
        </w:p>
      </w:tc>
      <w:tc>
        <w:tcPr>
          <w:tcW w:w="3168" w:type="dxa"/>
          <w:vAlign w:val="center"/>
        </w:tcPr>
        <w:p w:rsidR="00A72196" w:rsidRPr="00DA59B0" w:rsidRDefault="00EA4B1D" w:rsidP="00A72196">
          <w:pPr>
            <w:pStyle w:val="Encabezado"/>
            <w:jc w:val="center"/>
            <w:rPr>
              <w:rFonts w:ascii="Arial" w:hAnsi="Arial" w:cs="Arial"/>
              <w:i/>
              <w:sz w:val="18"/>
            </w:rPr>
          </w:pPr>
          <w:r>
            <w:rPr>
              <w:rFonts w:asciiTheme="majorHAnsi" w:hAnsiTheme="majorHAnsi"/>
              <w:b/>
            </w:rPr>
            <w:t>PA_PlanDeCM</w:t>
          </w:r>
          <w:r w:rsidRPr="00EA4B1D">
            <w:rPr>
              <w:rFonts w:asciiTheme="majorHAnsi" w:hAnsiTheme="majorHAnsi"/>
              <w:b/>
            </w:rPr>
            <w:t>_Solintec</w:t>
          </w:r>
          <w:r>
            <w:rPr>
              <w:rFonts w:asciiTheme="majorHAnsi" w:hAnsiTheme="majorHAnsi"/>
              <w:b/>
            </w:rPr>
            <w:t>.docx</w:t>
          </w:r>
        </w:p>
      </w:tc>
    </w:tr>
  </w:tbl>
  <w:p w:rsidR="000C60EC" w:rsidRPr="00A72196" w:rsidRDefault="000C60EC" w:rsidP="00A721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4F64"/>
    <w:multiLevelType w:val="hybridMultilevel"/>
    <w:tmpl w:val="D1E86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E57630"/>
    <w:multiLevelType w:val="hybridMultilevel"/>
    <w:tmpl w:val="D278EF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732E61"/>
    <w:multiLevelType w:val="hybridMultilevel"/>
    <w:tmpl w:val="4F5C11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9C80E53"/>
    <w:multiLevelType w:val="hybridMultilevel"/>
    <w:tmpl w:val="FB64F36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3B184F55"/>
    <w:multiLevelType w:val="hybridMultilevel"/>
    <w:tmpl w:val="FE0A4EF2"/>
    <w:lvl w:ilvl="0" w:tplc="83EECAD6">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42B64A1"/>
    <w:multiLevelType w:val="hybridMultilevel"/>
    <w:tmpl w:val="2076A51E"/>
    <w:lvl w:ilvl="0" w:tplc="BF90B0E8">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34C1A32"/>
    <w:multiLevelType w:val="hybridMultilevel"/>
    <w:tmpl w:val="3E18AA12"/>
    <w:lvl w:ilvl="0" w:tplc="3DE0180E">
      <w:start w:val="1"/>
      <w:numFmt w:val="bullet"/>
      <w:pStyle w:val="Ttulo4"/>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6CF24E00"/>
    <w:multiLevelType w:val="hybridMultilevel"/>
    <w:tmpl w:val="9806B6CE"/>
    <w:lvl w:ilvl="0" w:tplc="4A4A7A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A876AF"/>
    <w:multiLevelType w:val="hybridMultilevel"/>
    <w:tmpl w:val="DE5C0244"/>
    <w:lvl w:ilvl="0" w:tplc="0C0A0001">
      <w:start w:val="1"/>
      <w:numFmt w:val="bullet"/>
      <w:lvlText w:val=""/>
      <w:lvlJc w:val="left"/>
      <w:pPr>
        <w:ind w:left="1815" w:hanging="360"/>
      </w:pPr>
      <w:rPr>
        <w:rFonts w:ascii="Symbol" w:hAnsi="Symbol" w:hint="default"/>
      </w:rPr>
    </w:lvl>
    <w:lvl w:ilvl="1" w:tplc="0C0A0003" w:tentative="1">
      <w:start w:val="1"/>
      <w:numFmt w:val="bullet"/>
      <w:lvlText w:val="o"/>
      <w:lvlJc w:val="left"/>
      <w:pPr>
        <w:ind w:left="2535" w:hanging="360"/>
      </w:pPr>
      <w:rPr>
        <w:rFonts w:ascii="Courier New" w:hAnsi="Courier New" w:cs="Courier New" w:hint="default"/>
      </w:rPr>
    </w:lvl>
    <w:lvl w:ilvl="2" w:tplc="0C0A0005" w:tentative="1">
      <w:start w:val="1"/>
      <w:numFmt w:val="bullet"/>
      <w:lvlText w:val=""/>
      <w:lvlJc w:val="left"/>
      <w:pPr>
        <w:ind w:left="3255" w:hanging="360"/>
      </w:pPr>
      <w:rPr>
        <w:rFonts w:ascii="Wingdings" w:hAnsi="Wingdings" w:hint="default"/>
      </w:rPr>
    </w:lvl>
    <w:lvl w:ilvl="3" w:tplc="0C0A0001" w:tentative="1">
      <w:start w:val="1"/>
      <w:numFmt w:val="bullet"/>
      <w:lvlText w:val=""/>
      <w:lvlJc w:val="left"/>
      <w:pPr>
        <w:ind w:left="3975" w:hanging="360"/>
      </w:pPr>
      <w:rPr>
        <w:rFonts w:ascii="Symbol" w:hAnsi="Symbol" w:hint="default"/>
      </w:rPr>
    </w:lvl>
    <w:lvl w:ilvl="4" w:tplc="0C0A0003" w:tentative="1">
      <w:start w:val="1"/>
      <w:numFmt w:val="bullet"/>
      <w:lvlText w:val="o"/>
      <w:lvlJc w:val="left"/>
      <w:pPr>
        <w:ind w:left="4695" w:hanging="360"/>
      </w:pPr>
      <w:rPr>
        <w:rFonts w:ascii="Courier New" w:hAnsi="Courier New" w:cs="Courier New" w:hint="default"/>
      </w:rPr>
    </w:lvl>
    <w:lvl w:ilvl="5" w:tplc="0C0A0005" w:tentative="1">
      <w:start w:val="1"/>
      <w:numFmt w:val="bullet"/>
      <w:lvlText w:val=""/>
      <w:lvlJc w:val="left"/>
      <w:pPr>
        <w:ind w:left="5415" w:hanging="360"/>
      </w:pPr>
      <w:rPr>
        <w:rFonts w:ascii="Wingdings" w:hAnsi="Wingdings" w:hint="default"/>
      </w:rPr>
    </w:lvl>
    <w:lvl w:ilvl="6" w:tplc="0C0A0001" w:tentative="1">
      <w:start w:val="1"/>
      <w:numFmt w:val="bullet"/>
      <w:lvlText w:val=""/>
      <w:lvlJc w:val="left"/>
      <w:pPr>
        <w:ind w:left="6135" w:hanging="360"/>
      </w:pPr>
      <w:rPr>
        <w:rFonts w:ascii="Symbol" w:hAnsi="Symbol" w:hint="default"/>
      </w:rPr>
    </w:lvl>
    <w:lvl w:ilvl="7" w:tplc="0C0A0003" w:tentative="1">
      <w:start w:val="1"/>
      <w:numFmt w:val="bullet"/>
      <w:lvlText w:val="o"/>
      <w:lvlJc w:val="left"/>
      <w:pPr>
        <w:ind w:left="6855" w:hanging="360"/>
      </w:pPr>
      <w:rPr>
        <w:rFonts w:ascii="Courier New" w:hAnsi="Courier New" w:cs="Courier New" w:hint="default"/>
      </w:rPr>
    </w:lvl>
    <w:lvl w:ilvl="8" w:tplc="0C0A0005" w:tentative="1">
      <w:start w:val="1"/>
      <w:numFmt w:val="bullet"/>
      <w:lvlText w:val=""/>
      <w:lvlJc w:val="left"/>
      <w:pPr>
        <w:ind w:left="7575" w:hanging="360"/>
      </w:pPr>
      <w:rPr>
        <w:rFonts w:ascii="Wingdings" w:hAnsi="Wingdings" w:hint="default"/>
      </w:rPr>
    </w:lvl>
  </w:abstractNum>
  <w:abstractNum w:abstractNumId="10" w15:restartNumberingAfterBreak="0">
    <w:nsid w:val="74B46C6C"/>
    <w:multiLevelType w:val="hybridMultilevel"/>
    <w:tmpl w:val="7DC08F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C1A372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7CB44690"/>
    <w:multiLevelType w:val="hybridMultilevel"/>
    <w:tmpl w:val="5D90D9FA"/>
    <w:lvl w:ilvl="0" w:tplc="0C0A0019">
      <w:start w:val="1"/>
      <w:numFmt w:val="lowerLetter"/>
      <w:lvlText w:val="%1."/>
      <w:lvlJc w:val="left"/>
      <w:pPr>
        <w:tabs>
          <w:tab w:val="num" w:pos="360"/>
        </w:tabs>
        <w:ind w:left="360" w:hanging="360"/>
      </w:pPr>
    </w:lvl>
    <w:lvl w:ilvl="1" w:tplc="0D002276">
      <w:start w:val="4"/>
      <w:numFmt w:val="lowerLetter"/>
      <w:lvlText w:val="%2."/>
      <w:lvlJc w:val="left"/>
      <w:pPr>
        <w:tabs>
          <w:tab w:val="num" w:pos="1425"/>
        </w:tabs>
        <w:ind w:left="1425" w:hanging="705"/>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7CBE5E9D"/>
    <w:multiLevelType w:val="hybridMultilevel"/>
    <w:tmpl w:val="DB3C4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F301968"/>
    <w:multiLevelType w:val="hybridMultilevel"/>
    <w:tmpl w:val="B7FE1E36"/>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num w:numId="1">
    <w:abstractNumId w:val="5"/>
  </w:num>
  <w:num w:numId="2">
    <w:abstractNumId w:val="13"/>
  </w:num>
  <w:num w:numId="3">
    <w:abstractNumId w:val="10"/>
  </w:num>
  <w:num w:numId="4">
    <w:abstractNumId w:val="7"/>
  </w:num>
  <w:num w:numId="5">
    <w:abstractNumId w:val="14"/>
  </w:num>
  <w:num w:numId="6">
    <w:abstractNumId w:val="9"/>
  </w:num>
  <w:num w:numId="7">
    <w:abstractNumId w:val="4"/>
  </w:num>
  <w:num w:numId="8">
    <w:abstractNumId w:val="2"/>
  </w:num>
  <w:num w:numId="9">
    <w:abstractNumId w:val="11"/>
  </w:num>
  <w:num w:numId="10">
    <w:abstractNumId w:val="12"/>
  </w:num>
  <w:num w:numId="11">
    <w:abstractNumId w:val="6"/>
  </w:num>
  <w:num w:numId="12">
    <w:abstractNumId w:val="8"/>
  </w:num>
  <w:num w:numId="13">
    <w:abstractNumId w:val="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1F"/>
    <w:rsid w:val="00000B12"/>
    <w:rsid w:val="00001BD3"/>
    <w:rsid w:val="00004418"/>
    <w:rsid w:val="00004736"/>
    <w:rsid w:val="000100E1"/>
    <w:rsid w:val="00010D28"/>
    <w:rsid w:val="00026428"/>
    <w:rsid w:val="000360BF"/>
    <w:rsid w:val="0003711F"/>
    <w:rsid w:val="00040BD9"/>
    <w:rsid w:val="00040E26"/>
    <w:rsid w:val="00043971"/>
    <w:rsid w:val="00047CA3"/>
    <w:rsid w:val="00051592"/>
    <w:rsid w:val="00051EC9"/>
    <w:rsid w:val="000557BD"/>
    <w:rsid w:val="00057EF9"/>
    <w:rsid w:val="00061F2B"/>
    <w:rsid w:val="000625C8"/>
    <w:rsid w:val="00083E07"/>
    <w:rsid w:val="0008451D"/>
    <w:rsid w:val="00091AC9"/>
    <w:rsid w:val="00093F34"/>
    <w:rsid w:val="00095191"/>
    <w:rsid w:val="00095BDA"/>
    <w:rsid w:val="000B4452"/>
    <w:rsid w:val="000C60EC"/>
    <w:rsid w:val="000C7BF0"/>
    <w:rsid w:val="000D3932"/>
    <w:rsid w:val="000E5EDA"/>
    <w:rsid w:val="00100AB7"/>
    <w:rsid w:val="001037E8"/>
    <w:rsid w:val="00116391"/>
    <w:rsid w:val="00120090"/>
    <w:rsid w:val="00130EDC"/>
    <w:rsid w:val="001319C9"/>
    <w:rsid w:val="001346BD"/>
    <w:rsid w:val="001365F7"/>
    <w:rsid w:val="00136655"/>
    <w:rsid w:val="00136F4E"/>
    <w:rsid w:val="0014059A"/>
    <w:rsid w:val="00152E11"/>
    <w:rsid w:val="00154841"/>
    <w:rsid w:val="00157B10"/>
    <w:rsid w:val="0016052D"/>
    <w:rsid w:val="0016141E"/>
    <w:rsid w:val="00171375"/>
    <w:rsid w:val="00171901"/>
    <w:rsid w:val="00175B50"/>
    <w:rsid w:val="0018005E"/>
    <w:rsid w:val="001818B3"/>
    <w:rsid w:val="00186C2B"/>
    <w:rsid w:val="001A1537"/>
    <w:rsid w:val="001A2EDB"/>
    <w:rsid w:val="001B099F"/>
    <w:rsid w:val="001C767C"/>
    <w:rsid w:val="001D1F6D"/>
    <w:rsid w:val="001D59B0"/>
    <w:rsid w:val="001E1401"/>
    <w:rsid w:val="001E1703"/>
    <w:rsid w:val="001E739F"/>
    <w:rsid w:val="001F5B06"/>
    <w:rsid w:val="00216967"/>
    <w:rsid w:val="00217D9F"/>
    <w:rsid w:val="00227778"/>
    <w:rsid w:val="0023259F"/>
    <w:rsid w:val="00237476"/>
    <w:rsid w:val="00250ACA"/>
    <w:rsid w:val="00253D7D"/>
    <w:rsid w:val="0025477E"/>
    <w:rsid w:val="00260421"/>
    <w:rsid w:val="00271016"/>
    <w:rsid w:val="002715BC"/>
    <w:rsid w:val="00281C9B"/>
    <w:rsid w:val="002879C8"/>
    <w:rsid w:val="002918AF"/>
    <w:rsid w:val="00292C44"/>
    <w:rsid w:val="002A54A5"/>
    <w:rsid w:val="002A5CCB"/>
    <w:rsid w:val="002B1245"/>
    <w:rsid w:val="002C0041"/>
    <w:rsid w:val="002C0F1D"/>
    <w:rsid w:val="002D4B95"/>
    <w:rsid w:val="002D6F2A"/>
    <w:rsid w:val="002E2D0E"/>
    <w:rsid w:val="002E71E0"/>
    <w:rsid w:val="002F01D6"/>
    <w:rsid w:val="00303210"/>
    <w:rsid w:val="00316886"/>
    <w:rsid w:val="00322B9F"/>
    <w:rsid w:val="003278FD"/>
    <w:rsid w:val="00332327"/>
    <w:rsid w:val="00341DEC"/>
    <w:rsid w:val="00344C06"/>
    <w:rsid w:val="00364CD3"/>
    <w:rsid w:val="0036795B"/>
    <w:rsid w:val="00367D20"/>
    <w:rsid w:val="00380F80"/>
    <w:rsid w:val="003971B5"/>
    <w:rsid w:val="003A0F43"/>
    <w:rsid w:val="003A345C"/>
    <w:rsid w:val="003B46CF"/>
    <w:rsid w:val="003B608B"/>
    <w:rsid w:val="003C0C3F"/>
    <w:rsid w:val="003C7417"/>
    <w:rsid w:val="003E0152"/>
    <w:rsid w:val="003E19B1"/>
    <w:rsid w:val="003E2117"/>
    <w:rsid w:val="003E4A48"/>
    <w:rsid w:val="003E6623"/>
    <w:rsid w:val="00403095"/>
    <w:rsid w:val="004033BA"/>
    <w:rsid w:val="0040378E"/>
    <w:rsid w:val="004106DA"/>
    <w:rsid w:val="00411992"/>
    <w:rsid w:val="00414A7A"/>
    <w:rsid w:val="0041750A"/>
    <w:rsid w:val="00426228"/>
    <w:rsid w:val="00427686"/>
    <w:rsid w:val="004301AD"/>
    <w:rsid w:val="00433D7C"/>
    <w:rsid w:val="00450E3B"/>
    <w:rsid w:val="00455357"/>
    <w:rsid w:val="00456282"/>
    <w:rsid w:val="00466988"/>
    <w:rsid w:val="0046722A"/>
    <w:rsid w:val="00492A8B"/>
    <w:rsid w:val="00495850"/>
    <w:rsid w:val="0049678E"/>
    <w:rsid w:val="004A2BCD"/>
    <w:rsid w:val="004A3FE0"/>
    <w:rsid w:val="004B1C26"/>
    <w:rsid w:val="004C78A3"/>
    <w:rsid w:val="004D04E4"/>
    <w:rsid w:val="004D4CF0"/>
    <w:rsid w:val="004D6854"/>
    <w:rsid w:val="004D7011"/>
    <w:rsid w:val="004F3482"/>
    <w:rsid w:val="004F4AE2"/>
    <w:rsid w:val="005047B9"/>
    <w:rsid w:val="005054B4"/>
    <w:rsid w:val="005104E6"/>
    <w:rsid w:val="00521E64"/>
    <w:rsid w:val="00522209"/>
    <w:rsid w:val="005252CE"/>
    <w:rsid w:val="00527BB6"/>
    <w:rsid w:val="005318D3"/>
    <w:rsid w:val="00536AFA"/>
    <w:rsid w:val="005405AD"/>
    <w:rsid w:val="00541B0E"/>
    <w:rsid w:val="005501B5"/>
    <w:rsid w:val="00551B31"/>
    <w:rsid w:val="005527A0"/>
    <w:rsid w:val="00556C67"/>
    <w:rsid w:val="00557763"/>
    <w:rsid w:val="00571B8C"/>
    <w:rsid w:val="005828E0"/>
    <w:rsid w:val="00583D4B"/>
    <w:rsid w:val="0058739E"/>
    <w:rsid w:val="00596437"/>
    <w:rsid w:val="00596A8F"/>
    <w:rsid w:val="005A03C1"/>
    <w:rsid w:val="005A5C69"/>
    <w:rsid w:val="005D0000"/>
    <w:rsid w:val="005D72F9"/>
    <w:rsid w:val="005E3B5B"/>
    <w:rsid w:val="005F15EC"/>
    <w:rsid w:val="005F3A9F"/>
    <w:rsid w:val="00604D33"/>
    <w:rsid w:val="00607E33"/>
    <w:rsid w:val="00610C2B"/>
    <w:rsid w:val="00615801"/>
    <w:rsid w:val="00620F31"/>
    <w:rsid w:val="00636A38"/>
    <w:rsid w:val="00640A34"/>
    <w:rsid w:val="00652CB3"/>
    <w:rsid w:val="0065472D"/>
    <w:rsid w:val="00664130"/>
    <w:rsid w:val="006642D3"/>
    <w:rsid w:val="00674B13"/>
    <w:rsid w:val="00690F8F"/>
    <w:rsid w:val="006918F0"/>
    <w:rsid w:val="00694394"/>
    <w:rsid w:val="00695277"/>
    <w:rsid w:val="006B0C37"/>
    <w:rsid w:val="006C1E37"/>
    <w:rsid w:val="006C4379"/>
    <w:rsid w:val="006C70E1"/>
    <w:rsid w:val="006D4102"/>
    <w:rsid w:val="006E24F0"/>
    <w:rsid w:val="006E3986"/>
    <w:rsid w:val="006E5C24"/>
    <w:rsid w:val="006E5F17"/>
    <w:rsid w:val="00701B49"/>
    <w:rsid w:val="00704DF1"/>
    <w:rsid w:val="0070730E"/>
    <w:rsid w:val="00711175"/>
    <w:rsid w:val="00713DD3"/>
    <w:rsid w:val="00722932"/>
    <w:rsid w:val="0072690A"/>
    <w:rsid w:val="00731333"/>
    <w:rsid w:val="0073397E"/>
    <w:rsid w:val="00737C8A"/>
    <w:rsid w:val="00743E6B"/>
    <w:rsid w:val="00745A57"/>
    <w:rsid w:val="007471B4"/>
    <w:rsid w:val="00754BE6"/>
    <w:rsid w:val="00755640"/>
    <w:rsid w:val="00773C9D"/>
    <w:rsid w:val="00774598"/>
    <w:rsid w:val="007851FE"/>
    <w:rsid w:val="00786BAA"/>
    <w:rsid w:val="00787AE6"/>
    <w:rsid w:val="00790D24"/>
    <w:rsid w:val="0079145A"/>
    <w:rsid w:val="00794CCA"/>
    <w:rsid w:val="007A2A98"/>
    <w:rsid w:val="007A7249"/>
    <w:rsid w:val="007C1065"/>
    <w:rsid w:val="007C1533"/>
    <w:rsid w:val="007C31FE"/>
    <w:rsid w:val="007D2CAD"/>
    <w:rsid w:val="007D4F66"/>
    <w:rsid w:val="007D596C"/>
    <w:rsid w:val="007E32A1"/>
    <w:rsid w:val="007E78C3"/>
    <w:rsid w:val="007F26B0"/>
    <w:rsid w:val="007F4AD3"/>
    <w:rsid w:val="007F5BC2"/>
    <w:rsid w:val="00807478"/>
    <w:rsid w:val="008102E6"/>
    <w:rsid w:val="008210FC"/>
    <w:rsid w:val="00827B5D"/>
    <w:rsid w:val="00827BB3"/>
    <w:rsid w:val="008340EA"/>
    <w:rsid w:val="00837070"/>
    <w:rsid w:val="0084117A"/>
    <w:rsid w:val="00855330"/>
    <w:rsid w:val="00857A29"/>
    <w:rsid w:val="00864ADD"/>
    <w:rsid w:val="008859D9"/>
    <w:rsid w:val="008865AE"/>
    <w:rsid w:val="00887E21"/>
    <w:rsid w:val="00896211"/>
    <w:rsid w:val="008B1575"/>
    <w:rsid w:val="008B59CC"/>
    <w:rsid w:val="008C00D0"/>
    <w:rsid w:val="008C1D70"/>
    <w:rsid w:val="008C5B2B"/>
    <w:rsid w:val="008D0BAD"/>
    <w:rsid w:val="008D36C3"/>
    <w:rsid w:val="008D3EAC"/>
    <w:rsid w:val="008E0CAC"/>
    <w:rsid w:val="008E2781"/>
    <w:rsid w:val="008E28C0"/>
    <w:rsid w:val="008F07DF"/>
    <w:rsid w:val="008F2534"/>
    <w:rsid w:val="008F565A"/>
    <w:rsid w:val="008F6409"/>
    <w:rsid w:val="009012CD"/>
    <w:rsid w:val="009045D0"/>
    <w:rsid w:val="009053C2"/>
    <w:rsid w:val="00911662"/>
    <w:rsid w:val="00911D02"/>
    <w:rsid w:val="0091641D"/>
    <w:rsid w:val="0092296D"/>
    <w:rsid w:val="00923B91"/>
    <w:rsid w:val="009271B5"/>
    <w:rsid w:val="009538AF"/>
    <w:rsid w:val="00954B28"/>
    <w:rsid w:val="0096691A"/>
    <w:rsid w:val="00970770"/>
    <w:rsid w:val="0097233D"/>
    <w:rsid w:val="00972AA8"/>
    <w:rsid w:val="00972BFA"/>
    <w:rsid w:val="0098444F"/>
    <w:rsid w:val="00985089"/>
    <w:rsid w:val="00994B8B"/>
    <w:rsid w:val="009A491C"/>
    <w:rsid w:val="009A5E45"/>
    <w:rsid w:val="009A7E98"/>
    <w:rsid w:val="009C47CE"/>
    <w:rsid w:val="009C5345"/>
    <w:rsid w:val="009D294A"/>
    <w:rsid w:val="009E027A"/>
    <w:rsid w:val="009F2FDC"/>
    <w:rsid w:val="00A00547"/>
    <w:rsid w:val="00A02B8C"/>
    <w:rsid w:val="00A04C66"/>
    <w:rsid w:val="00A06D8B"/>
    <w:rsid w:val="00A225F3"/>
    <w:rsid w:val="00A25D1E"/>
    <w:rsid w:val="00A35C4E"/>
    <w:rsid w:val="00A37334"/>
    <w:rsid w:val="00A40795"/>
    <w:rsid w:val="00A45218"/>
    <w:rsid w:val="00A464FC"/>
    <w:rsid w:val="00A55C1F"/>
    <w:rsid w:val="00A56ADC"/>
    <w:rsid w:val="00A67911"/>
    <w:rsid w:val="00A712D0"/>
    <w:rsid w:val="00A72196"/>
    <w:rsid w:val="00A859EF"/>
    <w:rsid w:val="00A971E4"/>
    <w:rsid w:val="00A976BF"/>
    <w:rsid w:val="00AA0190"/>
    <w:rsid w:val="00AB35B2"/>
    <w:rsid w:val="00AB3F2A"/>
    <w:rsid w:val="00AD1173"/>
    <w:rsid w:val="00AD4867"/>
    <w:rsid w:val="00AD69BA"/>
    <w:rsid w:val="00AF1BBD"/>
    <w:rsid w:val="00AF24F7"/>
    <w:rsid w:val="00AF282D"/>
    <w:rsid w:val="00B03C35"/>
    <w:rsid w:val="00B054BE"/>
    <w:rsid w:val="00B13BCB"/>
    <w:rsid w:val="00B17ABF"/>
    <w:rsid w:val="00B2224F"/>
    <w:rsid w:val="00B4283C"/>
    <w:rsid w:val="00B43183"/>
    <w:rsid w:val="00B44A8D"/>
    <w:rsid w:val="00B45C7D"/>
    <w:rsid w:val="00B47274"/>
    <w:rsid w:val="00B5148E"/>
    <w:rsid w:val="00B5277A"/>
    <w:rsid w:val="00B55611"/>
    <w:rsid w:val="00B60EDA"/>
    <w:rsid w:val="00B702BB"/>
    <w:rsid w:val="00B73149"/>
    <w:rsid w:val="00B74A6F"/>
    <w:rsid w:val="00B75C3F"/>
    <w:rsid w:val="00B84103"/>
    <w:rsid w:val="00B87B22"/>
    <w:rsid w:val="00B87EB8"/>
    <w:rsid w:val="00B93EEC"/>
    <w:rsid w:val="00B960DF"/>
    <w:rsid w:val="00BA1587"/>
    <w:rsid w:val="00BA1FAA"/>
    <w:rsid w:val="00BA2B01"/>
    <w:rsid w:val="00BC0266"/>
    <w:rsid w:val="00BD0464"/>
    <w:rsid w:val="00BD379E"/>
    <w:rsid w:val="00BE0428"/>
    <w:rsid w:val="00BF180C"/>
    <w:rsid w:val="00BF3116"/>
    <w:rsid w:val="00BF4901"/>
    <w:rsid w:val="00BF518C"/>
    <w:rsid w:val="00C00594"/>
    <w:rsid w:val="00C0360F"/>
    <w:rsid w:val="00C04057"/>
    <w:rsid w:val="00C0428E"/>
    <w:rsid w:val="00C04901"/>
    <w:rsid w:val="00C05A75"/>
    <w:rsid w:val="00C05C33"/>
    <w:rsid w:val="00C1255A"/>
    <w:rsid w:val="00C16603"/>
    <w:rsid w:val="00C323BC"/>
    <w:rsid w:val="00C35673"/>
    <w:rsid w:val="00C40E91"/>
    <w:rsid w:val="00C428D6"/>
    <w:rsid w:val="00C42CCD"/>
    <w:rsid w:val="00C51822"/>
    <w:rsid w:val="00C53799"/>
    <w:rsid w:val="00C57E15"/>
    <w:rsid w:val="00C64BBD"/>
    <w:rsid w:val="00C73BF5"/>
    <w:rsid w:val="00C74E36"/>
    <w:rsid w:val="00C9287B"/>
    <w:rsid w:val="00C9400D"/>
    <w:rsid w:val="00C96DC6"/>
    <w:rsid w:val="00CA5639"/>
    <w:rsid w:val="00CA633A"/>
    <w:rsid w:val="00CA74AF"/>
    <w:rsid w:val="00CB3F8D"/>
    <w:rsid w:val="00CC0C1E"/>
    <w:rsid w:val="00CC18A0"/>
    <w:rsid w:val="00CC26AC"/>
    <w:rsid w:val="00CC2F9C"/>
    <w:rsid w:val="00CC79DF"/>
    <w:rsid w:val="00CC7AA7"/>
    <w:rsid w:val="00CD6278"/>
    <w:rsid w:val="00CE36E6"/>
    <w:rsid w:val="00CE3FC5"/>
    <w:rsid w:val="00CE6659"/>
    <w:rsid w:val="00CE6D65"/>
    <w:rsid w:val="00CE75E8"/>
    <w:rsid w:val="00CF0528"/>
    <w:rsid w:val="00CF1402"/>
    <w:rsid w:val="00CF35E7"/>
    <w:rsid w:val="00CF3F6D"/>
    <w:rsid w:val="00D02C2E"/>
    <w:rsid w:val="00D066B9"/>
    <w:rsid w:val="00D0784A"/>
    <w:rsid w:val="00D145C9"/>
    <w:rsid w:val="00D213C1"/>
    <w:rsid w:val="00D22D24"/>
    <w:rsid w:val="00D32FBC"/>
    <w:rsid w:val="00D34A63"/>
    <w:rsid w:val="00D42EFA"/>
    <w:rsid w:val="00D54EC7"/>
    <w:rsid w:val="00D55D4A"/>
    <w:rsid w:val="00D6082F"/>
    <w:rsid w:val="00D617A6"/>
    <w:rsid w:val="00D739F2"/>
    <w:rsid w:val="00D82C05"/>
    <w:rsid w:val="00D859FB"/>
    <w:rsid w:val="00D875B6"/>
    <w:rsid w:val="00D907B2"/>
    <w:rsid w:val="00D91EBB"/>
    <w:rsid w:val="00DA4E9A"/>
    <w:rsid w:val="00DA7485"/>
    <w:rsid w:val="00DC6EB5"/>
    <w:rsid w:val="00DD054A"/>
    <w:rsid w:val="00DD1CE8"/>
    <w:rsid w:val="00DD3E2C"/>
    <w:rsid w:val="00DD5CD1"/>
    <w:rsid w:val="00DE0F84"/>
    <w:rsid w:val="00DF67F8"/>
    <w:rsid w:val="00E109A2"/>
    <w:rsid w:val="00E17C2B"/>
    <w:rsid w:val="00E218A0"/>
    <w:rsid w:val="00E24D69"/>
    <w:rsid w:val="00E43F98"/>
    <w:rsid w:val="00E47E31"/>
    <w:rsid w:val="00E535EE"/>
    <w:rsid w:val="00E60B3F"/>
    <w:rsid w:val="00E6443C"/>
    <w:rsid w:val="00E801C9"/>
    <w:rsid w:val="00E86849"/>
    <w:rsid w:val="00E877A4"/>
    <w:rsid w:val="00E921E4"/>
    <w:rsid w:val="00EA0D66"/>
    <w:rsid w:val="00EA0E75"/>
    <w:rsid w:val="00EA4B1D"/>
    <w:rsid w:val="00EA534B"/>
    <w:rsid w:val="00EB2B20"/>
    <w:rsid w:val="00EB46DC"/>
    <w:rsid w:val="00EB6ECD"/>
    <w:rsid w:val="00ED296F"/>
    <w:rsid w:val="00EE3C72"/>
    <w:rsid w:val="00EF4711"/>
    <w:rsid w:val="00EF5216"/>
    <w:rsid w:val="00F16EE3"/>
    <w:rsid w:val="00F23C8B"/>
    <w:rsid w:val="00F24FF0"/>
    <w:rsid w:val="00F25073"/>
    <w:rsid w:val="00F251E7"/>
    <w:rsid w:val="00F25949"/>
    <w:rsid w:val="00F27022"/>
    <w:rsid w:val="00F27B1B"/>
    <w:rsid w:val="00F27FE7"/>
    <w:rsid w:val="00F3673F"/>
    <w:rsid w:val="00F37FFD"/>
    <w:rsid w:val="00F43F33"/>
    <w:rsid w:val="00F4770E"/>
    <w:rsid w:val="00F738DB"/>
    <w:rsid w:val="00F76486"/>
    <w:rsid w:val="00F82A2B"/>
    <w:rsid w:val="00F83AEC"/>
    <w:rsid w:val="00F90B5E"/>
    <w:rsid w:val="00F97C36"/>
    <w:rsid w:val="00FA26FC"/>
    <w:rsid w:val="00FA2AEE"/>
    <w:rsid w:val="00FA2B87"/>
    <w:rsid w:val="00FB22BD"/>
    <w:rsid w:val="00FB69BD"/>
    <w:rsid w:val="00FB7E92"/>
    <w:rsid w:val="00FC5DBB"/>
    <w:rsid w:val="00FC651A"/>
    <w:rsid w:val="00FD0966"/>
    <w:rsid w:val="00FD4C07"/>
    <w:rsid w:val="00FD7D12"/>
    <w:rsid w:val="00FE54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6F7AEA-8B4A-46E0-9530-3723B741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0EA"/>
  </w:style>
  <w:style w:type="paragraph" w:styleId="Ttulo1">
    <w:name w:val="heading 1"/>
    <w:basedOn w:val="Normal"/>
    <w:next w:val="Normal"/>
    <w:link w:val="Ttulo1Car"/>
    <w:uiPriority w:val="9"/>
    <w:qFormat/>
    <w:rsid w:val="00F47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03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17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522209"/>
    <w:pPr>
      <w:keepNext/>
      <w:numPr>
        <w:numId w:val="4"/>
      </w:numPr>
      <w:tabs>
        <w:tab w:val="left" w:pos="992"/>
      </w:tabs>
      <w:spacing w:after="0" w:line="320" w:lineRule="exact"/>
      <w:jc w:val="both"/>
      <w:outlineLvl w:val="3"/>
    </w:pPr>
    <w:rPr>
      <w:rFonts w:ascii="Arial" w:eastAsia="Times New Roman" w:hAnsi="Arial" w:cs="Times New Roman"/>
      <w:kern w:val="2"/>
      <w:sz w:val="20"/>
      <w:szCs w:val="20"/>
      <w:u w:val="words"/>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3FE0"/>
    <w:pPr>
      <w:ind w:left="720"/>
      <w:contextualSpacing/>
    </w:pPr>
  </w:style>
  <w:style w:type="character" w:styleId="Hipervnculo">
    <w:name w:val="Hyperlink"/>
    <w:basedOn w:val="Fuentedeprrafopredeter"/>
    <w:uiPriority w:val="99"/>
    <w:unhideWhenUsed/>
    <w:rsid w:val="00492A8B"/>
    <w:rPr>
      <w:color w:val="0000FF"/>
      <w:u w:val="single"/>
    </w:rPr>
  </w:style>
  <w:style w:type="table" w:styleId="Tablaconcuadrcula">
    <w:name w:val="Table Grid"/>
    <w:basedOn w:val="Tablanormal"/>
    <w:uiPriority w:val="59"/>
    <w:rsid w:val="008E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rsid w:val="00522209"/>
    <w:rPr>
      <w:rFonts w:ascii="Arial" w:eastAsia="Times New Roman" w:hAnsi="Arial" w:cs="Times New Roman"/>
      <w:kern w:val="2"/>
      <w:sz w:val="20"/>
      <w:szCs w:val="20"/>
      <w:u w:val="words"/>
      <w:lang w:val="es-AR" w:eastAsia="es-ES"/>
    </w:rPr>
  </w:style>
  <w:style w:type="paragraph" w:styleId="Textoindependiente">
    <w:name w:val="Body Text"/>
    <w:basedOn w:val="Normal"/>
    <w:link w:val="TextoindependienteCar"/>
    <w:rsid w:val="00522209"/>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522209"/>
    <w:rPr>
      <w:rFonts w:ascii="Arial" w:eastAsia="Times New Roman" w:hAnsi="Arial" w:cs="Arial"/>
      <w:bCs/>
      <w:kern w:val="2"/>
      <w:sz w:val="20"/>
      <w:szCs w:val="20"/>
      <w:lang w:val="es-ES" w:eastAsia="es-ES"/>
    </w:rPr>
  </w:style>
  <w:style w:type="character" w:customStyle="1" w:styleId="Ttulo1Car">
    <w:name w:val="Título 1 Car"/>
    <w:basedOn w:val="Fuentedeprrafopredeter"/>
    <w:link w:val="Ttulo1"/>
    <w:uiPriority w:val="9"/>
    <w:rsid w:val="00F4770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nhideWhenUsed/>
    <w:rsid w:val="00CE3F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FC5"/>
  </w:style>
  <w:style w:type="paragraph" w:styleId="Piedepgina">
    <w:name w:val="footer"/>
    <w:basedOn w:val="Normal"/>
    <w:link w:val="PiedepginaCar"/>
    <w:uiPriority w:val="99"/>
    <w:unhideWhenUsed/>
    <w:rsid w:val="00CE3F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FC5"/>
  </w:style>
  <w:style w:type="character" w:styleId="nfasis">
    <w:name w:val="Emphasis"/>
    <w:basedOn w:val="Fuentedeprrafopredeter"/>
    <w:uiPriority w:val="20"/>
    <w:qFormat/>
    <w:rsid w:val="007D2CAD"/>
    <w:rPr>
      <w:i/>
      <w:iCs/>
    </w:rPr>
  </w:style>
  <w:style w:type="paragraph" w:styleId="Sinespaciado">
    <w:name w:val="No Spacing"/>
    <w:uiPriority w:val="1"/>
    <w:qFormat/>
    <w:rsid w:val="00CC26AC"/>
    <w:pPr>
      <w:spacing w:after="0" w:line="240" w:lineRule="auto"/>
    </w:pPr>
  </w:style>
  <w:style w:type="character" w:customStyle="1" w:styleId="Ttulo2Car">
    <w:name w:val="Título 2 Car"/>
    <w:basedOn w:val="Fuentedeprrafopredeter"/>
    <w:link w:val="Ttulo2"/>
    <w:uiPriority w:val="9"/>
    <w:rsid w:val="005A03C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2879C8"/>
  </w:style>
  <w:style w:type="character" w:styleId="Hipervnculovisitado">
    <w:name w:val="FollowedHyperlink"/>
    <w:basedOn w:val="Fuentedeprrafopredeter"/>
    <w:uiPriority w:val="99"/>
    <w:semiHidden/>
    <w:unhideWhenUsed/>
    <w:rsid w:val="008F6409"/>
    <w:rPr>
      <w:color w:val="800080" w:themeColor="followedHyperlink"/>
      <w:u w:val="single"/>
    </w:rPr>
  </w:style>
  <w:style w:type="character" w:customStyle="1" w:styleId="Ttulo3Car">
    <w:name w:val="Título 3 Car"/>
    <w:basedOn w:val="Fuentedeprrafopredeter"/>
    <w:link w:val="Ttulo3"/>
    <w:uiPriority w:val="9"/>
    <w:rsid w:val="001E170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8961">
      <w:bodyDiv w:val="1"/>
      <w:marLeft w:val="0"/>
      <w:marRight w:val="0"/>
      <w:marTop w:val="0"/>
      <w:marBottom w:val="0"/>
      <w:divBdr>
        <w:top w:val="none" w:sz="0" w:space="0" w:color="auto"/>
        <w:left w:val="none" w:sz="0" w:space="0" w:color="auto"/>
        <w:bottom w:val="none" w:sz="0" w:space="0" w:color="auto"/>
        <w:right w:val="none" w:sz="0" w:space="0" w:color="auto"/>
      </w:divBdr>
    </w:div>
    <w:div w:id="557206021">
      <w:bodyDiv w:val="1"/>
      <w:marLeft w:val="0"/>
      <w:marRight w:val="0"/>
      <w:marTop w:val="0"/>
      <w:marBottom w:val="0"/>
      <w:divBdr>
        <w:top w:val="none" w:sz="0" w:space="0" w:color="auto"/>
        <w:left w:val="none" w:sz="0" w:space="0" w:color="auto"/>
        <w:bottom w:val="none" w:sz="0" w:space="0" w:color="auto"/>
        <w:right w:val="none" w:sz="0" w:space="0" w:color="auto"/>
      </w:divBdr>
    </w:div>
    <w:div w:id="578908991">
      <w:bodyDiv w:val="1"/>
      <w:marLeft w:val="0"/>
      <w:marRight w:val="0"/>
      <w:marTop w:val="0"/>
      <w:marBottom w:val="0"/>
      <w:divBdr>
        <w:top w:val="none" w:sz="0" w:space="0" w:color="auto"/>
        <w:left w:val="none" w:sz="0" w:space="0" w:color="auto"/>
        <w:bottom w:val="none" w:sz="0" w:space="0" w:color="auto"/>
        <w:right w:val="none" w:sz="0" w:space="0" w:color="auto"/>
      </w:divBdr>
    </w:div>
    <w:div w:id="1147749153">
      <w:bodyDiv w:val="1"/>
      <w:marLeft w:val="0"/>
      <w:marRight w:val="0"/>
      <w:marTop w:val="0"/>
      <w:marBottom w:val="0"/>
      <w:divBdr>
        <w:top w:val="none" w:sz="0" w:space="0" w:color="auto"/>
        <w:left w:val="none" w:sz="0" w:space="0" w:color="auto"/>
        <w:bottom w:val="none" w:sz="0" w:space="0" w:color="auto"/>
        <w:right w:val="none" w:sz="0" w:space="0" w:color="auto"/>
      </w:divBdr>
    </w:div>
    <w:div w:id="1434518139">
      <w:bodyDiv w:val="1"/>
      <w:marLeft w:val="0"/>
      <w:marRight w:val="0"/>
      <w:marTop w:val="0"/>
      <w:marBottom w:val="0"/>
      <w:divBdr>
        <w:top w:val="none" w:sz="0" w:space="0" w:color="auto"/>
        <w:left w:val="none" w:sz="0" w:space="0" w:color="auto"/>
        <w:bottom w:val="none" w:sz="0" w:space="0" w:color="auto"/>
        <w:right w:val="none" w:sz="0" w:space="0" w:color="auto"/>
      </w:divBdr>
    </w:div>
    <w:div w:id="1718238547">
      <w:bodyDiv w:val="1"/>
      <w:marLeft w:val="0"/>
      <w:marRight w:val="0"/>
      <w:marTop w:val="0"/>
      <w:marBottom w:val="0"/>
      <w:divBdr>
        <w:top w:val="none" w:sz="0" w:space="0" w:color="auto"/>
        <w:left w:val="none" w:sz="0" w:space="0" w:color="auto"/>
        <w:bottom w:val="none" w:sz="0" w:space="0" w:color="auto"/>
        <w:right w:val="none" w:sz="0" w:space="0" w:color="auto"/>
      </w:divBdr>
    </w:div>
    <w:div w:id="178437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lintec/SA_00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Cas17</b:Tag>
    <b:SourceType>InternetSite</b:SourceType>
    <b:Guid>{17D80C65-B2CC-46A5-B660-6A1E4CFEFEF6}</b:Guid>
    <b:Title>Git</b:Title>
    <b:InternetSiteTitle>Conociendo GitHub</b:InternetSiteTitle>
    <b:Year>2017</b:Year>
    <b:Month>05</b:Month>
    <b:Day>28</b:Day>
    <b:URL>http://conociendogithub.readthedocs.io/en/latest/data/introduccion/</b:URL>
    <b:Author>
      <b:Author>
        <b:NameList>
          <b:Person>
            <b:Last>Castillo</b:Last>
            <b:First>Luciano</b:First>
          </b:Person>
        </b:NameList>
      </b:Author>
    </b:Author>
    <b:RefOrder>1</b:RefOrder>
  </b:Source>
</b:Sources>
</file>

<file path=customXml/itemProps1.xml><?xml version="1.0" encoding="utf-8"?>
<ds:datastoreItem xmlns:ds="http://schemas.openxmlformats.org/officeDocument/2006/customXml" ds:itemID="{32267C15-E261-48F5-BE0E-7850D7A1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1534</Words>
  <Characters>8442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luckart</cp:lastModifiedBy>
  <cp:revision>3</cp:revision>
  <dcterms:created xsi:type="dcterms:W3CDTF">2017-06-01T04:16:00Z</dcterms:created>
  <dcterms:modified xsi:type="dcterms:W3CDTF">2017-06-01T04:17:00Z</dcterms:modified>
</cp:coreProperties>
</file>