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7A00" w:rsidRDefault="00887A00" w:rsidP="00887A00">
      <w:pPr>
        <w:rPr>
          <w:rFonts w:ascii="Arial" w:hAnsi="Arial" w:cs="Arial"/>
          <w:b/>
          <w:sz w:val="32"/>
        </w:rPr>
      </w:pPr>
    </w:p>
    <w:p w:rsidR="00887A00" w:rsidRDefault="00887A00" w:rsidP="00887A00">
      <w:pPr>
        <w:rPr>
          <w:rFonts w:ascii="Arial" w:hAnsi="Arial" w:cs="Arial"/>
          <w:b/>
          <w:sz w:val="32"/>
        </w:rPr>
      </w:pPr>
    </w:p>
    <w:p w:rsidR="00887A00" w:rsidRDefault="00887A00" w:rsidP="00887A00">
      <w:pPr>
        <w:jc w:val="center"/>
        <w:rPr>
          <w:rFonts w:ascii="Arial" w:hAnsi="Arial" w:cs="Arial"/>
          <w:b/>
          <w:sz w:val="32"/>
        </w:rPr>
      </w:pPr>
      <w:r w:rsidRPr="00D101E3">
        <w:rPr>
          <w:rFonts w:ascii="Arial" w:hAnsi="Arial" w:cs="Arial"/>
          <w:b/>
          <w:sz w:val="32"/>
        </w:rPr>
        <w:t>Identificación</w:t>
      </w:r>
    </w:p>
    <w:p w:rsidR="00887A00" w:rsidRPr="00D101E3" w:rsidRDefault="00887A00" w:rsidP="00887A00">
      <w:pPr>
        <w:jc w:val="center"/>
        <w:rPr>
          <w:rFonts w:ascii="Arial" w:hAnsi="Arial" w:cs="Arial"/>
          <w:b/>
          <w:sz w:val="32"/>
        </w:rPr>
      </w:pPr>
    </w:p>
    <w:p w:rsidR="00887A00" w:rsidRPr="00D101E3" w:rsidRDefault="00887A00" w:rsidP="00887A00">
      <w:pPr>
        <w:jc w:val="center"/>
        <w:rPr>
          <w:rFonts w:ascii="Arial" w:hAnsi="Arial" w:cs="Arial"/>
          <w:lang w:val="en-US"/>
        </w:rPr>
      </w:pPr>
    </w:p>
    <w:p w:rsidR="00887A00" w:rsidRDefault="00887A00" w:rsidP="00887A00">
      <w:pPr>
        <w:rPr>
          <w:rFonts w:ascii="Arial" w:hAnsi="Arial" w:cs="Arial"/>
          <w:lang w:val="en-US"/>
        </w:rPr>
      </w:pPr>
    </w:p>
    <w:p w:rsidR="00887A00" w:rsidRDefault="00887A00" w:rsidP="00887A00">
      <w:pPr>
        <w:rPr>
          <w:rFonts w:ascii="Arial" w:hAnsi="Arial" w:cs="Arial"/>
          <w:lang w:val="en-US"/>
        </w:rPr>
      </w:pPr>
    </w:p>
    <w:p w:rsidR="00887A00" w:rsidRPr="00D101E3" w:rsidRDefault="00887A00" w:rsidP="00887A00">
      <w:pPr>
        <w:rPr>
          <w:rFonts w:ascii="Arial" w:hAnsi="Arial" w:cs="Arial"/>
          <w:lang w:val="en-US"/>
        </w:rPr>
      </w:pPr>
    </w:p>
    <w:tbl>
      <w:tblPr>
        <w:tblW w:w="6400" w:type="dxa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00"/>
        <w:gridCol w:w="3600"/>
      </w:tblGrid>
      <w:tr w:rsidR="00887A00" w:rsidRPr="00D101E3" w:rsidTr="00854A6A">
        <w:trPr>
          <w:trHeight w:val="255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87A00" w:rsidRPr="00D101E3" w:rsidRDefault="00887A00" w:rsidP="00854A6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01E3">
              <w:rPr>
                <w:rFonts w:ascii="Arial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87A00" w:rsidRPr="00D101E3" w:rsidRDefault="00887A00" w:rsidP="00854A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1.0</w:t>
            </w:r>
          </w:p>
        </w:tc>
      </w:tr>
      <w:tr w:rsidR="00887A00" w:rsidRPr="00D101E3" w:rsidTr="00854A6A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87A00" w:rsidRPr="00D101E3" w:rsidRDefault="00887A00" w:rsidP="00854A6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01E3">
              <w:rPr>
                <w:rFonts w:ascii="Arial" w:hAnsi="Arial" w:cs="Arial"/>
                <w:b/>
                <w:bCs/>
                <w:sz w:val="20"/>
                <w:szCs w:val="20"/>
              </w:rPr>
              <w:t>Proyecto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87A00" w:rsidRPr="00A10D14" w:rsidRDefault="0007375B" w:rsidP="000737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Mejora de Procesos </w:t>
            </w:r>
            <w:r w:rsidR="000A6118">
              <w:rPr>
                <w:rFonts w:ascii="Arial" w:hAnsi="Arial" w:cs="Arial"/>
                <w:sz w:val="20"/>
                <w:szCs w:val="20"/>
              </w:rPr>
              <w:t xml:space="preserve">(no es el nombre del proyecto) </w:t>
            </w:r>
          </w:p>
        </w:tc>
      </w:tr>
      <w:tr w:rsidR="00887A00" w:rsidRPr="00D101E3" w:rsidTr="00854A6A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87A00" w:rsidRPr="00D101E3" w:rsidRDefault="00887A00" w:rsidP="00854A6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01E3">
              <w:rPr>
                <w:rFonts w:ascii="Arial" w:hAnsi="Arial" w:cs="Arial"/>
                <w:b/>
                <w:bCs/>
                <w:sz w:val="20"/>
                <w:szCs w:val="20"/>
              </w:rPr>
              <w:t>Fecha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87A00" w:rsidRPr="00D101E3" w:rsidRDefault="00887A00" w:rsidP="00854A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101E3">
              <w:rPr>
                <w:rFonts w:ascii="Arial" w:hAnsi="Arial" w:cs="Arial"/>
                <w:sz w:val="20"/>
                <w:szCs w:val="20"/>
              </w:rPr>
              <w:t>[Fecha Revisión]</w:t>
            </w:r>
          </w:p>
        </w:tc>
      </w:tr>
      <w:tr w:rsidR="00887A00" w:rsidRPr="00D101E3" w:rsidTr="00854A6A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87A00" w:rsidRPr="00D101E3" w:rsidRDefault="00887A00" w:rsidP="00854A6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01E3">
              <w:rPr>
                <w:rFonts w:ascii="Arial" w:hAnsi="Arial" w:cs="Arial"/>
                <w:b/>
                <w:bCs/>
                <w:sz w:val="20"/>
                <w:szCs w:val="20"/>
              </w:rPr>
              <w:t>Elaborado por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87A00" w:rsidRPr="00D101E3" w:rsidRDefault="00887A00" w:rsidP="00854A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[Nombre]</w:t>
            </w:r>
          </w:p>
        </w:tc>
      </w:tr>
      <w:tr w:rsidR="00887A00" w:rsidRPr="00D101E3" w:rsidTr="00854A6A">
        <w:trPr>
          <w:trHeight w:val="510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87A00" w:rsidRPr="00D101E3" w:rsidRDefault="00887A00" w:rsidP="00854A6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01E3">
              <w:rPr>
                <w:rFonts w:ascii="Arial" w:hAnsi="Arial" w:cs="Arial"/>
                <w:b/>
                <w:bCs/>
                <w:sz w:val="20"/>
                <w:szCs w:val="20"/>
              </w:rPr>
              <w:t>Localización del Documento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87A00" w:rsidRPr="00A10D14" w:rsidRDefault="0007375B" w:rsidP="000737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</w:t>
            </w:r>
            <w:proofErr w:type="spellStart"/>
            <w:r w:rsidR="00887A00" w:rsidRPr="00A10D14">
              <w:rPr>
                <w:rFonts w:ascii="Arial" w:hAnsi="Arial" w:cs="Arial"/>
                <w:sz w:val="20"/>
                <w:szCs w:val="20"/>
              </w:rPr>
              <w:t>Areas</w:t>
            </w:r>
            <w:proofErr w:type="spellEnd"/>
            <w:r w:rsidR="00887A00" w:rsidRPr="00A10D14">
              <w:rPr>
                <w:rFonts w:ascii="Arial" w:hAnsi="Arial" w:cs="Arial"/>
                <w:sz w:val="20"/>
                <w:szCs w:val="20"/>
              </w:rPr>
              <w:t xml:space="preserve"> de proceso - Nivel 2/0</w:t>
            </w:r>
            <w:r w:rsidR="00887A00">
              <w:rPr>
                <w:rFonts w:ascii="Arial" w:hAnsi="Arial" w:cs="Arial"/>
                <w:sz w:val="20"/>
                <w:szCs w:val="20"/>
              </w:rPr>
              <w:t>4</w:t>
            </w:r>
            <w:r w:rsidR="00887A00" w:rsidRPr="00A10D14">
              <w:rPr>
                <w:rFonts w:ascii="Arial" w:hAnsi="Arial" w:cs="Arial"/>
                <w:sz w:val="20"/>
                <w:szCs w:val="20"/>
              </w:rPr>
              <w:t xml:space="preserve"> - </w:t>
            </w:r>
            <w:r w:rsidR="00887A00">
              <w:rPr>
                <w:rFonts w:ascii="Arial" w:hAnsi="Arial" w:cs="Arial"/>
                <w:sz w:val="20"/>
                <w:szCs w:val="20"/>
              </w:rPr>
              <w:t>PP/Documentos y plantillas</w:t>
            </w:r>
          </w:p>
        </w:tc>
      </w:tr>
      <w:tr w:rsidR="00887A00" w:rsidRPr="00D101E3" w:rsidTr="00854A6A">
        <w:trPr>
          <w:trHeight w:val="510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87A00" w:rsidRPr="00D101E3" w:rsidRDefault="00887A00" w:rsidP="00854A6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01E3">
              <w:rPr>
                <w:rFonts w:ascii="Arial" w:hAnsi="Arial" w:cs="Arial"/>
                <w:b/>
                <w:bCs/>
                <w:sz w:val="20"/>
                <w:szCs w:val="20"/>
              </w:rPr>
              <w:t>Documento base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87A00" w:rsidRPr="00D101E3" w:rsidRDefault="00887A00" w:rsidP="00854A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87A00" w:rsidRPr="00D101E3" w:rsidTr="00854A6A">
        <w:trPr>
          <w:trHeight w:val="255"/>
          <w:jc w:val="center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87A00" w:rsidRPr="00D101E3" w:rsidRDefault="00887A00" w:rsidP="00854A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87A00" w:rsidRPr="00D101E3" w:rsidRDefault="00887A00" w:rsidP="00854A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87A00" w:rsidRPr="00D101E3" w:rsidTr="00854A6A">
        <w:trPr>
          <w:trHeight w:val="255"/>
          <w:jc w:val="center"/>
        </w:trPr>
        <w:tc>
          <w:tcPr>
            <w:tcW w:w="6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:rsidR="00887A00" w:rsidRPr="00D101E3" w:rsidRDefault="00887A00" w:rsidP="00854A6A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D101E3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Autorizaciones</w:t>
            </w:r>
          </w:p>
        </w:tc>
      </w:tr>
      <w:tr w:rsidR="00887A00" w:rsidRPr="00D101E3" w:rsidTr="00854A6A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87A00" w:rsidRPr="00D101E3" w:rsidRDefault="00887A00" w:rsidP="00854A6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01E3">
              <w:rPr>
                <w:rFonts w:ascii="Arial" w:hAnsi="Arial" w:cs="Arial"/>
                <w:b/>
                <w:bCs/>
                <w:sz w:val="20"/>
                <w:szCs w:val="20"/>
              </w:rPr>
              <w:t>Nombre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87A00" w:rsidRPr="00D101E3" w:rsidRDefault="00887A00" w:rsidP="00854A6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01E3">
              <w:rPr>
                <w:rFonts w:ascii="Arial" w:hAnsi="Arial" w:cs="Arial"/>
                <w:b/>
                <w:bCs/>
                <w:sz w:val="20"/>
                <w:szCs w:val="20"/>
              </w:rPr>
              <w:t>Fecha Autorización</w:t>
            </w:r>
          </w:p>
        </w:tc>
      </w:tr>
      <w:tr w:rsidR="00887A00" w:rsidRPr="00D101E3" w:rsidTr="00854A6A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A00" w:rsidRPr="00D101E3" w:rsidRDefault="003A762D" w:rsidP="00854A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JAGG (Administrador del proyecto)</w:t>
            </w:r>
            <w:r w:rsidR="00887A00" w:rsidRPr="00D101E3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A00" w:rsidRPr="00D101E3" w:rsidRDefault="00887A00" w:rsidP="00854A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87A00" w:rsidRPr="00D101E3" w:rsidTr="00854A6A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A00" w:rsidRPr="00D101E3" w:rsidRDefault="00887A00" w:rsidP="00854A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101E3">
              <w:rPr>
                <w:rFonts w:ascii="Arial" w:hAnsi="Arial" w:cs="Arial"/>
                <w:sz w:val="20"/>
                <w:szCs w:val="20"/>
              </w:rPr>
              <w:t> </w:t>
            </w:r>
            <w:r w:rsidR="003A762D">
              <w:rPr>
                <w:rFonts w:ascii="Arial" w:hAnsi="Arial" w:cs="Arial"/>
                <w:sz w:val="20"/>
                <w:szCs w:val="20"/>
              </w:rPr>
              <w:t>LSC (Administrador de la configuración)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A00" w:rsidRPr="00D101E3" w:rsidRDefault="00887A00" w:rsidP="00854A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87A00" w:rsidRPr="00D101E3" w:rsidTr="00854A6A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A00" w:rsidRPr="00D101E3" w:rsidRDefault="00887A00" w:rsidP="00854A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101E3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A00" w:rsidRPr="00D101E3" w:rsidRDefault="00887A00" w:rsidP="00854A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101E3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887A00" w:rsidRPr="00D101E3" w:rsidTr="00854A6A">
        <w:trPr>
          <w:trHeight w:val="255"/>
          <w:jc w:val="center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87A00" w:rsidRPr="00D101E3" w:rsidRDefault="00887A00" w:rsidP="00854A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87A00" w:rsidRPr="00D101E3" w:rsidRDefault="00887A00" w:rsidP="00854A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87A00" w:rsidRPr="00D101E3" w:rsidTr="00854A6A">
        <w:trPr>
          <w:trHeight w:val="255"/>
          <w:jc w:val="center"/>
        </w:trPr>
        <w:tc>
          <w:tcPr>
            <w:tcW w:w="6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:rsidR="00887A00" w:rsidRPr="00D101E3" w:rsidRDefault="00887A00" w:rsidP="00854A6A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D101E3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Distribución</w:t>
            </w:r>
          </w:p>
        </w:tc>
      </w:tr>
      <w:tr w:rsidR="00887A00" w:rsidRPr="00D101E3" w:rsidTr="00854A6A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87A00" w:rsidRPr="00D101E3" w:rsidRDefault="00887A00" w:rsidP="00854A6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01E3">
              <w:rPr>
                <w:rFonts w:ascii="Arial" w:hAnsi="Arial" w:cs="Arial"/>
                <w:b/>
                <w:bCs/>
                <w:sz w:val="20"/>
                <w:szCs w:val="20"/>
              </w:rPr>
              <w:t>Nombre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87A00" w:rsidRPr="00D101E3" w:rsidRDefault="00887A00" w:rsidP="00854A6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01E3">
              <w:rPr>
                <w:rFonts w:ascii="Arial" w:hAnsi="Arial" w:cs="Arial"/>
                <w:b/>
                <w:bCs/>
                <w:sz w:val="20"/>
                <w:szCs w:val="20"/>
              </w:rPr>
              <w:t>Fecha Recepción</w:t>
            </w:r>
          </w:p>
        </w:tc>
      </w:tr>
      <w:tr w:rsidR="003A762D" w:rsidRPr="00D101E3" w:rsidTr="00854A6A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762D" w:rsidRPr="00D101E3" w:rsidRDefault="003A762D" w:rsidP="0002391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JAGG (Administrador del proyecto)</w:t>
            </w:r>
            <w:r w:rsidRPr="00D101E3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762D" w:rsidRPr="00D101E3" w:rsidRDefault="003A762D" w:rsidP="0002391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A762D" w:rsidRPr="00D101E3" w:rsidTr="00854A6A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762D" w:rsidRPr="00D101E3" w:rsidRDefault="003A762D" w:rsidP="0002391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101E3">
              <w:rPr>
                <w:rFonts w:ascii="Arial" w:hAnsi="Arial" w:cs="Arial"/>
                <w:sz w:val="20"/>
                <w:szCs w:val="20"/>
              </w:rPr>
              <w:t> </w:t>
            </w:r>
            <w:r>
              <w:rPr>
                <w:rFonts w:ascii="Arial" w:hAnsi="Arial" w:cs="Arial"/>
                <w:sz w:val="20"/>
                <w:szCs w:val="20"/>
              </w:rPr>
              <w:t>LSC (Administrador de la configuración)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762D" w:rsidRPr="00D101E3" w:rsidRDefault="003A762D" w:rsidP="0002391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A762D" w:rsidRPr="00D101E3" w:rsidTr="00854A6A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762D" w:rsidRPr="00D101E3" w:rsidRDefault="003A762D" w:rsidP="00854A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101E3">
              <w:rPr>
                <w:rFonts w:ascii="Arial" w:hAnsi="Arial" w:cs="Arial"/>
                <w:sz w:val="20"/>
                <w:szCs w:val="20"/>
              </w:rPr>
              <w:lastRenderedPageBreak/>
              <w:t>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762D" w:rsidRPr="00D101E3" w:rsidRDefault="003A762D" w:rsidP="00854A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101E3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</w:tbl>
    <w:p w:rsidR="00887A00" w:rsidRDefault="00887A00" w:rsidP="00887A00">
      <w:pPr>
        <w:rPr>
          <w:rFonts w:ascii="Arial" w:hAnsi="Arial" w:cs="Arial"/>
          <w:b/>
          <w:sz w:val="32"/>
        </w:rPr>
      </w:pPr>
    </w:p>
    <w:p w:rsidR="00887A00" w:rsidRPr="00D101E3" w:rsidRDefault="00887A00" w:rsidP="00887A00">
      <w:pPr>
        <w:rPr>
          <w:rFonts w:ascii="Arial" w:hAnsi="Arial" w:cs="Arial"/>
          <w:b/>
          <w:sz w:val="32"/>
        </w:rPr>
      </w:pPr>
    </w:p>
    <w:p w:rsidR="00887A00" w:rsidRPr="00D101E3" w:rsidRDefault="00887A00" w:rsidP="00887A00">
      <w:pPr>
        <w:rPr>
          <w:rFonts w:ascii="Arial" w:hAnsi="Arial" w:cs="Arial"/>
          <w:b/>
          <w:sz w:val="32"/>
        </w:rPr>
      </w:pPr>
      <w:r w:rsidRPr="00D101E3">
        <w:rPr>
          <w:rFonts w:ascii="Arial" w:hAnsi="Arial" w:cs="Arial"/>
          <w:b/>
          <w:sz w:val="32"/>
        </w:rPr>
        <w:t>Control de cambios</w:t>
      </w:r>
    </w:p>
    <w:p w:rsidR="00887A00" w:rsidRDefault="00D46037" w:rsidP="00887A00">
      <w:pPr>
        <w:rPr>
          <w:rFonts w:ascii="Arial" w:hAnsi="Arial" w:cs="Arial"/>
        </w:rPr>
      </w:pPr>
      <w:r>
        <w:rPr>
          <w:rFonts w:ascii="Arial" w:hAnsi="Arial" w:cs="Arial"/>
        </w:rPr>
        <w:t>CONTROL SOBRE LOS ELEMENTOS QUE CONTIENE LA PLANTILLA, agregar columnas, faltas de ortografía, “historial de cambio”, todos aquellos cambios que hay sobre la plantilla. Si hacemos un cambio, sólo cambi</w:t>
      </w:r>
      <w:r w:rsidR="007223A2">
        <w:rPr>
          <w:rFonts w:ascii="Arial" w:hAnsi="Arial" w:cs="Arial"/>
        </w:rPr>
        <w:t>a el historial, la versión cambia.</w:t>
      </w:r>
    </w:p>
    <w:p w:rsidR="007223A2" w:rsidRDefault="007223A2" w:rsidP="00887A00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Cuandos</w:t>
      </w:r>
      <w:proofErr w:type="spellEnd"/>
      <w:r>
        <w:rPr>
          <w:rFonts w:ascii="Arial" w:hAnsi="Arial" w:cs="Arial"/>
        </w:rPr>
        <w:t xml:space="preserve"> son cambio pequeños se cambia sólo a 1.1 o 1.2, cambios grandes se </w:t>
      </w:r>
      <w:proofErr w:type="spellStart"/>
      <w:r>
        <w:rPr>
          <w:rFonts w:ascii="Arial" w:hAnsi="Arial" w:cs="Arial"/>
        </w:rPr>
        <w:t>ambia</w:t>
      </w:r>
      <w:proofErr w:type="spellEnd"/>
      <w:r>
        <w:rPr>
          <w:rFonts w:ascii="Arial" w:hAnsi="Arial" w:cs="Arial"/>
        </w:rPr>
        <w:t xml:space="preserve"> a 2.0 o 2.3 los cambios los hace el administrador de proyectos o el asegurador de la calidad. </w:t>
      </w:r>
    </w:p>
    <w:p w:rsidR="007223A2" w:rsidRPr="00D101E3" w:rsidRDefault="007223A2" w:rsidP="00887A00">
      <w:pPr>
        <w:rPr>
          <w:rFonts w:ascii="Arial" w:hAnsi="Arial" w:cs="Arial"/>
        </w:rPr>
      </w:pPr>
      <w:r>
        <w:rPr>
          <w:rFonts w:ascii="Arial" w:hAnsi="Arial" w:cs="Arial"/>
        </w:rPr>
        <w:t xml:space="preserve">En la parte superior, se cambia también la versión, como se hicieron modificaciones, ya no es la versión original, pasa a ser la versión 1.1. </w:t>
      </w:r>
      <w:proofErr w:type="gramStart"/>
      <w:r>
        <w:rPr>
          <w:rFonts w:ascii="Arial" w:hAnsi="Arial" w:cs="Arial"/>
        </w:rPr>
        <w:t>ahora</w:t>
      </w:r>
      <w:proofErr w:type="gramEnd"/>
      <w:r>
        <w:rPr>
          <w:rFonts w:ascii="Arial" w:hAnsi="Arial" w:cs="Arial"/>
        </w:rPr>
        <w:t xml:space="preserve">, por ejemplo. </w:t>
      </w:r>
    </w:p>
    <w:tbl>
      <w:tblPr>
        <w:tblW w:w="8755" w:type="dxa"/>
        <w:tblInd w:w="6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85"/>
        <w:gridCol w:w="1440"/>
        <w:gridCol w:w="1800"/>
        <w:gridCol w:w="4430"/>
      </w:tblGrid>
      <w:tr w:rsidR="00887A00" w:rsidRPr="00D101E3" w:rsidTr="00854A6A">
        <w:trPr>
          <w:trHeight w:val="255"/>
        </w:trPr>
        <w:tc>
          <w:tcPr>
            <w:tcW w:w="87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:rsidR="00887A00" w:rsidRPr="00D101E3" w:rsidRDefault="00887A00" w:rsidP="00854A6A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D101E3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Control de Cambios</w:t>
            </w:r>
          </w:p>
        </w:tc>
      </w:tr>
      <w:tr w:rsidR="00887A00" w:rsidRPr="00D101E3" w:rsidTr="00854A6A">
        <w:trPr>
          <w:trHeight w:val="330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87A00" w:rsidRPr="00D101E3" w:rsidRDefault="00887A00" w:rsidP="00854A6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01E3">
              <w:rPr>
                <w:rFonts w:ascii="Arial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87A00" w:rsidRPr="00D101E3" w:rsidRDefault="00887A00" w:rsidP="00854A6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01E3">
              <w:rPr>
                <w:rFonts w:ascii="Arial" w:hAnsi="Arial" w:cs="Arial"/>
                <w:b/>
                <w:bCs/>
                <w:sz w:val="20"/>
                <w:szCs w:val="20"/>
              </w:rPr>
              <w:t>Fecha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87A00" w:rsidRPr="00D101E3" w:rsidRDefault="00887A00" w:rsidP="00854A6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01E3">
              <w:rPr>
                <w:rFonts w:ascii="Arial" w:hAnsi="Arial" w:cs="Arial"/>
                <w:b/>
                <w:bCs/>
                <w:sz w:val="20"/>
                <w:szCs w:val="20"/>
              </w:rPr>
              <w:t>Participante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87A00" w:rsidRPr="00D101E3" w:rsidRDefault="00887A00" w:rsidP="00854A6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01E3">
              <w:rPr>
                <w:rFonts w:ascii="Arial" w:hAnsi="Arial" w:cs="Arial"/>
                <w:b/>
                <w:bCs/>
                <w:sz w:val="20"/>
                <w:szCs w:val="20"/>
              </w:rPr>
              <w:t>Descripción del Cambio</w:t>
            </w:r>
          </w:p>
        </w:tc>
      </w:tr>
      <w:tr w:rsidR="00887A00" w:rsidRPr="00D101E3" w:rsidTr="00854A6A">
        <w:trPr>
          <w:trHeight w:val="315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A00" w:rsidRPr="008969B1" w:rsidRDefault="00887A00" w:rsidP="00854A6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A00" w:rsidRPr="008969B1" w:rsidRDefault="00887A00" w:rsidP="00854A6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A00" w:rsidRPr="008969B1" w:rsidRDefault="00887A00" w:rsidP="00854A6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A00" w:rsidRPr="008969B1" w:rsidRDefault="00887A00" w:rsidP="00854A6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223A2" w:rsidRPr="00D101E3" w:rsidTr="00854A6A">
        <w:trPr>
          <w:trHeight w:val="315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223A2" w:rsidRPr="00D101E3" w:rsidRDefault="007223A2" w:rsidP="00023919">
            <w:pPr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223A2" w:rsidRPr="00D101E3" w:rsidRDefault="007223A2" w:rsidP="00023919">
            <w:pPr>
              <w:rPr>
                <w:rFonts w:ascii="Arial" w:hAnsi="Arial" w:cs="Arial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223A2" w:rsidRPr="00D101E3" w:rsidRDefault="007223A2" w:rsidP="00023919">
            <w:pPr>
              <w:rPr>
                <w:rFonts w:ascii="Arial" w:hAnsi="Arial" w:cs="Arial"/>
              </w:rPr>
            </w:pP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223A2" w:rsidRPr="00D101E3" w:rsidRDefault="007223A2" w:rsidP="00023919">
            <w:pPr>
              <w:rPr>
                <w:rFonts w:ascii="Arial" w:hAnsi="Arial" w:cs="Arial"/>
              </w:rPr>
            </w:pPr>
          </w:p>
        </w:tc>
      </w:tr>
      <w:tr w:rsidR="007223A2" w:rsidRPr="00D101E3" w:rsidTr="00854A6A">
        <w:trPr>
          <w:trHeight w:val="315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223A2" w:rsidRPr="00D101E3" w:rsidRDefault="007223A2" w:rsidP="00854A6A">
            <w:pPr>
              <w:rPr>
                <w:rFonts w:ascii="Arial" w:hAnsi="Arial" w:cs="Arial"/>
              </w:rPr>
            </w:pPr>
            <w:r w:rsidRPr="00D101E3">
              <w:rPr>
                <w:rFonts w:ascii="Arial" w:hAnsi="Arial" w:cs="Arial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223A2" w:rsidRPr="00D101E3" w:rsidRDefault="007223A2" w:rsidP="00854A6A">
            <w:pPr>
              <w:rPr>
                <w:rFonts w:ascii="Arial" w:hAnsi="Arial" w:cs="Arial"/>
              </w:rPr>
            </w:pPr>
            <w:r w:rsidRPr="00D101E3">
              <w:rPr>
                <w:rFonts w:ascii="Arial" w:hAnsi="Arial" w:cs="Arial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223A2" w:rsidRPr="00D101E3" w:rsidRDefault="007223A2" w:rsidP="00854A6A">
            <w:pPr>
              <w:rPr>
                <w:rFonts w:ascii="Arial" w:hAnsi="Arial" w:cs="Arial"/>
              </w:rPr>
            </w:pPr>
            <w:r w:rsidRPr="00D101E3">
              <w:rPr>
                <w:rFonts w:ascii="Arial" w:hAnsi="Arial" w:cs="Arial"/>
              </w:rPr>
              <w:t> 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223A2" w:rsidRPr="00D101E3" w:rsidRDefault="007223A2" w:rsidP="00854A6A">
            <w:pPr>
              <w:rPr>
                <w:rFonts w:ascii="Arial" w:hAnsi="Arial" w:cs="Arial"/>
              </w:rPr>
            </w:pPr>
            <w:r w:rsidRPr="00D101E3">
              <w:rPr>
                <w:rFonts w:ascii="Arial" w:hAnsi="Arial" w:cs="Arial"/>
              </w:rPr>
              <w:t> </w:t>
            </w:r>
          </w:p>
        </w:tc>
      </w:tr>
    </w:tbl>
    <w:p w:rsidR="007223A2" w:rsidRDefault="007223A2" w:rsidP="00887A00">
      <w:pPr>
        <w:jc w:val="center"/>
        <w:rPr>
          <w:rFonts w:ascii="Arial" w:hAnsi="Arial" w:cs="Arial"/>
          <w:b/>
        </w:rPr>
      </w:pPr>
    </w:p>
    <w:p w:rsidR="007223A2" w:rsidRPr="00D101E3" w:rsidRDefault="007223A2" w:rsidP="007223A2">
      <w:pPr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br w:type="page"/>
      </w:r>
      <w:r>
        <w:rPr>
          <w:rFonts w:ascii="Arial" w:hAnsi="Arial" w:cs="Arial"/>
          <w:b/>
          <w:sz w:val="32"/>
        </w:rPr>
        <w:lastRenderedPageBreak/>
        <w:t xml:space="preserve">Historial </w:t>
      </w:r>
      <w:r w:rsidRPr="00D101E3">
        <w:rPr>
          <w:rFonts w:ascii="Arial" w:hAnsi="Arial" w:cs="Arial"/>
          <w:b/>
          <w:sz w:val="32"/>
        </w:rPr>
        <w:t>de cambios</w:t>
      </w:r>
    </w:p>
    <w:p w:rsidR="007223A2" w:rsidRPr="00D101E3" w:rsidRDefault="007223A2" w:rsidP="007223A2">
      <w:pPr>
        <w:rPr>
          <w:rFonts w:ascii="Arial" w:hAnsi="Arial" w:cs="Arial"/>
        </w:rPr>
      </w:pPr>
    </w:p>
    <w:tbl>
      <w:tblPr>
        <w:tblW w:w="8755" w:type="dxa"/>
        <w:tblInd w:w="6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85"/>
        <w:gridCol w:w="1440"/>
        <w:gridCol w:w="1800"/>
        <w:gridCol w:w="4430"/>
      </w:tblGrid>
      <w:tr w:rsidR="007223A2" w:rsidRPr="00D101E3" w:rsidTr="00023919">
        <w:trPr>
          <w:trHeight w:val="255"/>
        </w:trPr>
        <w:tc>
          <w:tcPr>
            <w:tcW w:w="87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:rsidR="007223A2" w:rsidRPr="00D101E3" w:rsidRDefault="007223A2" w:rsidP="00023919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D101E3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Control de Cambios</w:t>
            </w:r>
          </w:p>
        </w:tc>
      </w:tr>
      <w:tr w:rsidR="007223A2" w:rsidRPr="00D101E3" w:rsidTr="00023919">
        <w:trPr>
          <w:trHeight w:val="330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7223A2" w:rsidRPr="00D101E3" w:rsidRDefault="007223A2" w:rsidP="0002391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01E3">
              <w:rPr>
                <w:rFonts w:ascii="Arial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7223A2" w:rsidRPr="00D101E3" w:rsidRDefault="007223A2" w:rsidP="0002391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01E3">
              <w:rPr>
                <w:rFonts w:ascii="Arial" w:hAnsi="Arial" w:cs="Arial"/>
                <w:b/>
                <w:bCs/>
                <w:sz w:val="20"/>
                <w:szCs w:val="20"/>
              </w:rPr>
              <w:t>Fecha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7223A2" w:rsidRPr="00D101E3" w:rsidRDefault="007223A2" w:rsidP="0002391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01E3">
              <w:rPr>
                <w:rFonts w:ascii="Arial" w:hAnsi="Arial" w:cs="Arial"/>
                <w:b/>
                <w:bCs/>
                <w:sz w:val="20"/>
                <w:szCs w:val="20"/>
              </w:rPr>
              <w:t>Participante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7223A2" w:rsidRPr="00D101E3" w:rsidRDefault="007223A2" w:rsidP="0002391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01E3">
              <w:rPr>
                <w:rFonts w:ascii="Arial" w:hAnsi="Arial" w:cs="Arial"/>
                <w:b/>
                <w:bCs/>
                <w:sz w:val="20"/>
                <w:szCs w:val="20"/>
              </w:rPr>
              <w:t>Descripción del Cambio</w:t>
            </w:r>
          </w:p>
        </w:tc>
      </w:tr>
      <w:tr w:rsidR="007223A2" w:rsidRPr="00D101E3" w:rsidTr="00023919">
        <w:trPr>
          <w:trHeight w:val="315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223A2" w:rsidRPr="008969B1" w:rsidRDefault="007223A2" w:rsidP="00023919">
            <w:pPr>
              <w:rPr>
                <w:rFonts w:ascii="Arial" w:hAnsi="Arial" w:cs="Arial"/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223A2" w:rsidRPr="008969B1" w:rsidRDefault="007223A2" w:rsidP="0002391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223A2" w:rsidRPr="008969B1" w:rsidRDefault="007223A2" w:rsidP="0002391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223A2" w:rsidRPr="008969B1" w:rsidRDefault="007223A2" w:rsidP="0002391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223A2" w:rsidRPr="00D101E3" w:rsidTr="00023919">
        <w:trPr>
          <w:trHeight w:val="315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223A2" w:rsidRPr="00D101E3" w:rsidRDefault="007223A2" w:rsidP="00023919">
            <w:pPr>
              <w:rPr>
                <w:rFonts w:ascii="Arial" w:hAnsi="Arial" w:cs="Arial"/>
              </w:rPr>
            </w:pPr>
            <w:r w:rsidRPr="00D101E3">
              <w:rPr>
                <w:rFonts w:ascii="Arial" w:hAnsi="Arial" w:cs="Arial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223A2" w:rsidRPr="00D101E3" w:rsidRDefault="007223A2" w:rsidP="00023919">
            <w:pPr>
              <w:rPr>
                <w:rFonts w:ascii="Arial" w:hAnsi="Arial" w:cs="Arial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223A2" w:rsidRPr="00D101E3" w:rsidRDefault="007223A2" w:rsidP="00023919">
            <w:pPr>
              <w:rPr>
                <w:rFonts w:ascii="Arial" w:hAnsi="Arial" w:cs="Arial"/>
              </w:rPr>
            </w:pP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223A2" w:rsidRPr="00D101E3" w:rsidRDefault="007223A2" w:rsidP="00023919">
            <w:pPr>
              <w:rPr>
                <w:rFonts w:ascii="Arial" w:hAnsi="Arial" w:cs="Arial"/>
              </w:rPr>
            </w:pPr>
          </w:p>
        </w:tc>
      </w:tr>
      <w:tr w:rsidR="007223A2" w:rsidRPr="00D101E3" w:rsidTr="00023919">
        <w:trPr>
          <w:trHeight w:val="315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223A2" w:rsidRPr="00D101E3" w:rsidRDefault="007223A2" w:rsidP="00023919">
            <w:pPr>
              <w:rPr>
                <w:rFonts w:ascii="Arial" w:hAnsi="Arial" w:cs="Arial"/>
              </w:rPr>
            </w:pPr>
            <w:r w:rsidRPr="00D101E3">
              <w:rPr>
                <w:rFonts w:ascii="Arial" w:hAnsi="Arial" w:cs="Arial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223A2" w:rsidRPr="00D101E3" w:rsidRDefault="007223A2" w:rsidP="00023919">
            <w:pPr>
              <w:rPr>
                <w:rFonts w:ascii="Arial" w:hAnsi="Arial" w:cs="Arial"/>
              </w:rPr>
            </w:pPr>
            <w:r w:rsidRPr="00D101E3">
              <w:rPr>
                <w:rFonts w:ascii="Arial" w:hAnsi="Arial" w:cs="Arial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223A2" w:rsidRPr="00D101E3" w:rsidRDefault="007223A2" w:rsidP="00023919">
            <w:pPr>
              <w:rPr>
                <w:rFonts w:ascii="Arial" w:hAnsi="Arial" w:cs="Arial"/>
              </w:rPr>
            </w:pPr>
            <w:r w:rsidRPr="00D101E3">
              <w:rPr>
                <w:rFonts w:ascii="Arial" w:hAnsi="Arial" w:cs="Arial"/>
              </w:rPr>
              <w:t> 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223A2" w:rsidRPr="00D101E3" w:rsidRDefault="007223A2" w:rsidP="00023919">
            <w:pPr>
              <w:rPr>
                <w:rFonts w:ascii="Arial" w:hAnsi="Arial" w:cs="Arial"/>
              </w:rPr>
            </w:pPr>
            <w:r w:rsidRPr="00D101E3">
              <w:rPr>
                <w:rFonts w:ascii="Arial" w:hAnsi="Arial" w:cs="Arial"/>
              </w:rPr>
              <w:t> </w:t>
            </w:r>
          </w:p>
        </w:tc>
      </w:tr>
    </w:tbl>
    <w:p w:rsidR="00887A00" w:rsidRPr="00D101E3" w:rsidRDefault="00887A00" w:rsidP="00887A00">
      <w:pPr>
        <w:jc w:val="center"/>
        <w:rPr>
          <w:rFonts w:ascii="Arial" w:hAnsi="Arial" w:cs="Arial"/>
          <w:b/>
        </w:rPr>
      </w:pPr>
      <w:r w:rsidRPr="00D101E3">
        <w:rPr>
          <w:rFonts w:ascii="Arial" w:hAnsi="Arial" w:cs="Arial"/>
          <w:b/>
        </w:rPr>
        <w:br w:type="page"/>
      </w:r>
    </w:p>
    <w:p w:rsidR="00887A00" w:rsidRPr="00D101E3" w:rsidRDefault="00887A00" w:rsidP="00887A00">
      <w:pPr>
        <w:jc w:val="center"/>
        <w:rPr>
          <w:rFonts w:ascii="Arial" w:hAnsi="Arial" w:cs="Arial"/>
          <w:b/>
        </w:rPr>
      </w:pPr>
    </w:p>
    <w:p w:rsidR="00887A00" w:rsidRPr="00D101E3" w:rsidRDefault="00887A00" w:rsidP="00887A00">
      <w:pPr>
        <w:jc w:val="center"/>
        <w:rPr>
          <w:rFonts w:ascii="Arial" w:hAnsi="Arial" w:cs="Arial"/>
          <w:b/>
        </w:rPr>
      </w:pPr>
    </w:p>
    <w:p w:rsidR="00887A00" w:rsidRPr="00D101E3" w:rsidRDefault="00887A00" w:rsidP="00887A00">
      <w:pPr>
        <w:jc w:val="center"/>
        <w:rPr>
          <w:rFonts w:ascii="Arial" w:hAnsi="Arial" w:cs="Arial"/>
          <w:b/>
          <w:i/>
          <w:sz w:val="32"/>
          <w:szCs w:val="32"/>
        </w:rPr>
      </w:pPr>
    </w:p>
    <w:p w:rsidR="00887A00" w:rsidRPr="00D101E3" w:rsidRDefault="00887A00" w:rsidP="00887A00">
      <w:pPr>
        <w:rPr>
          <w:rFonts w:ascii="Arial" w:hAnsi="Arial" w:cs="Arial"/>
          <w:b/>
          <w:i/>
          <w:sz w:val="32"/>
          <w:szCs w:val="32"/>
        </w:rPr>
      </w:pPr>
    </w:p>
    <w:p w:rsidR="00887A00" w:rsidRPr="00D101E3" w:rsidRDefault="00887A00" w:rsidP="00887A00">
      <w:pPr>
        <w:rPr>
          <w:rFonts w:ascii="Arial" w:hAnsi="Arial" w:cs="Arial"/>
          <w:b/>
          <w:i/>
          <w:sz w:val="32"/>
          <w:szCs w:val="32"/>
        </w:rPr>
      </w:pPr>
      <w:r w:rsidRPr="00D101E3">
        <w:rPr>
          <w:rFonts w:ascii="Arial" w:hAnsi="Arial" w:cs="Arial"/>
          <w:b/>
          <w:i/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-38100</wp:posOffset>
                </wp:positionH>
                <wp:positionV relativeFrom="paragraph">
                  <wp:posOffset>22860</wp:posOffset>
                </wp:positionV>
                <wp:extent cx="5600700" cy="685800"/>
                <wp:effectExtent l="28575" t="32385" r="28575" b="34290"/>
                <wp:wrapNone/>
                <wp:docPr id="1" name="Rectá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00700" cy="685800"/>
                        </a:xfrm>
                        <a:prstGeom prst="rect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738B1E0B" id="Rectángulo 1" o:spid="_x0000_s1026" style="position:absolute;margin-left:-3pt;margin-top:1.8pt;width:441pt;height:5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" filled="f" strokeweight="4.5pt">
                <v:stroke linestyle="thickThin"/>
              </v:rect>
            </w:pict>
          </mc:Fallback>
        </mc:AlternateContent>
      </w:r>
    </w:p>
    <w:p w:rsidR="00887A00" w:rsidRPr="00D101E3" w:rsidRDefault="00887A00" w:rsidP="00887A00">
      <w:pPr>
        <w:jc w:val="center"/>
        <w:rPr>
          <w:rFonts w:ascii="Arial" w:hAnsi="Arial" w:cs="Arial"/>
          <w:b/>
          <w:i/>
          <w:sz w:val="32"/>
          <w:szCs w:val="32"/>
        </w:rPr>
      </w:pPr>
      <w:r>
        <w:rPr>
          <w:rFonts w:ascii="Arial" w:hAnsi="Arial" w:cs="Arial"/>
          <w:b/>
          <w:i/>
          <w:noProof/>
          <w:sz w:val="32"/>
          <w:szCs w:val="32"/>
        </w:rPr>
        <w:t>Alcance</w:t>
      </w:r>
    </w:p>
    <w:p w:rsidR="00887A00" w:rsidRPr="00D101E3" w:rsidRDefault="00887A00" w:rsidP="00887A00">
      <w:pPr>
        <w:jc w:val="center"/>
        <w:rPr>
          <w:rFonts w:ascii="Arial" w:hAnsi="Arial" w:cs="Arial"/>
          <w:b/>
          <w:i/>
          <w:sz w:val="32"/>
          <w:szCs w:val="32"/>
        </w:rPr>
      </w:pPr>
    </w:p>
    <w:p w:rsidR="00887A00" w:rsidRPr="00D101E3" w:rsidRDefault="00887A00" w:rsidP="00887A00">
      <w:pPr>
        <w:jc w:val="right"/>
        <w:rPr>
          <w:rFonts w:ascii="Arial" w:hAnsi="Arial" w:cs="Arial"/>
        </w:rPr>
      </w:pPr>
    </w:p>
    <w:p w:rsidR="00887A00" w:rsidRPr="00D101E3" w:rsidRDefault="00887A00" w:rsidP="00887A00">
      <w:pPr>
        <w:jc w:val="right"/>
        <w:rPr>
          <w:rFonts w:ascii="Arial" w:hAnsi="Arial" w:cs="Arial"/>
        </w:rPr>
      </w:pPr>
    </w:p>
    <w:p w:rsidR="00887A00" w:rsidRPr="00D101E3" w:rsidRDefault="00887A00" w:rsidP="00887A00">
      <w:pPr>
        <w:jc w:val="right"/>
        <w:rPr>
          <w:rFonts w:ascii="Arial" w:hAnsi="Arial" w:cs="Arial"/>
        </w:rPr>
      </w:pPr>
    </w:p>
    <w:p w:rsidR="00887A00" w:rsidRPr="00D101E3" w:rsidRDefault="00887A00" w:rsidP="00887A00">
      <w:pPr>
        <w:jc w:val="right"/>
        <w:rPr>
          <w:rFonts w:ascii="Arial" w:hAnsi="Arial" w:cs="Arial"/>
        </w:rPr>
      </w:pPr>
      <w:r w:rsidRPr="00D101E3">
        <w:rPr>
          <w:rFonts w:ascii="Arial" w:hAnsi="Arial" w:cs="Arial"/>
        </w:rPr>
        <w:t xml:space="preserve">Versión: </w:t>
      </w:r>
      <w:r w:rsidR="007F412E">
        <w:rPr>
          <w:rFonts w:ascii="Arial" w:hAnsi="Arial" w:cs="Arial"/>
        </w:rPr>
        <w:t>1.1</w:t>
      </w:r>
    </w:p>
    <w:p w:rsidR="00887A00" w:rsidRPr="00D101E3" w:rsidRDefault="00887A00" w:rsidP="00887A00">
      <w:pPr>
        <w:jc w:val="right"/>
        <w:rPr>
          <w:rFonts w:ascii="Arial" w:hAnsi="Arial" w:cs="Arial"/>
        </w:rPr>
      </w:pPr>
      <w:r w:rsidRPr="00D101E3">
        <w:rPr>
          <w:rFonts w:ascii="Arial" w:hAnsi="Arial" w:cs="Arial"/>
        </w:rPr>
        <w:t xml:space="preserve">Elaborado por: </w:t>
      </w:r>
      <w:r>
        <w:rPr>
          <w:rFonts w:ascii="Arial" w:hAnsi="Arial" w:cs="Arial"/>
        </w:rPr>
        <w:t>[Nombre</w:t>
      </w:r>
      <w:proofErr w:type="gramStart"/>
      <w:r>
        <w:rPr>
          <w:rFonts w:ascii="Arial" w:hAnsi="Arial" w:cs="Arial"/>
        </w:rPr>
        <w:t>]</w:t>
      </w:r>
      <w:r w:rsidR="007F412E">
        <w:rPr>
          <w:rFonts w:ascii="Arial" w:hAnsi="Arial" w:cs="Arial"/>
        </w:rPr>
        <w:t>(</w:t>
      </w:r>
      <w:proofErr w:type="gramEnd"/>
      <w:r w:rsidR="007F412E">
        <w:rPr>
          <w:rFonts w:ascii="Arial" w:hAnsi="Arial" w:cs="Arial"/>
        </w:rPr>
        <w:t>nombre del líder)</w:t>
      </w:r>
    </w:p>
    <w:p w:rsidR="00887A00" w:rsidRPr="00D101E3" w:rsidRDefault="00887A00" w:rsidP="00887A00">
      <w:pPr>
        <w:jc w:val="right"/>
        <w:rPr>
          <w:rFonts w:ascii="Arial" w:hAnsi="Arial" w:cs="Arial"/>
        </w:rPr>
      </w:pPr>
      <w:r w:rsidRPr="00D101E3">
        <w:rPr>
          <w:rFonts w:ascii="Arial" w:hAnsi="Arial" w:cs="Arial"/>
        </w:rPr>
        <w:t xml:space="preserve">Fecha de revisión: </w:t>
      </w:r>
      <w:r>
        <w:rPr>
          <w:rFonts w:ascii="Arial" w:hAnsi="Arial" w:cs="Arial"/>
        </w:rPr>
        <w:t>[Fecha]</w:t>
      </w:r>
    </w:p>
    <w:p w:rsidR="00887A00" w:rsidRPr="00D101E3" w:rsidRDefault="00887A00" w:rsidP="00887A00">
      <w:pPr>
        <w:rPr>
          <w:rFonts w:ascii="Arial" w:hAnsi="Arial" w:cs="Arial"/>
          <w:b/>
        </w:rPr>
      </w:pPr>
    </w:p>
    <w:p w:rsidR="00887A00" w:rsidRPr="00D101E3" w:rsidRDefault="00887A00" w:rsidP="00887A00">
      <w:pPr>
        <w:rPr>
          <w:rFonts w:ascii="Arial" w:hAnsi="Arial" w:cs="Arial"/>
          <w:b/>
        </w:rPr>
      </w:pPr>
    </w:p>
    <w:p w:rsidR="00887A00" w:rsidRPr="00D101E3" w:rsidRDefault="00887A00" w:rsidP="00887A00">
      <w:pPr>
        <w:rPr>
          <w:rFonts w:ascii="Arial" w:hAnsi="Arial" w:cs="Arial"/>
          <w:b/>
        </w:rPr>
      </w:pPr>
    </w:p>
    <w:p w:rsidR="00887A00" w:rsidRPr="00D101E3" w:rsidRDefault="00887A00" w:rsidP="00887A00">
      <w:pPr>
        <w:rPr>
          <w:rFonts w:ascii="Arial" w:hAnsi="Arial" w:cs="Arial"/>
          <w:b/>
        </w:rPr>
      </w:pPr>
    </w:p>
    <w:p w:rsidR="00887A00" w:rsidRPr="00D101E3" w:rsidRDefault="00887A00" w:rsidP="00887A00">
      <w:pPr>
        <w:rPr>
          <w:rFonts w:ascii="Arial" w:hAnsi="Arial" w:cs="Arial"/>
          <w:b/>
        </w:rPr>
      </w:pPr>
    </w:p>
    <w:p w:rsidR="00887A00" w:rsidRDefault="00887A00" w:rsidP="00887A00">
      <w:pPr>
        <w:rPr>
          <w:rFonts w:ascii="Arial" w:hAnsi="Arial" w:cs="Arial"/>
          <w:b/>
        </w:rPr>
      </w:pPr>
    </w:p>
    <w:p w:rsidR="00887A00" w:rsidRDefault="00887A00" w:rsidP="00887A00">
      <w:pPr>
        <w:rPr>
          <w:rFonts w:ascii="Arial" w:hAnsi="Arial" w:cs="Arial"/>
          <w:b/>
        </w:rPr>
      </w:pPr>
    </w:p>
    <w:p w:rsidR="00887A00" w:rsidRDefault="00887A00" w:rsidP="00887A00">
      <w:pPr>
        <w:rPr>
          <w:rFonts w:ascii="Arial" w:hAnsi="Arial" w:cs="Arial"/>
          <w:b/>
        </w:rPr>
      </w:pPr>
    </w:p>
    <w:p w:rsidR="00887A00" w:rsidRDefault="00887A00" w:rsidP="00887A00">
      <w:pPr>
        <w:rPr>
          <w:rFonts w:ascii="Arial" w:hAnsi="Arial" w:cs="Arial"/>
          <w:b/>
        </w:rPr>
      </w:pPr>
    </w:p>
    <w:p w:rsidR="00887A00" w:rsidRDefault="00887A00" w:rsidP="00887A00">
      <w:pPr>
        <w:rPr>
          <w:rFonts w:ascii="Arial" w:hAnsi="Arial" w:cs="Arial"/>
          <w:b/>
        </w:rPr>
      </w:pPr>
    </w:p>
    <w:p w:rsidR="00887A00" w:rsidRDefault="00887A00" w:rsidP="00887A00">
      <w:pPr>
        <w:rPr>
          <w:rFonts w:ascii="Arial" w:hAnsi="Arial" w:cs="Arial"/>
          <w:b/>
        </w:rPr>
      </w:pPr>
    </w:p>
    <w:p w:rsidR="00887A00" w:rsidRDefault="00887A00" w:rsidP="00887A00">
      <w:pPr>
        <w:rPr>
          <w:rFonts w:ascii="Arial" w:hAnsi="Arial" w:cs="Arial"/>
          <w:b/>
        </w:rPr>
      </w:pPr>
    </w:p>
    <w:p w:rsidR="00887A00" w:rsidRDefault="00887A00" w:rsidP="00887A00">
      <w:pPr>
        <w:rPr>
          <w:rFonts w:ascii="Arial" w:hAnsi="Arial" w:cs="Arial"/>
          <w:b/>
        </w:rPr>
      </w:pPr>
    </w:p>
    <w:p w:rsidR="00887A00" w:rsidRPr="00D101E3" w:rsidRDefault="00887A00" w:rsidP="00887A00">
      <w:pPr>
        <w:rPr>
          <w:rFonts w:ascii="Arial" w:hAnsi="Arial" w:cs="Arial"/>
          <w:b/>
        </w:rPr>
      </w:pPr>
    </w:p>
    <w:p w:rsidR="00887A00" w:rsidRPr="00D101E3" w:rsidRDefault="00887A00" w:rsidP="00887A00">
      <w:pPr>
        <w:rPr>
          <w:rFonts w:ascii="Arial" w:hAnsi="Arial" w:cs="Arial"/>
          <w:b/>
        </w:rPr>
      </w:pPr>
    </w:p>
    <w:p w:rsidR="00887A00" w:rsidRDefault="00887A00" w:rsidP="00887A00">
      <w:pPr>
        <w:rPr>
          <w:rFonts w:ascii="Arial" w:hAnsi="Arial" w:cs="Arial"/>
          <w:b/>
        </w:rPr>
      </w:pPr>
    </w:p>
    <w:p w:rsidR="00210316" w:rsidRDefault="00210316" w:rsidP="00210316">
      <w:pPr>
        <w:jc w:val="center"/>
        <w:rPr>
          <w:rFonts w:ascii="Arial" w:hAnsi="Arial" w:cs="Arial"/>
          <w:i/>
          <w:color w:val="0000FF"/>
          <w:sz w:val="32"/>
        </w:rPr>
      </w:pPr>
      <w:r>
        <w:rPr>
          <w:rFonts w:ascii="Arial" w:hAnsi="Arial" w:cs="Arial"/>
          <w:b/>
          <w:sz w:val="32"/>
        </w:rPr>
        <w:lastRenderedPageBreak/>
        <w:t xml:space="preserve">Declaración </w:t>
      </w:r>
      <w:r w:rsidRPr="00DD6BB8">
        <w:rPr>
          <w:rFonts w:ascii="Arial" w:hAnsi="Arial" w:cs="Arial"/>
          <w:b/>
          <w:sz w:val="32"/>
        </w:rPr>
        <w:t>de</w:t>
      </w:r>
      <w:r>
        <w:rPr>
          <w:rFonts w:ascii="Arial" w:hAnsi="Arial" w:cs="Arial"/>
          <w:b/>
          <w:sz w:val="32"/>
        </w:rPr>
        <w:t xml:space="preserve">l alcance </w:t>
      </w:r>
      <w:r w:rsidRPr="00DD6BB8">
        <w:rPr>
          <w:rFonts w:ascii="Arial" w:hAnsi="Arial" w:cs="Arial"/>
          <w:b/>
          <w:sz w:val="32"/>
        </w:rPr>
        <w:t xml:space="preserve">de </w:t>
      </w:r>
      <w:r w:rsidR="00232C5E">
        <w:rPr>
          <w:rFonts w:ascii="Arial" w:hAnsi="Arial" w:cs="Arial"/>
          <w:i/>
          <w:color w:val="0000FF"/>
          <w:sz w:val="32"/>
        </w:rPr>
        <w:t xml:space="preserve">[Nombre de nuestro </w:t>
      </w:r>
      <w:r w:rsidRPr="00A3673D">
        <w:rPr>
          <w:rFonts w:ascii="Arial" w:hAnsi="Arial" w:cs="Arial"/>
          <w:i/>
          <w:color w:val="0000FF"/>
          <w:sz w:val="32"/>
        </w:rPr>
        <w:t>Proyecto]</w:t>
      </w:r>
    </w:p>
    <w:p w:rsidR="00232C5E" w:rsidRPr="00DD6BB8" w:rsidRDefault="00232C5E" w:rsidP="00210316">
      <w:pPr>
        <w:jc w:val="center"/>
        <w:rPr>
          <w:rFonts w:ascii="Arial" w:hAnsi="Arial" w:cs="Arial"/>
          <w:b/>
          <w:sz w:val="32"/>
        </w:rPr>
      </w:pPr>
      <w:r>
        <w:rPr>
          <w:rFonts w:ascii="Arial" w:hAnsi="Arial" w:cs="Arial"/>
          <w:i/>
          <w:color w:val="0000FF"/>
          <w:sz w:val="32"/>
        </w:rPr>
        <w:t>El nombre d</w:t>
      </w:r>
      <w:r w:rsidR="007F412E">
        <w:rPr>
          <w:rFonts w:ascii="Arial" w:hAnsi="Arial" w:cs="Arial"/>
          <w:i/>
          <w:color w:val="0000FF"/>
          <w:sz w:val="32"/>
        </w:rPr>
        <w:t>ebe ser Alfanumérico, ejemplo PA</w:t>
      </w:r>
      <w:r>
        <w:rPr>
          <w:rFonts w:ascii="Arial" w:hAnsi="Arial" w:cs="Arial"/>
          <w:i/>
          <w:color w:val="0000FF"/>
          <w:sz w:val="32"/>
        </w:rPr>
        <w:t xml:space="preserve">_001  </w:t>
      </w:r>
    </w:p>
    <w:p w:rsidR="00210316" w:rsidRDefault="00210316" w:rsidP="00887A00">
      <w:pPr>
        <w:rPr>
          <w:rFonts w:ascii="Arial" w:hAnsi="Arial" w:cs="Arial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D05666" w:rsidTr="005F3FA2">
        <w:tc>
          <w:tcPr>
            <w:tcW w:w="8828" w:type="dxa"/>
            <w:gridSpan w:val="3"/>
            <w:shd w:val="clear" w:color="auto" w:fill="9CC2E5" w:themeFill="accent1" w:themeFillTint="99"/>
            <w:vAlign w:val="center"/>
          </w:tcPr>
          <w:p w:rsidR="00D05666" w:rsidRDefault="00D05666" w:rsidP="00F01A45">
            <w:pPr>
              <w:jc w:val="center"/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 w:rsidRPr="00F01A45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 [Fase del proyecto]</w:t>
            </w:r>
          </w:p>
          <w:p w:rsidR="00F01A45" w:rsidRPr="00F01A45" w:rsidRDefault="00232C5E" w:rsidP="00F01A45">
            <w:pPr>
              <w:jc w:val="center"/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Por cada una de las fases del proyecto se tiene determinada cantidad de entregables</w:t>
            </w:r>
          </w:p>
        </w:tc>
      </w:tr>
      <w:tr w:rsidR="00D05666" w:rsidTr="005F3FA2">
        <w:tc>
          <w:tcPr>
            <w:tcW w:w="2942" w:type="dxa"/>
            <w:shd w:val="clear" w:color="auto" w:fill="DEEAF6" w:themeFill="accent1" w:themeFillTint="33"/>
            <w:vAlign w:val="center"/>
          </w:tcPr>
          <w:p w:rsidR="00D05666" w:rsidRDefault="00D05666" w:rsidP="00854A6A">
            <w:pPr>
              <w:jc w:val="center"/>
            </w:pPr>
            <w:r>
              <w:t>Entregable final “ID  entregable”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:rsidR="00D05666" w:rsidRDefault="00D05666" w:rsidP="00854A6A">
            <w:pPr>
              <w:jc w:val="center"/>
            </w:pPr>
            <w:r>
              <w:t>Descripción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:rsidR="00D05666" w:rsidRDefault="00D05666" w:rsidP="00854A6A">
            <w:pPr>
              <w:jc w:val="center"/>
            </w:pPr>
            <w:r>
              <w:t>Criterio de aceptación.</w:t>
            </w:r>
          </w:p>
        </w:tc>
      </w:tr>
      <w:tr w:rsidR="00D05666" w:rsidTr="00854A6A">
        <w:tc>
          <w:tcPr>
            <w:tcW w:w="2942" w:type="dxa"/>
            <w:shd w:val="clear" w:color="auto" w:fill="A8D08D" w:themeFill="accent6" w:themeFillTint="99"/>
          </w:tcPr>
          <w:p w:rsidR="00D05666" w:rsidRDefault="00D05666" w:rsidP="00D05666"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[ID]       [Nombre de la fase]</w:t>
            </w:r>
            <w:r w:rsidR="00EC3EBB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 apoyarnos del EDT</w:t>
            </w:r>
          </w:p>
        </w:tc>
        <w:tc>
          <w:tcPr>
            <w:tcW w:w="2943" w:type="dxa"/>
          </w:tcPr>
          <w:p w:rsidR="00D05666" w:rsidRDefault="00097E9E" w:rsidP="00854A6A"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[Descripción de alto nivel de la fase]</w:t>
            </w:r>
          </w:p>
        </w:tc>
        <w:tc>
          <w:tcPr>
            <w:tcW w:w="2943" w:type="dxa"/>
          </w:tcPr>
          <w:p w:rsidR="00D05666" w:rsidRDefault="00097E9E" w:rsidP="00854A6A"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[Lista de criterios de aceptación para la fase descrita]</w:t>
            </w:r>
          </w:p>
        </w:tc>
      </w:tr>
      <w:tr w:rsidR="00D05666" w:rsidTr="005F3FA2">
        <w:tc>
          <w:tcPr>
            <w:tcW w:w="2942" w:type="dxa"/>
            <w:shd w:val="clear" w:color="auto" w:fill="DEEAF6" w:themeFill="accent1" w:themeFillTint="33"/>
          </w:tcPr>
          <w:p w:rsidR="00D05666" w:rsidRDefault="00D05666" w:rsidP="00854A6A">
            <w:r>
              <w:t>Sub-entregables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:rsidR="00D05666" w:rsidRDefault="00D05666" w:rsidP="00854A6A">
            <w:pPr>
              <w:jc w:val="center"/>
            </w:pPr>
            <w:r>
              <w:t>Descripción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:rsidR="00D05666" w:rsidRDefault="00D05666" w:rsidP="00854A6A">
            <w:pPr>
              <w:jc w:val="center"/>
            </w:pPr>
            <w:r>
              <w:t>Criterio de aceptación.</w:t>
            </w:r>
          </w:p>
        </w:tc>
      </w:tr>
      <w:tr w:rsidR="00D05666" w:rsidTr="00854A6A">
        <w:tc>
          <w:tcPr>
            <w:tcW w:w="2942" w:type="dxa"/>
            <w:shd w:val="clear" w:color="auto" w:fill="A8D08D" w:themeFill="accent6" w:themeFillTint="99"/>
          </w:tcPr>
          <w:p w:rsidR="00D05666" w:rsidRDefault="00D05666" w:rsidP="00D05666"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[ID]    [Nombre de entregable]</w:t>
            </w:r>
            <w:r w:rsidR="00EC3EBB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 APOYARNOS DEL EDT</w:t>
            </w:r>
          </w:p>
        </w:tc>
        <w:tc>
          <w:tcPr>
            <w:tcW w:w="2943" w:type="dxa"/>
          </w:tcPr>
          <w:p w:rsidR="00D05666" w:rsidRDefault="00097E9E" w:rsidP="00854A6A"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[Descripción de alto nivel del entregable]</w:t>
            </w:r>
          </w:p>
        </w:tc>
        <w:tc>
          <w:tcPr>
            <w:tcW w:w="2943" w:type="dxa"/>
          </w:tcPr>
          <w:p w:rsidR="00D05666" w:rsidRDefault="00097E9E" w:rsidP="00854A6A"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[Lista de criterios de aceptación para el entregable descrito]</w:t>
            </w:r>
            <w:r w:rsidR="00D05666">
              <w:t xml:space="preserve"> </w:t>
            </w:r>
          </w:p>
        </w:tc>
      </w:tr>
    </w:tbl>
    <w:p w:rsidR="00AF7F43" w:rsidRDefault="00AF7F43"/>
    <w:p w:rsidR="00AF7F43" w:rsidRDefault="00AF7F43"/>
    <w:p w:rsidR="00AF7F43" w:rsidRDefault="00AF7F43"/>
    <w:p w:rsidR="00887A00" w:rsidRDefault="00887A00"/>
    <w:p w:rsidR="00887A00" w:rsidRDefault="00887A00"/>
    <w:p w:rsidR="00887A00" w:rsidRDefault="00887A00"/>
    <w:sectPr w:rsidR="00887A0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43539B"/>
    <w:multiLevelType w:val="hybridMultilevel"/>
    <w:tmpl w:val="1620184A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10F1"/>
    <w:rsid w:val="000502F5"/>
    <w:rsid w:val="0007375B"/>
    <w:rsid w:val="00097E9E"/>
    <w:rsid w:val="000A6118"/>
    <w:rsid w:val="00210316"/>
    <w:rsid w:val="00232C5E"/>
    <w:rsid w:val="00236D44"/>
    <w:rsid w:val="002610F1"/>
    <w:rsid w:val="003A762D"/>
    <w:rsid w:val="005F3FA2"/>
    <w:rsid w:val="007223A2"/>
    <w:rsid w:val="007E4341"/>
    <w:rsid w:val="007F412E"/>
    <w:rsid w:val="0088250E"/>
    <w:rsid w:val="00887A00"/>
    <w:rsid w:val="009461B5"/>
    <w:rsid w:val="00970CF1"/>
    <w:rsid w:val="00AB0676"/>
    <w:rsid w:val="00AF7F43"/>
    <w:rsid w:val="00B55135"/>
    <w:rsid w:val="00D05666"/>
    <w:rsid w:val="00D46037"/>
    <w:rsid w:val="00DC6AFB"/>
    <w:rsid w:val="00EC3EBB"/>
    <w:rsid w:val="00EF5659"/>
    <w:rsid w:val="00F01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610F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88250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610F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8825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7654A5-2A66-44C3-A3A8-964AEB8198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5</Pages>
  <Words>318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EGC</dc:creator>
  <cp:keywords/>
  <dc:description/>
  <cp:lastModifiedBy>Grace</cp:lastModifiedBy>
  <cp:revision>21</cp:revision>
  <dcterms:created xsi:type="dcterms:W3CDTF">2015-02-12T16:03:00Z</dcterms:created>
  <dcterms:modified xsi:type="dcterms:W3CDTF">2017-08-11T07:30:00Z</dcterms:modified>
</cp:coreProperties>
</file>