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C5542" w14:textId="66867FDF" w:rsidR="00D16ECD" w:rsidRPr="00815915" w:rsidRDefault="00815915" w:rsidP="00D16ECD">
      <w:pPr>
        <w:pStyle w:val="Title"/>
      </w:pPr>
      <w:r>
        <w:rPr>
          <w:rFonts w:ascii="Segoe UI" w:eastAsia="Times New Roman" w:hAnsi="Segoe UI" w:cs="Segoe UI"/>
          <w:kern w:val="0"/>
          <w:sz w:val="21"/>
          <w:szCs w:val="21"/>
          <w:lang w:eastAsia="ru-RU"/>
        </w:rPr>
        <w:t>I</w:t>
      </w:r>
      <w:r w:rsidRPr="00815915">
        <w:rPr>
          <w:rFonts w:ascii="Segoe UI" w:eastAsia="Times New Roman" w:hAnsi="Segoe UI" w:cs="Segoe UI"/>
          <w:kern w:val="0"/>
          <w:sz w:val="21"/>
          <w:szCs w:val="21"/>
          <w:lang w:eastAsia="ru-RU"/>
        </w:rPr>
        <w:t>f a visitor is in your website, how can you "seduce" him/her to do a conversion</w:t>
      </w:r>
    </w:p>
    <w:p w14:paraId="5DE5A53E" w14:textId="2E0A6531" w:rsidR="00B823AA" w:rsidRDefault="00815915" w:rsidP="00B823AA">
      <w:pPr>
        <w:pStyle w:val="Title2"/>
      </w:pPr>
      <w:proofErr w:type="spellStart"/>
      <w:r>
        <w:t>Egor</w:t>
      </w:r>
      <w:proofErr w:type="spellEnd"/>
      <w:r>
        <w:t xml:space="preserve"> Knyazev</w:t>
      </w:r>
    </w:p>
    <w:p w14:paraId="4E011D74" w14:textId="64E6CA1B" w:rsidR="00E81978" w:rsidRDefault="00815915" w:rsidP="00B823AA">
      <w:pPr>
        <w:pStyle w:val="Title2"/>
      </w:pPr>
      <w:r>
        <w:t>Fontys University of Applied Science</w:t>
      </w:r>
    </w:p>
    <w:p w14:paraId="288BA816" w14:textId="61FAACAE" w:rsidR="00E81978" w:rsidRDefault="00E81978" w:rsidP="00B823AA">
      <w:pPr>
        <w:pStyle w:val="Title2"/>
      </w:pPr>
    </w:p>
    <w:sdt>
      <w:sdtPr>
        <w:alias w:val="Abstract:"/>
        <w:tag w:val="Abstract:"/>
        <w:id w:val="202146031"/>
        <w:placeholder>
          <w:docPart w:val="DC6732B334634864A6DBC85B10D53FCF"/>
        </w:placeholder>
        <w:temporary/>
        <w:showingPlcHdr/>
        <w15:appearance w15:val="hidden"/>
      </w:sdtPr>
      <w:sdtEndPr/>
      <w:sdtContent>
        <w:p w14:paraId="10BC2452" w14:textId="77777777" w:rsidR="00E81978" w:rsidRDefault="005D3A03">
          <w:pPr>
            <w:pStyle w:val="SectionTitle"/>
          </w:pPr>
          <w:r>
            <w:t>Abstract</w:t>
          </w:r>
        </w:p>
      </w:sdtContent>
    </w:sdt>
    <w:p w14:paraId="3F4CF1D3" w14:textId="77777777" w:rsidR="00F23A22" w:rsidRDefault="00F23A22">
      <w:pPr>
        <w:pStyle w:val="NoSpacing"/>
      </w:pPr>
      <w:r>
        <w:t xml:space="preserve">This research uses the </w:t>
      </w:r>
      <w:r w:rsidRPr="00F23A22">
        <w:t xml:space="preserve">Nielsen and </w:t>
      </w:r>
      <w:proofErr w:type="spellStart"/>
      <w:r w:rsidRPr="00F23A22">
        <w:t>Molich's</w:t>
      </w:r>
      <w:proofErr w:type="spellEnd"/>
      <w:r w:rsidRPr="00F23A22">
        <w:t xml:space="preserve"> 10 design principles</w:t>
      </w:r>
      <w:r>
        <w:t xml:space="preserve"> to check the final product of individual assignment of third semester to usability, flexibility and conveniently for end users. </w:t>
      </w:r>
    </w:p>
    <w:p w14:paraId="1CCA067A" w14:textId="180CD871" w:rsidR="00E81978" w:rsidRDefault="00F23A22">
      <w:pPr>
        <w:pStyle w:val="NoSpacing"/>
      </w:pPr>
      <w:r>
        <w:t xml:space="preserve">The N&amp;M principals represent ideas that implementing is supposed to provide the best possible conversation in connection of paying attention to user experience and give them best and easily access to functionality that way look for. Final product is a website with server that represent one of the oldest computer games - snake game. In addition, app included the chatting, accounting and multiplayer functionality.   </w:t>
      </w:r>
    </w:p>
    <w:p w14:paraId="0D674200" w14:textId="79E09270" w:rsidR="00E81978" w:rsidRDefault="005D3A03">
      <w:r>
        <w:rPr>
          <w:rStyle w:val="Emphasis"/>
        </w:rPr>
        <w:t>Keywords</w:t>
      </w:r>
      <w:r>
        <w:t xml:space="preserve">:  </w:t>
      </w:r>
      <w:r w:rsidR="00F23A22" w:rsidRPr="00F23A22">
        <w:rPr>
          <w:i/>
          <w:iCs/>
        </w:rPr>
        <w:t xml:space="preserve">Nielsen and </w:t>
      </w:r>
      <w:proofErr w:type="spellStart"/>
      <w:r w:rsidR="00F23A22" w:rsidRPr="00F23A22">
        <w:rPr>
          <w:i/>
          <w:iCs/>
        </w:rPr>
        <w:t>Molich's</w:t>
      </w:r>
      <w:proofErr w:type="spellEnd"/>
      <w:r w:rsidR="00F23A22" w:rsidRPr="00F23A22">
        <w:rPr>
          <w:i/>
          <w:iCs/>
        </w:rPr>
        <w:t xml:space="preserve"> principals</w:t>
      </w:r>
      <w:r w:rsidR="00F23A22">
        <w:rPr>
          <w:i/>
          <w:iCs/>
        </w:rPr>
        <w:t>.</w:t>
      </w:r>
    </w:p>
    <w:p w14:paraId="778BDBBB" w14:textId="67276ADE" w:rsidR="00D16ECD" w:rsidRDefault="00815915" w:rsidP="00D16ECD">
      <w:pPr>
        <w:pStyle w:val="SectionTitle"/>
        <w:rPr>
          <w:rFonts w:asciiTheme="minorHAnsi" w:eastAsiaTheme="minorEastAsia" w:hAnsiTheme="minorHAnsi" w:cstheme="minorBidi"/>
        </w:rPr>
      </w:pPr>
      <w:r w:rsidRPr="00815915">
        <w:rPr>
          <w:rFonts w:ascii="Segoe UI" w:eastAsia="Times New Roman" w:hAnsi="Segoe UI" w:cs="Segoe UI"/>
          <w:kern w:val="0"/>
          <w:sz w:val="21"/>
          <w:szCs w:val="21"/>
          <w:lang w:eastAsia="ru-RU"/>
        </w:rPr>
        <w:lastRenderedPageBreak/>
        <w:t>If a visitor is in your website, how can you "seduce" him/her to do a conversion</w:t>
      </w:r>
    </w:p>
    <w:p w14:paraId="00910947" w14:textId="5DFA6A97" w:rsidR="00815915" w:rsidRDefault="00815915" w:rsidP="00815915">
      <w:r>
        <w:t xml:space="preserve">In this research will be found ways how can be improved and increased the conversion of the website that represents the snake game with an opportunity to play online. The web site will be checked on the </w:t>
      </w:r>
      <w:r w:rsidRPr="00815915">
        <w:t xml:space="preserve">Nielsen &amp; </w:t>
      </w:r>
      <w:proofErr w:type="spellStart"/>
      <w:r w:rsidRPr="00815915">
        <w:t>Molich's</w:t>
      </w:r>
      <w:proofErr w:type="spellEnd"/>
      <w:r w:rsidRPr="00815915">
        <w:t xml:space="preserve"> 10 design principles</w:t>
      </w:r>
      <w:r>
        <w:t xml:space="preserve"> and get ideas from social marketing media to solve problems. </w:t>
      </w:r>
      <w:r w:rsidR="00BD2C12">
        <w:t xml:space="preserve">On applying this idea supposed using final version of website, therefore, some not implemented parts will be mentioning here. </w:t>
      </w:r>
    </w:p>
    <w:p w14:paraId="6AD817AB" w14:textId="158820FD" w:rsidR="00B865BF" w:rsidRDefault="00B865BF" w:rsidP="00B865BF">
      <w:pPr>
        <w:pStyle w:val="Heading1"/>
      </w:pPr>
      <w:r>
        <w:t>N&amp;M 10 principals</w:t>
      </w:r>
    </w:p>
    <w:p w14:paraId="22664F12" w14:textId="7AC6E19E" w:rsidR="00B865BF" w:rsidRDefault="00B865BF" w:rsidP="00B865BF">
      <w:r>
        <w:t>First of all, we will check how website corresponding with N&amp;M design principals. It is a</w:t>
      </w:r>
      <w:r w:rsidR="00F23A22">
        <w:t>n</w:t>
      </w:r>
      <w:r>
        <w:t xml:space="preserve"> efficient way of check that mainly product is got high usability and convenience for final users.</w:t>
      </w:r>
    </w:p>
    <w:p w14:paraId="3C1AE085" w14:textId="77777777" w:rsidR="008F08C1" w:rsidRPr="00B865BF" w:rsidRDefault="008F08C1" w:rsidP="00B865BF"/>
    <w:p w14:paraId="5E459E14" w14:textId="2AB57B85" w:rsidR="00E81978" w:rsidRDefault="00815915" w:rsidP="00B865BF">
      <w:pPr>
        <w:pStyle w:val="Heading2"/>
      </w:pPr>
      <w:r>
        <w:t>Visibility of system</w:t>
      </w:r>
      <w:r w:rsidR="00BD2C12">
        <w:t xml:space="preserve"> status</w:t>
      </w:r>
    </w:p>
    <w:p w14:paraId="2FCE3E6E" w14:textId="69B3C395" w:rsidR="00E81978" w:rsidRDefault="00BD2C12" w:rsidP="00B865BF">
      <w:pPr>
        <w:ind w:firstLine="0"/>
      </w:pPr>
      <w:r>
        <w:t>As we can see, this principal applied for website – on most pages we see some dynamics and action that make sure user that he is still on good connection. These are represented by chat on main page, game acting in “solo game” and “multiplayer” pages.</w:t>
      </w:r>
    </w:p>
    <w:p w14:paraId="30630B30" w14:textId="77777777" w:rsidR="008F08C1" w:rsidRDefault="008F08C1" w:rsidP="00B865BF">
      <w:pPr>
        <w:ind w:firstLine="0"/>
      </w:pPr>
    </w:p>
    <w:p w14:paraId="17633958" w14:textId="08B64A44" w:rsidR="00BD2C12" w:rsidRDefault="00BD2C12" w:rsidP="00B865BF">
      <w:pPr>
        <w:pStyle w:val="Heading2"/>
      </w:pPr>
      <w:r>
        <w:t>Match between system and the real world</w:t>
      </w:r>
    </w:p>
    <w:p w14:paraId="544BBC70" w14:textId="75B54A89" w:rsidR="00BD2C12" w:rsidRDefault="00BD2C12" w:rsidP="00B865BF">
      <w:pPr>
        <w:ind w:firstLine="0"/>
      </w:pPr>
      <w:r>
        <w:t>The website does not use</w:t>
      </w:r>
      <w:r w:rsidRPr="00BD2C12">
        <w:t xml:space="preserve"> </w:t>
      </w:r>
      <w:r>
        <w:t xml:space="preserve">reductions or abbreviation. All buttons use proper exact name that easily understood represented functionality. There is some </w:t>
      </w:r>
      <w:r w:rsidRPr="00BD2C12">
        <w:t>assumption</w:t>
      </w:r>
      <w:r>
        <w:t xml:space="preserve"> that “solo” not </w:t>
      </w:r>
      <w:r w:rsidR="00B865BF">
        <w:t>fully nature world but I believe on contrast with</w:t>
      </w:r>
      <w:r w:rsidR="00B865BF" w:rsidRPr="00B865BF">
        <w:t xml:space="preserve"> </w:t>
      </w:r>
      <w:r w:rsidR="00B865BF">
        <w:t>“multiplayer”</w:t>
      </w:r>
      <w:r w:rsidR="00B865BF" w:rsidRPr="00B865BF">
        <w:t xml:space="preserve"> </w:t>
      </w:r>
      <w:r w:rsidR="00B865BF">
        <w:t>this can be recognized.</w:t>
      </w:r>
    </w:p>
    <w:p w14:paraId="46F96C12" w14:textId="77777777" w:rsidR="008F08C1" w:rsidRPr="00B865BF" w:rsidRDefault="008F08C1" w:rsidP="00B865BF">
      <w:pPr>
        <w:ind w:firstLine="0"/>
      </w:pPr>
    </w:p>
    <w:p w14:paraId="082F3DD1" w14:textId="1826145B" w:rsidR="00BD2C12" w:rsidRDefault="00B865BF" w:rsidP="00B865BF">
      <w:pPr>
        <w:pStyle w:val="Heading2"/>
      </w:pPr>
      <w:r>
        <w:lastRenderedPageBreak/>
        <w:t>User control and freedom</w:t>
      </w:r>
    </w:p>
    <w:p w14:paraId="07E7AD92" w14:textId="6E241545" w:rsidR="00B865BF" w:rsidRDefault="00B865BF" w:rsidP="00B865BF">
      <w:r>
        <w:t xml:space="preserve">All pages of website got self-functionality; thus, users should not jump over and over pages to perform one action. In addition, pages represent limited information and got one anchor of attraction, that focus attention of user – will not be cases that user unfocused and wasting time to look for some parts. </w:t>
      </w:r>
      <w:r w:rsidR="00517740">
        <w:t xml:space="preserve">Furthermore, pages got “return” button with bright colors that prevent losing them on background. For instance, if user go somewhere by miss-click he should be find how to back in time as a blink of an eye. </w:t>
      </w:r>
    </w:p>
    <w:p w14:paraId="7950F8CA" w14:textId="77777777" w:rsidR="008F08C1" w:rsidRDefault="008F08C1" w:rsidP="00B865BF"/>
    <w:p w14:paraId="28F0A662" w14:textId="706C7A3B" w:rsidR="00517740" w:rsidRDefault="00517740" w:rsidP="00517740">
      <w:pPr>
        <w:pStyle w:val="Heading2"/>
      </w:pPr>
      <w:r>
        <w:t>Consistency and standards</w:t>
      </w:r>
    </w:p>
    <w:p w14:paraId="39714300" w14:textId="32655FFC" w:rsidR="003302D6" w:rsidRDefault="00517740" w:rsidP="00517740">
      <w:pPr>
        <w:pStyle w:val="Title2"/>
        <w:jc w:val="left"/>
      </w:pPr>
      <w:r>
        <w:t xml:space="preserve">As was mentioned before, page represent limited amount of information and provide restricted activity that sufficient for dealing with product but not sufficient to be tricked or misunderstood functionality. There is no button caused more then one actions and there are no hard choices that greatly increase user’s cognitive load – in another words, </w:t>
      </w:r>
      <w:r w:rsidR="003302D6">
        <w:t>all clicks only worth and pre supposed functionality and activity.</w:t>
      </w:r>
    </w:p>
    <w:p w14:paraId="76201119" w14:textId="77777777" w:rsidR="008F08C1" w:rsidRDefault="008F08C1" w:rsidP="00517740">
      <w:pPr>
        <w:pStyle w:val="Title2"/>
        <w:jc w:val="left"/>
      </w:pPr>
    </w:p>
    <w:p w14:paraId="0BD18106" w14:textId="28EAB23F" w:rsidR="003302D6" w:rsidRDefault="003302D6" w:rsidP="003302D6">
      <w:pPr>
        <w:pStyle w:val="Heading2"/>
      </w:pPr>
      <w:r>
        <w:t>Error preventing</w:t>
      </w:r>
    </w:p>
    <w:p w14:paraId="4EC4D867" w14:textId="473CE205" w:rsidR="003302D6" w:rsidRDefault="003302D6" w:rsidP="003302D6">
      <w:pPr>
        <w:ind w:firstLine="0"/>
      </w:pPr>
      <w:r>
        <w:t xml:space="preserve">As of log-in parts there is a raising message that helps understood what missed. After testing there is a believe that nothing can wrong but, in case, of going something not right way can be the problem because not supposed some parts of this. Probably solution to make page for error and possible and suitable solution. Ultimately, for this principal should be payed extra attention and improved. </w:t>
      </w:r>
    </w:p>
    <w:p w14:paraId="05B7B010" w14:textId="77777777" w:rsidR="008F08C1" w:rsidRDefault="008F08C1" w:rsidP="003302D6">
      <w:pPr>
        <w:ind w:firstLine="0"/>
      </w:pPr>
    </w:p>
    <w:p w14:paraId="22D28A08" w14:textId="7A7509B8" w:rsidR="003302D6" w:rsidRDefault="003302D6" w:rsidP="003302D6">
      <w:pPr>
        <w:pStyle w:val="Heading2"/>
      </w:pPr>
      <w:r>
        <w:lastRenderedPageBreak/>
        <w:t>Recognition rather than recall</w:t>
      </w:r>
    </w:p>
    <w:p w14:paraId="7702D1E6" w14:textId="72EA0BE8" w:rsidR="003302D6" w:rsidRDefault="003302D6" w:rsidP="003302D6">
      <w:pPr>
        <w:ind w:firstLine="0"/>
      </w:pPr>
      <w:r>
        <w:t>The data that person should remember it is only data intersect with security and private</w:t>
      </w:r>
      <w:r w:rsidR="00E65786">
        <w:t xml:space="preserve"> access. These are login, password and name of room for access multiplayer game. Everything else is not require remember something for better communication with new users there is a hint sign that explain how control game works. So, I believe if person do not what to figure out control in empirical way – every clicks immediately shown, he can, also, read about this. </w:t>
      </w:r>
    </w:p>
    <w:p w14:paraId="17D7C908" w14:textId="77777777" w:rsidR="008F08C1" w:rsidRDefault="008F08C1" w:rsidP="003302D6">
      <w:pPr>
        <w:ind w:firstLine="0"/>
      </w:pPr>
    </w:p>
    <w:p w14:paraId="73605148" w14:textId="39EC1503" w:rsidR="00E65786" w:rsidRPr="008F08C1" w:rsidRDefault="00E65786" w:rsidP="008F08C1">
      <w:pPr>
        <w:pStyle w:val="Heading2"/>
      </w:pPr>
      <w:r w:rsidRPr="008F08C1">
        <w:t>Flexibility and efficiency of use</w:t>
      </w:r>
    </w:p>
    <w:p w14:paraId="30EEF74C" w14:textId="4C47F439" w:rsidR="00E65786" w:rsidRDefault="00955F48" w:rsidP="00E65786">
      <w:pPr>
        <w:ind w:firstLine="0"/>
      </w:pPr>
      <w:r>
        <w:t>The control of game provides the “classical” way, that use “&lt; ^ &gt;” buttons and “modern” – “</w:t>
      </w:r>
      <w:proofErr w:type="spellStart"/>
      <w:r>
        <w:t>wasd</w:t>
      </w:r>
      <w:proofErr w:type="spellEnd"/>
      <w:r>
        <w:t>” buttons.</w:t>
      </w:r>
      <w:r w:rsidRPr="00955F48">
        <w:t xml:space="preserve">  </w:t>
      </w:r>
      <w:r>
        <w:t>Shortcuts are not present in this app because app not provided some complex functionality. So, there is only one way of communicating with app. Personally, I am not sure to use different option of control because not see where it can be suitable apply for increased flexibility.</w:t>
      </w:r>
    </w:p>
    <w:p w14:paraId="7F711102" w14:textId="77777777" w:rsidR="008F08C1" w:rsidRDefault="008F08C1" w:rsidP="00E65786">
      <w:pPr>
        <w:ind w:firstLine="0"/>
      </w:pPr>
    </w:p>
    <w:p w14:paraId="02AD9B49" w14:textId="77777777" w:rsidR="00955F48" w:rsidRPr="008F08C1" w:rsidRDefault="00955F48" w:rsidP="008F08C1">
      <w:pPr>
        <w:pStyle w:val="Heading2"/>
      </w:pPr>
      <w:r w:rsidRPr="008F08C1">
        <w:t>Aesthetic and minimalist design</w:t>
      </w:r>
    </w:p>
    <w:p w14:paraId="50190060" w14:textId="2FA685EB" w:rsidR="00517740" w:rsidRDefault="00517740" w:rsidP="00517740">
      <w:pPr>
        <w:pStyle w:val="Title2"/>
        <w:jc w:val="left"/>
      </w:pPr>
      <w:r>
        <w:t xml:space="preserve"> </w:t>
      </w:r>
      <w:r w:rsidR="00955F48">
        <w:t>As were many times pointed on minimalism before, I believe that was achieved good balance between complex and functionality. All element shows the relevant proper information and element that not needed for most parts of user are hidden.</w:t>
      </w:r>
    </w:p>
    <w:p w14:paraId="226C5C85" w14:textId="77777777" w:rsidR="008F08C1" w:rsidRDefault="008F08C1" w:rsidP="00517740">
      <w:pPr>
        <w:pStyle w:val="Title2"/>
        <w:jc w:val="left"/>
      </w:pPr>
    </w:p>
    <w:p w14:paraId="5F095725" w14:textId="1A40EFC6" w:rsidR="00955F48" w:rsidRPr="008F08C1" w:rsidRDefault="00955F48" w:rsidP="008F08C1">
      <w:pPr>
        <w:pStyle w:val="Heading2"/>
      </w:pPr>
      <w:r w:rsidRPr="008F08C1">
        <w:t>Help users recognize, diagnose, and recover from errors</w:t>
      </w:r>
    </w:p>
    <w:p w14:paraId="483B4FED" w14:textId="1C1973C8" w:rsidR="00955F48" w:rsidRDefault="00955F48" w:rsidP="00955F48">
      <w:pPr>
        <w:ind w:firstLine="0"/>
      </w:pPr>
      <w:r>
        <w:t xml:space="preserve">From my point of view, it is quite similar to “Error preventing” topic. So, there is some weakness that can be solved by give access to documents that provide information for solving </w:t>
      </w:r>
      <w:r w:rsidR="008F08C1">
        <w:t xml:space="preserve">the problem that can be raised, like “Browser not support web socket”, “Lost connection with server” or some </w:t>
      </w:r>
      <w:r w:rsidR="008F08C1">
        <w:lastRenderedPageBreak/>
        <w:t xml:space="preserve">supposed errors. For this supposed exist opportunity to send bug log, but fundamentally it will do some limited number of users, thus, should be founded some another way. </w:t>
      </w:r>
    </w:p>
    <w:p w14:paraId="177B8FAF" w14:textId="77777777" w:rsidR="008F08C1" w:rsidRDefault="008F08C1" w:rsidP="00955F48">
      <w:pPr>
        <w:ind w:firstLine="0"/>
      </w:pPr>
    </w:p>
    <w:p w14:paraId="0B0618E3" w14:textId="5C029399" w:rsidR="008F08C1" w:rsidRDefault="008F08C1" w:rsidP="008F08C1">
      <w:pPr>
        <w:pStyle w:val="Heading2"/>
      </w:pPr>
      <w:r w:rsidRPr="008F08C1">
        <w:t>Help and documentation</w:t>
      </w:r>
    </w:p>
    <w:p w14:paraId="69E548F2" w14:textId="7BB22FBB" w:rsidR="008F08C1" w:rsidRDefault="008F08C1" w:rsidP="008F08C1">
      <w:pPr>
        <w:ind w:firstLine="0"/>
      </w:pPr>
      <w:r>
        <w:t xml:space="preserve">Mostly, for some complex element as a game control, for instance, there is a hint pointer where sufficiently explaining how to deal with complex element. I guess that is more proper way than give access to documentation where mix of everything, in another way, I gave an effort to suspect parts that can not be figure out by intermediate user.  </w:t>
      </w:r>
    </w:p>
    <w:p w14:paraId="7DDE0DD1" w14:textId="075769F3" w:rsidR="008F08C1" w:rsidRDefault="006B03FB" w:rsidP="006B03FB">
      <w:pPr>
        <w:pStyle w:val="Heading3"/>
      </w:pPr>
      <w:r>
        <w:t>Problem solving</w:t>
      </w:r>
    </w:p>
    <w:p w14:paraId="34FF5E92" w14:textId="7CCE807E" w:rsidR="006B03FB" w:rsidRDefault="006B03FB" w:rsidP="006B03FB">
      <w:pPr>
        <w:ind w:firstLine="0"/>
      </w:pPr>
      <w:r>
        <w:t>After check we see that mainly problems raising on part that stick to errors problem, therefore, it is not normal way of communicating with product – it not convenient and enjoyable process by nature. Only way we can deal with this is reduce this act and make it as handy as possible. Personally, I reckon that it is more than just design of client side. So, a trouble shooting should be done on every step of development.</w:t>
      </w:r>
    </w:p>
    <w:p w14:paraId="64C4EF9E" w14:textId="192454F1" w:rsidR="006B03FB" w:rsidRDefault="006B03FB" w:rsidP="006B03FB">
      <w:pPr>
        <w:pStyle w:val="Heading1"/>
      </w:pPr>
      <w:r>
        <w:t>Conclusion</w:t>
      </w:r>
    </w:p>
    <w:p w14:paraId="21DB5C12" w14:textId="4E64C6DE" w:rsidR="006B03FB" w:rsidRDefault="006B03FB" w:rsidP="006B03FB">
      <w:r>
        <w:t>Ultimately, product meet principals quite good, therefore, it can show good conversion coefficient of users. Furthermore, I believe the not complex idea that state under the product can attract people because it uses idea that understandable idea for everyone and provided by handy and convenient cover. Also</w:t>
      </w:r>
      <w:r w:rsidR="00F23A22">
        <w:t>, it is attracting people in way of little competitive part and an opportunity of multi-player gaming</w:t>
      </w:r>
    </w:p>
    <w:p w14:paraId="0B2E05E6" w14:textId="51134E46" w:rsidR="00F23A22" w:rsidRDefault="00F23A22" w:rsidP="00F23A22">
      <w:pPr>
        <w:pStyle w:val="Heading2"/>
      </w:pPr>
      <w:r>
        <w:t>Not mentioned</w:t>
      </w:r>
    </w:p>
    <w:p w14:paraId="24EB52CF" w14:textId="28E18641" w:rsidR="00F23A22" w:rsidRPr="00F23A22" w:rsidRDefault="00F23A22" w:rsidP="00F23A22">
      <w:r>
        <w:t xml:space="preserve">Also, app achieve the 3-clicks access to anything that was mentioned in design of Apple Co </w:t>
      </w:r>
      <w:r w:rsidR="006C4DEA">
        <w:t xml:space="preserve">products, thus, user get sufficient level of diving in app but not too much to than trying figure </w:t>
      </w:r>
      <w:r w:rsidR="006C4DEA">
        <w:lastRenderedPageBreak/>
        <w:t xml:space="preserve">out where is he. Applied the color pallet to emphasize more valuable buttons and spots of </w:t>
      </w:r>
      <w:r w:rsidR="006C4DEA" w:rsidRPr="006C4DEA">
        <w:t>interaction</w:t>
      </w:r>
      <w:r w:rsidR="006C4DEA">
        <w:t xml:space="preserve">.  </w:t>
      </w:r>
    </w:p>
    <w:p w14:paraId="6BD7469A" w14:textId="4141B142" w:rsidR="006B03FB" w:rsidRPr="006B03FB" w:rsidRDefault="006B03FB" w:rsidP="006B03FB"/>
    <w:p w14:paraId="3F883CD6" w14:textId="5C07DEE8" w:rsidR="006B03FB" w:rsidRPr="006B03FB" w:rsidRDefault="006B03FB" w:rsidP="006B03FB">
      <w:r>
        <w:t xml:space="preserve"> </w:t>
      </w:r>
    </w:p>
    <w:p w14:paraId="3A8EB87D" w14:textId="5F520645" w:rsidR="00E81978" w:rsidRDefault="00E81978" w:rsidP="003302D6">
      <w:pPr>
        <w:pStyle w:val="SectionTitle"/>
        <w:jc w:val="left"/>
      </w:pP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C33AB" w14:textId="77777777" w:rsidR="00012107" w:rsidRDefault="00012107">
      <w:pPr>
        <w:spacing w:line="240" w:lineRule="auto"/>
      </w:pPr>
      <w:r>
        <w:separator/>
      </w:r>
    </w:p>
    <w:p w14:paraId="7046EA2E" w14:textId="77777777" w:rsidR="00012107" w:rsidRDefault="00012107"/>
  </w:endnote>
  <w:endnote w:type="continuationSeparator" w:id="0">
    <w:p w14:paraId="7B362D68" w14:textId="77777777" w:rsidR="00012107" w:rsidRDefault="00012107">
      <w:pPr>
        <w:spacing w:line="240" w:lineRule="auto"/>
      </w:pPr>
      <w:r>
        <w:continuationSeparator/>
      </w:r>
    </w:p>
    <w:p w14:paraId="6878F294" w14:textId="77777777" w:rsidR="00012107" w:rsidRDefault="00012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F1FF8" w14:textId="77777777" w:rsidR="00012107" w:rsidRDefault="00012107">
      <w:pPr>
        <w:spacing w:line="240" w:lineRule="auto"/>
      </w:pPr>
      <w:r>
        <w:separator/>
      </w:r>
    </w:p>
    <w:p w14:paraId="0F1A4C08" w14:textId="77777777" w:rsidR="00012107" w:rsidRDefault="00012107"/>
  </w:footnote>
  <w:footnote w:type="continuationSeparator" w:id="0">
    <w:p w14:paraId="79D9D217" w14:textId="77777777" w:rsidR="00012107" w:rsidRDefault="00012107">
      <w:pPr>
        <w:spacing w:line="240" w:lineRule="auto"/>
      </w:pPr>
      <w:r>
        <w:continuationSeparator/>
      </w:r>
    </w:p>
    <w:p w14:paraId="345DA422" w14:textId="77777777" w:rsidR="00012107" w:rsidRDefault="000121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A88EC" w14:textId="39B0CC09" w:rsidR="00E81978" w:rsidRPr="00DD4252" w:rsidRDefault="00815915" w:rsidP="00DD4252">
    <w:pPr>
      <w:pStyle w:val="Header"/>
    </w:pPr>
    <w:r>
      <w:rPr>
        <w:rStyle w:val="Strong"/>
        <w:caps w:val="0"/>
      </w:rPr>
      <w:t>Seduce visitors to conversion on website</w:t>
    </w:r>
    <w:r w:rsidR="005D3A03" w:rsidRPr="00DD4252">
      <w:rPr>
        <w:rStyle w:val="Strong"/>
        <w:caps w:val="0"/>
      </w:rPr>
      <w:ptab w:relativeTo="margin" w:alignment="right" w:leader="none"/>
    </w:r>
    <w:r w:rsidR="005D3A03" w:rsidRPr="00DD4252">
      <w:rPr>
        <w:rStyle w:val="Strong"/>
        <w:caps w:val="0"/>
      </w:rPr>
      <w:fldChar w:fldCharType="begin"/>
    </w:r>
    <w:r w:rsidR="005D3A03" w:rsidRPr="00DD4252">
      <w:rPr>
        <w:rStyle w:val="Strong"/>
        <w:caps w:val="0"/>
      </w:rPr>
      <w:instrText xml:space="preserve"> PAGE   \* MERGEFORMAT </w:instrText>
    </w:r>
    <w:r w:rsidR="005D3A03" w:rsidRPr="00DD4252">
      <w:rPr>
        <w:rStyle w:val="Strong"/>
        <w:caps w:val="0"/>
      </w:rPr>
      <w:fldChar w:fldCharType="separate"/>
    </w:r>
    <w:r w:rsidR="000D3F41" w:rsidRPr="00DD4252">
      <w:rPr>
        <w:rStyle w:val="Strong"/>
        <w:caps w:val="0"/>
      </w:rPr>
      <w:t>8</w:t>
    </w:r>
    <w:r w:rsidR="005D3A03" w:rsidRPr="00DD4252">
      <w:rPr>
        <w:rStyle w:val="Strong"/>
        <w:cap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61F02" w14:textId="3027D8A3" w:rsidR="00815915" w:rsidRDefault="005D3A0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78"/>
    <w:rsid w:val="00012107"/>
    <w:rsid w:val="000D3F41"/>
    <w:rsid w:val="0022555C"/>
    <w:rsid w:val="00293A08"/>
    <w:rsid w:val="00316071"/>
    <w:rsid w:val="003302D6"/>
    <w:rsid w:val="00355DCA"/>
    <w:rsid w:val="0036211B"/>
    <w:rsid w:val="004703F1"/>
    <w:rsid w:val="00517740"/>
    <w:rsid w:val="0052164C"/>
    <w:rsid w:val="00551A02"/>
    <w:rsid w:val="005534FA"/>
    <w:rsid w:val="005C2E2B"/>
    <w:rsid w:val="005D3A03"/>
    <w:rsid w:val="005E7E9D"/>
    <w:rsid w:val="006B03FB"/>
    <w:rsid w:val="006C4DEA"/>
    <w:rsid w:val="006D076C"/>
    <w:rsid w:val="007A784A"/>
    <w:rsid w:val="008002C0"/>
    <w:rsid w:val="00815915"/>
    <w:rsid w:val="00836D8C"/>
    <w:rsid w:val="008C5323"/>
    <w:rsid w:val="008F08C1"/>
    <w:rsid w:val="00955F48"/>
    <w:rsid w:val="009A6A3B"/>
    <w:rsid w:val="00B823AA"/>
    <w:rsid w:val="00B865BF"/>
    <w:rsid w:val="00BA45DB"/>
    <w:rsid w:val="00BD2C12"/>
    <w:rsid w:val="00BF4184"/>
    <w:rsid w:val="00BF6BCA"/>
    <w:rsid w:val="00C0601E"/>
    <w:rsid w:val="00C31D30"/>
    <w:rsid w:val="00C3361D"/>
    <w:rsid w:val="00CD6E39"/>
    <w:rsid w:val="00CF6E91"/>
    <w:rsid w:val="00D16ECD"/>
    <w:rsid w:val="00D85B68"/>
    <w:rsid w:val="00D90937"/>
    <w:rsid w:val="00D95A26"/>
    <w:rsid w:val="00DD4252"/>
    <w:rsid w:val="00E6004D"/>
    <w:rsid w:val="00E65786"/>
    <w:rsid w:val="00E75DE1"/>
    <w:rsid w:val="00E81978"/>
    <w:rsid w:val="00F201A7"/>
    <w:rsid w:val="00F23A22"/>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4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3F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67032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6926419">
      <w:bodyDiv w:val="1"/>
      <w:marLeft w:val="0"/>
      <w:marRight w:val="0"/>
      <w:marTop w:val="0"/>
      <w:marBottom w:val="0"/>
      <w:divBdr>
        <w:top w:val="none" w:sz="0" w:space="0" w:color="auto"/>
        <w:left w:val="none" w:sz="0" w:space="0" w:color="auto"/>
        <w:bottom w:val="none" w:sz="0" w:space="0" w:color="auto"/>
        <w:right w:val="none" w:sz="0" w:space="0" w:color="auto"/>
      </w:divBdr>
    </w:div>
    <w:div w:id="146415911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818027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62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E06E64">
          <w: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12E"/>
    <w:rsid w:val="000045DD"/>
    <w:rsid w:val="001B61E2"/>
    <w:rsid w:val="00231DBC"/>
    <w:rsid w:val="002B3804"/>
    <w:rsid w:val="00304060"/>
    <w:rsid w:val="0032512E"/>
    <w:rsid w:val="0036510A"/>
    <w:rsid w:val="00420407"/>
    <w:rsid w:val="004944E3"/>
    <w:rsid w:val="006E67E0"/>
    <w:rsid w:val="00716567"/>
    <w:rsid w:val="00897205"/>
    <w:rsid w:val="00CD0B7E"/>
    <w:rsid w:val="00D15BDF"/>
    <w:rsid w:val="00D61DD5"/>
    <w:rsid w:val="00D95B2A"/>
    <w:rsid w:val="00E06E64"/>
    <w:rsid w:val="00E96F84"/>
    <w:rsid w:val="00FE0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6E64"/>
    <w:rPr>
      <w:color w:val="404040" w:themeColor="text1" w:themeTint="BF"/>
    </w:rPr>
  </w:style>
  <w:style w:type="character" w:styleId="Strong">
    <w:name w:val="Strong"/>
    <w:basedOn w:val="DefaultParagraphFont"/>
    <w:uiPriority w:val="22"/>
    <w:unhideWhenUsed/>
    <w:qFormat/>
    <w:rsid w:val="00E06E64"/>
    <w:rPr>
      <w:b w:val="0"/>
      <w:bCs w:val="0"/>
      <w:caps/>
      <w:smallCaps w:val="0"/>
    </w:rPr>
  </w:style>
  <w:style w:type="character" w:styleId="Emphasis">
    <w:name w:val="Emphasis"/>
    <w:basedOn w:val="DefaultParagraphFont"/>
    <w:uiPriority w:val="4"/>
    <w:unhideWhenUsed/>
    <w:qFormat/>
    <w:rsid w:val="00E06E64"/>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 w:type="paragraph" w:customStyle="1" w:styleId="58C35106D9BE40389EF5CC4EEEE0C8EE">
    <w:name w:val="58C35106D9BE40389EF5CC4EEEE0C8EE"/>
    <w:rsid w:val="002B3804"/>
  </w:style>
  <w:style w:type="paragraph" w:customStyle="1" w:styleId="13150A89FD1940EFB3F566D4269B20FB">
    <w:name w:val="13150A89FD1940EFB3F566D4269B20FB"/>
    <w:rsid w:val="002B3804"/>
  </w:style>
  <w:style w:type="paragraph" w:customStyle="1" w:styleId="B78E1131333D42E69CECF28BAA9FA3AB">
    <w:name w:val="B78E1131333D42E69CECF28BAA9FA3AB"/>
    <w:rsid w:val="002B3804"/>
  </w:style>
  <w:style w:type="paragraph" w:customStyle="1" w:styleId="F1957F5051E244A4BDE949F424D3D963">
    <w:name w:val="F1957F5051E244A4BDE949F424D3D963"/>
    <w:rsid w:val="002B3804"/>
  </w:style>
  <w:style w:type="paragraph" w:customStyle="1" w:styleId="9D708E39CEE34EE8B74F990FBF3F2483">
    <w:name w:val="9D708E39CEE34EE8B74F990FBF3F2483"/>
    <w:rsid w:val="002B3804"/>
  </w:style>
  <w:style w:type="paragraph" w:customStyle="1" w:styleId="39EBFBD4B6714E6397FBEE007761375223">
    <w:name w:val="39EBFBD4B6714E6397FBEE007761375223"/>
    <w:rsid w:val="002B3804"/>
    <w:pPr>
      <w:spacing w:after="0" w:line="480" w:lineRule="auto"/>
    </w:pPr>
    <w:rPr>
      <w:sz w:val="24"/>
      <w:szCs w:val="24"/>
      <w:lang w:eastAsia="ja-JP"/>
    </w:rPr>
  </w:style>
  <w:style w:type="paragraph" w:customStyle="1" w:styleId="AF789546C7EF463D852435CEDC3F2EEA24">
    <w:name w:val="AF789546C7EF463D852435CEDC3F2EEA24"/>
    <w:rsid w:val="002B3804"/>
    <w:pPr>
      <w:spacing w:after="0" w:line="480" w:lineRule="auto"/>
      <w:ind w:firstLine="720"/>
    </w:pPr>
    <w:rPr>
      <w:kern w:val="24"/>
      <w:sz w:val="24"/>
      <w:szCs w:val="24"/>
      <w:lang w:eastAsia="ja-JP"/>
    </w:rPr>
  </w:style>
  <w:style w:type="paragraph" w:styleId="Bibliography">
    <w:name w:val="Bibliography"/>
    <w:basedOn w:val="Normal"/>
    <w:next w:val="Normal"/>
    <w:uiPriority w:val="37"/>
    <w:semiHidden/>
    <w:unhideWhenUsed/>
    <w:rsid w:val="002B3804"/>
  </w:style>
  <w:style w:type="paragraph" w:customStyle="1" w:styleId="9D708E39CEE34EE8B74F990FBF3F24831">
    <w:name w:val="9D708E39CEE34EE8B74F990FBF3F24831"/>
    <w:rsid w:val="002B3804"/>
    <w:pPr>
      <w:spacing w:after="0" w:line="480" w:lineRule="auto"/>
      <w:ind w:left="720" w:hanging="720"/>
    </w:pPr>
    <w:rPr>
      <w:kern w:val="24"/>
      <w:sz w:val="24"/>
      <w:szCs w:val="24"/>
      <w:lang w:eastAsia="ja-JP"/>
    </w:rPr>
  </w:style>
  <w:style w:type="paragraph" w:customStyle="1" w:styleId="C8D21132D23A4D17BB23E3BECB243CF023">
    <w:name w:val="C8D21132D23A4D17BB23E3BECB243CF023"/>
    <w:rsid w:val="002B3804"/>
    <w:pPr>
      <w:spacing w:after="0" w:line="480" w:lineRule="auto"/>
      <w:ind w:firstLine="720"/>
    </w:pPr>
    <w:rPr>
      <w:kern w:val="24"/>
      <w:sz w:val="24"/>
      <w:szCs w:val="24"/>
      <w:lang w:eastAsia="ja-JP"/>
    </w:rPr>
  </w:style>
  <w:style w:type="paragraph" w:customStyle="1" w:styleId="5B2897C6B67540D5A7E083E11CA71F4C16">
    <w:name w:val="5B2897C6B67540D5A7E083E11CA71F4C16"/>
    <w:rsid w:val="002B3804"/>
    <w:pPr>
      <w:spacing w:after="0" w:line="480" w:lineRule="auto"/>
      <w:ind w:firstLine="720"/>
    </w:pPr>
    <w:rPr>
      <w:kern w:val="24"/>
      <w:sz w:val="24"/>
      <w:szCs w:val="24"/>
      <w:lang w:eastAsia="ja-JP"/>
    </w:rPr>
  </w:style>
  <w:style w:type="paragraph" w:customStyle="1" w:styleId="C533C679EAA2481C93358EE864DA61F317">
    <w:name w:val="C533C679EAA2481C93358EE864DA61F317"/>
    <w:rsid w:val="002B3804"/>
    <w:pPr>
      <w:spacing w:after="0" w:line="480" w:lineRule="auto"/>
      <w:ind w:firstLine="720"/>
    </w:pPr>
    <w:rPr>
      <w:kern w:val="24"/>
      <w:sz w:val="24"/>
      <w:szCs w:val="24"/>
      <w:lang w:eastAsia="ja-JP"/>
    </w:rPr>
  </w:style>
  <w:style w:type="paragraph" w:customStyle="1" w:styleId="88C7F10624974C2B9D6E852BD42FED2817">
    <w:name w:val="88C7F10624974C2B9D6E852BD42FED2817"/>
    <w:rsid w:val="002B3804"/>
    <w:pPr>
      <w:spacing w:after="0" w:line="480" w:lineRule="auto"/>
      <w:ind w:firstLine="720"/>
    </w:pPr>
    <w:rPr>
      <w:kern w:val="24"/>
      <w:sz w:val="24"/>
      <w:szCs w:val="24"/>
      <w:lang w:eastAsia="ja-JP"/>
    </w:rPr>
  </w:style>
  <w:style w:type="paragraph" w:customStyle="1" w:styleId="5DBABB14CE4040409C242E967466A40717">
    <w:name w:val="5DBABB14CE4040409C242E967466A40717"/>
    <w:rsid w:val="002B3804"/>
    <w:pPr>
      <w:spacing w:after="0" w:line="480" w:lineRule="auto"/>
      <w:ind w:firstLine="720"/>
    </w:pPr>
    <w:rPr>
      <w:kern w:val="24"/>
      <w:sz w:val="24"/>
      <w:szCs w:val="24"/>
      <w:lang w:eastAsia="ja-JP"/>
    </w:rPr>
  </w:style>
  <w:style w:type="paragraph" w:customStyle="1" w:styleId="15676202998F49BA83F6777306E20D7517">
    <w:name w:val="15676202998F49BA83F6777306E20D7517"/>
    <w:rsid w:val="002B3804"/>
    <w:pPr>
      <w:spacing w:after="0" w:line="480" w:lineRule="auto"/>
      <w:ind w:firstLine="720"/>
    </w:pPr>
    <w:rPr>
      <w:kern w:val="24"/>
      <w:sz w:val="24"/>
      <w:szCs w:val="24"/>
      <w:lang w:eastAsia="ja-JP"/>
    </w:rPr>
  </w:style>
  <w:style w:type="paragraph" w:customStyle="1" w:styleId="221B07F51A47403A83B70ADF1A3C5C513">
    <w:name w:val="221B07F51A47403A83B70ADF1A3C5C513"/>
    <w:rsid w:val="002B3804"/>
    <w:pPr>
      <w:spacing w:after="0" w:line="240" w:lineRule="auto"/>
    </w:pPr>
    <w:rPr>
      <w:kern w:val="24"/>
      <w:sz w:val="24"/>
      <w:szCs w:val="24"/>
      <w:lang w:eastAsia="ja-JP"/>
    </w:rPr>
  </w:style>
  <w:style w:type="paragraph" w:customStyle="1" w:styleId="137B83054B0B44DD8F3B91245F70C76B3">
    <w:name w:val="137B83054B0B44DD8F3B91245F70C76B3"/>
    <w:rsid w:val="002B3804"/>
    <w:pPr>
      <w:spacing w:after="0" w:line="240" w:lineRule="auto"/>
    </w:pPr>
    <w:rPr>
      <w:kern w:val="24"/>
      <w:sz w:val="24"/>
      <w:szCs w:val="24"/>
      <w:lang w:eastAsia="ja-JP"/>
    </w:rPr>
  </w:style>
  <w:style w:type="paragraph" w:customStyle="1" w:styleId="39EBFBD4B6714E6397FBEE007761375224">
    <w:name w:val="39EBFBD4B6714E6397FBEE007761375224"/>
    <w:rsid w:val="002B3804"/>
    <w:pPr>
      <w:spacing w:after="0" w:line="480" w:lineRule="auto"/>
    </w:pPr>
    <w:rPr>
      <w:sz w:val="24"/>
      <w:szCs w:val="24"/>
      <w:lang w:eastAsia="ja-JP"/>
    </w:rPr>
  </w:style>
  <w:style w:type="paragraph" w:customStyle="1" w:styleId="AF789546C7EF463D852435CEDC3F2EEA25">
    <w:name w:val="AF789546C7EF463D852435CEDC3F2EEA25"/>
    <w:rsid w:val="002B3804"/>
    <w:pPr>
      <w:spacing w:after="0" w:line="480" w:lineRule="auto"/>
      <w:ind w:firstLine="720"/>
    </w:pPr>
    <w:rPr>
      <w:kern w:val="24"/>
      <w:sz w:val="24"/>
      <w:szCs w:val="24"/>
      <w:lang w:eastAsia="ja-JP"/>
    </w:rPr>
  </w:style>
  <w:style w:type="paragraph" w:customStyle="1" w:styleId="9D708E39CEE34EE8B74F990FBF3F24832">
    <w:name w:val="9D708E39CEE34EE8B74F990FBF3F24832"/>
    <w:rsid w:val="002B3804"/>
    <w:pPr>
      <w:spacing w:after="0" w:line="480" w:lineRule="auto"/>
      <w:ind w:left="720" w:hanging="720"/>
    </w:pPr>
    <w:rPr>
      <w:kern w:val="24"/>
      <w:sz w:val="24"/>
      <w:szCs w:val="24"/>
      <w:lang w:eastAsia="ja-JP"/>
    </w:rPr>
  </w:style>
  <w:style w:type="paragraph" w:customStyle="1" w:styleId="C8D21132D23A4D17BB23E3BECB243CF025">
    <w:name w:val="C8D21132D23A4D17BB23E3BECB243CF025"/>
    <w:rsid w:val="002B3804"/>
    <w:pPr>
      <w:spacing w:after="0" w:line="480" w:lineRule="auto"/>
      <w:ind w:firstLine="720"/>
    </w:pPr>
    <w:rPr>
      <w:kern w:val="24"/>
      <w:sz w:val="24"/>
      <w:szCs w:val="24"/>
      <w:lang w:eastAsia="ja-JP"/>
    </w:rPr>
  </w:style>
  <w:style w:type="paragraph" w:customStyle="1" w:styleId="5B2897C6B67540D5A7E083E11CA71F4C17">
    <w:name w:val="5B2897C6B67540D5A7E083E11CA71F4C17"/>
    <w:rsid w:val="002B3804"/>
    <w:pPr>
      <w:spacing w:after="0" w:line="480" w:lineRule="auto"/>
    </w:pPr>
    <w:rPr>
      <w:sz w:val="24"/>
      <w:szCs w:val="24"/>
      <w:lang w:eastAsia="ja-JP"/>
    </w:rPr>
  </w:style>
  <w:style w:type="paragraph" w:customStyle="1" w:styleId="C533C679EAA2481C93358EE864DA61F318">
    <w:name w:val="C533C679EAA2481C93358EE864DA61F318"/>
    <w:rsid w:val="002B3804"/>
    <w:pPr>
      <w:spacing w:after="0" w:line="480" w:lineRule="auto"/>
    </w:pPr>
    <w:rPr>
      <w:sz w:val="24"/>
      <w:szCs w:val="24"/>
      <w:lang w:eastAsia="ja-JP"/>
    </w:rPr>
  </w:style>
  <w:style w:type="paragraph" w:customStyle="1" w:styleId="88C7F10624974C2B9D6E852BD42FED2818">
    <w:name w:val="88C7F10624974C2B9D6E852BD42FED2818"/>
    <w:rsid w:val="002B3804"/>
    <w:pPr>
      <w:spacing w:after="0" w:line="480" w:lineRule="auto"/>
    </w:pPr>
    <w:rPr>
      <w:sz w:val="24"/>
      <w:szCs w:val="24"/>
      <w:lang w:eastAsia="ja-JP"/>
    </w:rPr>
  </w:style>
  <w:style w:type="paragraph" w:customStyle="1" w:styleId="5DBABB14CE4040409C242E967466A40718">
    <w:name w:val="5DBABB14CE4040409C242E967466A40718"/>
    <w:rsid w:val="002B3804"/>
    <w:pPr>
      <w:spacing w:after="0" w:line="480" w:lineRule="auto"/>
    </w:pPr>
    <w:rPr>
      <w:sz w:val="24"/>
      <w:szCs w:val="24"/>
      <w:lang w:eastAsia="ja-JP"/>
    </w:rPr>
  </w:style>
  <w:style w:type="paragraph" w:customStyle="1" w:styleId="15676202998F49BA83F6777306E20D7518">
    <w:name w:val="15676202998F49BA83F6777306E20D7518"/>
    <w:rsid w:val="002B3804"/>
    <w:pPr>
      <w:spacing w:after="0" w:line="480" w:lineRule="auto"/>
    </w:pPr>
    <w:rPr>
      <w:sz w:val="24"/>
      <w:szCs w:val="24"/>
      <w:lang w:eastAsia="ja-JP"/>
    </w:rPr>
  </w:style>
  <w:style w:type="paragraph" w:customStyle="1" w:styleId="221B07F51A47403A83B70ADF1A3C5C514">
    <w:name w:val="221B07F51A47403A83B70ADF1A3C5C514"/>
    <w:rsid w:val="002B3804"/>
    <w:pPr>
      <w:spacing w:after="0" w:line="240" w:lineRule="auto"/>
    </w:pPr>
    <w:rPr>
      <w:kern w:val="24"/>
      <w:sz w:val="24"/>
      <w:szCs w:val="24"/>
      <w:lang w:eastAsia="ja-JP"/>
    </w:rPr>
  </w:style>
  <w:style w:type="paragraph" w:customStyle="1" w:styleId="137B83054B0B44DD8F3B91245F70C76B4">
    <w:name w:val="137B83054B0B44DD8F3B91245F70C76B4"/>
    <w:rsid w:val="002B3804"/>
    <w:pPr>
      <w:spacing w:after="0" w:line="240" w:lineRule="auto"/>
    </w:pPr>
    <w:rPr>
      <w:kern w:val="24"/>
      <w:sz w:val="24"/>
      <w:szCs w:val="24"/>
      <w:lang w:eastAsia="ja-JP"/>
    </w:rPr>
  </w:style>
  <w:style w:type="paragraph" w:customStyle="1" w:styleId="85467F41E13D431CBE0E1B052C26F0EE">
    <w:name w:val="85467F41E13D431CBE0E1B052C26F0EE"/>
    <w:rsid w:val="002B3804"/>
  </w:style>
  <w:style w:type="paragraph" w:customStyle="1" w:styleId="79D70046A05E43E1B0041F9DABC11550">
    <w:name w:val="79D70046A05E43E1B0041F9DABC11550"/>
    <w:rsid w:val="002B3804"/>
  </w:style>
  <w:style w:type="paragraph" w:customStyle="1" w:styleId="00D590248E624D189BB64428F097E317">
    <w:name w:val="00D590248E624D189BB64428F097E317"/>
    <w:rsid w:val="002B3804"/>
  </w:style>
  <w:style w:type="paragraph" w:customStyle="1" w:styleId="BE1B7508624F41AF85D46CBD5A330DE4">
    <w:name w:val="BE1B7508624F41AF85D46CBD5A330DE4"/>
    <w:rsid w:val="002B3804"/>
  </w:style>
  <w:style w:type="paragraph" w:customStyle="1" w:styleId="3EDEC329BD2E460F8319608C9BFBD737">
    <w:name w:val="3EDEC329BD2E460F8319608C9BFBD737"/>
    <w:rsid w:val="002B3804"/>
  </w:style>
  <w:style w:type="paragraph" w:customStyle="1" w:styleId="87297692E8AE47289618CDD15498C5A0">
    <w:name w:val="87297692E8AE47289618CDD15498C5A0"/>
    <w:rsid w:val="002B3804"/>
  </w:style>
  <w:style w:type="paragraph" w:customStyle="1" w:styleId="586B729A6F3549BDB8EA0368A84C9688">
    <w:name w:val="586B729A6F3549BDB8EA0368A84C9688"/>
    <w:rsid w:val="002B3804"/>
  </w:style>
  <w:style w:type="paragraph" w:customStyle="1" w:styleId="78074E65BDE54D42812D2C08E76A00D3">
    <w:name w:val="78074E65BDE54D42812D2C08E76A00D3"/>
    <w:rsid w:val="002B3804"/>
  </w:style>
  <w:style w:type="paragraph" w:customStyle="1" w:styleId="3C9B67F6ED7D4B77A28DB81D549E239F">
    <w:name w:val="3C9B67F6ED7D4B77A28DB81D549E239F"/>
    <w:rsid w:val="002B3804"/>
  </w:style>
  <w:style w:type="paragraph" w:customStyle="1" w:styleId="C522A9A8CF9B438187EE2DC726165F4F">
    <w:name w:val="C522A9A8CF9B438187EE2DC726165F4F"/>
    <w:rsid w:val="002B3804"/>
  </w:style>
  <w:style w:type="paragraph" w:customStyle="1" w:styleId="40DED3ECF5934CEF89E067407FC8D1A1">
    <w:name w:val="40DED3ECF5934CEF89E067407FC8D1A1"/>
    <w:rsid w:val="002B3804"/>
  </w:style>
  <w:style w:type="paragraph" w:customStyle="1" w:styleId="B8894181DFD843BBA5B9D85C93CF9E57">
    <w:name w:val="B8894181DFD843BBA5B9D85C93CF9E57"/>
    <w:rsid w:val="002B3804"/>
  </w:style>
  <w:style w:type="paragraph" w:customStyle="1" w:styleId="13819CB234EF46429B21CC5185E5DD1F">
    <w:name w:val="13819CB234EF46429B21CC5185E5DD1F"/>
    <w:rsid w:val="002B3804"/>
  </w:style>
  <w:style w:type="paragraph" w:customStyle="1" w:styleId="329974C0E8134F78A8F6415ED077989E">
    <w:name w:val="329974C0E8134F78A8F6415ED077989E"/>
    <w:rsid w:val="002B3804"/>
  </w:style>
  <w:style w:type="paragraph" w:customStyle="1" w:styleId="8CE9B6DB763C40ADA1A62F2CF9279644">
    <w:name w:val="8CE9B6DB763C40ADA1A62F2CF9279644"/>
    <w:rsid w:val="002B3804"/>
  </w:style>
  <w:style w:type="paragraph" w:customStyle="1" w:styleId="AE488E4282A94FA29DE60AD6E7839C48">
    <w:name w:val="AE488E4282A94FA29DE60AD6E7839C48"/>
    <w:rsid w:val="002B3804"/>
  </w:style>
  <w:style w:type="paragraph" w:customStyle="1" w:styleId="F34A3B8C802F4E4AAF2165839F50962F">
    <w:name w:val="F34A3B8C802F4E4AAF2165839F50962F"/>
    <w:rsid w:val="002B3804"/>
  </w:style>
  <w:style w:type="paragraph" w:customStyle="1" w:styleId="3418EBBEC2194E899C2943BE70F11FBC">
    <w:name w:val="3418EBBEC2194E899C2943BE70F11FBC"/>
    <w:rsid w:val="002B3804"/>
  </w:style>
  <w:style w:type="paragraph" w:customStyle="1" w:styleId="D73DCB72A5BE431B9C8885BD069B6CD3">
    <w:name w:val="D73DCB72A5BE431B9C8885BD069B6CD3"/>
    <w:rsid w:val="002B3804"/>
  </w:style>
  <w:style w:type="paragraph" w:customStyle="1" w:styleId="0FEC46789ED1477E96D6D54D5A0078E8">
    <w:name w:val="0FEC46789ED1477E96D6D54D5A0078E8"/>
    <w:rsid w:val="002B3804"/>
  </w:style>
  <w:style w:type="paragraph" w:customStyle="1" w:styleId="2FCC89184D8A4721A24373BBE3C27112">
    <w:name w:val="2FCC89184D8A4721A24373BBE3C27112"/>
    <w:rsid w:val="002B3804"/>
  </w:style>
  <w:style w:type="paragraph" w:customStyle="1" w:styleId="DC2E08B73B274F6F9C0087DFE44B461C">
    <w:name w:val="DC2E08B73B274F6F9C0087DFE44B461C"/>
    <w:rsid w:val="002B3804"/>
  </w:style>
  <w:style w:type="paragraph" w:customStyle="1" w:styleId="64C59EB6600B46CA8C5ABAB4F9DE4795">
    <w:name w:val="64C59EB6600B46CA8C5ABAB4F9DE4795"/>
    <w:rsid w:val="002B3804"/>
  </w:style>
  <w:style w:type="paragraph" w:customStyle="1" w:styleId="FC14C9C1DC8D47B399728FCAB254AAFD">
    <w:name w:val="FC14C9C1DC8D47B399728FCAB254AAFD"/>
    <w:rsid w:val="002B3804"/>
  </w:style>
  <w:style w:type="paragraph" w:customStyle="1" w:styleId="427652189B3340C4A27532FC5E508D40">
    <w:name w:val="427652189B3340C4A27532FC5E508D40"/>
    <w:rsid w:val="002B3804"/>
  </w:style>
  <w:style w:type="paragraph" w:customStyle="1" w:styleId="A40CEA15F85741018D734B62D2359DFB">
    <w:name w:val="A40CEA15F85741018D734B62D2359DFB"/>
    <w:rsid w:val="002B3804"/>
  </w:style>
  <w:style w:type="paragraph" w:customStyle="1" w:styleId="2CF574BD019E40CCA2C38EB0E1A98B37">
    <w:name w:val="2CF574BD019E40CCA2C38EB0E1A98B37"/>
    <w:rsid w:val="002B3804"/>
  </w:style>
  <w:style w:type="paragraph" w:customStyle="1" w:styleId="CA2D783EFA8843468C20E91E27DBEA2A">
    <w:name w:val="CA2D783EFA8843468C20E91E27DBEA2A"/>
    <w:rsid w:val="002B3804"/>
  </w:style>
  <w:style w:type="paragraph" w:customStyle="1" w:styleId="B6ECBA81B73A4DCD849E393E96C6041F">
    <w:name w:val="B6ECBA81B73A4DCD849E393E96C6041F"/>
    <w:rsid w:val="002B3804"/>
  </w:style>
  <w:style w:type="paragraph" w:customStyle="1" w:styleId="AADEAFA381364BE08DE297D7756DE896">
    <w:name w:val="AADEAFA381364BE08DE297D7756DE896"/>
    <w:rsid w:val="002B3804"/>
  </w:style>
  <w:style w:type="paragraph" w:customStyle="1" w:styleId="913673FA1F844B5EB4CD6E56AB12138E">
    <w:name w:val="913673FA1F844B5EB4CD6E56AB12138E"/>
    <w:rsid w:val="002B3804"/>
  </w:style>
  <w:style w:type="paragraph" w:customStyle="1" w:styleId="99F536BF1EEC4947A80F697BBBE3F517">
    <w:name w:val="99F536BF1EEC4947A80F697BBBE3F517"/>
    <w:rsid w:val="002B3804"/>
  </w:style>
  <w:style w:type="paragraph" w:customStyle="1" w:styleId="963817D2D05D4C388C992769671752C6">
    <w:name w:val="963817D2D05D4C388C992769671752C6"/>
    <w:rsid w:val="002B3804"/>
  </w:style>
  <w:style w:type="paragraph" w:customStyle="1" w:styleId="EBB785615D704088B898B408B5A5BB90">
    <w:name w:val="EBB785615D704088B898B408B5A5BB90"/>
    <w:rsid w:val="002B3804"/>
  </w:style>
  <w:style w:type="paragraph" w:customStyle="1" w:styleId="804621DB014743CAB51D4C70EBFC783E">
    <w:name w:val="804621DB014743CAB51D4C70EBFC783E"/>
    <w:rsid w:val="002B3804"/>
  </w:style>
  <w:style w:type="paragraph" w:customStyle="1" w:styleId="39EBFBD4B6714E6397FBEE007761375225">
    <w:name w:val="39EBFBD4B6714E6397FBEE007761375225"/>
    <w:rsid w:val="002B3804"/>
    <w:pPr>
      <w:spacing w:after="0" w:line="480" w:lineRule="auto"/>
    </w:pPr>
    <w:rPr>
      <w:sz w:val="24"/>
      <w:szCs w:val="24"/>
      <w:lang w:eastAsia="ja-JP"/>
    </w:rPr>
  </w:style>
  <w:style w:type="paragraph" w:customStyle="1" w:styleId="AF789546C7EF463D852435CEDC3F2EEA26">
    <w:name w:val="AF789546C7EF463D852435CEDC3F2EEA26"/>
    <w:rsid w:val="002B3804"/>
    <w:pPr>
      <w:spacing w:after="0" w:line="480" w:lineRule="auto"/>
      <w:ind w:firstLine="720"/>
    </w:pPr>
    <w:rPr>
      <w:kern w:val="24"/>
      <w:sz w:val="24"/>
      <w:szCs w:val="24"/>
      <w:lang w:eastAsia="ja-JP"/>
    </w:rPr>
  </w:style>
  <w:style w:type="paragraph" w:customStyle="1" w:styleId="9D708E39CEE34EE8B74F990FBF3F24833">
    <w:name w:val="9D708E39CEE34EE8B74F990FBF3F24833"/>
    <w:rsid w:val="002B3804"/>
    <w:pPr>
      <w:spacing w:after="0" w:line="480" w:lineRule="auto"/>
      <w:ind w:left="720" w:hanging="720"/>
    </w:pPr>
    <w:rPr>
      <w:kern w:val="24"/>
      <w:sz w:val="24"/>
      <w:szCs w:val="24"/>
      <w:lang w:eastAsia="ja-JP"/>
    </w:rPr>
  </w:style>
  <w:style w:type="paragraph" w:customStyle="1" w:styleId="C8D21132D23A4D17BB23E3BECB243CF026">
    <w:name w:val="C8D21132D23A4D17BB23E3BECB243CF026"/>
    <w:rsid w:val="002B3804"/>
    <w:pPr>
      <w:spacing w:after="0" w:line="480" w:lineRule="auto"/>
      <w:ind w:firstLine="720"/>
    </w:pPr>
    <w:rPr>
      <w:kern w:val="24"/>
      <w:sz w:val="24"/>
      <w:szCs w:val="24"/>
      <w:lang w:eastAsia="ja-JP"/>
    </w:rPr>
  </w:style>
  <w:style w:type="paragraph" w:customStyle="1" w:styleId="85467F41E13D431CBE0E1B052C26F0EE1">
    <w:name w:val="85467F41E13D431CBE0E1B052C26F0EE1"/>
    <w:rsid w:val="002B3804"/>
    <w:pPr>
      <w:spacing w:after="0" w:line="480" w:lineRule="auto"/>
    </w:pPr>
    <w:rPr>
      <w:sz w:val="24"/>
      <w:szCs w:val="24"/>
      <w:lang w:eastAsia="ja-JP"/>
    </w:rPr>
  </w:style>
  <w:style w:type="paragraph" w:customStyle="1" w:styleId="79D70046A05E43E1B0041F9DABC115501">
    <w:name w:val="79D70046A05E43E1B0041F9DABC115501"/>
    <w:rsid w:val="002B3804"/>
    <w:pPr>
      <w:spacing w:after="0" w:line="480" w:lineRule="auto"/>
    </w:pPr>
    <w:rPr>
      <w:sz w:val="24"/>
      <w:szCs w:val="24"/>
      <w:lang w:eastAsia="ja-JP"/>
    </w:rPr>
  </w:style>
  <w:style w:type="paragraph" w:customStyle="1" w:styleId="00D590248E624D189BB64428F097E3171">
    <w:name w:val="00D590248E624D189BB64428F097E3171"/>
    <w:rsid w:val="002B3804"/>
    <w:pPr>
      <w:spacing w:after="0" w:line="480" w:lineRule="auto"/>
    </w:pPr>
    <w:rPr>
      <w:sz w:val="24"/>
      <w:szCs w:val="24"/>
      <w:lang w:eastAsia="ja-JP"/>
    </w:rPr>
  </w:style>
  <w:style w:type="paragraph" w:customStyle="1" w:styleId="BE1B7508624F41AF85D46CBD5A330DE41">
    <w:name w:val="BE1B7508624F41AF85D46CBD5A330DE41"/>
    <w:rsid w:val="002B3804"/>
    <w:pPr>
      <w:spacing w:after="0" w:line="480" w:lineRule="auto"/>
    </w:pPr>
    <w:rPr>
      <w:sz w:val="24"/>
      <w:szCs w:val="24"/>
      <w:lang w:eastAsia="ja-JP"/>
    </w:rPr>
  </w:style>
  <w:style w:type="paragraph" w:customStyle="1" w:styleId="3EDEC329BD2E460F8319608C9BFBD7371">
    <w:name w:val="3EDEC329BD2E460F8319608C9BFBD7371"/>
    <w:rsid w:val="002B3804"/>
    <w:pPr>
      <w:spacing w:after="0" w:line="480" w:lineRule="auto"/>
    </w:pPr>
    <w:rPr>
      <w:sz w:val="24"/>
      <w:szCs w:val="24"/>
      <w:lang w:eastAsia="ja-JP"/>
    </w:rPr>
  </w:style>
  <w:style w:type="paragraph" w:customStyle="1" w:styleId="221B07F51A47403A83B70ADF1A3C5C515">
    <w:name w:val="221B07F51A47403A83B70ADF1A3C5C515"/>
    <w:rsid w:val="002B3804"/>
    <w:pPr>
      <w:spacing w:after="0" w:line="240" w:lineRule="auto"/>
    </w:pPr>
    <w:rPr>
      <w:kern w:val="24"/>
      <w:sz w:val="24"/>
      <w:szCs w:val="24"/>
      <w:lang w:eastAsia="ja-JP"/>
    </w:rPr>
  </w:style>
  <w:style w:type="paragraph" w:customStyle="1" w:styleId="137B83054B0B44DD8F3B91245F70C76B5">
    <w:name w:val="137B83054B0B44DD8F3B91245F70C76B5"/>
    <w:rsid w:val="002B3804"/>
    <w:pPr>
      <w:spacing w:after="0" w:line="240" w:lineRule="auto"/>
    </w:pPr>
    <w:rPr>
      <w:kern w:val="24"/>
      <w:sz w:val="24"/>
      <w:szCs w:val="24"/>
      <w:lang w:eastAsia="ja-JP"/>
    </w:rPr>
  </w:style>
  <w:style w:type="paragraph" w:customStyle="1" w:styleId="2FD568924BBE4CFD80DAC06C665FF133">
    <w:name w:val="2FD568924BBE4CFD80DAC06C665FF133"/>
    <w:rsid w:val="00D95B2A"/>
  </w:style>
  <w:style w:type="paragraph" w:customStyle="1" w:styleId="769CE3F87D9C4D3A987F212050AEC907">
    <w:name w:val="769CE3F87D9C4D3A987F212050AEC907"/>
    <w:rsid w:val="00D95B2A"/>
  </w:style>
  <w:style w:type="paragraph" w:customStyle="1" w:styleId="39EBFBD4B6714E6397FBEE007761375226">
    <w:name w:val="39EBFBD4B6714E6397FBEE007761375226"/>
    <w:rsid w:val="00D95B2A"/>
    <w:pPr>
      <w:spacing w:after="0" w:line="480" w:lineRule="auto"/>
    </w:pPr>
    <w:rPr>
      <w:sz w:val="24"/>
      <w:szCs w:val="24"/>
      <w:lang w:eastAsia="ja-JP"/>
    </w:rPr>
  </w:style>
  <w:style w:type="paragraph" w:customStyle="1" w:styleId="AF789546C7EF463D852435CEDC3F2EEA27">
    <w:name w:val="AF789546C7EF463D852435CEDC3F2EEA27"/>
    <w:rsid w:val="00D95B2A"/>
    <w:pPr>
      <w:spacing w:after="0" w:line="480" w:lineRule="auto"/>
      <w:ind w:firstLine="720"/>
    </w:pPr>
    <w:rPr>
      <w:kern w:val="24"/>
      <w:sz w:val="24"/>
      <w:szCs w:val="24"/>
      <w:lang w:eastAsia="ja-JP"/>
    </w:rPr>
  </w:style>
  <w:style w:type="paragraph" w:customStyle="1" w:styleId="9D708E39CEE34EE8B74F990FBF3F24834">
    <w:name w:val="9D708E39CEE34EE8B74F990FBF3F24834"/>
    <w:rsid w:val="00D95B2A"/>
    <w:pPr>
      <w:spacing w:after="0" w:line="480" w:lineRule="auto"/>
      <w:ind w:left="720" w:hanging="720"/>
    </w:pPr>
    <w:rPr>
      <w:kern w:val="24"/>
      <w:sz w:val="24"/>
      <w:szCs w:val="24"/>
      <w:lang w:eastAsia="ja-JP"/>
    </w:rPr>
  </w:style>
  <w:style w:type="paragraph" w:customStyle="1" w:styleId="C8D21132D23A4D17BB23E3BECB243CF027">
    <w:name w:val="C8D21132D23A4D17BB23E3BECB243CF027"/>
    <w:rsid w:val="00D95B2A"/>
    <w:pPr>
      <w:spacing w:after="0" w:line="480" w:lineRule="auto"/>
      <w:ind w:firstLine="720"/>
    </w:pPr>
    <w:rPr>
      <w:kern w:val="24"/>
      <w:sz w:val="24"/>
      <w:szCs w:val="24"/>
      <w:lang w:eastAsia="ja-JP"/>
    </w:rPr>
  </w:style>
  <w:style w:type="paragraph" w:customStyle="1" w:styleId="85467F41E13D431CBE0E1B052C26F0EE2">
    <w:name w:val="85467F41E13D431CBE0E1B052C26F0EE2"/>
    <w:rsid w:val="00D95B2A"/>
    <w:pPr>
      <w:spacing w:after="0" w:line="480" w:lineRule="auto"/>
    </w:pPr>
    <w:rPr>
      <w:sz w:val="24"/>
      <w:szCs w:val="24"/>
      <w:lang w:eastAsia="ja-JP"/>
    </w:rPr>
  </w:style>
  <w:style w:type="paragraph" w:customStyle="1" w:styleId="79D70046A05E43E1B0041F9DABC115502">
    <w:name w:val="79D70046A05E43E1B0041F9DABC115502"/>
    <w:rsid w:val="00D95B2A"/>
    <w:pPr>
      <w:spacing w:after="0" w:line="480" w:lineRule="auto"/>
    </w:pPr>
    <w:rPr>
      <w:sz w:val="24"/>
      <w:szCs w:val="24"/>
      <w:lang w:eastAsia="ja-JP"/>
    </w:rPr>
  </w:style>
  <w:style w:type="paragraph" w:customStyle="1" w:styleId="00D590248E624D189BB64428F097E3172">
    <w:name w:val="00D590248E624D189BB64428F097E3172"/>
    <w:rsid w:val="00D95B2A"/>
    <w:pPr>
      <w:spacing w:after="0" w:line="480" w:lineRule="auto"/>
    </w:pPr>
    <w:rPr>
      <w:sz w:val="24"/>
      <w:szCs w:val="24"/>
      <w:lang w:eastAsia="ja-JP"/>
    </w:rPr>
  </w:style>
  <w:style w:type="paragraph" w:customStyle="1" w:styleId="BE1B7508624F41AF85D46CBD5A330DE42">
    <w:name w:val="BE1B7508624F41AF85D46CBD5A330DE42"/>
    <w:rsid w:val="00D95B2A"/>
    <w:pPr>
      <w:spacing w:after="0" w:line="480" w:lineRule="auto"/>
    </w:pPr>
    <w:rPr>
      <w:sz w:val="24"/>
      <w:szCs w:val="24"/>
      <w:lang w:eastAsia="ja-JP"/>
    </w:rPr>
  </w:style>
  <w:style w:type="paragraph" w:customStyle="1" w:styleId="3EDEC329BD2E460F8319608C9BFBD7372">
    <w:name w:val="3EDEC329BD2E460F8319608C9BFBD7372"/>
    <w:rsid w:val="00D95B2A"/>
    <w:pPr>
      <w:spacing w:after="0" w:line="480" w:lineRule="auto"/>
    </w:pPr>
    <w:rPr>
      <w:sz w:val="24"/>
      <w:szCs w:val="24"/>
      <w:lang w:eastAsia="ja-JP"/>
    </w:rPr>
  </w:style>
  <w:style w:type="paragraph" w:customStyle="1" w:styleId="2FD568924BBE4CFD80DAC06C665FF1331">
    <w:name w:val="2FD568924BBE4CFD80DAC06C665FF1331"/>
    <w:rsid w:val="00D95B2A"/>
    <w:pPr>
      <w:spacing w:after="0" w:line="240" w:lineRule="auto"/>
    </w:pPr>
    <w:rPr>
      <w:kern w:val="24"/>
      <w:sz w:val="24"/>
      <w:szCs w:val="24"/>
      <w:lang w:eastAsia="ja-JP"/>
    </w:rPr>
  </w:style>
  <w:style w:type="paragraph" w:customStyle="1" w:styleId="769CE3F87D9C4D3A987F212050AEC9071">
    <w:name w:val="769CE3F87D9C4D3A987F212050AEC9071"/>
    <w:rsid w:val="00D95B2A"/>
    <w:pPr>
      <w:spacing w:after="0" w:line="240" w:lineRule="auto"/>
    </w:pPr>
    <w:rPr>
      <w:kern w:val="24"/>
      <w:sz w:val="24"/>
      <w:szCs w:val="24"/>
      <w:lang w:eastAsia="ja-JP"/>
    </w:rPr>
  </w:style>
  <w:style w:type="paragraph" w:customStyle="1" w:styleId="39EBFBD4B6714E6397FBEE007761375227">
    <w:name w:val="39EBFBD4B6714E6397FBEE007761375227"/>
    <w:rsid w:val="00E06E64"/>
    <w:pPr>
      <w:spacing w:after="0" w:line="480" w:lineRule="auto"/>
    </w:pPr>
    <w:rPr>
      <w:sz w:val="24"/>
      <w:szCs w:val="24"/>
      <w:lang w:eastAsia="ja-JP"/>
    </w:rPr>
  </w:style>
  <w:style w:type="paragraph" w:customStyle="1" w:styleId="AF789546C7EF463D852435CEDC3F2EEA28">
    <w:name w:val="AF789546C7EF463D852435CEDC3F2EEA28"/>
    <w:rsid w:val="00E06E64"/>
    <w:pPr>
      <w:spacing w:after="0" w:line="480" w:lineRule="auto"/>
      <w:ind w:firstLine="720"/>
    </w:pPr>
    <w:rPr>
      <w:kern w:val="24"/>
      <w:sz w:val="24"/>
      <w:szCs w:val="24"/>
      <w:lang w:eastAsia="ja-JP"/>
    </w:rPr>
  </w:style>
  <w:style w:type="paragraph" w:customStyle="1" w:styleId="9D708E39CEE34EE8B74F990FBF3F24835">
    <w:name w:val="9D708E39CEE34EE8B74F990FBF3F24835"/>
    <w:rsid w:val="00E06E64"/>
    <w:pPr>
      <w:spacing w:after="0" w:line="480" w:lineRule="auto"/>
      <w:ind w:left="720" w:hanging="720"/>
    </w:pPr>
    <w:rPr>
      <w:kern w:val="24"/>
      <w:sz w:val="24"/>
      <w:szCs w:val="24"/>
      <w:lang w:eastAsia="ja-JP"/>
    </w:rPr>
  </w:style>
  <w:style w:type="paragraph" w:customStyle="1" w:styleId="C8D21132D23A4D17BB23E3BECB243CF028">
    <w:name w:val="C8D21132D23A4D17BB23E3BECB243CF028"/>
    <w:rsid w:val="00E06E64"/>
    <w:pPr>
      <w:spacing w:after="0" w:line="480" w:lineRule="auto"/>
      <w:ind w:firstLine="720"/>
    </w:pPr>
    <w:rPr>
      <w:kern w:val="24"/>
      <w:sz w:val="24"/>
      <w:szCs w:val="24"/>
      <w:lang w:eastAsia="ja-JP"/>
    </w:rPr>
  </w:style>
  <w:style w:type="paragraph" w:customStyle="1" w:styleId="85467F41E13D431CBE0E1B052C26F0EE3">
    <w:name w:val="85467F41E13D431CBE0E1B052C26F0EE3"/>
    <w:rsid w:val="00E06E64"/>
    <w:pPr>
      <w:spacing w:after="0" w:line="480" w:lineRule="auto"/>
    </w:pPr>
    <w:rPr>
      <w:sz w:val="24"/>
      <w:szCs w:val="24"/>
      <w:lang w:eastAsia="ja-JP"/>
    </w:rPr>
  </w:style>
  <w:style w:type="paragraph" w:customStyle="1" w:styleId="79D70046A05E43E1B0041F9DABC115503">
    <w:name w:val="79D70046A05E43E1B0041F9DABC115503"/>
    <w:rsid w:val="00E06E64"/>
    <w:pPr>
      <w:spacing w:after="0" w:line="480" w:lineRule="auto"/>
    </w:pPr>
    <w:rPr>
      <w:sz w:val="24"/>
      <w:szCs w:val="24"/>
      <w:lang w:eastAsia="ja-JP"/>
    </w:rPr>
  </w:style>
  <w:style w:type="paragraph" w:customStyle="1" w:styleId="00D590248E624D189BB64428F097E3173">
    <w:name w:val="00D590248E624D189BB64428F097E3173"/>
    <w:rsid w:val="00E06E64"/>
    <w:pPr>
      <w:spacing w:after="0" w:line="480" w:lineRule="auto"/>
    </w:pPr>
    <w:rPr>
      <w:sz w:val="24"/>
      <w:szCs w:val="24"/>
      <w:lang w:eastAsia="ja-JP"/>
    </w:rPr>
  </w:style>
  <w:style w:type="paragraph" w:customStyle="1" w:styleId="BE1B7508624F41AF85D46CBD5A330DE43">
    <w:name w:val="BE1B7508624F41AF85D46CBD5A330DE43"/>
    <w:rsid w:val="00E06E64"/>
    <w:pPr>
      <w:spacing w:after="0" w:line="480" w:lineRule="auto"/>
    </w:pPr>
    <w:rPr>
      <w:sz w:val="24"/>
      <w:szCs w:val="24"/>
      <w:lang w:eastAsia="ja-JP"/>
    </w:rPr>
  </w:style>
  <w:style w:type="paragraph" w:customStyle="1" w:styleId="3EDEC329BD2E460F8319608C9BFBD7373">
    <w:name w:val="3EDEC329BD2E460F8319608C9BFBD7373"/>
    <w:rsid w:val="00E06E64"/>
    <w:pPr>
      <w:spacing w:after="0" w:line="480" w:lineRule="auto"/>
    </w:pPr>
    <w:rPr>
      <w:sz w:val="24"/>
      <w:szCs w:val="24"/>
      <w:lang w:eastAsia="ja-JP"/>
    </w:rPr>
  </w:style>
  <w:style w:type="paragraph" w:customStyle="1" w:styleId="2FD568924BBE4CFD80DAC06C665FF1332">
    <w:name w:val="2FD568924BBE4CFD80DAC06C665FF1332"/>
    <w:rsid w:val="00E06E64"/>
    <w:pPr>
      <w:spacing w:after="0" w:line="240" w:lineRule="auto"/>
    </w:pPr>
    <w:rPr>
      <w:kern w:val="24"/>
      <w:sz w:val="24"/>
      <w:szCs w:val="24"/>
      <w:lang w:eastAsia="ja-JP"/>
    </w:rPr>
  </w:style>
  <w:style w:type="paragraph" w:customStyle="1" w:styleId="769CE3F87D9C4D3A987F212050AEC9072">
    <w:name w:val="769CE3F87D9C4D3A987F212050AEC9072"/>
    <w:rsid w:val="00E06E64"/>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6EDF8E38D5124D4ABF9B0F8EEBEDD5A7" ma:contentTypeVersion="4" ma:contentTypeDescription="Create a new document." ma:contentTypeScope="" ma:versionID="e3131f29dc36489bc9a29254bd3e9045">
  <xsd:schema xmlns:xsd="http://www.w3.org/2001/XMLSchema" xmlns:xs="http://www.w3.org/2001/XMLSchema" xmlns:p="http://schemas.microsoft.com/office/2006/metadata/properties" xmlns:ns2="3d9b16ad-7c93-404f-b640-47b02fc5b4b0" targetNamespace="http://schemas.microsoft.com/office/2006/metadata/properties" ma:root="true" ma:fieldsID="b28d557a3faac0375d9a2bfed1cf2931" ns2:_="">
    <xsd:import namespace="3d9b16ad-7c93-404f-b640-47b02fc5b4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9b16ad-7c93-404f-b640-47b02fc5b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411799-089E-424F-A096-79103A9435E2}">
  <ds:schemaRefs>
    <ds:schemaRef ds:uri="http://schemas.openxmlformats.org/officeDocument/2006/bibliography"/>
  </ds:schemaRefs>
</ds:datastoreItem>
</file>

<file path=customXml/itemProps2.xml><?xml version="1.0" encoding="utf-8"?>
<ds:datastoreItem xmlns:ds="http://schemas.openxmlformats.org/officeDocument/2006/customXml" ds:itemID="{EBF64132-50F5-4CF8-9499-E956601CC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9b16ad-7c93-404f-b640-47b02fc5b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980727-9AFF-46CF-AEC0-5A532E6FCAD7}">
  <ds:schemaRefs>
    <ds:schemaRef ds:uri="http://schemas.microsoft.com/sharepoint/v3/contenttype/forms"/>
  </ds:schemaRefs>
</ds:datastoreItem>
</file>

<file path=customXml/itemProps4.xml><?xml version="1.0" encoding="utf-8"?>
<ds:datastoreItem xmlns:ds="http://schemas.openxmlformats.org/officeDocument/2006/customXml" ds:itemID="{AF8D8F47-D505-4B13-93BF-E051EC9582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2021-12-01T23:21:00Z</dcterms:created>
  <dcterms:modified xsi:type="dcterms:W3CDTF">2021-12-01T23:21:00Z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0x0101006EDF8E38D5124D4ABF9B0F8EEBEDD5A7</vt:lpwstr>
  </property>
</Properties>
</file>