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CB" w:rsidRDefault="006220CB" w:rsidP="006100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Comparativo entre todos os métodos vantagens e desvantagens</w:t>
      </w:r>
    </w:p>
    <w:p w:rsidR="00610034" w:rsidRPr="00610034" w:rsidRDefault="00610034" w:rsidP="006100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S</w:t>
      </w:r>
      <w:r w:rsidRPr="00726384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istema de equações lineares</w:t>
      </w:r>
    </w:p>
    <w:p w:rsidR="00830786" w:rsidRPr="006220CB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0CB">
        <w:rPr>
          <w:rFonts w:ascii="Arial" w:eastAsia="Times New Roman" w:hAnsi="Arial" w:cs="Arial"/>
          <w:sz w:val="24"/>
          <w:szCs w:val="24"/>
          <w:lang w:eastAsia="pt-BR"/>
        </w:rPr>
        <w:t>Um dos problemas que aparece com elevada frequência nas aplicações é a resolução de sistemas de equações lineares.</w:t>
      </w:r>
    </w:p>
    <w:p w:rsidR="00726384" w:rsidRPr="006220CB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        Um sistema de equações lineares é uma </w:t>
      </w:r>
      <w:r w:rsidR="00610034" w:rsidRPr="006220CB">
        <w:rPr>
          <w:rFonts w:ascii="Arial" w:eastAsia="Times New Roman" w:hAnsi="Arial" w:cs="Arial"/>
          <w:sz w:val="24"/>
          <w:szCs w:val="24"/>
          <w:lang w:eastAsia="pt-BR"/>
        </w:rPr>
        <w:t>coleção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 finita de equações lineares (todas nas mesmas incógnitas) consideradas em conjunto e apresenta-se abreviadamente na forma </w:t>
      </w:r>
      <w:proofErr w:type="spellStart"/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Ax</w:t>
      </w:r>
      <w:proofErr w:type="spellEnd"/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= b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>, ou </w:t>
      </w:r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> é a matriz do sistema, </w:t>
      </w:r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x 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>é a matriz-coluna das incógnitas e </w:t>
      </w:r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> a matriz coluna dos segundos membros ou abreviadamente o segundo membro do sistema.</w:t>
      </w:r>
    </w:p>
    <w:p w:rsidR="00726384" w:rsidRPr="00726384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20CB">
        <w:rPr>
          <w:rFonts w:ascii="Arial" w:eastAsia="Times New Roman" w:hAnsi="Arial" w:cs="Arial"/>
          <w:sz w:val="24"/>
          <w:szCs w:val="24"/>
          <w:lang w:eastAsia="pt-BR"/>
        </w:rPr>
        <w:t>        Uma solução de um sistema de equações lineares nas incógnitas </w:t>
      </w:r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x</w:t>
      </w:r>
      <w:r w:rsidRPr="006220CB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pt-BR"/>
        </w:rPr>
        <w:t>1</w:t>
      </w:r>
      <w:proofErr w:type="gramStart"/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, ...</w:t>
      </w:r>
      <w:proofErr w:type="gramEnd"/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, </w:t>
      </w:r>
      <w:proofErr w:type="spellStart"/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x</w:t>
      </w:r>
      <w:r w:rsidRPr="006220CB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pt-BR"/>
        </w:rPr>
        <w:t>n</w:t>
      </w:r>
      <w:proofErr w:type="spellEnd"/>
      <w:r w:rsidRPr="006220CB">
        <w:rPr>
          <w:rFonts w:ascii="Arial" w:eastAsia="Times New Roman" w:hAnsi="Arial" w:cs="Arial"/>
          <w:sz w:val="24"/>
          <w:szCs w:val="24"/>
          <w:lang w:eastAsia="pt-BR"/>
        </w:rPr>
        <w:t> é uma sequência ordenada </w:t>
      </w:r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(a</w:t>
      </w:r>
      <w:r w:rsidRPr="006220CB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pt-BR"/>
        </w:rPr>
        <w:t>1, </w:t>
      </w:r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...., </w:t>
      </w:r>
      <w:proofErr w:type="spellStart"/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</w:t>
      </w:r>
      <w:r w:rsidRPr="006220CB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pt-BR"/>
        </w:rPr>
        <w:t>n</w:t>
      </w:r>
      <w:proofErr w:type="spellEnd"/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)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>de números tais que as substituições </w:t>
      </w:r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x</w:t>
      </w:r>
      <w:r w:rsidRPr="006220CB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pt-BR"/>
        </w:rPr>
        <w:t>i</w:t>
      </w:r>
      <w:r w:rsidRPr="006220CB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=a; i= 1,...,n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> transforma todas as equações do sistema em identidades verdadeiras.</w:t>
      </w:r>
    </w:p>
    <w:p w:rsidR="00726384" w:rsidRPr="00726384" w:rsidRDefault="00726384" w:rsidP="006100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26384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Método de Gauss</w:t>
      </w:r>
    </w:p>
    <w:p w:rsidR="00726384" w:rsidRPr="006220CB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26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 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>Consiste essencialmente em transformar por etapas sucessivas a matriz original do sistema numa matriz triangular superior. Após obtenção da matriz transformada (matriz triangular superior) o sistema pode ser resolvido por substituição ascendente.</w:t>
      </w:r>
    </w:p>
    <w:p w:rsidR="00726384" w:rsidRPr="00726384" w:rsidRDefault="00726384" w:rsidP="006100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38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726384" w:rsidRPr="00726384" w:rsidRDefault="00726384" w:rsidP="006100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26384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Algoritmo de eliminação de Gauss</w:t>
      </w:r>
    </w:p>
    <w:p w:rsidR="00726384" w:rsidRPr="006220CB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2638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  </w:t>
      </w:r>
      <w:r w:rsidR="006220CB" w:rsidRPr="006220CB">
        <w:rPr>
          <w:rFonts w:ascii="Arial" w:eastAsia="Times New Roman" w:hAnsi="Arial" w:cs="Arial"/>
          <w:sz w:val="24"/>
          <w:szCs w:val="24"/>
          <w:lang w:eastAsia="pt-BR"/>
        </w:rPr>
        <w:t>Vantagens:</w:t>
      </w:r>
      <w:r w:rsidR="006220C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>Este é um método geral de resolver sistemas de equações lineares e consiste numa sequência de passos “elementares” que transformam o sistema dado num sistema muito fácil de resolver.</w:t>
      </w:r>
    </w:p>
    <w:p w:rsidR="00726384" w:rsidRPr="006220CB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0CB">
        <w:rPr>
          <w:rFonts w:ascii="Arial" w:eastAsia="Times New Roman" w:hAnsi="Arial" w:cs="Arial"/>
          <w:sz w:val="24"/>
          <w:szCs w:val="24"/>
          <w:lang w:eastAsia="pt-BR"/>
        </w:rPr>
        <w:t>         Um passo elementar do método de eliminação de Gauss consiste na “adição membro a membro a uma equação de um múltiplo de outra”, de forma que na equação obtida, seja nulo o coeficiente de certa incógnita. Diz-se que se eliminou essa incógnita da equação.</w:t>
      </w:r>
    </w:p>
    <w:p w:rsidR="00726384" w:rsidRPr="006220CB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         Os passos elementares são conduzidos de maneira a eliminar a incógnita x1 de todas as equações a partir da 2ª, depois </w:t>
      </w:r>
      <w:r w:rsidR="00610034" w:rsidRPr="006220CB">
        <w:rPr>
          <w:rFonts w:ascii="Arial" w:eastAsia="Times New Roman" w:hAnsi="Arial" w:cs="Arial"/>
          <w:sz w:val="24"/>
          <w:szCs w:val="24"/>
          <w:lang w:eastAsia="pt-BR"/>
        </w:rPr>
        <w:t>eliminarem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 a incógnita x2 de todas as equações a partir da 3ª, </w:t>
      </w:r>
      <w:r w:rsidR="00610034" w:rsidRPr="006220CB">
        <w:rPr>
          <w:rFonts w:ascii="Arial" w:eastAsia="Times New Roman" w:hAnsi="Arial" w:cs="Arial"/>
          <w:sz w:val="24"/>
          <w:szCs w:val="24"/>
          <w:lang w:eastAsia="pt-BR"/>
        </w:rPr>
        <w:t>etc...</w:t>
      </w:r>
    </w:p>
    <w:p w:rsidR="006220CB" w:rsidRDefault="006220CB" w:rsidP="006100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:rsidR="006220CB" w:rsidRDefault="006220CB" w:rsidP="006100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:rsidR="00726384" w:rsidRPr="00726384" w:rsidRDefault="00726384" w:rsidP="006100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26384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>Método de Jacobi</w:t>
      </w:r>
    </w:p>
    <w:p w:rsidR="00726384" w:rsidRPr="006220CB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         </w:t>
      </w:r>
      <w:r w:rsidR="006220CB" w:rsidRPr="006220CB">
        <w:rPr>
          <w:rFonts w:ascii="Arial" w:eastAsia="Times New Roman" w:hAnsi="Arial" w:cs="Arial"/>
          <w:sz w:val="24"/>
          <w:szCs w:val="24"/>
          <w:lang w:eastAsia="pt-BR"/>
        </w:rPr>
        <w:t>Uma das vantagens d</w:t>
      </w:r>
      <w:r w:rsidR="006220CB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 método de Jacobi</w:t>
      </w:r>
      <w:r w:rsidR="006220CB">
        <w:rPr>
          <w:rFonts w:ascii="Arial" w:eastAsia="Times New Roman" w:hAnsi="Arial" w:cs="Arial"/>
          <w:sz w:val="24"/>
          <w:szCs w:val="24"/>
          <w:lang w:eastAsia="pt-BR"/>
        </w:rPr>
        <w:t xml:space="preserve"> consiste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 em escolher </w:t>
      </w:r>
      <w:proofErr w:type="spellStart"/>
      <w:r w:rsidRPr="006220CB">
        <w:rPr>
          <w:rFonts w:ascii="Arial" w:eastAsia="Times New Roman" w:hAnsi="Arial" w:cs="Arial"/>
          <w:sz w:val="24"/>
          <w:szCs w:val="24"/>
          <w:lang w:eastAsia="pt-BR"/>
        </w:rPr>
        <w:t>ma</w:t>
      </w:r>
      <w:proofErr w:type="spellEnd"/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 matriz M a diagonal de A, </w:t>
      </w:r>
      <w:r w:rsidR="006220CB" w:rsidRPr="006220CB">
        <w:rPr>
          <w:rFonts w:ascii="Arial" w:eastAsia="Times New Roman" w:hAnsi="Arial" w:cs="Arial"/>
          <w:sz w:val="24"/>
          <w:szCs w:val="24"/>
          <w:lang w:eastAsia="pt-BR"/>
        </w:rPr>
        <w:t>ou seja,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 M = D = </w:t>
      </w:r>
      <w:proofErr w:type="spellStart"/>
      <w:r w:rsidRPr="006220CB">
        <w:rPr>
          <w:rFonts w:ascii="Arial" w:eastAsia="Times New Roman" w:hAnsi="Arial" w:cs="Arial"/>
          <w:sz w:val="24"/>
          <w:szCs w:val="24"/>
          <w:lang w:eastAsia="pt-BR"/>
        </w:rPr>
        <w:t>diag</w:t>
      </w:r>
      <w:proofErr w:type="spellEnd"/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 A  e N = D - A =  - (L + U) em que L e U designam matrizes estritamente </w:t>
      </w:r>
      <w:r w:rsidR="006220CB" w:rsidRPr="006220CB">
        <w:rPr>
          <w:rFonts w:ascii="Arial" w:eastAsia="Times New Roman" w:hAnsi="Arial" w:cs="Arial"/>
          <w:sz w:val="24"/>
          <w:szCs w:val="24"/>
          <w:lang w:eastAsia="pt-BR"/>
        </w:rPr>
        <w:t>triangulares inferiores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 e superior respectivamente (nota: é importante não confundir estas matrizes com as matrizes L e U </w:t>
      </w:r>
      <w:r w:rsidR="00610034" w:rsidRPr="006220CB">
        <w:rPr>
          <w:rFonts w:ascii="Arial" w:eastAsia="Times New Roman" w:hAnsi="Arial" w:cs="Arial"/>
          <w:sz w:val="24"/>
          <w:szCs w:val="24"/>
          <w:lang w:eastAsia="pt-BR"/>
        </w:rPr>
        <w:t>da fa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>torização triangular).</w:t>
      </w:r>
    </w:p>
    <w:p w:rsidR="00726384" w:rsidRPr="006220CB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         Nesta decomposição supomos que D é uma matriz invertível, o que implica que os seus elementos diagonais sejam todos diferentes de zero. Se tal não acontecer, é possível colocar </w:t>
      </w:r>
      <w:r w:rsidR="00610034" w:rsidRPr="006220CB">
        <w:rPr>
          <w:rFonts w:ascii="Arial" w:eastAsia="Times New Roman" w:hAnsi="Arial" w:cs="Arial"/>
          <w:sz w:val="24"/>
          <w:szCs w:val="24"/>
          <w:lang w:eastAsia="pt-BR"/>
        </w:rPr>
        <w:t>na diagonal elemento</w:t>
      </w:r>
      <w:r w:rsidRPr="006220CB">
        <w:rPr>
          <w:rFonts w:ascii="Arial" w:eastAsia="Times New Roman" w:hAnsi="Arial" w:cs="Arial"/>
          <w:sz w:val="24"/>
          <w:szCs w:val="24"/>
          <w:lang w:eastAsia="pt-BR"/>
        </w:rPr>
        <w:t xml:space="preserve"> diferentes de zero por permutação de linhas e/ou colunas (designando-se a matriz resultante destas trocas por A.</w:t>
      </w:r>
    </w:p>
    <w:p w:rsidR="00726384" w:rsidRPr="006220CB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0CB">
        <w:rPr>
          <w:rFonts w:ascii="Arial" w:eastAsia="Times New Roman" w:hAnsi="Arial" w:cs="Arial"/>
          <w:sz w:val="24"/>
          <w:szCs w:val="24"/>
          <w:lang w:eastAsia="pt-BR"/>
        </w:rPr>
        <w:t>           A matriz de iteração do método de Jacobi é dada por GJ = I – D-1 (L+U).</w:t>
      </w:r>
    </w:p>
    <w:p w:rsidR="00726384" w:rsidRPr="006220CB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0CB">
        <w:rPr>
          <w:rFonts w:ascii="Arial" w:eastAsia="Times New Roman" w:hAnsi="Arial" w:cs="Arial"/>
          <w:sz w:val="24"/>
          <w:szCs w:val="24"/>
          <w:lang w:eastAsia="pt-BR"/>
        </w:rPr>
        <w:t>         É relativamente fácil nos métodos iterativos tirar partido da espansidade da matriz A</w:t>
      </w:r>
    </w:p>
    <w:p w:rsidR="00726384" w:rsidRPr="006220CB" w:rsidRDefault="00726384" w:rsidP="006220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220CB">
        <w:rPr>
          <w:rFonts w:ascii="Arial" w:eastAsia="Times New Roman" w:hAnsi="Arial" w:cs="Arial"/>
          <w:sz w:val="24"/>
          <w:szCs w:val="24"/>
          <w:lang w:eastAsia="pt-BR"/>
        </w:rPr>
        <w:t>         Neste método utilizam-se os valore xi(k) da iteração anterior para obter os valores xi(k+1) da iteração seguinte.</w:t>
      </w:r>
    </w:p>
    <w:p w:rsidR="00726384" w:rsidRPr="00726384" w:rsidRDefault="00726384" w:rsidP="006100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38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220CB" w:rsidRDefault="006220CB" w:rsidP="00610034">
      <w:pPr>
        <w:pStyle w:val="Corpodetexto"/>
        <w:jc w:val="center"/>
        <w:rPr>
          <w:b/>
          <w:sz w:val="32"/>
          <w:szCs w:val="32"/>
        </w:rPr>
      </w:pPr>
    </w:p>
    <w:p w:rsidR="00610034" w:rsidRPr="00610034" w:rsidRDefault="00610034" w:rsidP="00610034">
      <w:pPr>
        <w:pStyle w:val="Corpodetexto"/>
        <w:jc w:val="center"/>
        <w:rPr>
          <w:b/>
          <w:sz w:val="32"/>
          <w:szCs w:val="32"/>
        </w:rPr>
      </w:pPr>
      <w:r w:rsidRPr="00610034">
        <w:rPr>
          <w:b/>
          <w:sz w:val="32"/>
          <w:szCs w:val="32"/>
        </w:rPr>
        <w:t>Método de Gauss-Jacobi e Gauss-</w:t>
      </w:r>
      <w:proofErr w:type="spellStart"/>
      <w:r w:rsidRPr="00610034">
        <w:rPr>
          <w:b/>
          <w:sz w:val="32"/>
          <w:szCs w:val="32"/>
        </w:rPr>
        <w:t>Seidel</w:t>
      </w:r>
      <w:proofErr w:type="spellEnd"/>
    </w:p>
    <w:p w:rsidR="00610034" w:rsidRPr="00610034" w:rsidRDefault="00610034" w:rsidP="00610034">
      <w:pPr>
        <w:pStyle w:val="Corpodetexto"/>
        <w:jc w:val="center"/>
        <w:rPr>
          <w:b/>
          <w:sz w:val="32"/>
          <w:szCs w:val="32"/>
        </w:rPr>
      </w:pPr>
      <w:r w:rsidRPr="00610034">
        <w:rPr>
          <w:b/>
          <w:sz w:val="32"/>
          <w:szCs w:val="32"/>
        </w:rPr>
        <w:t xml:space="preserve">Comparação dos Métodos de Solução de Sistemas Lineares </w:t>
      </w:r>
      <w:r w:rsidRPr="00610034">
        <w:rPr>
          <w:b/>
          <w:position w:val="-10"/>
          <w:sz w:val="32"/>
          <w:szCs w:val="32"/>
        </w:rPr>
        <w:object w:dxaOrig="73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7.25pt" o:ole="" fillcolor="window">
            <v:imagedata r:id="rId6" o:title=""/>
          </v:shape>
          <o:OLEObject Type="Embed" ProgID="Equation.3" ShapeID="_x0000_i1025" DrawAspect="Content" ObjectID="_1494166439" r:id="rId7"/>
        </w:object>
      </w:r>
    </w:p>
    <w:p w:rsidR="00610034" w:rsidRPr="00610034" w:rsidRDefault="00610034" w:rsidP="00610034">
      <w:pPr>
        <w:pStyle w:val="Corpodetexto"/>
        <w:rPr>
          <w:b/>
        </w:rPr>
      </w:pPr>
    </w:p>
    <w:p w:rsidR="00610034" w:rsidRPr="00610034" w:rsidRDefault="00610034" w:rsidP="00610034">
      <w:pPr>
        <w:pStyle w:val="Corpodetexto"/>
        <w:jc w:val="center"/>
        <w:rPr>
          <w:b/>
          <w:sz w:val="32"/>
          <w:szCs w:val="32"/>
        </w:rPr>
      </w:pPr>
      <w:r w:rsidRPr="00610034">
        <w:rPr>
          <w:b/>
          <w:sz w:val="32"/>
          <w:szCs w:val="32"/>
        </w:rPr>
        <w:t>Métodos Diretos:</w:t>
      </w:r>
    </w:p>
    <w:p w:rsidR="00610034" w:rsidRPr="00610034" w:rsidRDefault="00610034" w:rsidP="00610034">
      <w:pPr>
        <w:pStyle w:val="Corpodetexto"/>
        <w:rPr>
          <w:b/>
        </w:rPr>
      </w:pPr>
    </w:p>
    <w:p w:rsidR="00610034" w:rsidRPr="00610034" w:rsidRDefault="00610034" w:rsidP="00610034">
      <w:pPr>
        <w:pStyle w:val="Corpodetexto"/>
        <w:numPr>
          <w:ilvl w:val="0"/>
          <w:numId w:val="1"/>
        </w:numPr>
        <w:spacing w:before="0" w:beforeAutospacing="0" w:after="0" w:afterAutospacing="0"/>
        <w:jc w:val="both"/>
      </w:pPr>
      <w:r w:rsidRPr="00610034">
        <w:t xml:space="preserve">Processos finitos (convergência para qualquer sistema </w:t>
      </w:r>
      <w:proofErr w:type="gramStart"/>
      <w:r w:rsidRPr="00610034">
        <w:t>não-singular</w:t>
      </w:r>
      <w:proofErr w:type="gramEnd"/>
      <w:r w:rsidRPr="00610034">
        <w:t>);</w:t>
      </w:r>
    </w:p>
    <w:p w:rsidR="00610034" w:rsidRPr="00610034" w:rsidRDefault="00610034" w:rsidP="00610034">
      <w:pPr>
        <w:pStyle w:val="Corpodetexto"/>
        <w:numPr>
          <w:ilvl w:val="0"/>
          <w:numId w:val="1"/>
        </w:numPr>
        <w:spacing w:before="0" w:beforeAutospacing="0" w:after="0" w:afterAutospacing="0"/>
        <w:jc w:val="both"/>
      </w:pPr>
      <w:r w:rsidRPr="00610034">
        <w:t>Apresentam problemas com erros de arredondamento;</w:t>
      </w:r>
    </w:p>
    <w:p w:rsidR="00610034" w:rsidRPr="00610034" w:rsidRDefault="006220CB" w:rsidP="00610034">
      <w:pPr>
        <w:pStyle w:val="Corpodetexto"/>
        <w:numPr>
          <w:ilvl w:val="0"/>
          <w:numId w:val="1"/>
        </w:numPr>
        <w:spacing w:before="0" w:beforeAutospacing="0" w:after="0" w:afterAutospacing="0"/>
        <w:jc w:val="both"/>
      </w:pPr>
      <w:r w:rsidRPr="00610034">
        <w:t>Utilizam-se</w:t>
      </w:r>
      <w:r w:rsidR="00610034" w:rsidRPr="00610034">
        <w:t xml:space="preserve"> técnicas de pivoteamento para amenizar os problemas de arredondamento;</w:t>
      </w:r>
    </w:p>
    <w:p w:rsidR="00610034" w:rsidRPr="00610034" w:rsidRDefault="00610034" w:rsidP="00610034">
      <w:pPr>
        <w:pStyle w:val="Corpodetexto"/>
        <w:numPr>
          <w:ilvl w:val="0"/>
          <w:numId w:val="1"/>
        </w:numPr>
        <w:spacing w:before="0" w:beforeAutospacing="0" w:after="0" w:afterAutospacing="0"/>
        <w:jc w:val="both"/>
      </w:pPr>
      <w:r w:rsidRPr="00610034">
        <w:t xml:space="preserve">O processo de triangularização destrói a </w:t>
      </w:r>
      <w:proofErr w:type="spellStart"/>
      <w:r w:rsidRPr="00610034">
        <w:t>esparsidade</w:t>
      </w:r>
      <w:proofErr w:type="spellEnd"/>
      <w:r w:rsidRPr="00610034">
        <w:t xml:space="preserve"> da matriz de coeficientes. Técnicas de </w:t>
      </w:r>
      <w:proofErr w:type="spellStart"/>
      <w:r w:rsidRPr="00610034">
        <w:t>Esparsidade</w:t>
      </w:r>
      <w:proofErr w:type="spellEnd"/>
      <w:r w:rsidRPr="00610034">
        <w:t xml:space="preserve"> são utilizadas para amenizar o enchimento da matriz.</w:t>
      </w:r>
    </w:p>
    <w:p w:rsidR="00610034" w:rsidRPr="00610034" w:rsidRDefault="00610034" w:rsidP="00610034">
      <w:pPr>
        <w:pStyle w:val="Corpodetexto"/>
        <w:numPr>
          <w:ilvl w:val="0"/>
          <w:numId w:val="1"/>
        </w:numPr>
        <w:spacing w:before="0" w:beforeAutospacing="0" w:after="0" w:afterAutospacing="0"/>
        <w:jc w:val="both"/>
      </w:pPr>
      <w:r w:rsidRPr="00610034">
        <w:t xml:space="preserve">Para matrizes cheias a solução requer </w:t>
      </w:r>
      <w:r w:rsidRPr="00610034">
        <w:rPr>
          <w:position w:val="-6"/>
        </w:rPr>
        <w:object w:dxaOrig="285" w:dyaOrig="315">
          <v:shape id="_x0000_i1027" type="#_x0000_t75" style="width:14.25pt;height:15.75pt" o:ole="" fillcolor="window">
            <v:imagedata r:id="rId8" o:title=""/>
          </v:shape>
          <o:OLEObject Type="Embed" ProgID="Equation.3" ShapeID="_x0000_i1027" DrawAspect="Content" ObjectID="_1494166440" r:id="rId9"/>
        </w:object>
      </w:r>
      <w:r w:rsidRPr="00610034">
        <w:t>operações sem considerar o pivoteamento.</w:t>
      </w:r>
    </w:p>
    <w:p w:rsidR="00610034" w:rsidRPr="00610034" w:rsidRDefault="00610034" w:rsidP="00610034">
      <w:pPr>
        <w:pStyle w:val="Corpodetexto"/>
      </w:pPr>
    </w:p>
    <w:p w:rsidR="00610034" w:rsidRPr="00610034" w:rsidRDefault="00610034" w:rsidP="00610034">
      <w:pPr>
        <w:pStyle w:val="Corpodetexto"/>
        <w:jc w:val="center"/>
        <w:rPr>
          <w:b/>
          <w:sz w:val="32"/>
          <w:szCs w:val="32"/>
        </w:rPr>
      </w:pPr>
      <w:r w:rsidRPr="00610034">
        <w:rPr>
          <w:b/>
          <w:sz w:val="32"/>
          <w:szCs w:val="32"/>
        </w:rPr>
        <w:t>Métodos Iterativos:</w:t>
      </w:r>
    </w:p>
    <w:p w:rsidR="00610034" w:rsidRPr="00610034" w:rsidRDefault="00610034" w:rsidP="00610034">
      <w:pPr>
        <w:pStyle w:val="Corpodetexto"/>
        <w:rPr>
          <w:b/>
        </w:rPr>
      </w:pPr>
    </w:p>
    <w:p w:rsidR="00610034" w:rsidRPr="00610034" w:rsidRDefault="00610034" w:rsidP="00610034">
      <w:pPr>
        <w:pStyle w:val="Corpodetexto"/>
        <w:numPr>
          <w:ilvl w:val="0"/>
          <w:numId w:val="2"/>
        </w:numPr>
        <w:spacing w:before="0" w:beforeAutospacing="0" w:after="0" w:afterAutospacing="0"/>
        <w:jc w:val="both"/>
      </w:pPr>
      <w:r w:rsidRPr="00610034">
        <w:t>Provavelmente mais eficientes para sistemas de grande porte, principalmente com a utilização de computação de alto desempenho (vetorial e paralela);</w:t>
      </w:r>
    </w:p>
    <w:p w:rsidR="00610034" w:rsidRPr="00610034" w:rsidRDefault="00610034" w:rsidP="00610034">
      <w:pPr>
        <w:pStyle w:val="Corpodetexto"/>
        <w:numPr>
          <w:ilvl w:val="0"/>
          <w:numId w:val="2"/>
        </w:numPr>
        <w:spacing w:before="0" w:beforeAutospacing="0" w:after="0" w:afterAutospacing="0"/>
        <w:jc w:val="both"/>
      </w:pPr>
      <w:r w:rsidRPr="00610034">
        <w:t xml:space="preserve">Tem convergência assegurada apenas </w:t>
      </w:r>
      <w:proofErr w:type="gramStart"/>
      <w:r w:rsidRPr="00610034">
        <w:t>sob certas</w:t>
      </w:r>
      <w:proofErr w:type="gramEnd"/>
      <w:r w:rsidRPr="00610034">
        <w:t xml:space="preserve"> condições;</w:t>
      </w:r>
    </w:p>
    <w:p w:rsidR="00610034" w:rsidRPr="00610034" w:rsidRDefault="00610034" w:rsidP="00610034">
      <w:pPr>
        <w:pStyle w:val="Corpodetexto"/>
        <w:numPr>
          <w:ilvl w:val="0"/>
          <w:numId w:val="2"/>
        </w:numPr>
        <w:spacing w:before="0" w:beforeAutospacing="0" w:after="0" w:afterAutospacing="0"/>
        <w:jc w:val="both"/>
      </w:pPr>
      <w:r w:rsidRPr="00610034">
        <w:t xml:space="preserve">Conserva a </w:t>
      </w:r>
      <w:proofErr w:type="spellStart"/>
      <w:r w:rsidRPr="00610034">
        <w:t>esparsidade</w:t>
      </w:r>
      <w:proofErr w:type="spellEnd"/>
      <w:r w:rsidRPr="00610034">
        <w:t xml:space="preserve"> da matriz de coeficientes;</w:t>
      </w:r>
    </w:p>
    <w:p w:rsidR="00610034" w:rsidRPr="00610034" w:rsidRDefault="00610034" w:rsidP="00610034">
      <w:pPr>
        <w:pStyle w:val="Corpodetexto"/>
        <w:numPr>
          <w:ilvl w:val="0"/>
          <w:numId w:val="2"/>
        </w:numPr>
        <w:spacing w:before="0" w:beforeAutospacing="0" w:after="0" w:afterAutospacing="0"/>
        <w:jc w:val="both"/>
      </w:pPr>
      <w:r w:rsidRPr="00610034">
        <w:t xml:space="preserve">Os métodos de G-J e </w:t>
      </w:r>
      <w:proofErr w:type="spellStart"/>
      <w:r w:rsidRPr="00610034">
        <w:t>G-s</w:t>
      </w:r>
      <w:proofErr w:type="spellEnd"/>
      <w:r w:rsidRPr="00610034">
        <w:t xml:space="preserve"> requerem </w:t>
      </w:r>
      <w:r w:rsidRPr="00610034">
        <w:rPr>
          <w:position w:val="-6"/>
        </w:rPr>
        <w:object w:dxaOrig="420" w:dyaOrig="315">
          <v:shape id="_x0000_i1026" type="#_x0000_t75" style="width:21pt;height:15.75pt" o:ole="" fillcolor="window">
            <v:imagedata r:id="rId10" o:title=""/>
          </v:shape>
          <o:OLEObject Type="Embed" ProgID="Equation.3" ShapeID="_x0000_i1026" DrawAspect="Content" ObjectID="_1494166441" r:id="rId11"/>
        </w:object>
      </w:r>
      <w:r w:rsidRPr="00610034">
        <w:t>operações por iterações;</w:t>
      </w:r>
    </w:p>
    <w:p w:rsidR="00726384" w:rsidRDefault="00610034" w:rsidP="006220CB">
      <w:pPr>
        <w:spacing w:line="240" w:lineRule="auto"/>
      </w:pPr>
      <w:r w:rsidRPr="00610034">
        <w:rPr>
          <w:rFonts w:ascii="Times New Roman" w:hAnsi="Times New Roman" w:cs="Times New Roman"/>
          <w:sz w:val="24"/>
          <w:szCs w:val="24"/>
        </w:rPr>
        <w:t>Poucas vantagens adicionais são conseguidas em soluções para vetores independentes adicionais com a matriz de coeficientes mantida constante, como no caso da fatoração LU;</w:t>
      </w:r>
    </w:p>
    <w:p w:rsidR="00830786" w:rsidRPr="00830786" w:rsidRDefault="00830786" w:rsidP="00830786">
      <w:pPr>
        <w:pStyle w:val="Corpodetexto"/>
        <w:spacing w:before="0" w:beforeAutospacing="0" w:after="0" w:afterAutospacing="0"/>
        <w:jc w:val="both"/>
      </w:pPr>
      <w:r w:rsidRPr="00830786">
        <w:t xml:space="preserve">Métodos Iterativos • Vantagem </w:t>
      </w:r>
      <w:r w:rsidRPr="00830786">
        <w:sym w:font="Symbol" w:char="F0DE"/>
      </w:r>
      <w:r w:rsidRPr="00830786">
        <w:t xml:space="preserve"> Menos suscetíveis ao acúmulo de erros de arredondamento do que o método de Eliminação de Gauss. • Lembretes importantes: o Como todo processo iterativo, estes métodos sempre apresentarão um resultado aproximado, que será tão próximo do resultado real conforme o número de iterações realizadas. </w:t>
      </w:r>
      <w:proofErr w:type="gramStart"/>
      <w:r w:rsidRPr="00830786">
        <w:t>o</w:t>
      </w:r>
      <w:proofErr w:type="gramEnd"/>
      <w:r w:rsidRPr="00830786">
        <w:t xml:space="preserve"> Além disto, também é preciso ter cuidado com a convergência destes métodos</w:t>
      </w:r>
    </w:p>
    <w:p w:rsidR="00830786" w:rsidRPr="00830786" w:rsidRDefault="00830786" w:rsidP="00830786">
      <w:pPr>
        <w:pStyle w:val="Corpodetexto"/>
        <w:spacing w:before="0" w:beforeAutospacing="0" w:after="0" w:afterAutospacing="0"/>
        <w:jc w:val="both"/>
      </w:pPr>
    </w:p>
    <w:p w:rsidR="00830786" w:rsidRPr="00830786" w:rsidRDefault="00830786" w:rsidP="00830786">
      <w:pPr>
        <w:pStyle w:val="Corpodetexto"/>
        <w:spacing w:before="0" w:beforeAutospacing="0" w:after="0" w:afterAutospacing="0"/>
        <w:jc w:val="both"/>
      </w:pPr>
      <w:r w:rsidRPr="00830786">
        <w:t>Métodos Iterativos • Um método é iterativo quando fornece uma sequência de aproximações da solução • Cada uma das aproximações é obtida das anteriores pela repetição do mesmo processo • Precisam sempre saber se a sequência obtida está convergindo ou não para a solução desejada</w:t>
      </w:r>
    </w:p>
    <w:p w:rsidR="00830786" w:rsidRPr="00830786" w:rsidRDefault="00830786" w:rsidP="00830786">
      <w:pPr>
        <w:pStyle w:val="Corpodetexto"/>
        <w:spacing w:before="0" w:beforeAutospacing="0" w:after="0" w:afterAutospacing="0"/>
        <w:jc w:val="both"/>
      </w:pPr>
    </w:p>
    <w:p w:rsidR="006220CB" w:rsidRDefault="00830786" w:rsidP="006220CB">
      <w:pPr>
        <w:pStyle w:val="Corpodetexto"/>
        <w:spacing w:before="0" w:beforeAutospacing="0" w:after="0" w:afterAutospacing="0"/>
        <w:ind w:firstLine="708"/>
        <w:jc w:val="both"/>
      </w:pPr>
      <w:r w:rsidRPr="00830786">
        <w:lastRenderedPageBreak/>
        <w:t xml:space="preserve">Para determinar a solução de um sistema linear por métodos iterativos, precisamos transformar o sistema dado em </w:t>
      </w:r>
      <w:proofErr w:type="gramStart"/>
      <w:r w:rsidRPr="00830786">
        <w:t>um outro</w:t>
      </w:r>
      <w:proofErr w:type="gramEnd"/>
      <w:r w:rsidRPr="00830786">
        <w:t xml:space="preserve"> sistema onde possa ser definido um processo iterativo • </w:t>
      </w:r>
    </w:p>
    <w:p w:rsidR="00830786" w:rsidRPr="00830786" w:rsidRDefault="00830786" w:rsidP="006220CB">
      <w:pPr>
        <w:pStyle w:val="Corpodetexto"/>
        <w:spacing w:before="0" w:beforeAutospacing="0" w:after="0" w:afterAutospacing="0"/>
        <w:ind w:firstLine="708"/>
        <w:jc w:val="both"/>
      </w:pPr>
      <w:r w:rsidRPr="00830786">
        <w:t>A solução obtida para o sistema transformado deve ser também solução do sistema original (sistemas lineares devem ser equivalentes)</w:t>
      </w:r>
    </w:p>
    <w:p w:rsidR="00830786" w:rsidRDefault="00830786" w:rsidP="00830786">
      <w:pPr>
        <w:pStyle w:val="Corpodetexto"/>
        <w:spacing w:before="0" w:beforeAutospacing="0" w:after="0" w:afterAutospacing="0"/>
        <w:jc w:val="both"/>
      </w:pPr>
      <w:r w:rsidRPr="00830786">
        <w:t>Outra vantagem dos métodos iterativos é evitar os problemas de instabilidade numérica, que podem ocorrer num método</w:t>
      </w:r>
      <w:r w:rsidRPr="00E72A3B">
        <w:rPr>
          <w:rFonts w:ascii="Arial" w:hAnsi="Arial" w:cs="Arial"/>
        </w:rPr>
        <w:t xml:space="preserve"> dire</w:t>
      </w:r>
      <w:bookmarkStart w:id="0" w:name="_GoBack"/>
      <w:bookmarkEnd w:id="0"/>
      <w:r w:rsidRPr="00E72A3B">
        <w:rPr>
          <w:rFonts w:ascii="Arial" w:hAnsi="Arial" w:cs="Arial"/>
        </w:rPr>
        <w:t>to.</w:t>
      </w:r>
    </w:p>
    <w:sectPr w:rsidR="00830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A9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4742B4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BA"/>
    <w:rsid w:val="004411B3"/>
    <w:rsid w:val="00610034"/>
    <w:rsid w:val="006220CB"/>
    <w:rsid w:val="00726384"/>
    <w:rsid w:val="00740C2A"/>
    <w:rsid w:val="00830786"/>
    <w:rsid w:val="009A5DE0"/>
    <w:rsid w:val="00AD3F6C"/>
    <w:rsid w:val="00B11FBA"/>
    <w:rsid w:val="00E7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11FBA"/>
  </w:style>
  <w:style w:type="paragraph" w:styleId="Corpodetexto">
    <w:name w:val="Body Text"/>
    <w:basedOn w:val="Normal"/>
    <w:link w:val="CorpodetextoChar"/>
    <w:uiPriority w:val="99"/>
    <w:semiHidden/>
    <w:unhideWhenUsed/>
    <w:rsid w:val="0072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2638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11FBA"/>
  </w:style>
  <w:style w:type="paragraph" w:styleId="Corpodetexto">
    <w:name w:val="Body Text"/>
    <w:basedOn w:val="Normal"/>
    <w:link w:val="CorpodetextoChar"/>
    <w:uiPriority w:val="99"/>
    <w:semiHidden/>
    <w:unhideWhenUsed/>
    <w:rsid w:val="0072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2638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779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4</cp:revision>
  <dcterms:created xsi:type="dcterms:W3CDTF">2015-05-22T23:16:00Z</dcterms:created>
  <dcterms:modified xsi:type="dcterms:W3CDTF">2015-05-26T20:27:00Z</dcterms:modified>
</cp:coreProperties>
</file>