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ООО «БАРАКА САВДО»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398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продлении отпуска в связи с болезнью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тем, что во время ежегодного оплачиваемого отпуска, предоставленного с </w:t>
      </w:r>
      <w:r>
        <w:rPr>
          <w:rFonts w:hAnsi="Times New Roman" w:cs="Times New Roman"/>
          <w:color w:val="000000"/>
          <w:sz w:val="24"/>
          <w:szCs w:val="24"/>
        </w:rPr>
        <w:t>15 мая 2023</w:t>
      </w:r>
      <w:r>
        <w:rPr>
          <w:rFonts w:hAnsi="Times New Roman" w:cs="Times New Roman"/>
          <w:color w:val="000000"/>
          <w:sz w:val="24"/>
          <w:szCs w:val="24"/>
        </w:rPr>
        <w:t xml:space="preserve"> года по </w:t>
      </w:r>
      <w:r>
        <w:rPr>
          <w:rFonts w:hAnsi="Times New Roman" w:cs="Times New Roman"/>
          <w:color w:val="000000"/>
          <w:sz w:val="24"/>
          <w:szCs w:val="24"/>
        </w:rPr>
        <w:t>04 июня 2023</w:t>
      </w:r>
      <w:r>
        <w:rPr>
          <w:rFonts w:hAnsi="Times New Roman" w:cs="Times New Roman"/>
          <w:color w:val="000000"/>
          <w:sz w:val="24"/>
          <w:szCs w:val="24"/>
        </w:rPr>
        <w:t xml:space="preserve"> года, </w:t>
      </w:r>
      <w:r>
        <w:rPr>
          <w:rFonts w:hAnsi="Times New Roman" w:cs="Times New Roman"/>
          <w:color w:val="000000"/>
          <w:sz w:val="24"/>
          <w:szCs w:val="24"/>
        </w:rPr>
        <w:t>экономист А.И. Джалилов</w:t>
      </w:r>
      <w:r>
        <w:rPr>
          <w:rFonts w:hAnsi="Times New Roman" w:cs="Times New Roman"/>
          <w:color w:val="000000"/>
          <w:sz w:val="24"/>
          <w:szCs w:val="24"/>
        </w:rPr>
        <w:t xml:space="preserve"> был временно нетрудоспособен в период с </w:t>
      </w:r>
      <w:r>
        <w:rPr>
          <w:rFonts w:hAnsi="Times New Roman" w:cs="Times New Roman"/>
          <w:color w:val="000000"/>
          <w:sz w:val="24"/>
          <w:szCs w:val="24"/>
        </w:rPr>
        <w:t>22</w:t>
      </w:r>
      <w:r>
        <w:rPr>
          <w:rFonts w:hAnsi="Times New Roman" w:cs="Times New Roman"/>
          <w:color w:val="000000"/>
          <w:sz w:val="24"/>
          <w:szCs w:val="24"/>
        </w:rPr>
        <w:t xml:space="preserve"> до </w:t>
      </w:r>
      <w:r>
        <w:rPr>
          <w:rFonts w:hAnsi="Times New Roman" w:cs="Times New Roman"/>
          <w:color w:val="000000"/>
          <w:sz w:val="24"/>
          <w:szCs w:val="24"/>
        </w:rPr>
        <w:t>26 мая 2023</w:t>
      </w:r>
      <w:r>
        <w:rPr>
          <w:rFonts w:hAnsi="Times New Roman" w:cs="Times New Roman"/>
          <w:color w:val="000000"/>
          <w:sz w:val="24"/>
          <w:szCs w:val="24"/>
        </w:rPr>
        <w:t> года, на основании части 1 статьи 229 Трудового кодекса,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Продлить ежегодный оплачиваемый отпуск </w:t>
      </w:r>
      <w:r>
        <w:rPr>
          <w:rFonts w:hAnsi="Times New Roman" w:cs="Times New Roman"/>
          <w:color w:val="000000"/>
          <w:sz w:val="24"/>
          <w:szCs w:val="24"/>
        </w:rPr>
        <w:t>экономисту А.И. Джалилову </w:t>
      </w:r>
      <w:r>
        <w:rPr>
          <w:rFonts w:hAnsi="Times New Roman" w:cs="Times New Roman"/>
          <w:color w:val="000000"/>
          <w:sz w:val="24"/>
          <w:szCs w:val="24"/>
        </w:rPr>
        <w:t xml:space="preserve"> на </w:t>
      </w:r>
      <w:r>
        <w:rPr>
          <w:rFonts w:hAnsi="Times New Roman" w:cs="Times New Roman"/>
          <w:color w:val="000000"/>
          <w:sz w:val="24"/>
          <w:szCs w:val="24"/>
        </w:rPr>
        <w:t xml:space="preserve">пять календарных дней </w:t>
      </w:r>
      <w:r>
        <w:rPr>
          <w:rFonts w:hAnsi="Times New Roman" w:cs="Times New Roman"/>
          <w:color w:val="000000"/>
          <w:sz w:val="24"/>
          <w:szCs w:val="24"/>
        </w:rPr>
        <w:t xml:space="preserve">до </w:t>
      </w:r>
      <w:r>
        <w:rPr>
          <w:rFonts w:hAnsi="Times New Roman" w:cs="Times New Roman"/>
          <w:color w:val="000000"/>
          <w:sz w:val="24"/>
          <w:szCs w:val="24"/>
        </w:rPr>
        <w:t>09 июня 2023</w:t>
      </w:r>
      <w:r>
        <w:rPr>
          <w:rFonts w:hAnsi="Times New Roman" w:cs="Times New Roman"/>
          <w:color w:val="000000"/>
          <w:sz w:val="24"/>
          <w:szCs w:val="24"/>
        </w:rPr>
        <w:t xml:space="preserve">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Днем выхода его на работу определить </w:t>
      </w:r>
      <w:r>
        <w:rPr>
          <w:rFonts w:hAnsi="Times New Roman" w:cs="Times New Roman"/>
          <w:color w:val="000000"/>
          <w:sz w:val="24"/>
          <w:szCs w:val="24"/>
        </w:rPr>
        <w:t>12 июня 2023 года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Основание</w:t>
      </w:r>
      <w:r>
        <w:rPr>
          <w:rFonts w:hAnsi="Times New Roman" w:cs="Times New Roman"/>
          <w:color w:val="000000"/>
          <w:sz w:val="24"/>
          <w:szCs w:val="24"/>
        </w:rPr>
        <w:t xml:space="preserve">: заявление </w:t>
      </w:r>
      <w:r>
        <w:rPr>
          <w:rFonts w:hAnsi="Times New Roman" w:cs="Times New Roman"/>
          <w:color w:val="000000"/>
          <w:sz w:val="24"/>
          <w:szCs w:val="24"/>
        </w:rPr>
        <w:t>А.И. </w:t>
      </w:r>
      <w:r>
        <w:rPr>
          <w:rFonts w:hAnsi="Times New Roman" w:cs="Times New Roman"/>
          <w:color w:val="000000"/>
          <w:sz w:val="24"/>
          <w:szCs w:val="24"/>
        </w:rPr>
        <w:t xml:space="preserve">Джалилова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Алимов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К.К. Алимов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Шарипов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Ш.Ш. Шарипов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А.И. Джалилов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Джалилов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 мая 2023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206177aa4a43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