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3A28" w:rsidRPr="005B3B02" w:rsidRDefault="00652B87">
      <w:pPr>
        <w:jc w:val="center"/>
        <w:rPr>
          <w:rFonts w:hAnsi="Times New Roman" w:cs="Times New Roman"/>
          <w:color w:val="000000"/>
          <w:sz w:val="24"/>
          <w:szCs w:val="24"/>
          <w:lang w:val="ru-RU"/>
        </w:rPr>
      </w:pPr>
      <w:r w:rsidRPr="005B3B0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Общество</w:t>
      </w:r>
      <w:r w:rsidRPr="005B3B0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5B3B0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с</w:t>
      </w:r>
      <w:r w:rsidRPr="005B3B0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5B3B0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ограниченной</w:t>
      </w:r>
      <w:r w:rsidRPr="005B3B0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5B3B0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ответственностью</w:t>
      </w:r>
      <w:r w:rsidRPr="005B3B0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5B3B0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«БАРАКА</w:t>
      </w:r>
      <w:r w:rsidRPr="005B3B0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5B3B0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САВДО»</w:t>
      </w:r>
    </w:p>
    <w:p w:rsidR="005C3A28" w:rsidRDefault="00652B87">
      <w:pPr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  <w: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 w:firstRow="0" w:lastRow="0" w:firstColumn="0" w:lastColumn="0" w:noHBand="1" w:noVBand="1"/>
      </w:tblPr>
      <w:tblGrid>
        <w:gridCol w:w="1263"/>
        <w:gridCol w:w="910"/>
        <w:gridCol w:w="2372"/>
      </w:tblGrid>
      <w:tr w:rsidR="005C3A28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5C3A28" w:rsidRDefault="00652B87">
            <w:r>
              <w:rPr>
                <w:rFonts w:hAnsi="Times New Roman" w:cs="Times New Roman"/>
                <w:color w:val="000000"/>
                <w:sz w:val="24"/>
                <w:szCs w:val="24"/>
              </w:rPr>
              <w:t>г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Ташкент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5C3A28" w:rsidRDefault="00652B87"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81-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5C3A28" w:rsidRDefault="00652B87" w:rsidP="005B3B02"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от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01 </w:t>
            </w:r>
            <w:r w:rsidR="005B3B0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марта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202</w:t>
            </w:r>
            <w:r w:rsidR="005B3B0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5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года</w:t>
            </w:r>
            <w:proofErr w:type="spellEnd"/>
          </w:p>
        </w:tc>
      </w:tr>
    </w:tbl>
    <w:p w:rsidR="005C3A28" w:rsidRPr="005B3B02" w:rsidRDefault="00652B87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5B3B0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О</w:t>
      </w:r>
      <w:r w:rsidRPr="005B3B0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5B3B0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постоянном</w:t>
      </w:r>
      <w:r w:rsidRPr="005B3B0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5B3B0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переводе</w:t>
      </w:r>
      <w:r w:rsidRPr="005B3B0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5B3B0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на</w:t>
      </w:r>
      <w:r w:rsidRPr="005B3B0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5B3B0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другую</w:t>
      </w:r>
      <w:r w:rsidRPr="005B3B0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5B3B0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работу</w:t>
      </w:r>
    </w:p>
    <w:p w:rsidR="005C3A28" w:rsidRPr="005B3B02" w:rsidRDefault="00652B87">
      <w:pPr>
        <w:jc w:val="center"/>
        <w:rPr>
          <w:rFonts w:hAnsi="Times New Roman" w:cs="Times New Roman"/>
          <w:color w:val="000000"/>
          <w:sz w:val="24"/>
          <w:szCs w:val="24"/>
          <w:lang w:val="ru-RU"/>
        </w:rPr>
      </w:pPr>
      <w:r w:rsidRPr="005B3B02">
        <w:rPr>
          <w:rFonts w:hAnsi="Times New Roman" w:cs="Times New Roman"/>
          <w:color w:val="000000"/>
          <w:sz w:val="24"/>
          <w:szCs w:val="24"/>
          <w:lang w:val="ru-RU"/>
        </w:rPr>
        <w:t>П</w:t>
      </w:r>
      <w:r w:rsidRPr="005B3B0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5B3B02">
        <w:rPr>
          <w:rFonts w:hAnsi="Times New Roman" w:cs="Times New Roman"/>
          <w:color w:val="000000"/>
          <w:sz w:val="24"/>
          <w:szCs w:val="24"/>
          <w:lang w:val="ru-RU"/>
        </w:rPr>
        <w:t>Р</w:t>
      </w:r>
      <w:r w:rsidRPr="005B3B0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5B3B02">
        <w:rPr>
          <w:rFonts w:hAnsi="Times New Roman" w:cs="Times New Roman"/>
          <w:color w:val="000000"/>
          <w:sz w:val="24"/>
          <w:szCs w:val="24"/>
          <w:lang w:val="ru-RU"/>
        </w:rPr>
        <w:t>И</w:t>
      </w:r>
      <w:r w:rsidRPr="005B3B0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5B3B02">
        <w:rPr>
          <w:rFonts w:hAnsi="Times New Roman" w:cs="Times New Roman"/>
          <w:color w:val="000000"/>
          <w:sz w:val="24"/>
          <w:szCs w:val="24"/>
          <w:lang w:val="ru-RU"/>
        </w:rPr>
        <w:t>К</w:t>
      </w:r>
      <w:r w:rsidRPr="005B3B0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5B3B02">
        <w:rPr>
          <w:rFonts w:hAnsi="Times New Roman" w:cs="Times New Roman"/>
          <w:color w:val="000000"/>
          <w:sz w:val="24"/>
          <w:szCs w:val="24"/>
          <w:lang w:val="ru-RU"/>
        </w:rPr>
        <w:t>А</w:t>
      </w:r>
      <w:r w:rsidRPr="005B3B0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5B3B02">
        <w:rPr>
          <w:rFonts w:hAnsi="Times New Roman" w:cs="Times New Roman"/>
          <w:color w:val="000000"/>
          <w:sz w:val="24"/>
          <w:szCs w:val="24"/>
          <w:lang w:val="ru-RU"/>
        </w:rPr>
        <w:t>З</w:t>
      </w:r>
      <w:r w:rsidRPr="005B3B0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5B3B02">
        <w:rPr>
          <w:rFonts w:hAnsi="Times New Roman" w:cs="Times New Roman"/>
          <w:color w:val="000000"/>
          <w:sz w:val="24"/>
          <w:szCs w:val="24"/>
          <w:lang w:val="ru-RU"/>
        </w:rPr>
        <w:t>Ы</w:t>
      </w:r>
      <w:r w:rsidRPr="005B3B0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5B3B02">
        <w:rPr>
          <w:rFonts w:hAnsi="Times New Roman" w:cs="Times New Roman"/>
          <w:color w:val="000000"/>
          <w:sz w:val="24"/>
          <w:szCs w:val="24"/>
          <w:lang w:val="ru-RU"/>
        </w:rPr>
        <w:t>В</w:t>
      </w:r>
      <w:r w:rsidRPr="005B3B0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5B3B02">
        <w:rPr>
          <w:rFonts w:hAnsi="Times New Roman" w:cs="Times New Roman"/>
          <w:color w:val="000000"/>
          <w:sz w:val="24"/>
          <w:szCs w:val="24"/>
          <w:lang w:val="ru-RU"/>
        </w:rPr>
        <w:t>А</w:t>
      </w:r>
      <w:r w:rsidRPr="005B3B0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5B3B02">
        <w:rPr>
          <w:rFonts w:hAnsi="Times New Roman" w:cs="Times New Roman"/>
          <w:color w:val="000000"/>
          <w:sz w:val="24"/>
          <w:szCs w:val="24"/>
          <w:lang w:val="ru-RU"/>
        </w:rPr>
        <w:t>Ю</w:t>
      </w:r>
      <w:r w:rsidRPr="005B3B02">
        <w:rPr>
          <w:rFonts w:hAnsi="Times New Roman" w:cs="Times New Roman"/>
          <w:color w:val="000000"/>
          <w:sz w:val="24"/>
          <w:szCs w:val="24"/>
          <w:lang w:val="ru-RU"/>
        </w:rPr>
        <w:t>:</w:t>
      </w:r>
    </w:p>
    <w:p w:rsidR="005C3A28" w:rsidRPr="005B3B02" w:rsidRDefault="00652B87" w:rsidP="004E2294">
      <w:pPr>
        <w:numPr>
          <w:ilvl w:val="0"/>
          <w:numId w:val="1"/>
        </w:numPr>
        <w:ind w:left="780" w:right="180"/>
        <w:contextualSpacing/>
        <w:rPr>
          <w:rFonts w:hAnsi="Times New Roman" w:cs="Times New Roman"/>
          <w:color w:val="000000"/>
          <w:sz w:val="24"/>
          <w:szCs w:val="24"/>
          <w:lang w:val="ru-RU"/>
        </w:rPr>
      </w:pPr>
      <w:r w:rsidRPr="005B3B02">
        <w:rPr>
          <w:rFonts w:hAnsi="Times New Roman" w:cs="Times New Roman"/>
          <w:color w:val="000000"/>
          <w:sz w:val="24"/>
          <w:szCs w:val="24"/>
          <w:lang w:val="ru-RU"/>
        </w:rPr>
        <w:t>Алимова</w:t>
      </w:r>
      <w:r w:rsidRPr="005B3B0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proofErr w:type="spellStart"/>
      <w:r w:rsidRPr="005B3B02">
        <w:rPr>
          <w:rFonts w:hAnsi="Times New Roman" w:cs="Times New Roman"/>
          <w:color w:val="000000"/>
          <w:sz w:val="24"/>
          <w:szCs w:val="24"/>
          <w:lang w:val="ru-RU"/>
        </w:rPr>
        <w:t>Фарруха</w:t>
      </w:r>
      <w:proofErr w:type="spellEnd"/>
      <w:r w:rsidRPr="005B3B0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proofErr w:type="spellStart"/>
      <w:r w:rsidRPr="005B3B02">
        <w:rPr>
          <w:rFonts w:hAnsi="Times New Roman" w:cs="Times New Roman"/>
          <w:color w:val="000000"/>
          <w:sz w:val="24"/>
          <w:szCs w:val="24"/>
          <w:lang w:val="ru-RU"/>
        </w:rPr>
        <w:t>Бегматовича</w:t>
      </w:r>
      <w:proofErr w:type="spellEnd"/>
      <w:r w:rsidR="005B3B02">
        <w:rPr>
          <w:rFonts w:hAnsi="Times New Roman" w:cs="Times New Roman"/>
          <w:color w:val="000000"/>
          <w:sz w:val="24"/>
          <w:szCs w:val="24"/>
          <w:lang w:val="ru-RU"/>
        </w:rPr>
        <w:t>,</w:t>
      </w:r>
      <w:bookmarkStart w:id="0" w:name="_GoBack"/>
      <w:bookmarkEnd w:id="0"/>
      <w:r w:rsidR="005B3B0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5B3B02">
        <w:rPr>
          <w:rFonts w:hAnsi="Times New Roman" w:cs="Times New Roman"/>
          <w:color w:val="000000"/>
          <w:sz w:val="24"/>
          <w:szCs w:val="24"/>
          <w:lang w:val="ru-RU"/>
        </w:rPr>
        <w:t>упаковщика</w:t>
      </w:r>
      <w:r w:rsidRPr="005B3B02">
        <w:rPr>
          <w:rFonts w:hAnsi="Times New Roman" w:cs="Times New Roman"/>
          <w:color w:val="000000"/>
          <w:sz w:val="24"/>
          <w:szCs w:val="24"/>
          <w:lang w:val="ru-RU"/>
        </w:rPr>
        <w:t xml:space="preserve">, </w:t>
      </w:r>
      <w:r w:rsidRPr="005B3B02">
        <w:rPr>
          <w:rFonts w:hAnsi="Times New Roman" w:cs="Times New Roman"/>
          <w:color w:val="000000"/>
          <w:sz w:val="24"/>
          <w:szCs w:val="24"/>
          <w:lang w:val="ru-RU"/>
        </w:rPr>
        <w:t>с</w:t>
      </w:r>
      <w:r w:rsidRPr="005B3B02">
        <w:rPr>
          <w:rFonts w:hAnsi="Times New Roman" w:cs="Times New Roman"/>
          <w:color w:val="000000"/>
          <w:sz w:val="24"/>
          <w:szCs w:val="24"/>
          <w:lang w:val="ru-RU"/>
        </w:rPr>
        <w:t xml:space="preserve"> 01.0</w:t>
      </w:r>
      <w:r w:rsidR="005B3B02">
        <w:rPr>
          <w:rFonts w:hAnsi="Times New Roman" w:cs="Times New Roman"/>
          <w:color w:val="000000"/>
          <w:sz w:val="24"/>
          <w:szCs w:val="24"/>
          <w:lang w:val="ru-RU"/>
        </w:rPr>
        <w:t>3</w:t>
      </w:r>
      <w:r w:rsidRPr="005B3B02">
        <w:rPr>
          <w:rFonts w:hAnsi="Times New Roman" w:cs="Times New Roman"/>
          <w:color w:val="000000"/>
          <w:sz w:val="24"/>
          <w:szCs w:val="24"/>
          <w:lang w:val="ru-RU"/>
        </w:rPr>
        <w:t>.202</w:t>
      </w:r>
      <w:r w:rsidR="005B3B02">
        <w:rPr>
          <w:rFonts w:hAnsi="Times New Roman" w:cs="Times New Roman"/>
          <w:color w:val="000000"/>
          <w:sz w:val="24"/>
          <w:szCs w:val="24"/>
          <w:lang w:val="ru-RU"/>
        </w:rPr>
        <w:t>5</w:t>
      </w:r>
      <w:r w:rsidRPr="005B3B02">
        <w:rPr>
          <w:rFonts w:hAnsi="Times New Roman" w:cs="Times New Roman"/>
          <w:color w:val="000000"/>
          <w:sz w:val="24"/>
          <w:szCs w:val="24"/>
        </w:rPr>
        <w:t> </w:t>
      </w:r>
      <w:r w:rsidRPr="005B3B02">
        <w:rPr>
          <w:rFonts w:hAnsi="Times New Roman" w:cs="Times New Roman"/>
          <w:color w:val="000000"/>
          <w:sz w:val="24"/>
          <w:szCs w:val="24"/>
          <w:lang w:val="ru-RU"/>
        </w:rPr>
        <w:t>г</w:t>
      </w:r>
      <w:r w:rsidRPr="005B3B02">
        <w:rPr>
          <w:rFonts w:hAnsi="Times New Roman" w:cs="Times New Roman"/>
          <w:color w:val="000000"/>
          <w:sz w:val="24"/>
          <w:szCs w:val="24"/>
          <w:lang w:val="ru-RU"/>
        </w:rPr>
        <w:t xml:space="preserve">. </w:t>
      </w:r>
      <w:r w:rsidRPr="005B3B02">
        <w:rPr>
          <w:rFonts w:hAnsi="Times New Roman" w:cs="Times New Roman"/>
          <w:color w:val="000000"/>
          <w:sz w:val="24"/>
          <w:szCs w:val="24"/>
          <w:lang w:val="ru-RU"/>
        </w:rPr>
        <w:t>перевести</w:t>
      </w:r>
      <w:r w:rsidRPr="005B3B0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5B3B02">
        <w:rPr>
          <w:rFonts w:hAnsi="Times New Roman" w:cs="Times New Roman"/>
          <w:color w:val="000000"/>
          <w:sz w:val="24"/>
          <w:szCs w:val="24"/>
          <w:lang w:val="ru-RU"/>
        </w:rPr>
        <w:t>на</w:t>
      </w:r>
      <w:r w:rsidRPr="005B3B0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5B3B02">
        <w:rPr>
          <w:rFonts w:hAnsi="Times New Roman" w:cs="Times New Roman"/>
          <w:color w:val="000000"/>
          <w:sz w:val="24"/>
          <w:szCs w:val="24"/>
          <w:lang w:val="ru-RU"/>
        </w:rPr>
        <w:t>должность</w:t>
      </w:r>
      <w:r w:rsidRPr="005B3B0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5B3B02">
        <w:rPr>
          <w:rFonts w:hAnsi="Times New Roman" w:cs="Times New Roman"/>
          <w:color w:val="000000"/>
          <w:sz w:val="24"/>
          <w:szCs w:val="24"/>
          <w:lang w:val="ru-RU"/>
        </w:rPr>
        <w:t>экспедитора</w:t>
      </w:r>
      <w:r w:rsidRPr="005B3B0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5B3B02">
        <w:rPr>
          <w:rFonts w:hAnsi="Times New Roman" w:cs="Times New Roman"/>
          <w:color w:val="000000"/>
          <w:sz w:val="24"/>
          <w:szCs w:val="24"/>
          <w:lang w:val="ru-RU"/>
        </w:rPr>
        <w:t>с</w:t>
      </w:r>
      <w:r w:rsidRPr="005B3B0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5B3B02">
        <w:rPr>
          <w:rFonts w:hAnsi="Times New Roman" w:cs="Times New Roman"/>
          <w:color w:val="000000"/>
          <w:sz w:val="24"/>
          <w:szCs w:val="24"/>
          <w:lang w:val="ru-RU"/>
        </w:rPr>
        <w:t>окладом</w:t>
      </w:r>
      <w:r w:rsidRPr="005B3B0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5B3B02">
        <w:rPr>
          <w:rFonts w:hAnsi="Times New Roman" w:cs="Times New Roman"/>
          <w:color w:val="000000"/>
          <w:sz w:val="24"/>
          <w:szCs w:val="24"/>
          <w:lang w:val="ru-RU"/>
        </w:rPr>
        <w:t>согласно</w:t>
      </w:r>
      <w:r w:rsidRPr="005B3B0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5B3B02">
        <w:rPr>
          <w:rFonts w:hAnsi="Times New Roman" w:cs="Times New Roman"/>
          <w:color w:val="000000"/>
          <w:sz w:val="24"/>
          <w:szCs w:val="24"/>
          <w:lang w:val="ru-RU"/>
        </w:rPr>
        <w:t>штатному</w:t>
      </w:r>
      <w:r w:rsidRPr="005B3B0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5B3B02">
        <w:rPr>
          <w:rFonts w:hAnsi="Times New Roman" w:cs="Times New Roman"/>
          <w:color w:val="000000"/>
          <w:sz w:val="24"/>
          <w:szCs w:val="24"/>
          <w:lang w:val="ru-RU"/>
        </w:rPr>
        <w:t>расписанию</w:t>
      </w:r>
      <w:r w:rsidRPr="005B3B02"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:rsidR="005C3A28" w:rsidRPr="005B3B02" w:rsidRDefault="00652B87">
      <w:pPr>
        <w:numPr>
          <w:ilvl w:val="0"/>
          <w:numId w:val="1"/>
        </w:numPr>
        <w:ind w:left="780" w:right="180"/>
        <w:rPr>
          <w:rFonts w:hAnsi="Times New Roman" w:cs="Times New Roman"/>
          <w:color w:val="000000"/>
          <w:sz w:val="24"/>
          <w:szCs w:val="24"/>
          <w:lang w:val="ru-RU"/>
        </w:rPr>
      </w:pPr>
      <w:r w:rsidRPr="005B3B02">
        <w:rPr>
          <w:rFonts w:hAnsi="Times New Roman" w:cs="Times New Roman"/>
          <w:color w:val="000000"/>
          <w:sz w:val="24"/>
          <w:szCs w:val="24"/>
          <w:lang w:val="ru-RU"/>
        </w:rPr>
        <w:t>Контроль</w:t>
      </w:r>
      <w:r w:rsidRPr="005B3B0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5B3B02">
        <w:rPr>
          <w:rFonts w:hAnsi="Times New Roman" w:cs="Times New Roman"/>
          <w:color w:val="000000"/>
          <w:sz w:val="24"/>
          <w:szCs w:val="24"/>
          <w:lang w:val="ru-RU"/>
        </w:rPr>
        <w:t>за</w:t>
      </w:r>
      <w:r w:rsidRPr="005B3B0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5B3B02">
        <w:rPr>
          <w:rFonts w:hAnsi="Times New Roman" w:cs="Times New Roman"/>
          <w:color w:val="000000"/>
          <w:sz w:val="24"/>
          <w:szCs w:val="24"/>
          <w:lang w:val="ru-RU"/>
        </w:rPr>
        <w:t>исполнением</w:t>
      </w:r>
      <w:r w:rsidRPr="005B3B0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5B3B02">
        <w:rPr>
          <w:rFonts w:hAnsi="Times New Roman" w:cs="Times New Roman"/>
          <w:color w:val="000000"/>
          <w:sz w:val="24"/>
          <w:szCs w:val="24"/>
          <w:lang w:val="ru-RU"/>
        </w:rPr>
        <w:t>данного</w:t>
      </w:r>
      <w:r w:rsidRPr="005B3B0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5B3B02">
        <w:rPr>
          <w:rFonts w:hAnsi="Times New Roman" w:cs="Times New Roman"/>
          <w:color w:val="000000"/>
          <w:sz w:val="24"/>
          <w:szCs w:val="24"/>
          <w:lang w:val="ru-RU"/>
        </w:rPr>
        <w:t>приказа</w:t>
      </w:r>
      <w:r w:rsidRPr="005B3B0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5B3B02">
        <w:rPr>
          <w:rFonts w:hAnsi="Times New Roman" w:cs="Times New Roman"/>
          <w:color w:val="000000"/>
          <w:sz w:val="24"/>
          <w:szCs w:val="24"/>
          <w:lang w:val="ru-RU"/>
        </w:rPr>
        <w:t>возложить</w:t>
      </w:r>
      <w:r w:rsidRPr="005B3B0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5B3B02">
        <w:rPr>
          <w:rFonts w:hAnsi="Times New Roman" w:cs="Times New Roman"/>
          <w:color w:val="000000"/>
          <w:sz w:val="24"/>
          <w:szCs w:val="24"/>
          <w:lang w:val="ru-RU"/>
        </w:rPr>
        <w:t>на</w:t>
      </w:r>
      <w:r w:rsidRPr="005B3B0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5B3B02">
        <w:rPr>
          <w:rFonts w:hAnsi="Times New Roman" w:cs="Times New Roman"/>
          <w:color w:val="000000"/>
          <w:sz w:val="24"/>
          <w:szCs w:val="24"/>
          <w:lang w:val="ru-RU"/>
        </w:rPr>
        <w:t>инспектора</w:t>
      </w:r>
      <w:r w:rsidRPr="005B3B0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5B3B02">
        <w:rPr>
          <w:rFonts w:hAnsi="Times New Roman" w:cs="Times New Roman"/>
          <w:color w:val="000000"/>
          <w:sz w:val="24"/>
          <w:szCs w:val="24"/>
          <w:lang w:val="ru-RU"/>
        </w:rPr>
        <w:t>по</w:t>
      </w:r>
      <w:r w:rsidRPr="005B3B0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5B3B02">
        <w:rPr>
          <w:rFonts w:hAnsi="Times New Roman" w:cs="Times New Roman"/>
          <w:color w:val="000000"/>
          <w:sz w:val="24"/>
          <w:szCs w:val="24"/>
          <w:lang w:val="ru-RU"/>
        </w:rPr>
        <w:t>кадрам</w:t>
      </w:r>
      <w:r w:rsidRPr="005B3B0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5B3B02">
        <w:rPr>
          <w:rFonts w:hAnsi="Times New Roman" w:cs="Times New Roman"/>
          <w:color w:val="000000"/>
          <w:sz w:val="24"/>
          <w:szCs w:val="24"/>
          <w:lang w:val="ru-RU"/>
        </w:rPr>
        <w:t>Т</w:t>
      </w:r>
      <w:r w:rsidRPr="005B3B02">
        <w:rPr>
          <w:rFonts w:hAnsi="Times New Roman" w:cs="Times New Roman"/>
          <w:color w:val="000000"/>
          <w:sz w:val="24"/>
          <w:szCs w:val="24"/>
          <w:lang w:val="ru-RU"/>
        </w:rPr>
        <w:t>.</w:t>
      </w:r>
      <w:r w:rsidRPr="005B3B02">
        <w:rPr>
          <w:rFonts w:hAnsi="Times New Roman" w:cs="Times New Roman"/>
          <w:color w:val="000000"/>
          <w:sz w:val="24"/>
          <w:szCs w:val="24"/>
          <w:lang w:val="ru-RU"/>
        </w:rPr>
        <w:t>Т</w:t>
      </w:r>
      <w:r w:rsidRPr="005B3B02">
        <w:rPr>
          <w:rFonts w:hAnsi="Times New Roman" w:cs="Times New Roman"/>
          <w:color w:val="000000"/>
          <w:sz w:val="24"/>
          <w:szCs w:val="24"/>
          <w:lang w:val="ru-RU"/>
        </w:rPr>
        <w:t>.</w:t>
      </w:r>
      <w:r>
        <w:rPr>
          <w:rFonts w:hAnsi="Times New Roman" w:cs="Times New Roman"/>
          <w:color w:val="000000"/>
          <w:sz w:val="24"/>
          <w:szCs w:val="24"/>
        </w:rPr>
        <w:t> </w:t>
      </w:r>
      <w:proofErr w:type="spellStart"/>
      <w:r w:rsidRPr="005B3B02">
        <w:rPr>
          <w:rFonts w:hAnsi="Times New Roman" w:cs="Times New Roman"/>
          <w:color w:val="000000"/>
          <w:sz w:val="24"/>
          <w:szCs w:val="24"/>
          <w:lang w:val="ru-RU"/>
        </w:rPr>
        <w:t>Шарипову</w:t>
      </w:r>
      <w:proofErr w:type="spellEnd"/>
      <w:r>
        <w:rPr>
          <w:rFonts w:hAnsi="Times New Roman" w:cs="Times New Roman"/>
          <w:color w:val="000000"/>
          <w:sz w:val="24"/>
          <w:szCs w:val="24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 w:firstRow="0" w:lastRow="0" w:firstColumn="0" w:lastColumn="0" w:noHBand="1" w:noVBand="1"/>
      </w:tblPr>
      <w:tblGrid>
        <w:gridCol w:w="1415"/>
        <w:gridCol w:w="6624"/>
      </w:tblGrid>
      <w:tr w:rsidR="005C3A28" w:rsidRPr="005B3B02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5C3A28" w:rsidRDefault="00652B87"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Основание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5C3A28" w:rsidRPr="005B3B02" w:rsidRDefault="00652B87">
            <w:pPr>
              <w:rPr>
                <w:lang w:val="ru-RU"/>
              </w:rPr>
            </w:pPr>
            <w:r w:rsidRPr="005B3B0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1.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 w:rsidRPr="005B3B0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5B3B0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Допсоглашение</w:t>
            </w:r>
            <w:proofErr w:type="spellEnd"/>
            <w:r w:rsidRPr="005B3B0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5B3B0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к</w:t>
            </w:r>
            <w:r w:rsidRPr="005B3B0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5B3B0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трудовому</w:t>
            </w:r>
            <w:r w:rsidRPr="005B3B0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5B3B0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договору</w:t>
            </w:r>
            <w:r w:rsidRPr="005B3B0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5B3B0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№</w:t>
            </w:r>
            <w:r w:rsidRPr="005B3B0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78 </w:t>
            </w:r>
            <w:r w:rsidRPr="005B3B0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от</w:t>
            </w:r>
            <w:r w:rsidRPr="005B3B0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01.06.2023 </w:t>
            </w:r>
            <w:r w:rsidRPr="005B3B0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г</w:t>
            </w:r>
            <w:r w:rsidRPr="005B3B0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.</w:t>
            </w:r>
          </w:p>
        </w:tc>
      </w:tr>
      <w:tr w:rsidR="005C3A28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5C3A28" w:rsidRPr="005B3B02" w:rsidRDefault="005C3A28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5C3A28" w:rsidRDefault="00652B87"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2.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. 138, 149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Трудового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кодекса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 w:rsidR="005C3A28" w:rsidRDefault="005C3A28">
      <w:pPr>
        <w:jc w:val="center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 w:firstRow="0" w:lastRow="0" w:firstColumn="0" w:lastColumn="0" w:noHBand="1" w:noVBand="1"/>
      </w:tblPr>
      <w:tblGrid>
        <w:gridCol w:w="2657"/>
        <w:gridCol w:w="1276"/>
        <w:gridCol w:w="1808"/>
      </w:tblGrid>
      <w:tr w:rsidR="005C3A28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5C3A28" w:rsidRDefault="00652B87"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Директор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5C3A28" w:rsidRDefault="00652B87">
            <w:r>
              <w:rPr>
                <w:rFonts w:hAnsi="Times New Roman" w:cs="Times New Roman"/>
                <w:color w:val="000000"/>
                <w:sz w:val="24"/>
                <w:szCs w:val="24"/>
              </w:rPr>
              <w:t>Мурадов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5C3A28" w:rsidRDefault="00652B87"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.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. 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Мурадов</w:t>
            </w:r>
          </w:p>
        </w:tc>
      </w:tr>
      <w:tr w:rsidR="005C3A28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5C3A28" w:rsidRDefault="005C3A28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5C3A28" w:rsidRDefault="00652B87"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подпись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5C3A28" w:rsidRDefault="005C3A28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C3A28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5C3A28" w:rsidRDefault="00652B87">
            <w:r>
              <w:rPr>
                <w:rFonts w:hAnsi="Times New Roman" w:cs="Times New Roman"/>
                <w:color w:val="000000"/>
                <w:sz w:val="24"/>
                <w:szCs w:val="24"/>
              </w:rPr>
              <w:t>Инспектор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кадрам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5C3A28" w:rsidRDefault="00652B87">
            <w:r>
              <w:rPr>
                <w:rFonts w:hAnsi="Times New Roman" w:cs="Times New Roman"/>
                <w:color w:val="000000"/>
                <w:sz w:val="24"/>
                <w:szCs w:val="24"/>
              </w:rPr>
              <w:t> Шарипова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5C3A28" w:rsidRDefault="00652B87">
            <w:r>
              <w:rPr>
                <w:rFonts w:hAnsi="Times New Roman" w:cs="Times New Roman"/>
                <w:color w:val="000000"/>
                <w:sz w:val="24"/>
                <w:szCs w:val="24"/>
              </w:rPr>
              <w:t>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Шарипова </w:t>
            </w:r>
          </w:p>
        </w:tc>
      </w:tr>
      <w:tr w:rsidR="005C3A28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5C3A28" w:rsidRDefault="005C3A28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5C3A28" w:rsidRDefault="00652B87"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подпись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5C3A28" w:rsidRDefault="005C3A28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C3A28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5C3A28" w:rsidRDefault="00652B87"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бухгалтер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5C3A28" w:rsidRDefault="00652B87">
            <w:r>
              <w:rPr>
                <w:rFonts w:hAnsi="Times New Roman" w:cs="Times New Roman"/>
                <w:color w:val="000000"/>
                <w:sz w:val="24"/>
                <w:szCs w:val="24"/>
              </w:rPr>
              <w:t>Курбанов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5C3A28" w:rsidRDefault="00652B87">
            <w:r>
              <w:rPr>
                <w:rFonts w:hAnsi="Times New Roman" w:cs="Times New Roman"/>
                <w:color w:val="000000"/>
                <w:sz w:val="24"/>
                <w:szCs w:val="24"/>
              </w:rPr>
              <w:t>М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М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Курбанов </w:t>
            </w:r>
          </w:p>
        </w:tc>
      </w:tr>
      <w:tr w:rsidR="005C3A28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5C3A28" w:rsidRDefault="005C3A28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5C3A28" w:rsidRDefault="00652B87"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подпись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5C3A28" w:rsidRDefault="005C3A28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C3A28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5C3A28" w:rsidRDefault="00652B87">
            <w:r>
              <w:rPr>
                <w:rFonts w:hAnsi="Times New Roman" w:cs="Times New Roman"/>
                <w:color w:val="000000"/>
                <w:sz w:val="24"/>
                <w:szCs w:val="24"/>
              </w:rPr>
              <w:t>Юрисконсульт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5C3A28" w:rsidRDefault="00652B87">
            <w:r>
              <w:rPr>
                <w:rFonts w:hAnsi="Times New Roman" w:cs="Times New Roman"/>
                <w:color w:val="000000"/>
                <w:sz w:val="24"/>
                <w:szCs w:val="24"/>
              </w:rPr>
              <w:t>Парпиев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5C3A28" w:rsidRDefault="00652B87">
            <w:r>
              <w:rPr>
                <w:rFonts w:hAnsi="Times New Roman" w:cs="Times New Roman"/>
                <w:color w:val="000000"/>
                <w:sz w:val="24"/>
                <w:szCs w:val="24"/>
              </w:rPr>
              <w:t>Р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Парпиев </w:t>
            </w:r>
          </w:p>
        </w:tc>
      </w:tr>
      <w:tr w:rsidR="005C3A28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5C3A28" w:rsidRDefault="005C3A28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5C3A28" w:rsidRDefault="00652B87"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подпись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5C3A28" w:rsidRDefault="005C3A28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C3A28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5C3A28" w:rsidRDefault="00652B87">
            <w:r>
              <w:rPr>
                <w:rFonts w:hAnsi="Times New Roman" w:cs="Times New Roman"/>
                <w:color w:val="000000"/>
                <w:sz w:val="24"/>
                <w:szCs w:val="24"/>
              </w:rPr>
              <w:t>С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приказом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ознакомлен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5C3A28" w:rsidRDefault="00652B87">
            <w:r>
              <w:rPr>
                <w:rFonts w:hAnsi="Times New Roman" w:cs="Times New Roman"/>
                <w:color w:val="000000"/>
                <w:sz w:val="24"/>
                <w:szCs w:val="24"/>
              </w:rPr>
              <w:t>Алимов 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5C3A28" w:rsidRDefault="00652B87">
            <w:r>
              <w:rPr>
                <w:rFonts w:hAnsi="Times New Roman" w:cs="Times New Roman"/>
                <w:color w:val="000000"/>
                <w:sz w:val="24"/>
                <w:szCs w:val="24"/>
              </w:rPr>
              <w:t> Ф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Б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Алимов</w:t>
            </w:r>
          </w:p>
        </w:tc>
      </w:tr>
      <w:tr w:rsidR="005C3A28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5C3A28" w:rsidRDefault="005B3B02" w:rsidP="005B3B02">
            <w:r>
              <w:rPr>
                <w:color w:val="000000"/>
                <w:sz w:val="24"/>
                <w:szCs w:val="24"/>
                <w:lang w:val="ru-RU"/>
              </w:rPr>
              <w:t>01</w:t>
            </w:r>
            <w:r w:rsidR="00652B87">
              <w:rPr>
                <w:color w:val="000000"/>
                <w:sz w:val="24"/>
                <w:szCs w:val="24"/>
              </w:rPr>
              <w:t>.0</w:t>
            </w:r>
            <w:r>
              <w:rPr>
                <w:color w:val="000000"/>
                <w:sz w:val="24"/>
                <w:szCs w:val="24"/>
                <w:lang w:val="ru-RU"/>
              </w:rPr>
              <w:t>3</w:t>
            </w:r>
            <w:r w:rsidR="00652B87">
              <w:rPr>
                <w:color w:val="000000"/>
                <w:sz w:val="24"/>
                <w:szCs w:val="24"/>
              </w:rPr>
              <w:t>.202</w:t>
            </w:r>
            <w:r>
              <w:rPr>
                <w:color w:val="000000"/>
                <w:sz w:val="24"/>
                <w:szCs w:val="24"/>
                <w:lang w:val="ru-RU"/>
              </w:rPr>
              <w:t>5</w:t>
            </w:r>
            <w:r w:rsidR="00652B87"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652B87">
              <w:rPr>
                <w:rFonts w:hAnsi="Times New Roman" w:cs="Times New Roman"/>
                <w:color w:val="000000"/>
                <w:sz w:val="24"/>
                <w:szCs w:val="24"/>
              </w:rPr>
              <w:t>г</w:t>
            </w:r>
            <w:r w:rsidR="00652B87">
              <w:rPr>
                <w:rFonts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5C3A28" w:rsidRDefault="00652B87"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подпись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5C3A28" w:rsidRDefault="005C3A28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652B87" w:rsidRDefault="00652B87"/>
    <w:sectPr w:rsidR="00652B87">
      <w:pgSz w:w="11907" w:h="1683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BF3230"/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5B3B02"/>
    <w:rsid w:val="005C3A28"/>
    <w:rsid w:val="00652B87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A75CE"/>
  <w15:docId w15:val="{463A0197-62D1-4FBB-BDF1-56A3E751A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F7E17"/>
  </w:style>
  <w:style w:type="paragraph" w:styleId="1">
    <w:name w:val="heading 1"/>
    <w:basedOn w:val="a"/>
    <w:next w:val="a"/>
    <w:link w:val="10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116</Words>
  <Characters>664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2025-03-20T12:07:00Z</dcterms:modified>
</cp:coreProperties>
</file>