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«БАРАКА САВДО»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город 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19.09.2025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Икрамов Акрам Сотиволдиевич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 работника)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ведущий специалист проектного отдела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(структурное подразделение)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ПРЕДУПРЕЖДЕНИЕ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прекращении трудового договора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в связи с изменением численности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Уважаемый </w:t>
      </w:r>
      <w:r>
        <w:rPr>
          <w:rFonts w:hAnsi="Times New Roman" w:cs="Times New Roman"/>
          <w:color w:val="000000"/>
          <w:sz w:val="24"/>
          <w:szCs w:val="24"/>
        </w:rPr>
        <w:t>Акрам Сотиволдиевич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Предупреждаем Вас о предстоящем расторжении с Вами трудового договора от </w:t>
      </w:r>
      <w:r>
        <w:rPr>
          <w:rFonts w:hAnsi="Times New Roman" w:cs="Times New Roman"/>
          <w:color w:val="000000"/>
          <w:sz w:val="24"/>
          <w:szCs w:val="24"/>
        </w:rPr>
        <w:t>20.01.2019 года № 36</w:t>
      </w:r>
      <w:r>
        <w:rPr>
          <w:rFonts w:hAnsi="Times New Roman" w:cs="Times New Roman"/>
          <w:color w:val="000000"/>
          <w:sz w:val="24"/>
          <w:szCs w:val="24"/>
        </w:rPr>
        <w:t xml:space="preserve"> по </w:t>
      </w:r>
      <w:r>
        <w:rPr>
          <w:rFonts w:hAnsi="Times New Roman" w:cs="Times New Roman"/>
          <w:color w:val="000000"/>
          <w:sz w:val="24"/>
          <w:szCs w:val="24"/>
        </w:rPr>
        <w:t>п. 2</w:t>
      </w:r>
      <w:r>
        <w:rPr>
          <w:rFonts w:hAnsi="Times New Roman" w:cs="Times New Roman"/>
          <w:color w:val="000000"/>
          <w:sz w:val="24"/>
          <w:szCs w:val="24"/>
        </w:rPr>
        <w:t xml:space="preserve"> ч. 2 ст. 161 ТК в связи с изменением численности работников из-за сокращения объемов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Прекращение трудового договора от </w:t>
      </w:r>
      <w:r>
        <w:rPr>
          <w:rFonts w:hAnsi="Times New Roman" w:cs="Times New Roman"/>
          <w:color w:val="000000"/>
          <w:sz w:val="24"/>
          <w:szCs w:val="24"/>
        </w:rPr>
        <w:t>20.01.2025 г. № 36</w:t>
      </w:r>
      <w:r>
        <w:rPr>
          <w:rFonts w:hAnsi="Times New Roman" w:cs="Times New Roman"/>
          <w:color w:val="000000"/>
          <w:sz w:val="24"/>
          <w:szCs w:val="24"/>
        </w:rPr>
        <w:t xml:space="preserve">, заключенного между Вами и </w:t>
      </w:r>
      <w:r>
        <w:rPr>
          <w:rFonts w:hAnsi="Times New Roman" w:cs="Times New Roman"/>
          <w:color w:val="000000"/>
          <w:sz w:val="24"/>
          <w:szCs w:val="24"/>
        </w:rPr>
        <w:t>ООО «Барака Савдо»</w:t>
      </w:r>
      <w:r>
        <w:rPr>
          <w:rFonts w:hAnsi="Times New Roman" w:cs="Times New Roman"/>
          <w:color w:val="000000"/>
          <w:sz w:val="24"/>
          <w:szCs w:val="24"/>
        </w:rPr>
        <w:t>, произойдет </w:t>
      </w:r>
      <w:r>
        <w:rPr>
          <w:rFonts w:hAnsi="Times New Roman" w:cs="Times New Roman"/>
          <w:color w:val="000000"/>
          <w:sz w:val="24"/>
          <w:szCs w:val="24"/>
        </w:rPr>
        <w:t>18 ноября 2025 года</w:t>
      </w:r>
      <w:r>
        <w:rPr>
          <w:rFonts w:hAnsi="Times New Roman" w:cs="Times New Roman"/>
          <w:color w:val="000000"/>
          <w:sz w:val="24"/>
          <w:szCs w:val="24"/>
        </w:rPr>
        <w:t> по истечении двух месяцев со дня вручения настоящего предупреждения (</w:t>
      </w:r>
      <w:r>
        <w:rPr>
          <w:rFonts w:hAnsi="Times New Roman" w:cs="Times New Roman"/>
          <w:color w:val="000000"/>
          <w:sz w:val="24"/>
          <w:szCs w:val="24"/>
        </w:rPr>
        <w:t>ст. 165 ТК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Доводим до Вашего сведения, что в течение двухмесячного срока Вам будут направляться предложения о возможном переводе</w:t>
      </w:r>
      <w:r>
        <w:rPr>
          <w:rFonts w:hAnsi="Times New Roman" w:cs="Times New Roman"/>
          <w:color w:val="000000"/>
          <w:sz w:val="24"/>
          <w:szCs w:val="24"/>
        </w:rPr>
        <w:t xml:space="preserve"> на другую работу в </w:t>
      </w:r>
      <w:r>
        <w:rPr>
          <w:rFonts w:hAnsi="Times New Roman" w:cs="Times New Roman"/>
          <w:color w:val="000000"/>
          <w:sz w:val="24"/>
          <w:szCs w:val="24"/>
        </w:rPr>
        <w:t>ООО «Барака Савдо»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Кроме того, сообщаем,  что Вам предоставляется специальный выходной день</w:t>
      </w:r>
      <w:r>
        <w:rPr>
          <w:rFonts w:hAnsi="Times New Roman" w:cs="Times New Roman"/>
          <w:color w:val="000000"/>
          <w:sz w:val="24"/>
          <w:szCs w:val="24"/>
        </w:rPr>
        <w:t xml:space="preserve"> с сохранением зарплаты для поиска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 можете получить денежную компенсацию взамен срока предупреждения о прекращении трудового договора.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Просим Вас сделать отметку об ознакомлении и вручении предупреждения (расписаться и поставить дату вручения) на втором экземпляре данного предупреждения.</w:t>
      </w:r>
      <w:r>
        <w:br/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 уважением,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Директор 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 Ибрагимов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наименование должности руководителя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предупреждением ознакомлен, один экземпляр получил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 Икрамов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19.09.2025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инициалы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82d5dfbcff24a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