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ООО «БАРАКА САВДО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239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541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06.03.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привлечении к работе в праздничный день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производственной необходимостью, для </w:t>
      </w:r>
      <w:r>
        <w:rPr>
          <w:rFonts w:hAnsi="Times New Roman" w:cs="Times New Roman"/>
          <w:color w:val="000000"/>
          <w:sz w:val="24"/>
          <w:szCs w:val="24"/>
        </w:rPr>
        <w:t>устранения аварии 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участке № 3,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Привлечь к работе в праздничный день </w:t>
      </w:r>
      <w:r>
        <w:rPr>
          <w:rFonts w:hAnsi="Times New Roman" w:cs="Times New Roman"/>
          <w:color w:val="000000"/>
          <w:sz w:val="24"/>
          <w:szCs w:val="24"/>
        </w:rPr>
        <w:t>Сабирова Равшана Ирматовича</w:t>
      </w:r>
      <w:r>
        <w:rPr>
          <w:rFonts w:hAnsi="Times New Roman" w:cs="Times New Roman"/>
          <w:color w:val="000000"/>
          <w:sz w:val="24"/>
          <w:szCs w:val="24"/>
        </w:rPr>
        <w:t xml:space="preserve"> – </w:t>
      </w:r>
      <w:r>
        <w:rPr>
          <w:rFonts w:hAnsi="Times New Roman" w:cs="Times New Roman"/>
          <w:color w:val="000000"/>
          <w:sz w:val="24"/>
          <w:szCs w:val="24"/>
        </w:rPr>
        <w:t>электро</w:t>
      </w:r>
      <w:r>
        <w:rPr>
          <w:rFonts w:hAnsi="Times New Roman" w:cs="Times New Roman"/>
          <w:color w:val="000000"/>
          <w:sz w:val="24"/>
          <w:szCs w:val="24"/>
        </w:rPr>
        <w:t>сварщика сварочного цеха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марта 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> года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09:00 часов</w:t>
      </w:r>
      <w:r>
        <w:rPr>
          <w:rFonts w:hAnsi="Times New Roman" w:cs="Times New Roman"/>
          <w:color w:val="000000"/>
          <w:sz w:val="24"/>
          <w:szCs w:val="24"/>
        </w:rPr>
        <w:t xml:space="preserve"> до </w:t>
      </w:r>
      <w:r>
        <w:rPr>
          <w:rFonts w:hAnsi="Times New Roman" w:cs="Times New Roman"/>
          <w:color w:val="000000"/>
          <w:sz w:val="24"/>
          <w:szCs w:val="24"/>
        </w:rPr>
        <w:t>13:00 часов</w:t>
      </w:r>
      <w:r>
        <w:rPr>
          <w:rFonts w:hAnsi="Times New Roman" w:cs="Times New Roman"/>
          <w:color w:val="000000"/>
          <w:sz w:val="24"/>
          <w:szCs w:val="24"/>
        </w:rPr>
        <w:t>.  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Установить оплату </w:t>
      </w:r>
      <w:r>
        <w:rPr>
          <w:rFonts w:hAnsi="Times New Roman" w:cs="Times New Roman"/>
          <w:color w:val="000000"/>
          <w:sz w:val="24"/>
          <w:szCs w:val="24"/>
        </w:rPr>
        <w:t>Р.И. </w:t>
      </w:r>
      <w:r>
        <w:rPr>
          <w:rFonts w:hAnsi="Times New Roman" w:cs="Times New Roman"/>
          <w:color w:val="000000"/>
          <w:sz w:val="24"/>
          <w:szCs w:val="24"/>
        </w:rPr>
        <w:t>Сабирову </w:t>
      </w:r>
      <w:r>
        <w:rPr>
          <w:rFonts w:hAnsi="Times New Roman" w:cs="Times New Roman"/>
          <w:color w:val="000000"/>
          <w:sz w:val="24"/>
          <w:szCs w:val="24"/>
        </w:rPr>
        <w:t xml:space="preserve">за отработанные часы в </w:t>
      </w:r>
      <w:r>
        <w:rPr>
          <w:rFonts w:hAnsi="Times New Roman" w:cs="Times New Roman"/>
          <w:color w:val="000000"/>
          <w:sz w:val="24"/>
          <w:szCs w:val="24"/>
        </w:rPr>
        <w:t>двойном</w:t>
      </w:r>
      <w:r>
        <w:rPr>
          <w:rFonts w:hAnsi="Times New Roman" w:cs="Times New Roman"/>
          <w:color w:val="000000"/>
          <w:sz w:val="24"/>
          <w:szCs w:val="24"/>
        </w:rPr>
        <w:t xml:space="preserve"> размере согласно </w:t>
      </w:r>
      <w:r>
        <w:rPr>
          <w:rFonts w:hAnsi="Times New Roman" w:cs="Times New Roman"/>
          <w:color w:val="000000"/>
          <w:sz w:val="24"/>
          <w:szCs w:val="24"/>
        </w:rPr>
        <w:t>статьи 263</w:t>
      </w:r>
      <w:r>
        <w:rPr>
          <w:rFonts w:hAnsi="Times New Roman" w:cs="Times New Roman"/>
          <w:color w:val="000000"/>
          <w:sz w:val="24"/>
          <w:szCs w:val="24"/>
        </w:rPr>
        <w:t xml:space="preserve"> 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Основание: рапорт</w:t>
      </w:r>
      <w:r>
        <w:rPr>
          <w:rFonts w:hAnsi="Times New Roman" w:cs="Times New Roman"/>
          <w:color w:val="000000"/>
          <w:sz w:val="24"/>
          <w:szCs w:val="24"/>
        </w:rPr>
        <w:t xml:space="preserve"> начальника сварочного цеха </w:t>
      </w:r>
      <w:r>
        <w:rPr>
          <w:rFonts w:hAnsi="Times New Roman" w:cs="Times New Roman"/>
          <w:color w:val="000000"/>
          <w:sz w:val="24"/>
          <w:szCs w:val="24"/>
        </w:rPr>
        <w:t>Р.Р. </w:t>
      </w:r>
      <w:r>
        <w:rPr>
          <w:rFonts w:hAnsi="Times New Roman" w:cs="Times New Roman"/>
          <w:color w:val="000000"/>
          <w:sz w:val="24"/>
          <w:szCs w:val="24"/>
        </w:rPr>
        <w:t>А</w:t>
      </w:r>
      <w:r>
        <w:rPr>
          <w:rFonts w:hAnsi="Times New Roman" w:cs="Times New Roman"/>
          <w:color w:val="000000"/>
          <w:sz w:val="24"/>
          <w:szCs w:val="24"/>
        </w:rPr>
        <w:t xml:space="preserve">юбова 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05.03.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> г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правления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Пулатов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Пулатов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Сварочного цеха: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Аюбов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Р.Р.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Аюбов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Кадыров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А.З.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Кадыров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Юнусов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Ж.Т.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Юнусов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Р.И.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Сабиров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Сабиров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06.03.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670bab490140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