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Общество с ограниченной ответственностью «Альфа»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Памятка работнику при планировании отпуска в графике отпусков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Ежегодно вы вправе использовать оплачиваемый отпуск продолжительностью не менее 21 календарного дня в год. Общая продолжительность отпуска складывается из ежегодного основного и дополнительного отпуска, если он предусмотрен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Нерабочие праздничные дни, которые приходятся на период ежегодного основного или ежегодного дополнительного отпуска, в число календарных дней отпуска не включают. При исчислении общей продолжительности ежегодного трудового отпуска дополнительные отпуска суммируются с ежегодным основным отпуском.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 можете единовременно воспользоваться всеми полагающимися отпусками основным и дополнительными или отдыхать несколько раз в году. При делении отпуска на части учтите, что одна из частей должна быть не менее 14 календарных дней. Оставшиеся дни вы можете использовать как угодно по предварительному согласованию с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Очередность предоставления оплачиваемых отпусков на следующий календарный год утверждает руководитель организации в графике отпусков до наступления календарного года. При его составлении учитывают ваши пожелания. График отпусков обязателен как для работодателя, так и для вас. При взаимном согласии в график отпусков впоследствии могут быть внесены изменения.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Пожелания по периоду отпуска в графике отпусков указывайте не месяцем, а конкретными датами. Укажите дату начала отпуска и количество 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вы имеете право на отпуск в удобное время, сообщите об этом, принесите подтверждающие документы.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Отпуск в удобное время предоставят: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желанию мужа ежегодный отпуск ему предоставляется в период нахождения его жены в отпуске по беременности и родам;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 в возрасте до 18 лет предоставляется продолжительностью 30 календарных дней;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женщинам — перед отпуском по беременности и родам или после него;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работнику, использующему отпуск по уходу за ребенком, до или после данного отпуска;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работникам, в одиночку воспитывающим детей в возрасте до 14 лет (ребенка с инвалидностью в возрасте до 16 лет);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 с инвалидностью I и II групп;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участникам войны 1941 — 1945 годов и приравненным к ним по льготам лицам;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обучающимся без отрыва от работы в образовательных организациях;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работникам, награжденным нагрудным знаком «Почетный донор Республики Узбекистан»;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совместителям ежегодные трудовые отпуска предоставляются одновременно с отпуском по основной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Дату начала отпуска до истечения шести месяцев работы в организации согласуйте с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Уважаемые работники! Пожалуйста, будьте внимательны к вопросам оформления предстоящего отпуска и все необходимые пожелания и коррективы в график отпусков согласовывайте заранее. При возникновении вопросов обращайтесь к специалистам отдела кадров и бухгалтерии: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Бухгалтер Саидова Рано Пулатовна +998 91 333-33-33;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Инспектор по кадрам Жалолова Ирода Исмаиловна +998 90 222-22-22.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Дополните настоящую памятку своими советами работнику, которому предстоит отпуск, если, на ваш взгляд, они будут ценны другим работникам, и передайте их в отдел кадров.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2720340"/>
            <wp:effectExtent l="0" t="0" r="0" b="0"/>
            <wp:docPr id="1" name="Picture 1" descr="/api/doc/v1/image/-23926789?moduleId=118&amp;id=204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api/doc/v1/image/-23926789?moduleId=118&amp;id=204809"/>
                    <pic:cNvPicPr>
                      <a:picLocks noChangeAspect="1" noChangeArrowheads="1"/>
                    </pic:cNvPicPr>
                  </pic:nvPicPr>
                  <pic:blipFill>
                    <a:blip r:embed="R2f751c54c3e34d4bb3f1374060fc23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aa9a1ff7ec45d2" /><Relationship Type="http://schemas.openxmlformats.org/officeDocument/2006/relationships/image" Target="/media/image.jpg" Id="R2f751c54c3e34d4bb3f1374060fc23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