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733" w:rsidRPr="00C72733" w:rsidRDefault="00C72733" w:rsidP="00C7273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C72733">
        <w:rPr>
          <w:rFonts w:ascii="Arial" w:eastAsia="Times New Roman" w:hAnsi="Arial" w:cs="Arial"/>
          <w:b/>
          <w:bCs/>
          <w:color w:val="222222"/>
          <w:sz w:val="21"/>
          <w:szCs w:val="21"/>
          <w:lang w:eastAsia="ru-RU"/>
        </w:rPr>
        <w:t>Форма № Т-51</w:t>
      </w:r>
    </w:p>
    <w:p w:rsidR="00C72733" w:rsidRPr="00C72733" w:rsidRDefault="00C72733" w:rsidP="00C7273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733">
        <w:rPr>
          <w:rFonts w:ascii="Arial" w:eastAsia="Times New Roman" w:hAnsi="Arial" w:cs="Arial"/>
          <w:b/>
          <w:bCs/>
          <w:color w:val="222222"/>
          <w:sz w:val="21"/>
          <w:szCs w:val="21"/>
          <w:lang w:eastAsia="ru-RU"/>
        </w:rPr>
        <w:t>РАСЧЕТНАЯ ВЕДОМОСТЬ N </w:t>
      </w:r>
      <w:r w:rsidRPr="00C72733">
        <w:rPr>
          <w:rFonts w:ascii="Arial" w:eastAsia="Times New Roman" w:hAnsi="Arial" w:cs="Arial"/>
          <w:color w:val="222222"/>
          <w:sz w:val="21"/>
          <w:szCs w:val="21"/>
          <w:shd w:val="clear" w:color="auto" w:fill="FFF2CF"/>
          <w:lang w:eastAsia="ru-RU"/>
        </w:rPr>
        <w:t>2</w:t>
      </w:r>
    </w:p>
    <w:p w:rsidR="00C72733" w:rsidRPr="00C72733" w:rsidRDefault="00C72733" w:rsidP="00C7273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733">
        <w:rPr>
          <w:rFonts w:ascii="Arial" w:eastAsia="Times New Roman" w:hAnsi="Arial" w:cs="Arial"/>
          <w:color w:val="222222"/>
          <w:sz w:val="21"/>
          <w:szCs w:val="21"/>
          <w:lang w:eastAsia="ru-RU"/>
        </w:rPr>
        <w:br/>
        <w:t>За </w:t>
      </w:r>
      <w:r w:rsidRPr="00C72733">
        <w:rPr>
          <w:rFonts w:ascii="Arial" w:eastAsia="Times New Roman" w:hAnsi="Arial" w:cs="Arial"/>
          <w:color w:val="222222"/>
          <w:sz w:val="21"/>
          <w:szCs w:val="21"/>
          <w:shd w:val="clear" w:color="auto" w:fill="FFF2CF"/>
          <w:lang w:eastAsia="ru-RU"/>
        </w:rPr>
        <w:t>февраль</w:t>
      </w:r>
      <w:r w:rsidRPr="00C72733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 20</w:t>
      </w:r>
      <w:r w:rsidRPr="00C72733">
        <w:rPr>
          <w:rFonts w:ascii="Arial" w:eastAsia="Times New Roman" w:hAnsi="Arial" w:cs="Arial"/>
          <w:color w:val="222222"/>
          <w:sz w:val="21"/>
          <w:szCs w:val="21"/>
          <w:shd w:val="clear" w:color="auto" w:fill="FFF2CF"/>
          <w:lang w:eastAsia="ru-RU"/>
        </w:rPr>
        <w:t>25</w:t>
      </w:r>
      <w:r w:rsidRPr="00C72733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 г.</w:t>
      </w:r>
    </w:p>
    <w:tbl>
      <w:tblPr>
        <w:tblW w:w="1885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"/>
        <w:gridCol w:w="1352"/>
        <w:gridCol w:w="302"/>
        <w:gridCol w:w="302"/>
        <w:gridCol w:w="302"/>
        <w:gridCol w:w="302"/>
        <w:gridCol w:w="1342"/>
        <w:gridCol w:w="1146"/>
        <w:gridCol w:w="980"/>
        <w:gridCol w:w="1158"/>
        <w:gridCol w:w="759"/>
        <w:gridCol w:w="1455"/>
        <w:gridCol w:w="1136"/>
        <w:gridCol w:w="388"/>
        <w:gridCol w:w="388"/>
        <w:gridCol w:w="159"/>
        <w:gridCol w:w="159"/>
        <w:gridCol w:w="388"/>
        <w:gridCol w:w="929"/>
        <w:gridCol w:w="385"/>
        <w:gridCol w:w="384"/>
        <w:gridCol w:w="596"/>
        <w:gridCol w:w="638"/>
        <w:gridCol w:w="521"/>
        <w:gridCol w:w="836"/>
        <w:gridCol w:w="1"/>
        <w:gridCol w:w="718"/>
        <w:gridCol w:w="360"/>
        <w:gridCol w:w="258"/>
        <w:gridCol w:w="820"/>
      </w:tblGrid>
      <w:tr w:rsidR="00C72733" w:rsidRPr="00C72733" w:rsidTr="00C72733">
        <w:trPr>
          <w:jc w:val="center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Организация</w:t>
            </w:r>
          </w:p>
        </w:tc>
        <w:tc>
          <w:tcPr>
            <w:tcW w:w="0" w:type="auto"/>
            <w:gridSpan w:val="14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2CF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ООО «Радуга</w:t>
            </w:r>
          </w:p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»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72733" w:rsidRPr="00C72733" w:rsidTr="00C72733">
        <w:trPr>
          <w:jc w:val="center"/>
        </w:trPr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Структурное подразделение</w:t>
            </w:r>
          </w:p>
        </w:tc>
        <w:tc>
          <w:tcPr>
            <w:tcW w:w="0" w:type="auto"/>
            <w:gridSpan w:val="11"/>
            <w:tcBorders>
              <w:top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72733" w:rsidRPr="00C72733" w:rsidTr="00C72733">
        <w:trPr>
          <w:jc w:val="center"/>
        </w:trPr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В кассу для оплаты в срок с</w:t>
            </w:r>
          </w:p>
        </w:tc>
        <w:tc>
          <w:tcPr>
            <w:tcW w:w="0" w:type="auto"/>
            <w:gridSpan w:val="11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05 марта по 07 марта 2025 г.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72733" w:rsidRPr="00C72733" w:rsidTr="00C72733">
        <w:trPr>
          <w:jc w:val="center"/>
        </w:trPr>
        <w:tc>
          <w:tcPr>
            <w:tcW w:w="0" w:type="auto"/>
            <w:gridSpan w:val="18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 xml:space="preserve">Двадцать пять миллионов триста сорок тысяч </w:t>
            </w:r>
            <w:proofErr w:type="spellStart"/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сумов</w:t>
            </w:r>
            <w:proofErr w:type="spellEnd"/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72733" w:rsidRPr="00C72733" w:rsidTr="00C72733">
        <w:trPr>
          <w:jc w:val="center"/>
        </w:trPr>
        <w:tc>
          <w:tcPr>
            <w:tcW w:w="0" w:type="auto"/>
            <w:gridSpan w:val="18"/>
            <w:tcBorders>
              <w:top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16"/>
                <w:szCs w:val="16"/>
                <w:vertAlign w:val="superscript"/>
                <w:lang w:eastAsia="ru-RU"/>
              </w:rPr>
              <w:t>сумма прописью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72733" w:rsidRPr="00C72733" w:rsidTr="00C72733">
        <w:trPr>
          <w:jc w:val="center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0" w:type="auto"/>
            <w:gridSpan w:val="4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7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Петров Н.И.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7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</w:tr>
      <w:tr w:rsidR="00C72733" w:rsidRPr="00C72733" w:rsidTr="00C72733">
        <w:trPr>
          <w:jc w:val="center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16"/>
                <w:szCs w:val="16"/>
                <w:vertAlign w:val="superscript"/>
                <w:lang w:eastAsia="ru-RU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16"/>
                <w:szCs w:val="16"/>
                <w:vertAlign w:val="superscript"/>
                <w:lang w:eastAsia="ru-RU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7"/>
            <w:tcBorders>
              <w:top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16"/>
                <w:szCs w:val="16"/>
                <w:vertAlign w:val="superscript"/>
                <w:lang w:eastAsia="ru-RU"/>
              </w:rPr>
              <w:t>расшифровка подписи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7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righ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4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</w:tr>
      <w:tr w:rsidR="00C72733" w:rsidRPr="00C72733" w:rsidTr="00C72733">
        <w:trPr>
          <w:jc w:val="center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7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righ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Дата составления-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28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02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2025</w:t>
            </w:r>
          </w:p>
        </w:tc>
      </w:tr>
      <w:tr w:rsidR="00C72733" w:rsidRPr="00C72733" w:rsidTr="00C72733">
        <w:trPr>
          <w:jc w:val="center"/>
        </w:trPr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Главны</w:t>
            </w:r>
            <w:bookmarkStart w:id="0" w:name="_GoBack"/>
            <w:bookmarkEnd w:id="0"/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й бухгалтер</w:t>
            </w:r>
          </w:p>
        </w:tc>
        <w:tc>
          <w:tcPr>
            <w:tcW w:w="0" w:type="auto"/>
            <w:gridSpan w:val="2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Глебова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5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Глебова А.С.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7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righ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4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 </w:t>
            </w:r>
          </w:p>
        </w:tc>
      </w:tr>
      <w:tr w:rsidR="00C72733" w:rsidRPr="00C72733" w:rsidTr="00C72733">
        <w:trPr>
          <w:jc w:val="center"/>
        </w:trPr>
        <w:tc>
          <w:tcPr>
            <w:tcW w:w="0" w:type="auto"/>
            <w:gridSpan w:val="5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16"/>
                <w:szCs w:val="16"/>
                <w:vertAlign w:val="superscript"/>
                <w:lang w:eastAsia="ru-RU"/>
              </w:rPr>
              <w:t>подпись</w:t>
            </w:r>
          </w:p>
        </w:tc>
        <w:tc>
          <w:tcPr>
            <w:tcW w:w="0" w:type="auto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5"/>
            <w:tcBorders>
              <w:top w:val="single" w:sz="6" w:space="0" w:color="222222"/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16"/>
                <w:szCs w:val="16"/>
                <w:vertAlign w:val="superscript"/>
                <w:lang w:eastAsia="ru-RU"/>
              </w:rPr>
              <w:t>расшифровка подписи</w:t>
            </w:r>
          </w:p>
        </w:tc>
        <w:tc>
          <w:tcPr>
            <w:tcW w:w="0" w:type="auto"/>
            <w:gridSpan w:val="3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righ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  <w:t>Структурное подразделение-</w:t>
            </w:r>
          </w:p>
        </w:tc>
        <w:tc>
          <w:tcPr>
            <w:tcW w:w="0" w:type="auto"/>
            <w:gridSpan w:val="4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righ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</w:tr>
      <w:tr w:rsidR="00C72733" w:rsidRPr="00C72733" w:rsidTr="00C72733">
        <w:trPr>
          <w:jc w:val="center"/>
        </w:trPr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Табельный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номер</w:t>
            </w:r>
          </w:p>
        </w:tc>
        <w:tc>
          <w:tcPr>
            <w:tcW w:w="0" w:type="auto"/>
            <w:gridSpan w:val="4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Категория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персонала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Профессия,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должность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Размер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тарифной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ставки,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оклада,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сум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.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тийин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Отработано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Всего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начислено с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начала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года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по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предыдущий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включ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.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сум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.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тийин</w:t>
            </w:r>
            <w:proofErr w:type="spellEnd"/>
          </w:p>
        </w:tc>
        <w:tc>
          <w:tcPr>
            <w:tcW w:w="0" w:type="auto"/>
            <w:gridSpan w:val="7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Начислено за текущий месяц из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фонда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оплаты труда (по видам оплаты),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сум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тийин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Начислен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о из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других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источников,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сум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тийин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Начислено за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 пособий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по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временной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нетрудо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-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способности</w:t>
            </w:r>
          </w:p>
        </w:tc>
        <w:tc>
          <w:tcPr>
            <w:tcW w:w="0" w:type="auto"/>
            <w:gridSpan w:val="5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Итого начислено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сум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тийин</w:t>
            </w:r>
            <w:proofErr w:type="spellEnd"/>
          </w:p>
        </w:tc>
      </w:tr>
      <w:tr w:rsidR="00C72733" w:rsidRPr="00C72733" w:rsidTr="00C72733">
        <w:trPr>
          <w:jc w:val="center"/>
        </w:trPr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дней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Часов</w:t>
            </w: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Повре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-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менно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всег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о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меся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ц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дни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сумма,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сум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.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тийин</w:t>
            </w:r>
            <w:proofErr w:type="spellEnd"/>
          </w:p>
        </w:tc>
        <w:tc>
          <w:tcPr>
            <w:tcW w:w="0" w:type="auto"/>
            <w:gridSpan w:val="3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за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(гр.15+гр.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18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+гр.21)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 начала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года по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включ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.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(гр.9+гр.2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2)</w:t>
            </w:r>
          </w:p>
        </w:tc>
      </w:tr>
      <w:tr w:rsidR="00C72733" w:rsidRPr="00C72733" w:rsidTr="00C72733">
        <w:trPr>
          <w:jc w:val="center"/>
        </w:trPr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</w:tr>
      <w:tr w:rsidR="00C72733" w:rsidRPr="00C72733" w:rsidTr="00C72733">
        <w:trPr>
          <w:jc w:val="center"/>
        </w:trPr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рабочих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выход-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ных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 xml:space="preserve"> и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празднич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-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ных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</w:tr>
      <w:tr w:rsidR="00C72733" w:rsidRPr="00C72733" w:rsidTr="00C72733">
        <w:trPr>
          <w:jc w:val="center"/>
        </w:trPr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gridSpan w:val="4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0" w:type="auto"/>
            <w:gridSpan w:val="3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23</w:t>
            </w:r>
          </w:p>
        </w:tc>
      </w:tr>
      <w:tr w:rsidR="00C72733" w:rsidRPr="00C72733" w:rsidTr="00C72733">
        <w:trPr>
          <w:jc w:val="center"/>
        </w:trPr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1</w:t>
            </w:r>
          </w:p>
        </w:tc>
        <w:tc>
          <w:tcPr>
            <w:tcW w:w="0" w:type="auto"/>
            <w:gridSpan w:val="4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АУП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Директор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3 500 000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160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3500000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3500000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3500000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3500000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7000000</w:t>
            </w:r>
          </w:p>
        </w:tc>
      </w:tr>
      <w:tr w:rsidR="00C72733" w:rsidRPr="00C72733" w:rsidTr="00C72733">
        <w:trPr>
          <w:jc w:val="center"/>
        </w:trPr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gridSpan w:val="4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gridSpan w:val="3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</w:tr>
      <w:tr w:rsidR="00C72733" w:rsidRPr="00C72733" w:rsidTr="00C72733">
        <w:trPr>
          <w:jc w:val="center"/>
        </w:trPr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2733" w:rsidRPr="00C72733" w:rsidRDefault="00C72733" w:rsidP="00C72733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72733" w:rsidRDefault="00C72733" w:rsidP="00C727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</w:p>
    <w:p w:rsidR="00C72733" w:rsidRDefault="00C72733" w:rsidP="00C727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</w:p>
    <w:tbl>
      <w:tblPr>
        <w:tblpPr w:leftFromText="180" w:rightFromText="180" w:vertAnchor="text" w:horzAnchor="margin" w:tblpY="196"/>
        <w:tblW w:w="2050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988"/>
        <w:gridCol w:w="385"/>
        <w:gridCol w:w="1018"/>
        <w:gridCol w:w="1018"/>
        <w:gridCol w:w="1159"/>
        <w:gridCol w:w="1035"/>
        <w:gridCol w:w="986"/>
        <w:gridCol w:w="1018"/>
        <w:gridCol w:w="1018"/>
        <w:gridCol w:w="1018"/>
        <w:gridCol w:w="1018"/>
        <w:gridCol w:w="1018"/>
        <w:gridCol w:w="1018"/>
        <w:gridCol w:w="385"/>
        <w:gridCol w:w="385"/>
        <w:gridCol w:w="1018"/>
        <w:gridCol w:w="1018"/>
        <w:gridCol w:w="1243"/>
        <w:gridCol w:w="1046"/>
        <w:gridCol w:w="1427"/>
      </w:tblGrid>
      <w:tr w:rsidR="00C72733" w:rsidRPr="00C72733" w:rsidTr="00A75BB6">
        <w:tc>
          <w:tcPr>
            <w:tcW w:w="0" w:type="auto"/>
            <w:gridSpan w:val="5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 xml:space="preserve">Льготы, </w:t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сум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тийин</w:t>
            </w:r>
            <w:proofErr w:type="spellEnd"/>
          </w:p>
        </w:tc>
        <w:tc>
          <w:tcPr>
            <w:tcW w:w="0" w:type="auto"/>
            <w:gridSpan w:val="13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 xml:space="preserve">Удержано и зачтено, </w:t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сум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тийин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 xml:space="preserve">Сумма, </w:t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сум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.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тийин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Примечание</w:t>
            </w:r>
          </w:p>
        </w:tc>
      </w:tr>
      <w:tr w:rsidR="00C72733" w:rsidRPr="00C72733" w:rsidTr="00A75BB6"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сумма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кратных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минималь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-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ных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оплат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труда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матери-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альная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помощь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ИТОГО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выпла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-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чено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 xml:space="preserve"> за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первую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половину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текущего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(аванс)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Пенсионный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фонд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подоходный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налог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по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исполнитель-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ному договору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ИТОГО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Задолжен-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ности</w:t>
            </w:r>
            <w:proofErr w:type="spellEnd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за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работ-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</w:r>
            <w:proofErr w:type="spellStart"/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ником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к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выплате</w:t>
            </w: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vAlign w:val="center"/>
            <w:hideMark/>
          </w:tcPr>
          <w:p w:rsidR="00C72733" w:rsidRPr="00C72733" w:rsidRDefault="00C72733" w:rsidP="00A75BB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</w:tr>
      <w:tr w:rsidR="00C72733" w:rsidRPr="00C72733" w:rsidTr="00A75BB6"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vAlign w:val="center"/>
            <w:hideMark/>
          </w:tcPr>
          <w:p w:rsidR="00C72733" w:rsidRPr="00C72733" w:rsidRDefault="00C72733" w:rsidP="00A75BB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vAlign w:val="center"/>
            <w:hideMark/>
          </w:tcPr>
          <w:p w:rsidR="00C72733" w:rsidRPr="00C72733" w:rsidRDefault="00C72733" w:rsidP="00A75BB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vAlign w:val="center"/>
            <w:hideMark/>
          </w:tcPr>
          <w:p w:rsidR="00C72733" w:rsidRPr="00C72733" w:rsidRDefault="00C72733" w:rsidP="00A75BB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за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начала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года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по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вкл.</w:t>
            </w: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vAlign w:val="center"/>
            <w:hideMark/>
          </w:tcPr>
          <w:p w:rsidR="00C72733" w:rsidRPr="00C72733" w:rsidRDefault="00C72733" w:rsidP="00A75BB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за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</w:t>
            </w:r>
          </w:p>
        </w:tc>
        <w:tc>
          <w:tcPr>
            <w:tcW w:w="986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начала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года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по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вкл.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за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начала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года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по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вкл.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за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начала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года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по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вкл.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за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начала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года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по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вкл.</w:t>
            </w: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vAlign w:val="center"/>
            <w:hideMark/>
          </w:tcPr>
          <w:p w:rsidR="00C72733" w:rsidRPr="00C72733" w:rsidRDefault="00C72733" w:rsidP="00A75BB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vAlign w:val="center"/>
            <w:hideMark/>
          </w:tcPr>
          <w:p w:rsidR="00C72733" w:rsidRPr="00C72733" w:rsidRDefault="00C72733" w:rsidP="00A75BB6">
            <w:pPr>
              <w:spacing w:after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за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(гр.29+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гр.30+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гр.32+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гр.34+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гр.36)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с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начала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года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по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текущий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месяц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вкл.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(гр.31+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гр.33+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гр.35+</w:t>
            </w: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br/>
              <w:t>гр.37)</w:t>
            </w: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vAlign w:val="center"/>
            <w:hideMark/>
          </w:tcPr>
          <w:p w:rsidR="00C72733" w:rsidRPr="00C72733" w:rsidRDefault="00C72733" w:rsidP="00A75BB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vAlign w:val="center"/>
            <w:hideMark/>
          </w:tcPr>
          <w:p w:rsidR="00C72733" w:rsidRPr="00C72733" w:rsidRDefault="00C72733" w:rsidP="00A75BB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vAlign w:val="center"/>
            <w:hideMark/>
          </w:tcPr>
          <w:p w:rsidR="00C72733" w:rsidRPr="00C72733" w:rsidRDefault="00C72733" w:rsidP="00A75BB6">
            <w:pPr>
              <w:spacing w:after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</w:tr>
      <w:tr w:rsidR="00C72733" w:rsidRPr="00C72733" w:rsidTr="00A75BB6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1035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986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eastAsia="ru-RU"/>
              </w:rPr>
              <w:t>44</w:t>
            </w:r>
          </w:p>
        </w:tc>
      </w:tr>
      <w:tr w:rsidR="00C72733" w:rsidRPr="00C72733" w:rsidTr="00A75BB6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1400000</w:t>
            </w:r>
          </w:p>
        </w:tc>
        <w:tc>
          <w:tcPr>
            <w:tcW w:w="1035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986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420000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840000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1820000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840000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1680000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</w:p>
        </w:tc>
      </w:tr>
      <w:tr w:rsidR="00C72733" w:rsidRPr="00C72733" w:rsidTr="00A75BB6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1035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986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72733" w:rsidRPr="00C72733" w:rsidRDefault="00C72733" w:rsidP="00A75BB6">
            <w:pPr>
              <w:spacing w:after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ru-RU"/>
              </w:rPr>
            </w:pPr>
            <w:r w:rsidRPr="00C72733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eastAsia="ru-RU"/>
              </w:rPr>
              <w:t>...</w:t>
            </w:r>
          </w:p>
        </w:tc>
      </w:tr>
    </w:tbl>
    <w:p w:rsidR="00C72733" w:rsidRDefault="00C72733" w:rsidP="00C727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</w:p>
    <w:p w:rsidR="00C72733" w:rsidRPr="00C72733" w:rsidRDefault="00C72733" w:rsidP="00C727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</w:p>
    <w:sectPr w:rsidR="00C72733" w:rsidRPr="00C727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6E0"/>
    <w:rsid w:val="001B0666"/>
    <w:rsid w:val="004526E0"/>
    <w:rsid w:val="00A75BB6"/>
    <w:rsid w:val="00C72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9819D"/>
  <w15:chartTrackingRefBased/>
  <w15:docId w15:val="{E823B771-156F-4977-93DE-DEE7F86E7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highlightcontainerleo6d">
    <w:name w:val="dochighlight_container__leo6d"/>
    <w:basedOn w:val="a0"/>
    <w:rsid w:val="004526E0"/>
  </w:style>
  <w:style w:type="character" w:styleId="a3">
    <w:name w:val="Strong"/>
    <w:basedOn w:val="a0"/>
    <w:uiPriority w:val="22"/>
    <w:qFormat/>
    <w:rsid w:val="004526E0"/>
    <w:rPr>
      <w:b/>
      <w:bCs/>
    </w:rPr>
  </w:style>
  <w:style w:type="character" w:customStyle="1" w:styleId="docinline118filli5q5w">
    <w:name w:val="docinline118_fill__i5q5w"/>
    <w:basedOn w:val="a0"/>
    <w:rsid w:val="00452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7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6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0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1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2025-02-28T10:46:00Z</dcterms:created>
  <dcterms:modified xsi:type="dcterms:W3CDTF">2025-02-28T10:58:00Z</dcterms:modified>
</cp:coreProperties>
</file>