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Директору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«БАРАКА САВДО»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Г.Г. Ибрагимову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от менеджера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А.С.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Кудратова 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ЗАЯВЛЕНИЕ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Я, </w:t>
      </w:r>
      <w:r>
        <w:rPr>
          <w:rFonts w:hAnsi="Times New Roman" w:cs="Times New Roman"/>
          <w:color w:val="000000"/>
          <w:sz w:val="24"/>
          <w:szCs w:val="24"/>
        </w:rPr>
        <w:t>А.С. </w:t>
      </w:r>
      <w:r>
        <w:rPr>
          <w:rFonts w:hAnsi="Times New Roman" w:cs="Times New Roman"/>
          <w:color w:val="000000"/>
          <w:sz w:val="24"/>
          <w:szCs w:val="24"/>
        </w:rPr>
        <w:t>Кудратов</w:t>
      </w:r>
      <w:r>
        <w:rPr>
          <w:rFonts w:hAnsi="Times New Roman" w:cs="Times New Roman"/>
          <w:color w:val="000000"/>
          <w:sz w:val="24"/>
          <w:szCs w:val="24"/>
        </w:rPr>
        <w:t xml:space="preserve">, занимающий должность </w:t>
      </w:r>
      <w:r>
        <w:rPr>
          <w:rFonts w:hAnsi="Times New Roman" w:cs="Times New Roman"/>
          <w:color w:val="000000"/>
          <w:sz w:val="24"/>
          <w:szCs w:val="24"/>
        </w:rPr>
        <w:t>менеджера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ООО «Барака Савдо»</w:t>
      </w:r>
      <w:r>
        <w:rPr>
          <w:rFonts w:hAnsi="Times New Roman" w:cs="Times New Roman"/>
          <w:color w:val="000000"/>
          <w:sz w:val="24"/>
          <w:szCs w:val="24"/>
        </w:rPr>
        <w:t xml:space="preserve">, в связи с болезнью в период ежегодного основного отпуска прошу предоставить мне неиспользованную часть отпуска в количестве </w:t>
      </w:r>
      <w:r>
        <w:rPr>
          <w:rFonts w:hAnsi="Times New Roman" w:cs="Times New Roman"/>
          <w:color w:val="000000"/>
          <w:sz w:val="24"/>
          <w:szCs w:val="24"/>
        </w:rPr>
        <w:t>5</w:t>
      </w:r>
      <w:r>
        <w:rPr>
          <w:rFonts w:hAnsi="Times New Roman" w:cs="Times New Roman"/>
          <w:color w:val="000000"/>
          <w:sz w:val="24"/>
          <w:szCs w:val="24"/>
        </w:rPr>
        <w:t xml:space="preserve"> календарных дней вне графика с </w:t>
      </w:r>
      <w:r>
        <w:rPr>
          <w:rFonts w:hAnsi="Times New Roman" w:cs="Times New Roman"/>
          <w:color w:val="000000"/>
          <w:sz w:val="24"/>
          <w:szCs w:val="24"/>
        </w:rPr>
        <w:t>10 октября 2025 года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Листок временной нетрудоспособности № </w:t>
      </w:r>
      <w:r>
        <w:rPr>
          <w:rFonts w:hAnsi="Times New Roman" w:cs="Times New Roman"/>
          <w:color w:val="000000"/>
          <w:sz w:val="24"/>
          <w:szCs w:val="24"/>
        </w:rPr>
        <w:t>123456789123.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Менеджер</w:t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6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А.С. Кудратов</w:t>
            </w:r>
          </w:p>
        </w:tc>
      </w:tr>
      <w:tr>
        <w:trPr>
          <w:trHeight w:val="0"/>
        </w:trPr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6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07.10.2025 года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df1feaca4464cb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