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81D8" w14:textId="1EBF33B5" w:rsidR="00B532BD" w:rsidRDefault="009C555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Нарисовать равнобедренный треугольник из</w:t>
      </w:r>
      <w:r>
        <w:rPr>
          <w:rFonts w:ascii="Roboto" w:hAnsi="Roboto"/>
          <w:color w:val="3C4043"/>
          <w:spacing w:val="3"/>
          <w:sz w:val="21"/>
          <w:szCs w:val="21"/>
        </w:rPr>
        <w:br/>
        <w:t>символов ^.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Высоту выбирает пользователь. Например: высота = 5, на экране</w:t>
      </w:r>
    </w:p>
    <w:p w14:paraId="282F743B" w14:textId="3CCF2B42" w:rsidR="009C555E" w:rsidRDefault="009C555E">
      <w:r>
        <w:rPr>
          <w:noProof/>
        </w:rPr>
        <w:drawing>
          <wp:inline distT="0" distB="0" distL="0" distR="0" wp14:anchorId="3162C761" wp14:editId="3CC3C0FB">
            <wp:extent cx="2076450" cy="1800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BC4"/>
    <w:rsid w:val="000B320C"/>
    <w:rsid w:val="005D6BC4"/>
    <w:rsid w:val="009C555E"/>
    <w:rsid w:val="00B5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F32F"/>
  <w15:chartTrackingRefBased/>
  <w15:docId w15:val="{46C56CCA-8669-4F07-B7C8-F8BD90CC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Abramov</dc:creator>
  <cp:keywords/>
  <dc:description/>
  <cp:lastModifiedBy>Anton Abramov</cp:lastModifiedBy>
  <cp:revision>2</cp:revision>
  <dcterms:created xsi:type="dcterms:W3CDTF">2022-11-11T15:52:00Z</dcterms:created>
  <dcterms:modified xsi:type="dcterms:W3CDTF">2022-11-11T15:53:00Z</dcterms:modified>
</cp:coreProperties>
</file>