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AE" w14:textId="47A64185" w:rsidR="00195DA6" w:rsidRDefault="00147E71" w:rsidP="00147E71">
      <w:pPr>
        <w:jc w:val="center"/>
        <w:rPr>
          <w:rFonts w:cstheme="minorHAnsi"/>
          <w:sz w:val="36"/>
          <w:szCs w:val="36"/>
        </w:rPr>
      </w:pPr>
      <w:r w:rsidRPr="00147E71">
        <w:rPr>
          <w:rFonts w:asciiTheme="minorHAnsi" w:hAnsiTheme="minorHAnsi" w:cstheme="minorHAnsi"/>
          <w:sz w:val="36"/>
          <w:szCs w:val="36"/>
        </w:rPr>
        <w:t>Пояснительная записка по программе</w:t>
      </w:r>
    </w:p>
    <w:p w14:paraId="4C0B61D5" w14:textId="6BB4FE52" w:rsidR="00147E71" w:rsidRDefault="00147E71" w:rsidP="00147E71">
      <w:pPr>
        <w:rPr>
          <w:rFonts w:cstheme="minorHAnsi"/>
          <w:sz w:val="36"/>
          <w:szCs w:val="36"/>
        </w:rPr>
      </w:pPr>
    </w:p>
    <w:p w14:paraId="706E36F0" w14:textId="2C89BD40" w:rsidR="00147E71" w:rsidRPr="00147E71" w:rsidRDefault="00147E71" w:rsidP="00147E71">
      <w:pPr>
        <w:pStyle w:val="a5"/>
        <w:numPr>
          <w:ilvl w:val="0"/>
          <w:numId w:val="1"/>
        </w:numPr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Общие положения</w:t>
      </w:r>
    </w:p>
    <w:p w14:paraId="639A2BA8" w14:textId="00328E96" w:rsidR="00147E71" w:rsidRPr="00FF48BD" w:rsidRDefault="00147E71" w:rsidP="00147E71">
      <w:pPr>
        <w:pStyle w:val="a5"/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1.1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 w:rsidR="00FF48B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Исполнитель</w:t>
      </w:r>
    </w:p>
    <w:p w14:paraId="65DB013D" w14:textId="2E94B343" w:rsidR="00147E71" w:rsidRPr="003E5110" w:rsidRDefault="00147E71" w:rsidP="00FF48BD">
      <w:pPr>
        <w:ind w:left="708"/>
        <w:rPr>
          <w:rFonts w:cstheme="minorHAnsi"/>
        </w:rPr>
      </w:pPr>
      <w:r w:rsidRPr="00147E71">
        <w:rPr>
          <w:rFonts w:cstheme="minorHAnsi"/>
        </w:rPr>
        <w:t xml:space="preserve">ФИО: Петрова Ксения Эдуардовна </w:t>
      </w:r>
      <w:r>
        <w:rPr>
          <w:rFonts w:cstheme="minorHAnsi"/>
        </w:rPr>
        <w:br/>
        <w:t>Группа: БПИ202</w:t>
      </w:r>
      <w:r>
        <w:rPr>
          <w:rFonts w:cstheme="minorHAnsi"/>
        </w:rPr>
        <w:br/>
        <w:t xml:space="preserve">Почта: </w:t>
      </w:r>
      <w:hyperlink r:id="rId6" w:history="1">
        <w:r w:rsidRPr="004C059A">
          <w:rPr>
            <w:rStyle w:val="a3"/>
            <w:rFonts w:cstheme="minorHAnsi"/>
            <w:lang w:val="en-US"/>
          </w:rPr>
          <w:t>kepetrova</w:t>
        </w:r>
        <w:r w:rsidRPr="004C059A">
          <w:rPr>
            <w:rStyle w:val="a3"/>
            <w:rFonts w:cstheme="minorHAnsi"/>
          </w:rPr>
          <w:t>@</w:t>
        </w:r>
        <w:r w:rsidRPr="004C059A">
          <w:rPr>
            <w:rStyle w:val="a3"/>
            <w:rFonts w:cstheme="minorHAnsi"/>
            <w:lang w:val="en-US"/>
          </w:rPr>
          <w:t>edu</w:t>
        </w:r>
        <w:r w:rsidRPr="004C059A">
          <w:rPr>
            <w:rStyle w:val="a3"/>
            <w:rFonts w:cstheme="minorHAnsi"/>
          </w:rPr>
          <w:t>.</w:t>
        </w:r>
        <w:r w:rsidRPr="004C059A">
          <w:rPr>
            <w:rStyle w:val="a3"/>
            <w:rFonts w:cstheme="minorHAnsi"/>
            <w:lang w:val="en-US"/>
          </w:rPr>
          <w:t>hse</w:t>
        </w:r>
        <w:r w:rsidRPr="004C059A">
          <w:rPr>
            <w:rStyle w:val="a3"/>
            <w:rFonts w:cstheme="minorHAnsi"/>
          </w:rPr>
          <w:t>.</w:t>
        </w:r>
        <w:proofErr w:type="spellStart"/>
        <w:r w:rsidRPr="004C059A">
          <w:rPr>
            <w:rStyle w:val="a3"/>
            <w:rFonts w:cstheme="minorHAnsi"/>
            <w:lang w:val="en-US"/>
          </w:rPr>
          <w:t>ru</w:t>
        </w:r>
        <w:proofErr w:type="spellEnd"/>
      </w:hyperlink>
    </w:p>
    <w:p w14:paraId="19ADCF9C" w14:textId="48F9CFDE" w:rsidR="00FF48BD" w:rsidRDefault="00FF48BD" w:rsidP="00FF48BD">
      <w:pPr>
        <w:ind w:left="708"/>
        <w:rPr>
          <w:rFonts w:cstheme="minorHAnsi"/>
        </w:rPr>
      </w:pPr>
    </w:p>
    <w:p w14:paraId="32A854EF" w14:textId="63360120" w:rsidR="00FF48BD" w:rsidRPr="00FF48BD" w:rsidRDefault="00FF48BD" w:rsidP="00FF48BD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1.2 Язык разработки</w:t>
      </w:r>
    </w:p>
    <w:p w14:paraId="63FF2ED4" w14:textId="44EEA3C3" w:rsidR="00FF48BD" w:rsidRDefault="00FF48BD" w:rsidP="00FF48BD">
      <w:pPr>
        <w:ind w:left="708"/>
        <w:rPr>
          <w:rFonts w:cstheme="minorHAnsi"/>
          <w:shd w:val="clear" w:color="auto" w:fill="FFFFFF"/>
        </w:rPr>
      </w:pPr>
      <w:r w:rsidRPr="00FF48BD">
        <w:rPr>
          <w:rFonts w:asciiTheme="minorHAnsi" w:hAnsiTheme="minorHAnsi" w:cstheme="minorHAnsi"/>
          <w:shd w:val="clear" w:color="auto" w:fill="FFFFFF"/>
        </w:rPr>
        <w:t>Разработк</w:t>
      </w:r>
      <w:r>
        <w:rPr>
          <w:rFonts w:cstheme="minorHAnsi"/>
          <w:shd w:val="clear" w:color="auto" w:fill="FFFFFF"/>
        </w:rPr>
        <w:t>а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осуществ</w:t>
      </w:r>
      <w:r>
        <w:rPr>
          <w:rFonts w:cstheme="minorHAnsi"/>
          <w:shd w:val="clear" w:color="auto" w:fill="FFFFFF"/>
        </w:rPr>
        <w:t>ляется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на языке программирования C</w:t>
      </w:r>
      <w:r w:rsidR="003E5110">
        <w:rPr>
          <w:rFonts w:asciiTheme="minorHAnsi" w:hAnsiTheme="minorHAnsi" w:cstheme="minorHAnsi"/>
          <w:shd w:val="clear" w:color="auto" w:fill="FFFFFF"/>
        </w:rPr>
        <w:t>++</w:t>
      </w:r>
      <w:r>
        <w:rPr>
          <w:rFonts w:cstheme="minorHAnsi"/>
          <w:shd w:val="clear" w:color="auto" w:fill="FFFFFF"/>
        </w:rPr>
        <w:t xml:space="preserve"> расширение файлов .</w:t>
      </w:r>
      <w:r>
        <w:rPr>
          <w:rFonts w:cstheme="minorHAnsi"/>
          <w:shd w:val="clear" w:color="auto" w:fill="FFFFFF"/>
          <w:lang w:val="en-US"/>
        </w:rPr>
        <w:t>cpp</w:t>
      </w:r>
      <w:r>
        <w:rPr>
          <w:rFonts w:cstheme="minorHAnsi"/>
          <w:shd w:val="clear" w:color="auto" w:fill="FFFFFF"/>
        </w:rPr>
        <w:t xml:space="preserve">. </w:t>
      </w:r>
    </w:p>
    <w:p w14:paraId="01D0A5B7" w14:textId="3C721381" w:rsidR="00611248" w:rsidRDefault="00611248" w:rsidP="00FF48BD">
      <w:pPr>
        <w:ind w:left="708"/>
        <w:rPr>
          <w:rFonts w:cstheme="minorHAnsi"/>
          <w:shd w:val="clear" w:color="auto" w:fill="FFFFFF"/>
        </w:rPr>
      </w:pPr>
    </w:p>
    <w:p w14:paraId="64105924" w14:textId="40D09110" w:rsidR="00611248" w:rsidRDefault="00611248" w:rsidP="00611248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</w:t>
      </w:r>
      <w:r>
        <w:rPr>
          <w:rFonts w:ascii="Roboto" w:hAnsi="Roboto" w:cstheme="minorHAnsi"/>
          <w:sz w:val="28"/>
          <w:szCs w:val="28"/>
        </w:rPr>
        <w:t>3</w:t>
      </w:r>
      <w:r w:rsidRPr="00FF48BD">
        <w:rPr>
          <w:rFonts w:ascii="Roboto" w:hAnsi="Roboto" w:cstheme="minorHAnsi"/>
          <w:sz w:val="28"/>
          <w:szCs w:val="28"/>
        </w:rPr>
        <w:t xml:space="preserve"> </w:t>
      </w:r>
      <w:r>
        <w:rPr>
          <w:rFonts w:ascii="Roboto" w:hAnsi="Roboto" w:cstheme="minorHAnsi"/>
          <w:sz w:val="28"/>
          <w:szCs w:val="28"/>
        </w:rPr>
        <w:t>Основные характеристики программы</w:t>
      </w:r>
    </w:p>
    <w:p w14:paraId="1C59DEB8" w14:textId="3EF2C220" w:rsidR="00CB09F6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  <w:sz w:val="28"/>
          <w:szCs w:val="28"/>
        </w:rPr>
        <w:tab/>
      </w:r>
      <w:r w:rsidRPr="00CB09F6">
        <w:rPr>
          <w:rFonts w:ascii="Roboto" w:hAnsi="Roboto" w:cstheme="minorHAnsi"/>
        </w:rPr>
        <w:t>1</w:t>
      </w:r>
      <w:r w:rsidRPr="003E5110">
        <w:rPr>
          <w:rFonts w:ascii="Roboto" w:hAnsi="Roboto" w:cstheme="minorHAnsi"/>
        </w:rPr>
        <w:t xml:space="preserve">.3.1 </w:t>
      </w:r>
      <w:r w:rsidRPr="00CB09F6">
        <w:rPr>
          <w:rFonts w:ascii="Roboto" w:hAnsi="Roboto" w:cstheme="minorHAnsi"/>
        </w:rPr>
        <w:t>Число заголовочных файлов</w:t>
      </w:r>
      <w:r>
        <w:rPr>
          <w:rFonts w:ascii="Roboto" w:hAnsi="Roboto" w:cstheme="minorHAnsi"/>
        </w:rPr>
        <w:t>: 5</w:t>
      </w:r>
    </w:p>
    <w:p w14:paraId="020E2D54" w14:textId="519C7044" w:rsidR="00CB09F6" w:rsidRPr="003E5110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</w:rPr>
        <w:tab/>
        <w:t xml:space="preserve">1.3.2 Число модулей реализации: </w:t>
      </w:r>
      <w:r w:rsidR="003E5110">
        <w:rPr>
          <w:rFonts w:ascii="Roboto" w:hAnsi="Roboto" w:cstheme="minorHAnsi"/>
        </w:rPr>
        <w:t>4</w:t>
      </w:r>
      <w:r>
        <w:rPr>
          <w:rFonts w:ascii="Roboto" w:hAnsi="Roboto" w:cstheme="minorHAnsi"/>
        </w:rPr>
        <w:t xml:space="preserve"> + </w:t>
      </w:r>
      <w:r>
        <w:rPr>
          <w:rFonts w:ascii="Roboto" w:hAnsi="Roboto" w:cstheme="minorHAnsi"/>
          <w:lang w:val="en-US"/>
        </w:rPr>
        <w:t>main</w:t>
      </w:r>
      <w:r w:rsidRPr="00CB09F6">
        <w:rPr>
          <w:rFonts w:ascii="Roboto" w:hAnsi="Roboto" w:cstheme="minorHAnsi"/>
        </w:rPr>
        <w:t>.</w:t>
      </w:r>
      <w:proofErr w:type="spellStart"/>
      <w:r>
        <w:rPr>
          <w:rFonts w:ascii="Roboto" w:hAnsi="Roboto" w:cstheme="minorHAnsi"/>
          <w:lang w:val="en-US"/>
        </w:rPr>
        <w:t>cpp</w:t>
      </w:r>
      <w:proofErr w:type="spellEnd"/>
    </w:p>
    <w:p w14:paraId="11106A6E" w14:textId="58C96A79" w:rsidR="00CB09F6" w:rsidRPr="003D6AE0" w:rsidRDefault="00CB09F6" w:rsidP="00611248">
      <w:pPr>
        <w:ind w:left="708"/>
        <w:rPr>
          <w:rFonts w:ascii="Roboto" w:hAnsi="Roboto" w:cstheme="minorHAnsi"/>
          <w:sz w:val="28"/>
          <w:szCs w:val="28"/>
        </w:rPr>
      </w:pPr>
      <w:r w:rsidRPr="003E5110">
        <w:rPr>
          <w:rFonts w:ascii="Roboto" w:hAnsi="Roboto" w:cstheme="minorHAnsi"/>
        </w:rPr>
        <w:tab/>
      </w:r>
      <w:r w:rsidRPr="003D6AE0">
        <w:rPr>
          <w:rFonts w:ascii="Roboto" w:hAnsi="Roboto" w:cstheme="minorHAnsi"/>
        </w:rPr>
        <w:t>1.3.</w:t>
      </w:r>
      <w:r w:rsidR="003D6AE0" w:rsidRPr="003D6AE0">
        <w:rPr>
          <w:rFonts w:ascii="Roboto" w:hAnsi="Roboto" w:cstheme="minorHAnsi"/>
        </w:rPr>
        <w:t xml:space="preserve">3 </w:t>
      </w:r>
      <w:r w:rsidR="003D6AE0">
        <w:rPr>
          <w:rFonts w:ascii="Roboto" w:hAnsi="Roboto" w:cstheme="minorHAnsi"/>
        </w:rPr>
        <w:t>Общий размер исходных текстов:</w:t>
      </w:r>
      <w:r w:rsidR="00962DF5">
        <w:rPr>
          <w:rFonts w:ascii="Roboto" w:hAnsi="Roboto" w:cstheme="minorHAnsi"/>
        </w:rPr>
        <w:t xml:space="preserve"> 10 </w:t>
      </w:r>
      <w:r w:rsidR="00F63462">
        <w:rPr>
          <w:rFonts w:ascii="Roboto" w:hAnsi="Roboto" w:cstheme="minorHAnsi"/>
        </w:rPr>
        <w:t>К</w:t>
      </w:r>
      <w:r w:rsidR="002D29A7">
        <w:rPr>
          <w:rFonts w:ascii="Roboto" w:hAnsi="Roboto" w:cstheme="minorHAnsi"/>
        </w:rPr>
        <w:t>Б</w:t>
      </w:r>
      <w:r w:rsidR="003D6AE0">
        <w:rPr>
          <w:rFonts w:ascii="Roboto" w:hAnsi="Roboto" w:cstheme="minorHAnsi"/>
        </w:rPr>
        <w:t xml:space="preserve"> </w:t>
      </w:r>
    </w:p>
    <w:p w14:paraId="56DD3842" w14:textId="7FC42313" w:rsidR="00FF48BD" w:rsidRDefault="00FF48BD" w:rsidP="003D6AE0">
      <w:pPr>
        <w:rPr>
          <w:rFonts w:cstheme="minorHAnsi"/>
          <w:shd w:val="clear" w:color="auto" w:fill="FFFFFF"/>
        </w:rPr>
      </w:pPr>
    </w:p>
    <w:p w14:paraId="22828DB6" w14:textId="23801523" w:rsidR="00FF48BD" w:rsidRDefault="00FF48BD" w:rsidP="00FF48BD">
      <w:pPr>
        <w:ind w:left="708"/>
        <w:rPr>
          <w:rFonts w:ascii="Roboto" w:hAnsi="Roboto" w:cstheme="minorHAnsi"/>
          <w:sz w:val="28"/>
          <w:szCs w:val="28"/>
          <w:shd w:val="clear" w:color="auto" w:fill="FFFFFF"/>
        </w:rPr>
      </w:pP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>1.</w:t>
      </w:r>
      <w:r w:rsidR="00611248">
        <w:rPr>
          <w:rFonts w:ascii="Roboto" w:hAnsi="Roboto" w:cstheme="minorHAnsi"/>
          <w:sz w:val="28"/>
          <w:szCs w:val="28"/>
          <w:shd w:val="clear" w:color="auto" w:fill="FFFFFF"/>
        </w:rPr>
        <w:t>4</w:t>
      </w: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 xml:space="preserve"> Описание полученного задания</w:t>
      </w:r>
    </w:p>
    <w:p w14:paraId="512D6E40" w14:textId="77777777" w:rsidR="0084103F" w:rsidRDefault="00FF48BD" w:rsidP="00FF48BD">
      <w:pPr>
        <w:ind w:left="708"/>
        <w:rPr>
          <w:rFonts w:cstheme="minorHAnsi"/>
        </w:rPr>
      </w:pPr>
      <w:r>
        <w:rPr>
          <w:rFonts w:cstheme="minorHAnsi"/>
        </w:rPr>
        <w:t>Вариант 56</w:t>
      </w:r>
    </w:p>
    <w:p w14:paraId="795575FA" w14:textId="371793A2" w:rsidR="00FF48BD" w:rsidRPr="0084103F" w:rsidRDefault="0084103F" w:rsidP="0084103F">
      <w:pPr>
        <w:pStyle w:val="a8"/>
        <w:rPr>
          <w:rFonts w:ascii="Roboto" w:hAnsi="Roboto"/>
        </w:rPr>
      </w:pPr>
      <w:r w:rsidRPr="0084103F"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Pr="0084103F">
        <w:rPr>
          <w:rFonts w:ascii="Roboto" w:hAnsi="Roboto" w:cstheme="minorHAnsi"/>
        </w:rPr>
        <w:t>1.</w:t>
      </w:r>
      <w:r w:rsidR="00611248">
        <w:rPr>
          <w:rFonts w:ascii="Roboto" w:hAnsi="Roboto" w:cstheme="minorHAnsi"/>
        </w:rPr>
        <w:t>4</w:t>
      </w:r>
      <w:r w:rsidRPr="0084103F">
        <w:rPr>
          <w:rFonts w:ascii="Roboto" w:hAnsi="Roboto" w:cstheme="minorHAnsi"/>
        </w:rPr>
        <w:t xml:space="preserve">.1 </w:t>
      </w:r>
      <w:r w:rsidRPr="0084103F">
        <w:rPr>
          <w:rFonts w:ascii="Roboto" w:hAnsi="Roboto"/>
        </w:rPr>
        <w:t xml:space="preserve">Начальное условие задачи 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977"/>
        <w:gridCol w:w="1984"/>
        <w:gridCol w:w="1837"/>
      </w:tblGrid>
      <w:tr w:rsidR="00FF48BD" w14:paraId="0CFB22CC" w14:textId="77777777" w:rsidTr="00FF48BD">
        <w:trPr>
          <w:trHeight w:val="1508"/>
        </w:trPr>
        <w:tc>
          <w:tcPr>
            <w:tcW w:w="1839" w:type="dxa"/>
          </w:tcPr>
          <w:p w14:paraId="17BEB727" w14:textId="3AE67C9E" w:rsidR="00FF48BD" w:rsidRP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Обобщенный артефакт, ис- пользуемый в задании</w:t>
            </w:r>
          </w:p>
        </w:tc>
        <w:tc>
          <w:tcPr>
            <w:tcW w:w="2977" w:type="dxa"/>
          </w:tcPr>
          <w:p w14:paraId="3C01A59B" w14:textId="4CF97762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Базовые альтернативы (уникальные параметры, задающие отличительные признаки альтернатив)</w:t>
            </w:r>
          </w:p>
          <w:p w14:paraId="0A8505E6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65F923" w14:textId="09189FD0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альтернатив переменные</w:t>
            </w:r>
          </w:p>
          <w:p w14:paraId="2C3FFAE8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837" w:type="dxa"/>
          </w:tcPr>
          <w:p w14:paraId="62435AA6" w14:textId="705ED285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альтерна- тив функции</w:t>
            </w:r>
          </w:p>
          <w:p w14:paraId="2D897285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</w:tr>
      <w:tr w:rsidR="00FF48BD" w14:paraId="200B3038" w14:textId="77777777" w:rsidTr="00FF48BD">
        <w:tc>
          <w:tcPr>
            <w:tcW w:w="1839" w:type="dxa"/>
          </w:tcPr>
          <w:p w14:paraId="5E7FA7B7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14. Автомо- бильный </w:t>
            </w:r>
            <w:proofErr w:type="gramStart"/>
            <w:r>
              <w:rPr>
                <w:rFonts w:ascii="TimesNewRomanPSMT" w:hAnsi="TimesNewRomanPSMT"/>
              </w:rPr>
              <w:t>транс- порт</w:t>
            </w:r>
            <w:proofErr w:type="gramEnd"/>
            <w:r>
              <w:rPr>
                <w:rFonts w:ascii="TimesNewRomanPSMT" w:hAnsi="TimesNewRomanPSMT"/>
              </w:rPr>
              <w:t xml:space="preserve"> </w:t>
            </w:r>
          </w:p>
          <w:p w14:paraId="1972B4B8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59C8846" w14:textId="1394B695" w:rsid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1. Грузовик (грузоподъем- ность кг – целое)</w:t>
            </w:r>
            <w:r>
              <w:rPr>
                <w:rFonts w:ascii="TimesNewRomanPSMT" w:hAnsi="TimesNewRomanPSMT"/>
              </w:rPr>
              <w:br/>
              <w:t>2. Автобус (</w:t>
            </w:r>
            <w:proofErr w:type="spellStart"/>
            <w:r>
              <w:rPr>
                <w:rFonts w:ascii="TimesNewRomanPSMT" w:hAnsi="TimesNewRomanPSMT"/>
              </w:rPr>
              <w:t>пассажировместимость</w:t>
            </w:r>
            <w:proofErr w:type="spellEnd"/>
            <w:r>
              <w:rPr>
                <w:rFonts w:ascii="TimesNewRomanPSMT" w:hAnsi="TimesNewRomanPSMT"/>
              </w:rPr>
              <w:t xml:space="preserve"> – короткое целое) </w:t>
            </w:r>
          </w:p>
          <w:p w14:paraId="09E97D43" w14:textId="061DDDDE" w:rsidR="00FF48BD" w:rsidRP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3. Легковой автомобиль (максимальная скорость – короткое целое) </w:t>
            </w:r>
          </w:p>
          <w:p w14:paraId="608BAAB1" w14:textId="327192D7" w:rsidR="00FF48BD" w:rsidRPr="00FF48BD" w:rsidRDefault="00FF48BD" w:rsidP="00FF48BD">
            <w:pPr>
              <w:pStyle w:val="a8"/>
              <w:shd w:val="clear" w:color="auto" w:fill="FFFFFF"/>
            </w:pPr>
          </w:p>
        </w:tc>
        <w:tc>
          <w:tcPr>
            <w:tcW w:w="1984" w:type="dxa"/>
          </w:tcPr>
          <w:p w14:paraId="04B0DC3A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1. Емкость топливного бака в литрах (целое) </w:t>
            </w:r>
          </w:p>
          <w:p w14:paraId="175961A5" w14:textId="2BC594CC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2. Расход топлива на 100 км в литрах (действи- тельное) </w:t>
            </w:r>
          </w:p>
          <w:p w14:paraId="69203CD0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14:paraId="1A9BD225" w14:textId="66D99A39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Максимальное расстояние, которое может пройти </w:t>
            </w:r>
            <w:proofErr w:type="gramStart"/>
            <w:r>
              <w:rPr>
                <w:rFonts w:ascii="TimesNewRomanPSMT" w:hAnsi="TimesNewRomanPSMT"/>
              </w:rPr>
              <w:t>авто- мобиль</w:t>
            </w:r>
            <w:proofErr w:type="gramEnd"/>
            <w:r>
              <w:rPr>
                <w:rFonts w:ascii="TimesNewRomanPSMT" w:hAnsi="TimesNewRomanPSMT"/>
              </w:rPr>
              <w:t xml:space="preserve"> в км (действитель- ное число) </w:t>
            </w:r>
          </w:p>
          <w:p w14:paraId="14C9E2B7" w14:textId="77777777" w:rsidR="00FF48BD" w:rsidRDefault="00FF48BD" w:rsidP="00FF48BD">
            <w:pPr>
              <w:rPr>
                <w:rFonts w:cstheme="minorHAnsi"/>
              </w:rPr>
            </w:pPr>
          </w:p>
        </w:tc>
      </w:tr>
    </w:tbl>
    <w:p w14:paraId="27CAF603" w14:textId="70303A84" w:rsidR="00147E71" w:rsidRDefault="00147E71" w:rsidP="00147E71">
      <w:pPr>
        <w:rPr>
          <w:rFonts w:cstheme="minorHAnsi"/>
        </w:rPr>
      </w:pPr>
    </w:p>
    <w:p w14:paraId="46F8AF83" w14:textId="4F3FAEC8" w:rsidR="0084103F" w:rsidRDefault="00611248" w:rsidP="00611248">
      <w:pPr>
        <w:pStyle w:val="a8"/>
        <w:ind w:left="1416"/>
        <w:rPr>
          <w:rFonts w:ascii="Roboto" w:hAnsi="Roboto"/>
        </w:rPr>
      </w:pPr>
      <w:r>
        <w:rPr>
          <w:rFonts w:ascii="Roboto" w:hAnsi="Roboto"/>
        </w:rPr>
        <w:t xml:space="preserve">1.4.2 </w:t>
      </w:r>
      <w:r w:rsidR="0084103F" w:rsidRPr="0084103F">
        <w:rPr>
          <w:rFonts w:ascii="Roboto" w:hAnsi="Roboto"/>
        </w:rPr>
        <w:t xml:space="preserve">Обработка данных в контейнере </w:t>
      </w:r>
    </w:p>
    <w:p w14:paraId="2A24F4B5" w14:textId="4DFE18FC" w:rsidR="0084103F" w:rsidRDefault="0084103F" w:rsidP="0084103F">
      <w:pPr>
        <w:pStyle w:val="a8"/>
        <w:ind w:left="1416"/>
        <w:rPr>
          <w:rFonts w:asciiTheme="minorHAnsi" w:hAnsiTheme="minorHAnsi" w:cstheme="minorHAnsi"/>
        </w:rPr>
      </w:pPr>
      <w:r w:rsidRPr="0084103F">
        <w:rPr>
          <w:rFonts w:asciiTheme="minorHAnsi" w:hAnsiTheme="minorHAnsi" w:cstheme="minorHAnsi"/>
        </w:rPr>
        <w:t xml:space="preserve">4. Упорядочить элементы </w:t>
      </w:r>
      <w:proofErr w:type="spellStart"/>
      <w:r w:rsidRPr="0084103F">
        <w:rPr>
          <w:rFonts w:asciiTheme="minorHAnsi" w:hAnsiTheme="minorHAnsi" w:cstheme="minorHAnsi"/>
        </w:rPr>
        <w:t>контейнера</w:t>
      </w:r>
      <w:proofErr w:type="spellEnd"/>
      <w:r w:rsidRPr="0084103F">
        <w:rPr>
          <w:rFonts w:asciiTheme="minorHAnsi" w:hAnsiTheme="minorHAnsi" w:cstheme="minorHAnsi"/>
        </w:rPr>
        <w:t xml:space="preserve"> по возрастанию используя шей- </w:t>
      </w:r>
      <w:proofErr w:type="spellStart"/>
      <w:r w:rsidRPr="0084103F">
        <w:rPr>
          <w:rFonts w:asciiTheme="minorHAnsi" w:hAnsiTheme="minorHAnsi" w:cstheme="minorHAnsi"/>
        </w:rPr>
        <w:t>керную</w:t>
      </w:r>
      <w:proofErr w:type="spellEnd"/>
      <w:r w:rsidRPr="0084103F">
        <w:rPr>
          <w:rFonts w:asciiTheme="minorHAnsi" w:hAnsiTheme="minorHAnsi" w:cstheme="minorHAnsi"/>
        </w:rPr>
        <w:t xml:space="preserve"> сортировку (</w:t>
      </w:r>
      <w:proofErr w:type="spellStart"/>
      <w:r w:rsidRPr="0084103F">
        <w:rPr>
          <w:rFonts w:asciiTheme="minorHAnsi" w:hAnsiTheme="minorHAnsi" w:cstheme="minorHAnsi"/>
        </w:rPr>
        <w:t>Shaker</w:t>
      </w:r>
      <w:proofErr w:type="spellEnd"/>
      <w:r w:rsidRPr="0084103F">
        <w:rPr>
          <w:rFonts w:asciiTheme="minorHAnsi" w:hAnsiTheme="minorHAnsi" w:cstheme="minorHAnsi"/>
        </w:rPr>
        <w:t xml:space="preserve"> </w:t>
      </w:r>
      <w:proofErr w:type="spellStart"/>
      <w:r w:rsidRPr="0084103F">
        <w:rPr>
          <w:rFonts w:asciiTheme="minorHAnsi" w:hAnsiTheme="minorHAnsi" w:cstheme="minorHAnsi"/>
        </w:rPr>
        <w:t>Sort</w:t>
      </w:r>
      <w:proofErr w:type="spellEnd"/>
      <w:r w:rsidRPr="0084103F">
        <w:rPr>
          <w:rFonts w:asciiTheme="minorHAnsi" w:hAnsiTheme="minorHAnsi" w:cstheme="minorHAnsi"/>
        </w:rPr>
        <w:t xml:space="preserve">). В качестве </w:t>
      </w:r>
      <w:proofErr w:type="spellStart"/>
      <w:r w:rsidRPr="0084103F">
        <w:rPr>
          <w:rFonts w:asciiTheme="minorHAnsi" w:hAnsiTheme="minorHAnsi" w:cstheme="minorHAnsi"/>
        </w:rPr>
        <w:t>ключеи</w:t>
      </w:r>
      <w:proofErr w:type="spellEnd"/>
      <w:r w:rsidRPr="0084103F">
        <w:rPr>
          <w:rFonts w:asciiTheme="minorHAnsi" w:hAnsiTheme="minorHAnsi" w:cstheme="minorHAnsi"/>
        </w:rPr>
        <w:t xml:space="preserve">̆ для сортировки и других </w:t>
      </w:r>
      <w:proofErr w:type="spellStart"/>
      <w:r w:rsidRPr="0084103F">
        <w:rPr>
          <w:rFonts w:asciiTheme="minorHAnsi" w:hAnsiTheme="minorHAnsi" w:cstheme="minorHAnsi"/>
        </w:rPr>
        <w:t>действии</w:t>
      </w:r>
      <w:proofErr w:type="spellEnd"/>
      <w:r w:rsidRPr="0084103F">
        <w:rPr>
          <w:rFonts w:asciiTheme="minorHAnsi" w:hAnsiTheme="minorHAnsi" w:cstheme="minorHAnsi"/>
        </w:rPr>
        <w:t xml:space="preserve">̆ используются результаты функции, </w:t>
      </w:r>
      <w:proofErr w:type="spellStart"/>
      <w:r w:rsidRPr="0084103F">
        <w:rPr>
          <w:rFonts w:asciiTheme="minorHAnsi" w:hAnsiTheme="minorHAnsi" w:cstheme="minorHAnsi"/>
        </w:rPr>
        <w:t>общеи</w:t>
      </w:r>
      <w:proofErr w:type="spellEnd"/>
      <w:r w:rsidRPr="0084103F">
        <w:rPr>
          <w:rFonts w:asciiTheme="minorHAnsi" w:hAnsiTheme="minorHAnsi" w:cstheme="minorHAnsi"/>
        </w:rPr>
        <w:t xml:space="preserve">̆ для всех альтернатив. </w:t>
      </w:r>
    </w:p>
    <w:p w14:paraId="4BF2CF5B" w14:textId="7942B26D" w:rsidR="0084103F" w:rsidRDefault="0084103F" w:rsidP="0084103F">
      <w:pPr>
        <w:pStyle w:val="a8"/>
        <w:rPr>
          <w:rFonts w:ascii="Roboto" w:hAnsi="Roboto"/>
          <w:sz w:val="32"/>
          <w:szCs w:val="32"/>
        </w:rPr>
      </w:pPr>
      <w:r w:rsidRPr="0084103F">
        <w:rPr>
          <w:rFonts w:ascii="Roboto" w:hAnsi="Roboto" w:cstheme="minorHAnsi"/>
          <w:sz w:val="32"/>
          <w:szCs w:val="32"/>
        </w:rPr>
        <w:lastRenderedPageBreak/>
        <w:t xml:space="preserve">2. </w:t>
      </w:r>
      <w:r w:rsidRPr="0084103F">
        <w:rPr>
          <w:rFonts w:ascii="Roboto" w:hAnsi="Roboto"/>
          <w:sz w:val="32"/>
          <w:szCs w:val="32"/>
          <w:lang w:val="en-US"/>
        </w:rPr>
        <w:t>C</w:t>
      </w:r>
      <w:r w:rsidRPr="0084103F">
        <w:rPr>
          <w:rFonts w:ascii="Roboto" w:hAnsi="Roboto"/>
          <w:sz w:val="32"/>
          <w:szCs w:val="32"/>
        </w:rPr>
        <w:t>труктурная схема изучаемой</w:t>
      </w:r>
      <w:r w:rsidR="003D6AE0">
        <w:rPr>
          <w:sz w:val="32"/>
          <w:szCs w:val="32"/>
        </w:rPr>
        <w:t xml:space="preserve"> </w:t>
      </w:r>
      <w:r w:rsidRPr="0084103F">
        <w:rPr>
          <w:rFonts w:ascii="Roboto" w:hAnsi="Roboto"/>
          <w:sz w:val="32"/>
          <w:szCs w:val="32"/>
        </w:rPr>
        <w:t>архитектуры ВС с размещённой на ней разработанной программы</w:t>
      </w:r>
    </w:p>
    <w:p w14:paraId="4CB954A2" w14:textId="37526751" w:rsidR="000B79D7" w:rsidRDefault="000B79D7" w:rsidP="000B79D7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0B79D7">
        <w:rPr>
          <w:rFonts w:ascii="Roboto" w:hAnsi="Roboto"/>
          <w:sz w:val="28"/>
          <w:szCs w:val="28"/>
        </w:rPr>
        <w:t xml:space="preserve">2.1 </w:t>
      </w:r>
      <w:r w:rsidRPr="000B79D7">
        <w:rPr>
          <w:rFonts w:ascii="Roboto" w:hAnsi="Roboto"/>
          <w:color w:val="000000"/>
          <w:sz w:val="28"/>
          <w:szCs w:val="28"/>
          <w:shd w:val="clear" w:color="auto" w:fill="FFFFFF"/>
        </w:rPr>
        <w:t>Таблица типов</w:t>
      </w:r>
    </w:p>
    <w:p w14:paraId="6F526D0F" w14:textId="65BC6DEC" w:rsidR="000B79D7" w:rsidRDefault="00B70B6E" w:rsidP="000B79D7">
      <w:pPr>
        <w:ind w:firstLine="708"/>
        <w:rPr>
          <w:rFonts w:ascii="Roboto" w:hAnsi="Roboto"/>
          <w:sz w:val="28"/>
          <w:szCs w:val="28"/>
        </w:rPr>
      </w:pPr>
      <w:r w:rsidRPr="00B70B6E">
        <w:rPr>
          <w:rFonts w:ascii="Roboto" w:hAnsi="Roboto"/>
          <w:sz w:val="28"/>
          <w:szCs w:val="28"/>
        </w:rPr>
        <w:drawing>
          <wp:inline distT="0" distB="0" distL="0" distR="0" wp14:anchorId="08D1E45C" wp14:editId="2C28927F">
            <wp:extent cx="2218790" cy="34041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047" cy="34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FFAF" w14:textId="3DE467D6" w:rsidR="000B79D7" w:rsidRDefault="000B79D7" w:rsidP="000B79D7">
      <w:pPr>
        <w:ind w:firstLine="708"/>
        <w:rPr>
          <w:rFonts w:ascii="Roboto" w:hAnsi="Roboto"/>
          <w:sz w:val="28"/>
          <w:szCs w:val="28"/>
        </w:rPr>
      </w:pPr>
    </w:p>
    <w:p w14:paraId="7E705B60" w14:textId="5CBD49AE" w:rsidR="000B79D7" w:rsidRDefault="000B79D7" w:rsidP="000B79D7">
      <w:pPr>
        <w:ind w:firstLine="708"/>
        <w:rPr>
          <w:rFonts w:asciiTheme="minorHAnsi" w:hAnsiTheme="minorHAnsi" w:cstheme="minorHAnsi"/>
        </w:rPr>
      </w:pPr>
      <w:r>
        <w:rPr>
          <w:rFonts w:ascii="Roboto" w:hAnsi="Roboto"/>
          <w:sz w:val="28"/>
          <w:szCs w:val="28"/>
        </w:rPr>
        <w:t>2.2 Глобальная память</w:t>
      </w:r>
      <w:r>
        <w:rPr>
          <w:rFonts w:ascii="Roboto" w:hAnsi="Roboto"/>
          <w:sz w:val="28"/>
          <w:szCs w:val="28"/>
        </w:rPr>
        <w:br/>
      </w:r>
      <w:r>
        <w:rPr>
          <w:rFonts w:ascii="Roboto" w:hAnsi="Roboto"/>
          <w:sz w:val="28"/>
          <w:szCs w:val="28"/>
        </w:rPr>
        <w:tab/>
      </w:r>
      <w:r w:rsidRPr="000B79D7">
        <w:rPr>
          <w:rFonts w:asciiTheme="minorHAnsi" w:hAnsiTheme="minorHAnsi" w:cstheme="minorHAnsi"/>
        </w:rPr>
        <w:t>Не выделяется</w:t>
      </w:r>
    </w:p>
    <w:p w14:paraId="64C07F29" w14:textId="47DB37C3" w:rsidR="000B79D7" w:rsidRDefault="000B79D7" w:rsidP="000B79D7">
      <w:pPr>
        <w:ind w:firstLine="708"/>
        <w:rPr>
          <w:rFonts w:asciiTheme="minorHAnsi" w:hAnsiTheme="minorHAnsi" w:cstheme="minorHAnsi"/>
        </w:rPr>
      </w:pPr>
    </w:p>
    <w:p w14:paraId="3FF714F2" w14:textId="458FA3E3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0B79D7">
        <w:rPr>
          <w:rFonts w:ascii="Roboto" w:hAnsi="Roboto" w:cstheme="minorHAnsi"/>
          <w:sz w:val="28"/>
          <w:szCs w:val="28"/>
        </w:rPr>
        <w:t>2.3 Таблица память программы</w:t>
      </w:r>
    </w:p>
    <w:p w14:paraId="328F1528" w14:textId="44FEB7AE" w:rsidR="000B79D7" w:rsidRDefault="002D387A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2D387A">
        <w:rPr>
          <w:rFonts w:ascii="Roboto" w:hAnsi="Roboto" w:cstheme="minorHAnsi"/>
          <w:sz w:val="28"/>
          <w:szCs w:val="28"/>
        </w:rPr>
        <w:drawing>
          <wp:inline distT="0" distB="0" distL="0" distR="0" wp14:anchorId="3C75DA26" wp14:editId="5E26592B">
            <wp:extent cx="3522432" cy="3702868"/>
            <wp:effectExtent l="0" t="0" r="0" b="571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09" cy="37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400" w14:textId="77777777" w:rsidR="00962DF5" w:rsidRPr="00962DF5" w:rsidRDefault="00962DF5" w:rsidP="000B79D7">
      <w:pPr>
        <w:ind w:firstLine="708"/>
        <w:rPr>
          <w:rFonts w:ascii="Roboto" w:hAnsi="Roboto" w:cstheme="minorHAnsi"/>
          <w:sz w:val="28"/>
          <w:szCs w:val="28"/>
        </w:rPr>
      </w:pPr>
    </w:p>
    <w:p w14:paraId="2EEDDA02" w14:textId="4E599551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lastRenderedPageBreak/>
        <w:t xml:space="preserve">2.4 Стек вызовов </w:t>
      </w:r>
    </w:p>
    <w:p w14:paraId="5DC22648" w14:textId="65AC2884" w:rsidR="000B79D7" w:rsidRPr="00B70B6E" w:rsidRDefault="000663C8" w:rsidP="000B79D7">
      <w:pPr>
        <w:ind w:firstLine="708"/>
        <w:rPr>
          <w:rFonts w:ascii="Roboto" w:hAnsi="Roboto" w:cstheme="minorHAnsi"/>
          <w:sz w:val="28"/>
          <w:szCs w:val="28"/>
          <w:lang w:val="en-US"/>
        </w:rPr>
      </w:pPr>
      <w:r w:rsidRPr="000663C8">
        <w:rPr>
          <w:rFonts w:ascii="Roboto" w:hAnsi="Roboto" w:cstheme="minorHAnsi"/>
          <w:sz w:val="28"/>
          <w:szCs w:val="28"/>
        </w:rPr>
        <w:drawing>
          <wp:inline distT="0" distB="0" distL="0" distR="0" wp14:anchorId="189B4E49" wp14:editId="03D053A6">
            <wp:extent cx="2518765" cy="4454305"/>
            <wp:effectExtent l="0" t="0" r="0" b="381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773" cy="4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619" w14:textId="7CF0A762" w:rsidR="000B79D7" w:rsidRPr="0084103F" w:rsidRDefault="000B79D7" w:rsidP="0084103F">
      <w:pPr>
        <w:pStyle w:val="a8"/>
        <w:rPr>
          <w:rFonts w:ascii="Roboto" w:hAnsi="Roboto"/>
          <w:sz w:val="32"/>
          <w:szCs w:val="32"/>
        </w:rPr>
      </w:pPr>
    </w:p>
    <w:p w14:paraId="41E63DE4" w14:textId="36287B41" w:rsidR="00782FEB" w:rsidRDefault="00782FEB" w:rsidP="00782FEB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3. </w:t>
      </w:r>
      <w:r w:rsidRPr="00782FEB">
        <w:rPr>
          <w:rFonts w:ascii="Roboto" w:hAnsi="Roboto"/>
          <w:sz w:val="32"/>
          <w:szCs w:val="32"/>
        </w:rPr>
        <w:t xml:space="preserve">Метрики, определяющие характеристики программы, для различных тестовых прогонов.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9D7" w14:paraId="02467281" w14:textId="77777777" w:rsidTr="000B79D7">
        <w:tc>
          <w:tcPr>
            <w:tcW w:w="4672" w:type="dxa"/>
          </w:tcPr>
          <w:p w14:paraId="29D26A55" w14:textId="504FF223" w:rsidR="000B79D7" w:rsidRP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</w:p>
        </w:tc>
        <w:tc>
          <w:tcPr>
            <w:tcW w:w="4673" w:type="dxa"/>
          </w:tcPr>
          <w:p w14:paraId="08460BFC" w14:textId="03195FC5" w:rsidR="000B79D7" w:rsidRPr="00366689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Время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</w:t>
            </w:r>
            <w:r w:rsidR="00366689">
              <w:rPr>
                <w:rFonts w:asciiTheme="minorHAnsi" w:hAnsiTheme="minorHAnsi" w:cstheme="minorHAnsi"/>
                <w:sz w:val="28"/>
                <w:szCs w:val="28"/>
              </w:rPr>
              <w:t>секунды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  <w:tr w:rsidR="000B79D7" w14:paraId="61B19730" w14:textId="77777777" w:rsidTr="000B79D7">
        <w:tc>
          <w:tcPr>
            <w:tcW w:w="4672" w:type="dxa"/>
          </w:tcPr>
          <w:p w14:paraId="63A37BEE" w14:textId="61A2A28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1D634BB" w14:textId="6997E1AE" w:rsidR="000B79D7" w:rsidRPr="00CE4994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0.000436</w:t>
            </w:r>
          </w:p>
        </w:tc>
      </w:tr>
      <w:tr w:rsidR="000B79D7" w14:paraId="196C55F9" w14:textId="77777777" w:rsidTr="000B79D7">
        <w:tc>
          <w:tcPr>
            <w:tcW w:w="4672" w:type="dxa"/>
          </w:tcPr>
          <w:p w14:paraId="7502018C" w14:textId="33BA22E6" w:rsidR="000B79D7" w:rsidRPr="000663C8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69025463" w14:textId="31819126" w:rsidR="000B79D7" w:rsidRPr="00CE4994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0.001316</w:t>
            </w:r>
          </w:p>
        </w:tc>
      </w:tr>
      <w:tr w:rsidR="000B79D7" w14:paraId="187C0B2A" w14:textId="77777777" w:rsidTr="000B79D7">
        <w:tc>
          <w:tcPr>
            <w:tcW w:w="4672" w:type="dxa"/>
          </w:tcPr>
          <w:p w14:paraId="6C2AFC88" w14:textId="06BEB53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14:paraId="4826EDC2" w14:textId="0CE705FD" w:rsidR="000B79D7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0.021847</w:t>
            </w:r>
          </w:p>
        </w:tc>
      </w:tr>
      <w:tr w:rsidR="000B79D7" w14:paraId="63C40DFF" w14:textId="77777777" w:rsidTr="000B79D7">
        <w:tc>
          <w:tcPr>
            <w:tcW w:w="4672" w:type="dxa"/>
          </w:tcPr>
          <w:p w14:paraId="69C4FC02" w14:textId="4043A251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14:paraId="4504C9F1" w14:textId="53B9E35F" w:rsidR="000B79D7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0.924772</w:t>
            </w:r>
          </w:p>
        </w:tc>
      </w:tr>
    </w:tbl>
    <w:p w14:paraId="4A0D3EF6" w14:textId="77777777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</w:p>
    <w:p w14:paraId="291CF91A" w14:textId="77777777" w:rsidR="0083217E" w:rsidRDefault="00782FEB" w:rsidP="0083217E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4. </w:t>
      </w:r>
      <w:r w:rsidRPr="00782FEB">
        <w:rPr>
          <w:rFonts w:ascii="Roboto" w:hAnsi="Roboto"/>
          <w:sz w:val="32"/>
          <w:szCs w:val="32"/>
        </w:rPr>
        <w:t xml:space="preserve">Данные, демонстрирующие сравнение с характеристиками ранее разработанных программ. </w:t>
      </w:r>
    </w:p>
    <w:p w14:paraId="3117A98B" w14:textId="4C3F2782" w:rsidR="0083217E" w:rsidRDefault="0083217E" w:rsidP="0083217E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сравнении с программой, разработанной на С </w:t>
      </w:r>
      <w:proofErr w:type="spellStart"/>
      <w:r>
        <w:rPr>
          <w:rFonts w:asciiTheme="minorHAnsi" w:hAnsiTheme="minorHAnsi" w:cstheme="minorHAnsi"/>
        </w:rPr>
        <w:t>с</w:t>
      </w:r>
      <w:proofErr w:type="spellEnd"/>
      <w:r>
        <w:rPr>
          <w:rFonts w:asciiTheme="minorHAnsi" w:hAnsiTheme="minorHAnsi" w:cstheme="minorHAnsi"/>
        </w:rPr>
        <w:t xml:space="preserve"> использование процедурного подхода, данная программа:</w:t>
      </w:r>
    </w:p>
    <w:p w14:paraId="1658BB8C" w14:textId="4A6E660D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Имеет большее время работы</w:t>
      </w:r>
    </w:p>
    <w:p w14:paraId="084DCDFA" w14:textId="0625B553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Имеет меньше исходного кода</w:t>
      </w:r>
    </w:p>
    <w:p w14:paraId="397970FB" w14:textId="05C8CBF6" w:rsidR="0083217E" w:rsidRP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Появились указатели на</w:t>
      </w:r>
      <w:r w:rsidRPr="0083217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таблицу виртуальных методов</w:t>
      </w:r>
    </w:p>
    <w:p w14:paraId="6FA9DA6F" w14:textId="03454163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Контейнер имеет меньший вес, так как содержит указатели на объекты</w:t>
      </w:r>
    </w:p>
    <w:p w14:paraId="12EA1C1B" w14:textId="298EE4A4" w:rsidR="0083217E" w:rsidRDefault="00391151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Подсознательно код выглядит более структурированным </w:t>
      </w:r>
    </w:p>
    <w:p w14:paraId="16E108D2" w14:textId="77777777" w:rsidR="0084103F" w:rsidRPr="0084103F" w:rsidRDefault="0084103F" w:rsidP="0084103F">
      <w:pPr>
        <w:pStyle w:val="a8"/>
        <w:ind w:left="2136"/>
        <w:rPr>
          <w:rFonts w:ascii="Roboto" w:hAnsi="Roboto"/>
        </w:rPr>
      </w:pPr>
    </w:p>
    <w:p w14:paraId="0541C81A" w14:textId="081E0F9C" w:rsidR="00147E71" w:rsidRPr="0084103F" w:rsidRDefault="00147E71" w:rsidP="00147E71">
      <w:pPr>
        <w:rPr>
          <w:rFonts w:asciiTheme="minorHAnsi" w:hAnsiTheme="minorHAnsi" w:cstheme="minorHAnsi"/>
          <w:sz w:val="28"/>
          <w:szCs w:val="28"/>
        </w:rPr>
      </w:pPr>
    </w:p>
    <w:sectPr w:rsidR="00147E71" w:rsidRPr="0084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AA"/>
    <w:multiLevelType w:val="hybridMultilevel"/>
    <w:tmpl w:val="B7DC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1C0"/>
    <w:multiLevelType w:val="multilevel"/>
    <w:tmpl w:val="AC106E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2D6F8E"/>
    <w:multiLevelType w:val="multilevel"/>
    <w:tmpl w:val="3538F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68" w:hanging="580"/>
      </w:pPr>
      <w:rPr>
        <w:rFonts w:cstheme="minorHAnsi"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theme="minorHAnsi" w:hint="default"/>
      </w:rPr>
    </w:lvl>
  </w:abstractNum>
  <w:abstractNum w:abstractNumId="3" w15:restartNumberingAfterBreak="0">
    <w:nsid w:val="651E07BE"/>
    <w:multiLevelType w:val="hybridMultilevel"/>
    <w:tmpl w:val="67D4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D21C0"/>
    <w:multiLevelType w:val="multilevel"/>
    <w:tmpl w:val="199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EEB7C56"/>
    <w:multiLevelType w:val="multilevel"/>
    <w:tmpl w:val="77243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71"/>
    <w:rsid w:val="000663C8"/>
    <w:rsid w:val="000B79D7"/>
    <w:rsid w:val="00147E71"/>
    <w:rsid w:val="00195DA6"/>
    <w:rsid w:val="002D29A7"/>
    <w:rsid w:val="002D387A"/>
    <w:rsid w:val="00366689"/>
    <w:rsid w:val="00391151"/>
    <w:rsid w:val="003D6AE0"/>
    <w:rsid w:val="003E5110"/>
    <w:rsid w:val="00611248"/>
    <w:rsid w:val="00782FEB"/>
    <w:rsid w:val="0083217E"/>
    <w:rsid w:val="0084103F"/>
    <w:rsid w:val="00962DF5"/>
    <w:rsid w:val="00B347D3"/>
    <w:rsid w:val="00B70B6E"/>
    <w:rsid w:val="00CB09F6"/>
    <w:rsid w:val="00CE4994"/>
    <w:rsid w:val="00E66174"/>
    <w:rsid w:val="00F63462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5FC7"/>
  <w15:chartTrackingRefBased/>
  <w15:docId w15:val="{849B4F1E-6FE9-0B45-A51E-7574549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D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47E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7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47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47E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F48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F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F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petrova@edu.hse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5DC5A6B-FE4D-1D41-9F2D-B3F983FC2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Ксения Эдуардовна</dc:creator>
  <cp:keywords/>
  <dc:description/>
  <cp:lastModifiedBy>Петрова Ксения Эдуардовна</cp:lastModifiedBy>
  <cp:revision>2</cp:revision>
  <dcterms:created xsi:type="dcterms:W3CDTF">2021-10-24T15:54:00Z</dcterms:created>
  <dcterms:modified xsi:type="dcterms:W3CDTF">2021-10-24T15:54:00Z</dcterms:modified>
</cp:coreProperties>
</file>