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792" w:rsidRDefault="00DB0792" w:rsidP="00DB0792">
      <w:pPr>
        <w:pStyle w:val="Heading1"/>
      </w:pPr>
      <w:r>
        <w:t>Seminar Sheet 2</w:t>
      </w:r>
    </w:p>
    <w:p w:rsidR="00DB0792" w:rsidRDefault="00DB0792" w:rsidP="00DB0792">
      <w:r>
        <w:t xml:space="preserve">In Lecture 2 we considered how functions and classes work at a basic level. We look at the ideas behind passing values by reference and by value into functions. How functions can change and manipulate the state of objects and variables outside of their scope. We considered how we can build upon structs to create classes that contain member variables </w:t>
      </w:r>
      <w:proofErr w:type="gramStart"/>
      <w:r>
        <w:t>similar to</w:t>
      </w:r>
      <w:proofErr w:type="gramEnd"/>
      <w:r>
        <w:t xml:space="preserve"> structs, but also contain methods that can act upon them. </w:t>
      </w:r>
      <w:proofErr w:type="gramStart"/>
      <w:r>
        <w:t>Finally</w:t>
      </w:r>
      <w:proofErr w:type="gramEnd"/>
      <w:r>
        <w:t xml:space="preserve"> we learned about public and private access modiﬁers. How we can use access modiﬁers for variables and functions to protect member variables from outside tampering. BSc Games Development is about learning core computer science techniques, and how they can apply directly into developing games mechanics, or systems. One such system are interactive objects. Within our games we may want to create </w:t>
      </w:r>
      <w:proofErr w:type="gramStart"/>
      <w:r>
        <w:t>particular objects</w:t>
      </w:r>
      <w:proofErr w:type="gramEnd"/>
      <w:r>
        <w:t xml:space="preserve"> (in UE4 they are called Actors) that we can interact with. These objects will need a common set of variables and functions so that we can manipulate them or collect them. Specify a simple game concept, decide on the game play and decide how the game play will aﬀect the types of classes and data you may need to represent the collectibles, and perhaps the types of functions you can use to interact with them. One such item that you may want in your world is a button. This button depending on </w:t>
      </w:r>
      <w:proofErr w:type="spellStart"/>
      <w:proofErr w:type="gramStart"/>
      <w:r>
        <w:t>it’s</w:t>
      </w:r>
      <w:proofErr w:type="spellEnd"/>
      <w:proofErr w:type="gramEnd"/>
      <w:r>
        <w:t xml:space="preserve"> state may do two diﬀerent actions.</w:t>
      </w:r>
    </w:p>
    <w:p w:rsidR="00DB0792" w:rsidRDefault="00DB0792" w:rsidP="00DB0792">
      <w:pPr>
        <w:pStyle w:val="Heading2"/>
      </w:pPr>
      <w:r>
        <w:t xml:space="preserve">Problem 1. </w:t>
      </w:r>
    </w:p>
    <w:p w:rsidR="00DB0792" w:rsidRDefault="00DB0792" w:rsidP="00DB0792">
      <w:r>
        <w:t>Design and create the UML diagram for the Button-like object in your game. What UE4 class will you inherit from, what type of data and functionality will you need to store and manage.</w:t>
      </w:r>
    </w:p>
    <w:p w:rsidR="00DB0792" w:rsidRDefault="00DB0792" w:rsidP="00DB0792">
      <w:r>
        <w:rPr>
          <w:noProof/>
        </w:rPr>
        <w:drawing>
          <wp:inline distT="0" distB="0" distL="0" distR="0">
            <wp:extent cx="1533525" cy="857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33525" cy="857250"/>
                    </a:xfrm>
                    <a:prstGeom prst="rect">
                      <a:avLst/>
                    </a:prstGeom>
                    <a:noFill/>
                    <a:ln>
                      <a:noFill/>
                    </a:ln>
                  </pic:spPr>
                </pic:pic>
              </a:graphicData>
            </a:graphic>
          </wp:inline>
        </w:drawing>
      </w:r>
    </w:p>
    <w:p w:rsidR="00DB0792" w:rsidRDefault="00DB0792" w:rsidP="00DB0792">
      <w:pPr>
        <w:pStyle w:val="Heading2"/>
      </w:pPr>
      <w:r>
        <w:t xml:space="preserve">Problem 2. </w:t>
      </w:r>
    </w:p>
    <w:p w:rsidR="00DB0792" w:rsidRDefault="00DB0792" w:rsidP="00DB0792">
      <w:r>
        <w:t>Implement your UML diagram. You can create this in either/both C++ and Blueprint. Creating a simple test level or arena is ideal for this. Try to ensure your code will be re-usable. Think about how non-programmers may interact with this.</w:t>
      </w:r>
    </w:p>
    <w:p w:rsidR="00057352" w:rsidRDefault="00057352" w:rsidP="00DB0792">
      <w:r>
        <w:rPr>
          <w:noProof/>
        </w:rPr>
        <w:drawing>
          <wp:inline distT="0" distB="0" distL="0" distR="0" wp14:anchorId="1454220F" wp14:editId="7A76EA33">
            <wp:extent cx="5731510" cy="24288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28875"/>
                    </a:xfrm>
                    <a:prstGeom prst="rect">
                      <a:avLst/>
                    </a:prstGeom>
                  </pic:spPr>
                </pic:pic>
              </a:graphicData>
            </a:graphic>
          </wp:inline>
        </w:drawing>
      </w:r>
    </w:p>
    <w:p w:rsidR="00057352" w:rsidRDefault="00057352" w:rsidP="00DB0792">
      <w:r>
        <w:rPr>
          <w:noProof/>
        </w:rPr>
        <w:lastRenderedPageBreak/>
        <w:drawing>
          <wp:inline distT="0" distB="0" distL="0" distR="0" wp14:anchorId="5E93ED43" wp14:editId="7042DD7D">
            <wp:extent cx="2819400" cy="25133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30804" cy="2523546"/>
                    </a:xfrm>
                    <a:prstGeom prst="rect">
                      <a:avLst/>
                    </a:prstGeom>
                  </pic:spPr>
                </pic:pic>
              </a:graphicData>
            </a:graphic>
          </wp:inline>
        </w:drawing>
      </w:r>
      <w:r>
        <w:rPr>
          <w:noProof/>
        </w:rPr>
        <w:drawing>
          <wp:inline distT="0" distB="0" distL="0" distR="0" wp14:anchorId="57934ADE" wp14:editId="01B0CBBC">
            <wp:extent cx="2676525" cy="251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90306" cy="2532894"/>
                    </a:xfrm>
                    <a:prstGeom prst="rect">
                      <a:avLst/>
                    </a:prstGeom>
                  </pic:spPr>
                </pic:pic>
              </a:graphicData>
            </a:graphic>
          </wp:inline>
        </w:drawing>
      </w:r>
    </w:p>
    <w:p w:rsidR="00DB0792" w:rsidRDefault="00DB0792" w:rsidP="00DB0792">
      <w:pPr>
        <w:pStyle w:val="Heading2"/>
      </w:pPr>
      <w:r>
        <w:t xml:space="preserve">Problem 3. </w:t>
      </w:r>
    </w:p>
    <w:p w:rsidR="00DB0792" w:rsidRDefault="00DB0792" w:rsidP="00DB0792">
      <w:r>
        <w:t>Now that you have thought about and created a toggle button in your game. Think of an additional interactive object that you may want to create. This could be a door or an elevator. Try and build an object that may need to have a state, or be usable etc. First design and create the UML diagram. Then implement it in either/both C++ and blueprint.</w:t>
      </w:r>
    </w:p>
    <w:p w:rsidR="00057352" w:rsidRDefault="00057352" w:rsidP="00DB0792">
      <w:r>
        <w:rPr>
          <w:noProof/>
        </w:rPr>
        <w:drawing>
          <wp:inline distT="0" distB="0" distL="0" distR="0" wp14:anchorId="12DEE768" wp14:editId="1A75F2FE">
            <wp:extent cx="5731510" cy="20904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90420"/>
                    </a:xfrm>
                    <a:prstGeom prst="rect">
                      <a:avLst/>
                    </a:prstGeom>
                  </pic:spPr>
                </pic:pic>
              </a:graphicData>
            </a:graphic>
          </wp:inline>
        </w:drawing>
      </w:r>
    </w:p>
    <w:p w:rsidR="00057352" w:rsidRDefault="00057352" w:rsidP="00DB0792">
      <w:r>
        <w:rPr>
          <w:noProof/>
        </w:rPr>
        <w:drawing>
          <wp:inline distT="0" distB="0" distL="0" distR="0" wp14:anchorId="56EB09D3" wp14:editId="12A1D5C8">
            <wp:extent cx="1704975" cy="16595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2395" cy="1666731"/>
                    </a:xfrm>
                    <a:prstGeom prst="rect">
                      <a:avLst/>
                    </a:prstGeom>
                  </pic:spPr>
                </pic:pic>
              </a:graphicData>
            </a:graphic>
          </wp:inline>
        </w:drawing>
      </w:r>
      <w:r>
        <w:rPr>
          <w:noProof/>
        </w:rPr>
        <w:drawing>
          <wp:inline distT="0" distB="0" distL="0" distR="0" wp14:anchorId="425C0FAE" wp14:editId="4616A638">
            <wp:extent cx="1609725" cy="16199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29948" cy="1640298"/>
                    </a:xfrm>
                    <a:prstGeom prst="rect">
                      <a:avLst/>
                    </a:prstGeom>
                  </pic:spPr>
                </pic:pic>
              </a:graphicData>
            </a:graphic>
          </wp:inline>
        </w:drawing>
      </w:r>
      <w:r>
        <w:rPr>
          <w:noProof/>
        </w:rPr>
        <w:drawing>
          <wp:inline distT="0" distB="0" distL="0" distR="0" wp14:anchorId="5B42D183" wp14:editId="2C9F1E4F">
            <wp:extent cx="1721920" cy="16282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1468"/>
                    <a:stretch/>
                  </pic:blipFill>
                  <pic:spPr bwMode="auto">
                    <a:xfrm>
                      <a:off x="0" y="0"/>
                      <a:ext cx="1732170" cy="1637933"/>
                    </a:xfrm>
                    <a:prstGeom prst="rect">
                      <a:avLst/>
                    </a:prstGeom>
                    <a:ln>
                      <a:noFill/>
                    </a:ln>
                    <a:extLst>
                      <a:ext uri="{53640926-AAD7-44D8-BBD7-CCE9431645EC}">
                        <a14:shadowObscured xmlns:a14="http://schemas.microsoft.com/office/drawing/2010/main"/>
                      </a:ext>
                    </a:extLst>
                  </pic:spPr>
                </pic:pic>
              </a:graphicData>
            </a:graphic>
          </wp:inline>
        </w:drawing>
      </w:r>
    </w:p>
    <w:p w:rsidR="00DB0792" w:rsidRDefault="00DB0792" w:rsidP="00DB0792">
      <w:pPr>
        <w:pStyle w:val="Heading2"/>
      </w:pPr>
      <w:r>
        <w:t xml:space="preserve">Problem 4 (Extension). </w:t>
      </w:r>
    </w:p>
    <w:p w:rsidR="00DB0792" w:rsidRDefault="00DB0792" w:rsidP="00DB0792">
      <w:r>
        <w:t xml:space="preserve">Design and extend your button (or similar) class such that it can link to your </w:t>
      </w:r>
      <w:proofErr w:type="gramStart"/>
      <w:r>
        <w:t>state based</w:t>
      </w:r>
      <w:proofErr w:type="gramEnd"/>
      <w:r>
        <w:t xml:space="preserve"> object. Show how your UML diagram will need to change to </w:t>
      </w:r>
      <w:proofErr w:type="spellStart"/>
      <w:r>
        <w:t>accomodate</w:t>
      </w:r>
      <w:proofErr w:type="spellEnd"/>
      <w:r>
        <w:t xml:space="preserve"> this additional functionality.</w:t>
      </w:r>
    </w:p>
    <w:p w:rsidR="00E26363" w:rsidRDefault="00DB0792" w:rsidP="00DB0792">
      <w:r>
        <w:lastRenderedPageBreak/>
        <w:t>For example: Extend your button to be able to open your door. Make this suﬃciently generic that your button and door can be linked together. Think about how nonprogrammers may interact with this.</w:t>
      </w:r>
    </w:p>
    <w:p w:rsidR="00057352" w:rsidRDefault="00057352" w:rsidP="00DB0792">
      <w:r>
        <w:rPr>
          <w:noProof/>
        </w:rPr>
        <w:drawing>
          <wp:inline distT="0" distB="0" distL="0" distR="0" wp14:anchorId="5E8D8A22" wp14:editId="1EB036E6">
            <wp:extent cx="5731510" cy="25133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13330"/>
                    </a:xfrm>
                    <a:prstGeom prst="rect">
                      <a:avLst/>
                    </a:prstGeom>
                  </pic:spPr>
                </pic:pic>
              </a:graphicData>
            </a:graphic>
          </wp:inline>
        </w:drawing>
      </w:r>
    </w:p>
    <w:p w:rsidR="00057352" w:rsidRDefault="00057352" w:rsidP="00DB0792">
      <w:r>
        <w:rPr>
          <w:noProof/>
        </w:rPr>
        <w:drawing>
          <wp:inline distT="0" distB="0" distL="0" distR="0" wp14:anchorId="2D868A61" wp14:editId="1311A981">
            <wp:extent cx="4533900" cy="276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3900" cy="276225"/>
                    </a:xfrm>
                    <a:prstGeom prst="rect">
                      <a:avLst/>
                    </a:prstGeom>
                  </pic:spPr>
                </pic:pic>
              </a:graphicData>
            </a:graphic>
          </wp:inline>
        </w:drawing>
      </w:r>
    </w:p>
    <w:p w:rsidR="00367A70" w:rsidRDefault="00367A70" w:rsidP="00DB0792">
      <w:r>
        <w:rPr>
          <w:noProof/>
        </w:rPr>
        <w:drawing>
          <wp:inline distT="0" distB="0" distL="0" distR="0" wp14:anchorId="2FCC8E92" wp14:editId="3F1CAA8F">
            <wp:extent cx="5731510" cy="17418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41805"/>
                    </a:xfrm>
                    <a:prstGeom prst="rect">
                      <a:avLst/>
                    </a:prstGeom>
                  </pic:spPr>
                </pic:pic>
              </a:graphicData>
            </a:graphic>
          </wp:inline>
        </w:drawing>
      </w:r>
      <w:bookmarkStart w:id="0" w:name="_GoBack"/>
      <w:bookmarkEnd w:id="0"/>
    </w:p>
    <w:sectPr w:rsidR="00367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92"/>
    <w:rsid w:val="00057352"/>
    <w:rsid w:val="00367A70"/>
    <w:rsid w:val="00C716FE"/>
    <w:rsid w:val="00DB0792"/>
    <w:rsid w:val="00E263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6619"/>
  <w15:chartTrackingRefBased/>
  <w15:docId w15:val="{209B2D3F-88BB-419F-88FB-724F3BFF8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7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07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B07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7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079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B0792"/>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DB0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79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Fowke</dc:creator>
  <cp:keywords/>
  <dc:description/>
  <cp:lastModifiedBy>Daniel Fowke</cp:lastModifiedBy>
  <cp:revision>2</cp:revision>
  <dcterms:created xsi:type="dcterms:W3CDTF">2019-11-12T09:38:00Z</dcterms:created>
  <dcterms:modified xsi:type="dcterms:W3CDTF">2019-11-12T10:08:00Z</dcterms:modified>
</cp:coreProperties>
</file>