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C3E50"/>
          <w:sz w:val="48"/>
          <w:szCs w:val="48"/>
        </w:rPr>
        <w:t xml:space="preserve">SOLOPLUGS</w:t>
      </w:r>
    </w:p>
    <w:p>
      <w:pPr>
        <w:jc w:val="center"/>
      </w:pPr>
      <w:r>
        <w:rPr>
          <w:rFonts w:ascii="Arial" w:cs="Arial" w:eastAsia="Arial" w:hAnsi="Arial"/>
          <w:b/>
          <w:bCs/>
          <w:color w:val="1B4F72"/>
          <w:sz w:val="36"/>
          <w:szCs w:val="36"/>
        </w:rPr>
        <w:t xml:space="preserve">Ressources — Parent Solo</w:t>
      </w:r>
    </w:p>
    <w:p>
      <w:pPr>
        <w:spacing w:after="200"/>
        <w:jc w:val="center"/>
      </w:pPr>
      <w:r>
        <w:rPr>
          <w:rFonts w:ascii="Arial" w:cs="Arial" w:eastAsia="Arial" w:hAnsi="Arial"/>
          <w:color w:val="5D6D7E"/>
          <w:sz w:val="30"/>
          <w:szCs w:val="30"/>
        </w:rPr>
        <w:t xml:space="preserve">Île de Montréal</w:t>
      </w:r>
    </w:p>
    <w:p>
      <w:pPr>
        <w:spacing w:before="600"/>
        <w:jc w:val="center"/>
      </w:pPr>
      <w:r>
        <w:rPr>
          <w:i/>
          <w:iCs/>
          <w:color w:val="7F8C8D"/>
          <w:sz w:val="20"/>
          <w:szCs w:val="20"/>
        </w:rPr>
        <w:t xml:space="preserve">Document unifié — Recherche Perplexity + scraping complémentaire</w:t>
      </w:r>
    </w:p>
    <w:p>
      <w:pPr>
        <w:jc w:val="center"/>
      </w:pPr>
      <w:r>
        <w:rPr>
          <w:color w:val="7F8C8D"/>
          <w:sz w:val="20"/>
          <w:szCs w:val="20"/>
        </w:rPr>
        <w:t xml:space="preserve">Février 2026</w:t>
      </w:r>
    </w:p>
    <w:p>
      <w:pPr>
        <w:spacing w:before="400"/>
        <w:jc w:val="center"/>
      </w:pPr>
      <w:r>
        <w:rPr>
          <w:b/>
          <w:bCs/>
          <w:color w:val="2C3E50"/>
          <w:sz w:val="22"/>
          <w:szCs w:val="22"/>
        </w:rPr>
        <w:t xml:space="preserve">8 catégories • ~40 ressources vérifiées</w:t>
      </w:r>
    </w:p>
    <w:p>
      <w:r>
        <w:br w:type="page"/>
      </w:r>
    </w:p>
    <w:p>
      <w:pPr>
        <w:pStyle w:val="Heading1"/>
      </w:pPr>
      <w:r>
        <w:rPr>
          <w:b/>
          <w:bCs/>
        </w:rPr>
        <w:t xml:space="preserve">Sommaire des catégories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60"/>
        <w:gridCol w:w="1400"/>
      </w:tblGrid>
      <w:tr>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pPr>
              <w:jc w:val="center"/>
            </w:pPr>
            <w:r>
              <w:rPr>
                <w:b/>
                <w:bCs/>
                <w:color w:val="FFFFFF"/>
                <w:sz w:val="20"/>
                <w:szCs w:val="20"/>
              </w:rPr>
              <w:t xml:space="preserve">#</w:t>
            </w:r>
          </w:p>
        </w:tc>
        <w:tc>
          <w:tcPr>
            <w:tcW w:type="dxa" w:w="7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b/>
                <w:bCs/>
                <w:color w:val="FFFFFF"/>
                <w:sz w:val="20"/>
                <w:szCs w:val="20"/>
              </w:rPr>
              <w:t xml:space="preserve">Catégorie</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pPr>
              <w:jc w:val="center"/>
            </w:pPr>
            <w:r>
              <w:rPr>
                <w:b/>
                <w:bCs/>
                <w:color w:val="FFFFFF"/>
                <w:sz w:val="20"/>
                <w:szCs w:val="20"/>
              </w:rPr>
              <w:t xml:space="preserve">Ressources</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1</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sz w:val="20"/>
                <w:szCs w:val="20"/>
              </w:rPr>
              <w:t xml:space="preserve">Organismes d'aide aux familles monoparentales</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6</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2</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sz w:val="20"/>
                <w:szCs w:val="20"/>
              </w:rPr>
              <w:t xml:space="preserve">Centres communautaires et ressources familiales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4</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3</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sz w:val="20"/>
                <w:szCs w:val="20"/>
              </w:rPr>
              <w:t xml:space="preserve">Services gouvernementaux</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4</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sz w:val="20"/>
                <w:szCs w:val="20"/>
              </w:rPr>
              <w:t xml:space="preserve">Lignes d'écoute et soutien émotionnel</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4</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5</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sz w:val="20"/>
                <w:szCs w:val="20"/>
              </w:rPr>
              <w:t xml:space="preserve">Aide financière et aide alimentaire</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6</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sz w:val="20"/>
                <w:szCs w:val="20"/>
              </w:rPr>
              <w:t xml:space="preserve">Soutien juridique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6</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7</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sz w:val="20"/>
                <w:szCs w:val="20"/>
              </w:rPr>
              <w:t xml:space="preserve">Réseaux de soutien et entraide entre parents solos</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jc w:val="center"/>
            </w:pPr>
            <w:r>
              <w:rPr>
                <w:b/>
                <w:bCs/>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8</w:t>
            </w:r>
          </w:p>
        </w:tc>
        <w:tc>
          <w:tcPr>
            <w:tcW w:type="dxa" w:w="7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sz w:val="20"/>
                <w:szCs w:val="20"/>
              </w:rPr>
              <w:t xml:space="preserve">Emploi et retour aux études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b/>
                <w:bCs/>
                <w:sz w:val="20"/>
                <w:szCs w:val="20"/>
              </w:rPr>
              <w:t xml:space="preserve">4</w:t>
            </w:r>
          </w:p>
        </w:tc>
      </w:tr>
    </w:tbl>
    <w:p>
      <w:pPr>
        <w:spacing w:after="200"/>
      </w:pPr>
    </w:p>
    <w:p>
      <w:pPr>
        <w:spacing w:after="120"/>
      </w:pPr>
      <w:r>
        <w:rPr>
          <w:b/>
          <w:bCs/>
          <w:i w:val="false"/>
          <w:iCs w:val="false"/>
          <w:color w:val="000000"/>
          <w:sz w:val="22"/>
          <w:szCs w:val="22"/>
        </w:rPr>
        <w:t xml:space="preserve">Total : ~36 ressources couvrant l'ensemble des besoins des parents monoparentaux à Montréal.</w:t>
      </w:r>
    </w:p>
    <w:p>
      <w:r>
        <w:br w:type="page"/>
      </w:r>
    </w:p>
    <w:p>
      <w:pPr>
        <w:shd w:fill="EBF5FB" w:val="clear"/>
        <w:spacing w:before="300" w:after="160"/>
      </w:pPr>
      <w:r>
        <w:rPr>
          <w:rFonts w:ascii="Arial" w:cs="Arial" w:eastAsia="Arial" w:hAnsi="Arial"/>
          <w:b/>
          <w:bCs/>
          <w:color w:val="2C3E50"/>
          <w:sz w:val="26"/>
          <w:szCs w:val="26"/>
        </w:rPr>
        <w:t xml:space="preserve">1. Organismes d'aide aux familles monoparentales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Halte la Ressource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Milieu de vie communautaire dédié aux mères monoparentales — accueil, écoute, activités et soutien.</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Depuis plus de 50 ans, Halte la Ressource est le point de rencontre montréalais des mères monoparentales. L'organisme offre un accueil bienveillant sur rendez-vous, des groupes de soutien « Parents Solos et Solidaires », des ateliers créatifs mère-enfant, des conférences, un espace de télétravail, une salle de jeu et une bibliothèque. Toutes les activités sont gratuites. L'approche vise à briser l'isolement et renforcer le pouvoir d'agir des mères.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514-524-0073</w:t>
            </w:r>
            <w:r>
              <w:rPr>
                <w:color w:val="999999"/>
                <w:sz w:val="20"/>
                <w:szCs w:val="20"/>
              </w:rPr>
              <w:t xml:space="preserve">   |   </w:t>
            </w:r>
            <w:r>
              <w:rPr>
                <w:color w:val="2980B9"/>
                <w:sz w:val="20"/>
                <w:szCs w:val="20"/>
              </w:rPr>
              <w:t xml:space="preserve">🌐 haltelaressource.org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Grand Montréal (bureau au 226 Beaubien Est, Rosemont–La Petite-Patrie)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La Petite Maison de la Miséricorde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Organisme communautaire offrant milieu de vie, soutien psychosocial et services concrets aux femmes cheffes de familles monoparentales.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La Petite Maison de la Miséricorde accueille les femmes cheffes de familles monoparentales vivant des difficultés économiques, sociales ou familiales. Services : écoute, accompagnement psychosocial, activités de groupe, ateliers, répit et soutien dans les démarches administratives. La mission vise à briser l'isolement, favoriser l'autonomie et améliorer les conditions de vie. Services gratuits ou à faible coût, avec attention aux situations de grande vulnérabilité.</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514-526-2639</w:t>
            </w:r>
            <w:r>
              <w:rPr>
                <w:color w:val="999999"/>
                <w:sz w:val="20"/>
                <w:szCs w:val="20"/>
              </w:rPr>
              <w:t xml:space="preserve">   |   </w:t>
            </w:r>
            <w:r>
              <w:rPr>
                <w:color w:val="2980B9"/>
                <w:sz w:val="20"/>
                <w:szCs w:val="20"/>
              </w:rPr>
              <w:t xml:space="preserve">🌐 petitemaisondelamisericorde.org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 (secteur Hochelaga-Maisonneuve, accueille des femmes de divers arrondissements)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Mères avec pouvoir</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Logements communautaires et accompagnement pour mères monoparentales en démarche de retour aux études ou au travail.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Mères avec pouvoir offre des logements communautaires et un accompagnement soutenu à des mères cheffes de familles monoparentales à faible revenu, souvent en transition. Services : soutien individuel, accompagnement dans les démarches administratives, conciliation famille-études-travail, ateliers et activités pour les enfants. Les logements sont attribués selon des critères liés à la situation familiale et au projet de vie de la mère.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Vérifier sur le site (page Contact)</w:t>
            </w:r>
            <w:r>
              <w:rPr>
                <w:color w:val="999999"/>
                <w:sz w:val="20"/>
                <w:szCs w:val="20"/>
              </w:rPr>
              <w:t xml:space="preserve">   |   </w:t>
            </w:r>
            <w:r>
              <w:rPr>
                <w:color w:val="2980B9"/>
                <w:sz w:val="20"/>
                <w:szCs w:val="20"/>
              </w:rPr>
              <w:t xml:space="preserve">🌐 meresavecpouvoir.org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 (Centre-Sud, reçoit des demandes de plusieurs quartiers)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Pères Séparés inc. (PSi)</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Soutien, accompagnement et information juridique pour les pères vivant une rupture conjugale.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Fondé en 1998, Pères Séparés accompagne les pères dans la transition liée à la rupture d'union et dans l'exercice de leur rôle parental. Services : aide et référence par téléphone ou Zoom, groupes d'entraide hebdomadaires (mercredi 18h-21h30 en français, mardi aux 2 semaines en anglais), rencontres individuelles sur rendez-vous, ateliers et séances d'information juridique en droit de la famille. Cotisation annuelle de 40 $ après la première rencontre exploratoire gratuite.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514-254-6120</w:t>
            </w:r>
            <w:r>
              <w:rPr>
                <w:color w:val="999999"/>
                <w:sz w:val="20"/>
                <w:szCs w:val="20"/>
              </w:rPr>
              <w:t xml:space="preserve">   |   </w:t>
            </w:r>
            <w:r>
              <w:rPr>
                <w:color w:val="2980B9"/>
                <w:sz w:val="20"/>
                <w:szCs w:val="20"/>
              </w:rPr>
              <w:t xml:space="preserve">🌐 peres-separes.qc.ca</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 (bureau au 3937 rue Adam, Mercier–Hochelaga-Maisonneuve)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FAFMRQ — Fédération des associations de familles monoparentales et recomposées du Québec</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Regroupement provincial qui défend les droits des familles monoparentales et recomposées et soutient un réseau d'organismes membres.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Depuis 1974, la FAFMRQ regroupe une quarantaine d'organismes membres dans la majorité des régions du Québec. Sa mission : défendre les droits et intérêts de ces familles, lutter contre la pauvreté, promouvoir l'égalité femmes-hommes et soutenir la conciliation famille-travail-études. Pour un parent solo à Montréal, la FAFMRQ sert de porte d'entrée vers les organismes membres locaux et comme ressource d'information et de défense collective. Services gratuits.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514-729-6666</w:t>
            </w:r>
            <w:r>
              <w:rPr>
                <w:color w:val="999999"/>
                <w:sz w:val="20"/>
                <w:szCs w:val="20"/>
              </w:rPr>
              <w:t xml:space="preserve">   |   </w:t>
            </w:r>
            <w:r>
              <w:rPr>
                <w:color w:val="2980B9"/>
                <w:sz w:val="20"/>
                <w:szCs w:val="20"/>
              </w:rPr>
              <w:t xml:space="preserve">🌐 fafmrq.org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 (bureau au 469 Jean-Talon Ouest, bureau 414, Villeray–Saint-Michel–Parc-Extension)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Fondation Olo</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Aide alimentaire et suivi nutritionnel personnalisé pour les femmes enceintes à faible revenu et leur famille.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La Fondation Olo aide les familles à mettre au monde des bébés en santé. Le suivi Olo comprend des multivitamines prénatales, des coupons échangeables contre des aliments (œufs, lait, légumes surgelés) dès la 12e semaine de grossesse, et un accompagnement nutritionnel personnalisé dans les 1 000 premiers jours de vie du bébé. Plus de 800 intervenantes Olo, dans plus de 150 points de service. Critère d'admissibilité : seuil de faible revenu. Accès via le 811 (option 2) ou votre CLSC.</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514-849-3656 (administration) | 811, option 2 (accès au programme)</w:t>
            </w:r>
            <w:r>
              <w:rPr>
                <w:color w:val="999999"/>
                <w:sz w:val="20"/>
                <w:szCs w:val="20"/>
              </w:rPr>
              <w:t xml:space="preserve">   |   </w:t>
            </w:r>
            <w:r>
              <w:rPr>
                <w:color w:val="2980B9"/>
                <w:sz w:val="20"/>
                <w:szCs w:val="20"/>
              </w:rPr>
              <w:t xml:space="preserve">🌐 fondationolo.ca</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 (points de service dans tous les CLSC de Montréal)</w:t>
            </w:r>
          </w:p>
        </w:tc>
      </w:tr>
    </w:tbl>
    <w:p>
      <w:pPr>
        <w:spacing w:after="200"/>
      </w:pPr>
    </w:p>
    <w:p>
      <w:r>
        <w:br w:type="page"/>
      </w:r>
    </w:p>
    <w:p>
      <w:pPr>
        <w:shd w:fill="EBF5FB" w:val="clear"/>
        <w:spacing w:before="300" w:after="160"/>
      </w:pPr>
      <w:r>
        <w:rPr>
          <w:rFonts w:ascii="Arial" w:cs="Arial" w:eastAsia="Arial" w:hAnsi="Arial"/>
          <w:b/>
          <w:bCs/>
          <w:color w:val="2C3E50"/>
          <w:sz w:val="26"/>
          <w:szCs w:val="26"/>
        </w:rPr>
        <w:t xml:space="preserve">2. Centres communautaires et ressources familiales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Fédération québécoise des organismes communautaires Famille (FQOCF)</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Réseau de plus de 300 organismes communautaires Famille (OCF) au Québec, incluant les maisons de la famille de Montréal.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La FQOCF regroupe les OCF qui offrent des services aux familles : ateliers parentaux, haltes-garderies, groupes de soutien, cuisines collectives, aide aux devoirs, camps de jour et activités parent-enfant. L'outil « Trouver un OCF » sur le site permet de localiser l'organisme le plus près de chez vous à Montréal. Plusieurs OCF offrent des volets spécifiques aux familles monoparentales, incluant des ateliers Y'a personne de parfait et des groupes Flash papa.</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Voir le site pour l'OCF le plus près de chez vous</w:t>
            </w:r>
            <w:r>
              <w:rPr>
                <w:color w:val="999999"/>
                <w:sz w:val="20"/>
                <w:szCs w:val="20"/>
              </w:rPr>
              <w:t xml:space="preserve">   |   </w:t>
            </w:r>
            <w:r>
              <w:rPr>
                <w:color w:val="2980B9"/>
                <w:sz w:val="20"/>
                <w:szCs w:val="20"/>
              </w:rPr>
              <w:t xml:space="preserve">🌐 fqocf.org/trouver-un-ocf/</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 (nombreux OCF sur l'île de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Maison de la famille de Saint-Léonard</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OCF offrant halte-garderie, ateliers parentaux, aide aux devoirs et camps d'été pour les familles du quartier.</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La Maison de la famille de Saint-Léonard offre une gamme complète de services : halte-garderie (9 mois à 5 ans), ateliers de stimulation parents-enfants, programme Bambins en transition (préparation à la maternelle), groupes de discussion pour parents, aide aux devoirs (6-12 ans), camps d'été et activités de loisirs. L'organisme travaille aussi en partenariat avec les acteurs du quartier pour développer des projets communautaires.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Contacter via le 211 ou le site</w:t>
            </w:r>
            <w:r>
              <w:rPr>
                <w:color w:val="999999"/>
                <w:sz w:val="20"/>
                <w:szCs w:val="20"/>
              </w:rPr>
              <w:t xml:space="preserve">   |   </w:t>
            </w:r>
            <w:r>
              <w:rPr>
                <w:color w:val="2980B9"/>
                <w:sz w:val="20"/>
                <w:szCs w:val="20"/>
              </w:rPr>
              <w:t xml:space="preserve">🌐 211qc.ca (chercher Maison de la famille de Saint-Léonard)</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Saint-Léonard,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Maison de la famille La Parentr'Aide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OCF offrant halte-garderie, ateliers parentaux 0-17 ans, Flash papa, camp de jour et soutien aux familles vulnérables.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La Parentr'Aide offre des ateliers pour parents d'enfants de tous les groupes d'âge : déjeuners-causeries, Vie de famille, discipline positive, éveil musical, Langagibou (0-5 ans), jalousie frère/sœur, Parler pour que les enfants écoutent (5-12 ans), et Parents d'ado (12-17 ans). Services : halte-garderie (0-5 ans), Flash papa, rencontres individuelles, camp de jour estival (5-11 ans), atelier de préparation à la maternelle (4 ans), musicothérapie.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Contacter via le 211 ou le site</w:t>
            </w:r>
            <w:r>
              <w:rPr>
                <w:color w:val="999999"/>
                <w:sz w:val="20"/>
                <w:szCs w:val="20"/>
              </w:rPr>
              <w:t xml:space="preserve">   |   </w:t>
            </w:r>
            <w:r>
              <w:rPr>
                <w:color w:val="2980B9"/>
                <w:sz w:val="20"/>
                <w:szCs w:val="20"/>
              </w:rPr>
              <w:t xml:space="preserve">🌐 211qc.ca (chercher Maison de la famille La Parentr'Aide)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 (vérifier le territoire desservi)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Réseau des OCF de Montréal — 211 Grand Montréal</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Portail du 211 pour trouver les maisons de la famille et OCF de votre arrondissement à Montréal.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211 Grand Montréal répertorie tous les organismes communautaires Famille (OCF) de l'île de Montréal. Ces organismes offrent typiquement : haltes-garderies, ateliers parentaux, cuisines collectives, aide aux devoirs, camps de jour, friperies et activités familiales. Le 211 permet de filtrer par arrondissement et par type de service. Service d'information gratuit par téléphone (211) ou en ligne, 24/7.</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211 (téléphone gratuit, 24/7)</w:t>
            </w:r>
            <w:r>
              <w:rPr>
                <w:color w:val="999999"/>
                <w:sz w:val="20"/>
                <w:szCs w:val="20"/>
              </w:rPr>
              <w:t xml:space="preserve">   |   </w:t>
            </w:r>
            <w:r>
              <w:rPr>
                <w:color w:val="2980B9"/>
                <w:sz w:val="20"/>
                <w:szCs w:val="20"/>
              </w:rPr>
              <w:t xml:space="preserve">🌐 211qc.ca/enfance-et-famille/maisons-de-la-famille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Grand Montréal</w:t>
            </w:r>
          </w:p>
        </w:tc>
      </w:tr>
    </w:tbl>
    <w:p>
      <w:pPr>
        <w:spacing w:after="200"/>
      </w:pPr>
    </w:p>
    <w:p>
      <w:r>
        <w:br w:type="page"/>
      </w:r>
    </w:p>
    <w:p>
      <w:pPr>
        <w:shd w:fill="EBF5FB" w:val="clear"/>
        <w:spacing w:before="300" w:after="160"/>
      </w:pPr>
      <w:r>
        <w:rPr>
          <w:rFonts w:ascii="Arial" w:cs="Arial" w:eastAsia="Arial" w:hAnsi="Arial"/>
          <w:b/>
          <w:bCs/>
          <w:color w:val="2C3E50"/>
          <w:sz w:val="26"/>
          <w:szCs w:val="26"/>
        </w:rPr>
        <w:t xml:space="preserve">3. Services gouvernementaux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Allocation canadienne pour enfants (ACE)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Prestation mensuelle fédérale non imposable pour les familles avec enfants de moins de 18 ans.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L'ACE est calculée en fonction du revenu familial net et du nombre d'enfants. Les parents monoparentaux, ayant un seul revenu, reçoivent généralement des montants plus élevés. Le versement est automatique après la déclaration de revenus. Montants maximaux 2024-2025 : jusqu'à 7 437 $ par enfant de moins de 6 ans et 6 275 $ par enfant de 6 à 17 ans. Inscription automatique à la naissance si l'enregistrement est fait.</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1-800-387-1193 (ARC)</w:t>
            </w:r>
            <w:r>
              <w:rPr>
                <w:color w:val="999999"/>
                <w:sz w:val="20"/>
                <w:szCs w:val="20"/>
              </w:rPr>
              <w:t xml:space="preserve">   |   </w:t>
            </w:r>
            <w:r>
              <w:rPr>
                <w:color w:val="2980B9"/>
                <w:sz w:val="20"/>
                <w:szCs w:val="20"/>
              </w:rPr>
              <w:t xml:space="preserve">🌐 canada.ca/fr/agence-revenu/services/prestations-enfants-familles/allocation-canadienne-enfants-apercu.html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Pancanadien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Allocation famille du Québec</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Aide financière provinciale pour les familles avec enfants à charge de moins de 18 ans.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Retraite Québec verse l'allocation famille, incluant le soutien aux enfants et le supplément pour enfant handicapé. Le montant varie selon le revenu familial, le nombre d'enfants et la situation familiale. Les familles monoparentales bénéficient d'un supplément pour famille monoparentale. L'inscription est automatique pour les résidents du Québec qui produisent leur déclaration de revenus.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1-800-667-9625 (Retraite Québec)</w:t>
            </w:r>
            <w:r>
              <w:rPr>
                <w:color w:val="999999"/>
                <w:sz w:val="20"/>
                <w:szCs w:val="20"/>
              </w:rPr>
              <w:t xml:space="preserve">   |   </w:t>
            </w:r>
            <w:r>
              <w:rPr>
                <w:color w:val="2980B9"/>
                <w:sz w:val="20"/>
                <w:szCs w:val="20"/>
              </w:rPr>
              <w:t xml:space="preserve">🌐 rrq.gouv.qc.ca/fr/programmes/soutien-enfants/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 (Québec)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Services de garde à contribution réduite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Places en garderie subventionnée à 9,10 $/jour pour les enfants de 0 à 5 ans.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réseau des services de garde éducatifs du Québec offre des places à contribution réduite (9,10 $/jour en 2024-2025) dans les CPE, garderies subventionnées et milieux familiaux. Les familles monoparentales à faible revenu peuvent aussi bénéficier d'un crédit d'impôt remboursable pour frais de garde d'enfants. Inscription via le guichet unique La Place 0-5 (laplace0-5.com) ou directement auprès des services de garde.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1-855-336-8568 (Ministère de la Famille)</w:t>
            </w:r>
            <w:r>
              <w:rPr>
                <w:color w:val="999999"/>
                <w:sz w:val="20"/>
                <w:szCs w:val="20"/>
              </w:rPr>
              <w:t xml:space="preserve">   |   </w:t>
            </w:r>
            <w:r>
              <w:rPr>
                <w:color w:val="2980B9"/>
                <w:sz w:val="20"/>
                <w:szCs w:val="20"/>
              </w:rPr>
              <w:t xml:space="preserve">🌐 quebec.ca/famille-et-soutien-aux-personnes/enfance/garderies-et-services-de-garde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Aide au logement — Supplément au loyer (PSL) et HLM</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Programmes gouvernementaux pour aider les familles à faible revenu à se loger.</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La Société d'habitation du Québec (SHQ) et l'Office municipal d'habitation de Montréal (OMHM) offrent des habitations à loyer modique (HLM) et un Programme de supplément au loyer (PSL) qui réduit le loyer à environ 25 % du revenu du ménage. Les familles monoparentales sont une clientèle prioritaire. L'inscription se fait via le formulaire de demande de l'OMHM. Les délais d'attente varient mais peuvent être de plusieurs mois à quelques années.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514-872-6442 (OMHM)</w:t>
            </w:r>
            <w:r>
              <w:rPr>
                <w:color w:val="999999"/>
                <w:sz w:val="20"/>
                <w:szCs w:val="20"/>
              </w:rPr>
              <w:t xml:space="preserve">   |   </w:t>
            </w:r>
            <w:r>
              <w:rPr>
                <w:color w:val="2980B9"/>
                <w:sz w:val="20"/>
                <w:szCs w:val="20"/>
              </w:rPr>
              <w:t xml:space="preserve">🌐 omhm.qc.ca</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 (OMHM) / Provincial (SHQ)</w:t>
            </w:r>
          </w:p>
        </w:tc>
      </w:tr>
    </w:tbl>
    <w:p>
      <w:pPr>
        <w:spacing w:after="200"/>
      </w:pPr>
    </w:p>
    <w:p>
      <w:r>
        <w:br w:type="page"/>
      </w:r>
    </w:p>
    <w:p>
      <w:pPr>
        <w:shd w:fill="EBF5FB" w:val="clear"/>
        <w:spacing w:before="300" w:after="160"/>
      </w:pPr>
      <w:r>
        <w:rPr>
          <w:rFonts w:ascii="Arial" w:cs="Arial" w:eastAsia="Arial" w:hAnsi="Arial"/>
          <w:b/>
          <w:bCs/>
          <w:color w:val="2C3E50"/>
          <w:sz w:val="26"/>
          <w:szCs w:val="26"/>
        </w:rPr>
        <w:t xml:space="preserve">4. Lignes d'écoute et soutien émotionnel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LigneParents (Tel-jeunes Parents)</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Service d'intervention confidentiel et gratuit, 24/7, pour tous les parents d'enfants de 0 à 20 ans.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LigneParents offre un accompagnement dans le rôle parental, un lieu neutre pour se confier sans être jugé, et un soutien lors de situations de crise. Intervenants professionnels disponibles par téléphone (6h à minuit) et par clavardage (6h à 22h30), 7 jours sur 7. Fondé en 1981, le service a soutenu plus de 500 000 parents. Depuis 2023, le service est intégré à Tel-jeunes sous le nom Tel-jeunes Parents.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1-800-361-5085</w:t>
            </w:r>
            <w:r>
              <w:rPr>
                <w:color w:val="999999"/>
                <w:sz w:val="20"/>
                <w:szCs w:val="20"/>
              </w:rPr>
              <w:t xml:space="preserve">   |   </w:t>
            </w:r>
            <w:r>
              <w:rPr>
                <w:color w:val="2980B9"/>
                <w:sz w:val="20"/>
                <w:szCs w:val="20"/>
              </w:rPr>
              <w:t xml:space="preserve">🌐 ligneparents.com</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Première Ressource — Aide aux parents</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Service de consultation professionnelle gratuit pour parents d'enfants de 0 à 18 ans, par téléphone, clavardage ou courriel.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Première Ressource offre un service de consultation professionnelle gratuit et confidentiel. Les intervenants aident les parents à comprendre le développement de leur enfant, à gérer les comportements difficiles, à résoudre des situations familiales complexes et à renforcer leur confiance parentale. Le service est accessible par téléphone, clavardage et courriel. Aucune inscription requise.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514-525-2573 / 1-866-329-4223</w:t>
            </w:r>
            <w:r>
              <w:rPr>
                <w:color w:val="999999"/>
                <w:sz w:val="20"/>
                <w:szCs w:val="20"/>
              </w:rPr>
              <w:t xml:space="preserve">   |   </w:t>
            </w:r>
            <w:r>
              <w:rPr>
                <w:color w:val="2980B9"/>
                <w:sz w:val="20"/>
                <w:szCs w:val="20"/>
              </w:rPr>
              <w:t xml:space="preserve">🌐 premiereressource.com</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Tel-Aide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Ligne d'écoute généraliste, gratuite, confidentielle et anonyme, pour toute personne en détresse.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Tel-Aide est un service d'écoute téléphonique gratuit, confidentiel et anonyme, disponible 24 heures sur 24, 7 jours sur 7. Les écoutants bénévoles accueillent toute personne vivant de la détresse, de la solitude, de l'anxiété ou traversant un moment difficile. Aucun sujet n'est tabou. Service multilingue disponible selon les bénévoles présents.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514-935-1101</w:t>
            </w:r>
            <w:r>
              <w:rPr>
                <w:color w:val="999999"/>
                <w:sz w:val="20"/>
                <w:szCs w:val="20"/>
              </w:rPr>
              <w:t xml:space="preserve">   |   </w:t>
            </w:r>
            <w:r>
              <w:rPr>
                <w:color w:val="2980B9"/>
                <w:sz w:val="20"/>
                <w:szCs w:val="20"/>
              </w:rPr>
              <w:t xml:space="preserve">🌐 telaide.org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Grand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Ligne de crise 988 / 1-866-APPELLE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Ligne de prévention du suicide et d'intervention en situation de crise, disponible 24/7.</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988 est le numéro national de prévention du suicide, accessible par téléphone et par texto, 24 heures sur 24, 7 jours sur 7. Au Québec, le 1-866-APPELLE (277-3553) offre le même service d'intervention de crise avec des intervenants professionnels. Ces lignes s'adressent à toute personne en détresse, ayant des pensées suicidaires, ou inquiète pour un proche.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988 (téléphone ou texto) / 1-866-277-3553</w:t>
            </w:r>
            <w:r>
              <w:rPr>
                <w:color w:val="999999"/>
                <w:sz w:val="20"/>
                <w:szCs w:val="20"/>
              </w:rPr>
              <w:t xml:space="preserve">   |   </w:t>
            </w:r>
            <w:r>
              <w:rPr>
                <w:color w:val="2980B9"/>
                <w:sz w:val="20"/>
                <w:szCs w:val="20"/>
              </w:rPr>
              <w:t xml:space="preserve">🌐 988.ca</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Pancanadien / Provincial</w:t>
            </w:r>
          </w:p>
        </w:tc>
      </w:tr>
    </w:tbl>
    <w:p>
      <w:pPr>
        <w:spacing w:after="200"/>
      </w:pPr>
    </w:p>
    <w:p>
      <w:r>
        <w:br w:type="page"/>
      </w:r>
    </w:p>
    <w:p>
      <w:pPr>
        <w:shd w:fill="EBF5FB" w:val="clear"/>
        <w:spacing w:before="300" w:after="160"/>
      </w:pPr>
      <w:r>
        <w:rPr>
          <w:rFonts w:ascii="Arial" w:cs="Arial" w:eastAsia="Arial" w:hAnsi="Arial"/>
          <w:b/>
          <w:bCs/>
          <w:color w:val="2C3E50"/>
          <w:sz w:val="26"/>
          <w:szCs w:val="26"/>
        </w:rPr>
        <w:t xml:space="preserve">5. Aide financière et aide alimentaire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Moisson Montréal</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Plus grand organisme de redistribution alimentaire au Québec, approvisionnant plus de 300 organismes sur l'île de Montréal.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Moisson Montréal ne distribue pas directement aux individus mais approvisionne plus de 300 organismes communautaires (banques alimentaires, comptoirs, soupes populaires) qui, eux, accueillent les familles. Le site permet de trouver l'organisme d'aide alimentaire le plus proche de chez vous. Les banques alimentaires offrent généralement des paniers hebdomadaires ou mensuels sur inscription.</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514-344-4494 (administration)</w:t>
            </w:r>
            <w:r>
              <w:rPr>
                <w:color w:val="999999"/>
                <w:sz w:val="20"/>
                <w:szCs w:val="20"/>
              </w:rPr>
              <w:t xml:space="preserve">   |   </w:t>
            </w:r>
            <w:r>
              <w:rPr>
                <w:color w:val="2980B9"/>
                <w:sz w:val="20"/>
                <w:szCs w:val="20"/>
              </w:rPr>
              <w:t xml:space="preserve">🌐 moissonmontreal.org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Île de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Banques alimentaires du Québec (BAQ)</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Réseau provincial regroupant les Moissons et les organismes d'aide alimentaire — répertoire en ligne pour trouver de l'aide près de chez vous.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Les BAQ coordonnent un réseau de Moissons régionales et d'organismes locaux qui distribuent de la nourriture aux personnes dans le besoin. Le site Web propose un répertoire permettant de localiser un organisme d'aide alimentaire selon votre code postal. Au Québec, 372 064 paniers alimentaires sont distribués chaque mois, dont près de la moitié sont destinés à des familles avec enfants.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Voir le site pour l'organisme le plus près</w:t>
            </w:r>
            <w:r>
              <w:rPr>
                <w:color w:val="999999"/>
                <w:sz w:val="20"/>
                <w:szCs w:val="20"/>
              </w:rPr>
              <w:t xml:space="preserve">   |   </w:t>
            </w:r>
            <w:r>
              <w:rPr>
                <w:color w:val="2980B9"/>
                <w:sz w:val="20"/>
                <w:szCs w:val="20"/>
              </w:rPr>
              <w:t xml:space="preserve">🌐 banquesalimentaires.org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211 Grand Montréal — Aide alimentaire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Service d'information et de référence gratuit pour trouver des banques alimentaires, épiceries solidaires et dépannage alimentaire.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211 offre un service téléphonique et en ligne gratuit, 24/7, pour orienter les familles vers les ressources d'aide alimentaire de leur quartier : banques alimentaires, comptoirs alimentaires, épiceries solidaires, cuisines collectives, programmes de collations scolaires et paniers de Noël. Les intervenants du 211 évaluent les besoins et dirigent vers l'organisme le plus approprié.</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211 (téléphone gratuit, 24/7)</w:t>
            </w:r>
            <w:r>
              <w:rPr>
                <w:color w:val="999999"/>
                <w:sz w:val="20"/>
                <w:szCs w:val="20"/>
              </w:rPr>
              <w:t xml:space="preserve">   |   </w:t>
            </w:r>
            <w:r>
              <w:rPr>
                <w:color w:val="2980B9"/>
                <w:sz w:val="20"/>
                <w:szCs w:val="20"/>
              </w:rPr>
              <w:t xml:space="preserve">🌐 211qc.ca/alimentation/aide-alimentaire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Grand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Aide sociale et Programme de solidarité sociale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Programmes gouvernementaux d'aide financière de dernier recours pour les personnes et familles sans ressources suffisantes.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Programme d'aide sociale et le Programme de solidarité sociale offrent une aide financière mensuelle aux personnes et familles qui n'ont pas de ressources suffisantes pour subvenir à leurs besoins. Les familles monoparentales y sont admissibles selon leur situation financière. La demande se fait au Centre local d'emploi (CLE) de votre quartier. Des prestations spéciales peuvent s'ajouter (allocation de rentrée scolaire, besoins spéciaux).</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1-877-767-8773 (Services Québec)</w:t>
            </w:r>
            <w:r>
              <w:rPr>
                <w:color w:val="999999"/>
                <w:sz w:val="20"/>
                <w:szCs w:val="20"/>
              </w:rPr>
              <w:t xml:space="preserve">   |   </w:t>
            </w:r>
            <w:r>
              <w:rPr>
                <w:color w:val="2980B9"/>
                <w:sz w:val="20"/>
                <w:szCs w:val="20"/>
              </w:rPr>
              <w:t xml:space="preserve">🌐 quebec.ca/emploi/aide-financiere/aide-sociale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p>
      <w:r>
        <w:br w:type="page"/>
      </w:r>
    </w:p>
    <w:p>
      <w:pPr>
        <w:shd w:fill="EBF5FB" w:val="clear"/>
        <w:spacing w:before="300" w:after="160"/>
      </w:pPr>
      <w:r>
        <w:rPr>
          <w:rFonts w:ascii="Arial" w:cs="Arial" w:eastAsia="Arial" w:hAnsi="Arial"/>
          <w:b/>
          <w:bCs/>
          <w:color w:val="2C3E50"/>
          <w:sz w:val="26"/>
          <w:szCs w:val="26"/>
        </w:rPr>
        <w:t xml:space="preserve">6. Soutien juridique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Centre de justice de proximité du Grand Montréal</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Information juridique gratuite, service Info-Séparation et orientation vers les ressources en droit familial.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CJPGM offre gratuitement des consultations d'information juridique avec des juristes sur les sujets de la vie quotidienne, incluant le droit familial : séparation, garde d'enfants, pension alimentaire, partage des biens. Le service Info-Séparation aide spécifiquement les personnes qui se séparent à comprendre les aspects juridiques et à se préparer à la médiation familiale. Consultations sur rendez-vous ou sur place.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514-227-3782 (option 4) | 1-844-522-6900 (Info-Séparation)</w:t>
            </w:r>
            <w:r>
              <w:rPr>
                <w:color w:val="999999"/>
                <w:sz w:val="20"/>
                <w:szCs w:val="20"/>
              </w:rPr>
              <w:t xml:space="preserve">   |   </w:t>
            </w:r>
            <w:r>
              <w:rPr>
                <w:color w:val="2980B9"/>
                <w:sz w:val="20"/>
                <w:szCs w:val="20"/>
              </w:rPr>
              <w:t xml:space="preserve">🌐 justicedeproximite.qc.ca/centres/grand-montreal/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Île de Montréal (bureau au 407 boul. Saint-Laurent, bureau 410)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Programme de médiation familiale (Ministère de la Justice)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Séances gratuites de médiation familiale pour les couples avec enfants communs à charge qui se séparent.</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Programme de médiation familiale offre aux couples avec enfants communs à charge un certain nombre de séances gratuites avec un médiateur accrédité. Sujets couverts : garde des enfants, droits de visite, pension alimentaire, partage du patrimoine familial. Depuis janvier 2016, les couples en désaccord doivent assister à une séance d'information sur la parentalité après la rupture avant d'être entendus par un juge. Au-delà des heures gratuites, le tarif est de 130 $/heure (taxes en sus).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N/A (trouver un médiateur via mediationquebec.ca)</w:t>
            </w:r>
            <w:r>
              <w:rPr>
                <w:color w:val="999999"/>
                <w:sz w:val="20"/>
                <w:szCs w:val="20"/>
              </w:rPr>
              <w:t xml:space="preserve">   |   </w:t>
            </w:r>
            <w:r>
              <w:rPr>
                <w:color w:val="2980B9"/>
                <w:sz w:val="20"/>
                <w:szCs w:val="20"/>
              </w:rPr>
              <w:t xml:space="preserve">🌐 quebec.ca/famille-et-soutien-aux-personnes/separation-divorce/mediation-familiale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Aide juridique — Centre communautaire juridique de Montréal (CCJM)</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Services juridiques gratuits ou à faible coût pour les personnes à faible revenu, incluant le droit familial.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Centre communautaire juridique de Montréal administre l'aide juridique pour la région de Montréal. Les personnes admissibles financièrement peuvent obtenir gratuitement les services d'un avocat en droit familial (séparation, garde, pension alimentaire, divorce). Le Service d'aide à l'homologation (SAH) permet aussi de modifier un jugement de garde ou de pension à moindre coût, avec ou sans admissibilité à l'aide juridique.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514-864-2111</w:t>
            </w:r>
            <w:r>
              <w:rPr>
                <w:color w:val="999999"/>
                <w:sz w:val="20"/>
                <w:szCs w:val="20"/>
              </w:rPr>
              <w:t xml:space="preserve">   |   </w:t>
            </w:r>
            <w:r>
              <w:rPr>
                <w:color w:val="2980B9"/>
                <w:sz w:val="20"/>
                <w:szCs w:val="20"/>
              </w:rPr>
              <w:t xml:space="preserve">🌐 ccjm.qc.ca</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JuridiQC</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Portail gouvernemental d'information juridique gratuit pour les citoyens, avec outils interactifs en droit familial.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JuridiQC est un site du Ministère de la Justice du Québec qui offre de l'information juridique vulgarisée et adaptée aux situations courantes de séparation et divorce. On y trouve un outil d'aide au divorce conjoint, des calculateurs de pension alimentaire, des explications sur la médiation familiale et la garde d'enfants. L'information est gratuite, accessible en ligne et régulièrement mise à jour.</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N/A (ressource en ligne)</w:t>
            </w:r>
            <w:r>
              <w:rPr>
                <w:color w:val="999999"/>
                <w:sz w:val="20"/>
                <w:szCs w:val="20"/>
              </w:rPr>
              <w:t xml:space="preserve">   |   </w:t>
            </w:r>
            <w:r>
              <w:rPr>
                <w:color w:val="2980B9"/>
                <w:sz w:val="20"/>
                <w:szCs w:val="20"/>
              </w:rPr>
              <w:t xml:space="preserve">🌐 juridiqc.gouv.qc.ca</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Clinique juridique du Y des femmes de Montréal</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Consultations juridiques gratuites et confidentielles de 30 minutes avec des avocats et notaires bénévoles.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Y des femmes de Montréal offre une clinique d'information juridique gratuite avec des avocats et notaires bénévoles expérimentés sur des sujets variés, incluant le droit familial. Consultations individuelles de 30 minutes par téléphone ou sur place. Le service ne remplace pas un avis juridique formel mais aide à comprendre vos droits et les mesures à prendre.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514-866-9941, poste 293</w:t>
            </w:r>
            <w:r>
              <w:rPr>
                <w:color w:val="999999"/>
                <w:sz w:val="20"/>
                <w:szCs w:val="20"/>
              </w:rPr>
              <w:t xml:space="preserve">   |   </w:t>
            </w:r>
            <w:r>
              <w:rPr>
                <w:color w:val="2980B9"/>
                <w:sz w:val="20"/>
                <w:szCs w:val="20"/>
              </w:rPr>
              <w:t xml:space="preserve">🌐 ydesfemmesmtl.org/services-la-collectivite/clinique-information-juridique/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Juripop</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Services juridiques accessibles pour les personnes non admissibles à l'aide juridique mais à revenu modeste.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Juripop offre des services juridiques à tarif réduit pour les personnes dont le revenu dépasse le seuil d'admissibilité à l'aide juridique mais qui n'ont pas les moyens de retenir un avocat au tarif régulier. Les services incluent des consultations en droit familial, la rédaction de procédures et l'accompagnement juridique. Juripop complète le filet de l'aide juridique pour les familles à revenu modeste.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1-855-587-4767</w:t>
            </w:r>
            <w:r>
              <w:rPr>
                <w:color w:val="999999"/>
                <w:sz w:val="20"/>
                <w:szCs w:val="20"/>
              </w:rPr>
              <w:t xml:space="preserve">   |   </w:t>
            </w:r>
            <w:r>
              <w:rPr>
                <w:color w:val="2980B9"/>
                <w:sz w:val="20"/>
                <w:szCs w:val="20"/>
              </w:rPr>
              <w:t xml:space="preserve">🌐 juripop.org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p>
      <w:r>
        <w:br w:type="page"/>
      </w:r>
    </w:p>
    <w:p>
      <w:pPr>
        <w:shd w:fill="EBF5FB" w:val="clear"/>
        <w:spacing w:before="300" w:after="160"/>
      </w:pPr>
      <w:r>
        <w:rPr>
          <w:rFonts w:ascii="Arial" w:cs="Arial" w:eastAsia="Arial" w:hAnsi="Arial"/>
          <w:b/>
          <w:bCs/>
          <w:color w:val="2C3E50"/>
          <w:sz w:val="26"/>
          <w:szCs w:val="26"/>
        </w:rPr>
        <w:t xml:space="preserve">7. Réseaux de soutien et entraide entre parents solos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Réseau des OCF — Groupes d'entraide pour parents solos</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Plusieurs organismes communautaires Famille offrent des groupes d'entraide spécifiques aux parents monoparentaux.</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Au sein du réseau des OCF de Montréal, plusieurs organismes offrent des groupes de discussion et d'entraide pour parents monoparentaux, des activités parent-enfant en soirée et fin de semaine, et des services de répit (halte-garderie ponctuelle). Le 211 peut vous orienter vers l'OCF de votre quartier qui offre ces services. Certains organismes offrent aussi le programme Y'a personne de parfait, conçu pour les parents isolés ou en difficulté.</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211 (pour trouver l'OCF de votre quartier)</w:t>
            </w:r>
            <w:r>
              <w:rPr>
                <w:color w:val="999999"/>
                <w:sz w:val="20"/>
                <w:szCs w:val="20"/>
              </w:rPr>
              <w:t xml:space="preserve">   |   </w:t>
            </w:r>
            <w:r>
              <w:rPr>
                <w:color w:val="2980B9"/>
                <w:sz w:val="20"/>
                <w:szCs w:val="20"/>
              </w:rPr>
              <w:t xml:space="preserve">🌐 211qc.ca/enfance-et-famille/maisons-de-la-famille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Île de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Halte la Ressource — Groupe Parents Solos et Solidaires</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Espace de partage bienveillant créé PAR et POUR les mamans monoparentales, avec repas et garde d'enfants.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groupe « Parents Solos et Solidaires » de Halte la Ressource est un espace de discussion libre et sans jugement sur les réalités de la monoparentalité. Les rencontres incluent un repas et des bénévoles pour s'occuper des enfants pendant que les mères échangent. Les thématiques varient : repas et boîtes à lunch, gestion du quotidien solo, stress financier, etc. Activité gratuite, inscription requise.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514-524-0073</w:t>
            </w:r>
            <w:r>
              <w:rPr>
                <w:color w:val="999999"/>
                <w:sz w:val="20"/>
                <w:szCs w:val="20"/>
              </w:rPr>
              <w:t xml:space="preserve">   |   </w:t>
            </w:r>
            <w:r>
              <w:rPr>
                <w:color w:val="2980B9"/>
                <w:sz w:val="20"/>
                <w:szCs w:val="20"/>
              </w:rPr>
              <w:t xml:space="preserve">🌐 haltelaressource.org/activites.html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Grand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RePère — Relation d'entraide pour pères</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Programme de soutien et d'entraide pour pères, incluant la valorisation du rôle paternel dans les milieux communautaires.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RePère est un programme qui vise à soutenir et outiller les pères dans leur rôle parental, particulièrement en contexte de vulnérabilité. Le programme offre des activités père-enfant, des groupes de discussion « Entre hommes, on jase aussi », du soutien individuel et des références vers des ressources spécialisées. RePère travaille en partenariat avec les OCF et CJE pour intégrer la perspective paternelle dans les services communautaires.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514-381-3511</w:t>
            </w:r>
            <w:r>
              <w:rPr>
                <w:color w:val="999999"/>
                <w:sz w:val="20"/>
                <w:szCs w:val="20"/>
              </w:rPr>
              <w:t xml:space="preserve">   |   </w:t>
            </w:r>
            <w:r>
              <w:rPr>
                <w:color w:val="2980B9"/>
                <w:sz w:val="20"/>
                <w:szCs w:val="20"/>
              </w:rPr>
              <w:t xml:space="preserve">🌐 repere.org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 / Provincial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Avant tout, les enfants</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Ligne d'écoute, conseils juridiques, banque de ressources communautaires et sessions d'information pour parents en contexte de séparation.</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Avant tout, les enfants offre une gamme de services : ligne d'écoute téléphonique, conseils juridiques professionnels, une banque de données de plus de 2 000 ressources communautaires, et des sessions d'information. L'organisme met l'accent sur le bien-être des enfants dans le contexte de la séparation parentale et aide les parents à naviguer le processus de façon constructive.</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514-593-4303 / 1-800-361-8453</w:t>
            </w:r>
            <w:r>
              <w:rPr>
                <w:color w:val="999999"/>
                <w:sz w:val="20"/>
                <w:szCs w:val="20"/>
              </w:rPr>
              <w:t xml:space="preserve">   |   </w:t>
            </w:r>
            <w:r>
              <w:rPr>
                <w:color w:val="2980B9"/>
                <w:sz w:val="20"/>
                <w:szCs w:val="20"/>
              </w:rPr>
              <w:t xml:space="preserve">🌐 avanttoutlesenfants.ca</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p>
      <w:r>
        <w:br w:type="page"/>
      </w:r>
    </w:p>
    <w:p>
      <w:pPr>
        <w:shd w:fill="EBF5FB" w:val="clear"/>
        <w:spacing w:before="300" w:after="160"/>
      </w:pPr>
      <w:r>
        <w:rPr>
          <w:rFonts w:ascii="Arial" w:cs="Arial" w:eastAsia="Arial" w:hAnsi="Arial"/>
          <w:b/>
          <w:bCs/>
          <w:color w:val="2C3E50"/>
          <w:sz w:val="26"/>
          <w:szCs w:val="26"/>
        </w:rPr>
        <w:t xml:space="preserve">8. Emploi et retour aux études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Carrefour jeunesse-emploi (CJE) Montréal Centre-Ville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Accompagnement gratuit des jeunes de 16 à 35 ans en recherche d'emploi, retour aux études, orientation et entrepreneuriat.</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CJE Montréal Centre-Ville offre des services personnalisés et gratuits : aide à la recherche d'emploi (CV, entrevues, salle multiservices), retour aux études (orientation, tests d'intérêts, programmes Jeunes en Action et IDEO 16-17), entrepreneuriat et projets créatifs. Les parents monoparentaux de 16 à 35 ans peuvent bénéficier de l'ensemble de ces services, incluant l'aide à la conciliation famille-travail-études. Montréal compte plusieurs CJE couvrant différents territoires.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514-875-9770</w:t>
            </w:r>
            <w:r>
              <w:rPr>
                <w:color w:val="999999"/>
                <w:sz w:val="20"/>
                <w:szCs w:val="20"/>
              </w:rPr>
              <w:t xml:space="preserve">   |   </w:t>
            </w:r>
            <w:r>
              <w:rPr>
                <w:color w:val="2980B9"/>
                <w:sz w:val="20"/>
                <w:szCs w:val="20"/>
              </w:rPr>
              <w:t xml:space="preserve">🌐 cjemontreal.org</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Montréal Centre-Ville (trouver votre CJE : cjeiledemontreal.org)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Réseau des CJE de l'île de Montréal</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Portail pour trouver le Carrefour jeunesse-emploi de votre quartier à Montréal (15-35 ans).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L'île de Montréal compte plusieurs CJE couvrant différents arrondissements. Chaque CJE offre des services gratuits d'accompagnement en emploi, retour aux études, orientation, soutien psychosocial et entrepreneuriat pour les 15-35 ans. Le portail cjeiledemontreal.org permet de trouver le CJE le plus près de chez vous. Les CJE offrent aussi le programme Créneau carrefour jeunesse (persévérance scolaire, autonomie, bénévolat).</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Voir le site pour votre CJE local</w:t>
            </w:r>
            <w:r>
              <w:rPr>
                <w:color w:val="999999"/>
                <w:sz w:val="20"/>
                <w:szCs w:val="20"/>
              </w:rPr>
              <w:t xml:space="preserve">   |   </w:t>
            </w:r>
            <w:r>
              <w:rPr>
                <w:color w:val="2980B9"/>
                <w:sz w:val="20"/>
                <w:szCs w:val="20"/>
              </w:rPr>
              <w:t xml:space="preserve">🌐 cjeiledemontreal.org/liste_cje_mtl.html</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Île de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Emploi-Québec / Services Québec — Centre local d'emploi (CLE)</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Services publics d'emploi : aide financière aux études, programmes d'emploi, subventions salariales et conciliation travail-famille.</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Les Centres locaux d'emploi (CLE) offrent des services gratuits pour les chercheurs d'emploi et les personnes souhaitant un retour aux études : aide financière aux études (prêts et bourses), programmes d'emploi subventionnés, aide à la recherche d'emploi, formation professionnelle et aide au démarrage d'entreprise. Les parents monoparentaux peuvent bénéficier de mesures spécifiques facilitant la conciliation famille-travail-études.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1-877-767-8773 (Services Québec)</w:t>
            </w:r>
            <w:r>
              <w:rPr>
                <w:color w:val="999999"/>
                <w:sz w:val="20"/>
                <w:szCs w:val="20"/>
              </w:rPr>
              <w:t xml:space="preserve">   |   </w:t>
            </w:r>
            <w:r>
              <w:rPr>
                <w:color w:val="2980B9"/>
                <w:sz w:val="20"/>
                <w:szCs w:val="20"/>
              </w:rPr>
              <w:t xml:space="preserve">🌐 quebec.ca/emploi/</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 (CLE dans chaque quartier de Montréal)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22"/>
                <w:szCs w:val="22"/>
              </w:rPr>
              <w:t xml:space="preserve">Aide financière aux études (AFE) — Prêts et bourses</w:t>
            </w:r>
          </w:p>
        </w:tc>
      </w:tr>
      <w:tr>
        <w:tc>
          <w:tcPr>
            <w:tcW w:type="dxa" w:w="9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i/>
                <w:iCs/>
                <w:color w:val="555555"/>
                <w:sz w:val="20"/>
                <w:szCs w:val="20"/>
              </w:rPr>
              <w:t xml:space="preserve">Programme provincial de prêts et bourses pour les étudiants, avec avantages spécifiques pour les parents monoparentaux.</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80"/>
            </w:pPr>
            <w:r>
              <w:rPr>
                <w:sz w:val="20"/>
                <w:szCs w:val="20"/>
              </w:rPr>
              <w:t xml:space="preserve">Le Programme de prêts et bourses du Québec aide les étudiants à financer leurs études postsecondaires. Les étudiants chefs de famille monoparentale bénéficient d'un statut particulier qui augmente significativement le montant d'aide accordée (contribution parentale exemptée, frais de garde reconnus). Les parents monoparentaux aux études à temps plein sont généralement admissibles à des bourses plutôt que des prêts.</w:t>
            </w:r>
          </w:p>
        </w:tc>
      </w:tr>
      <w:tr>
        <w:tc>
          <w:tcPr>
            <w:tcW w:type="dxa" w:w="9360"/>
            <w:tcBorders>
              <w:top w:val="single" w:color="BDC3C7" w:sz="1"/>
              <w:left w:val="single" w:color="BDC3C7" w:sz="1"/>
              <w:bottom w:val="single" w:color="BDC3C7" w:sz="1"/>
              <w:right w:val="single" w:color="BDC3C7" w:sz="1"/>
            </w:tcBorders>
            <w:shd w:fill="F0F3F4" w:val="clear"/>
            <w:tcMar>
              <w:top w:type="dxa" w:w="60"/>
              <w:left w:type="dxa" w:w="100"/>
              <w:bottom w:type="dxa" w:w="60"/>
              <w:right w:type="dxa" w:w="100"/>
            </w:tcMar>
          </w:tcPr>
          <w:p>
            <w:r>
              <w:rPr>
                <w:b/>
                <w:bCs/>
                <w:sz w:val="20"/>
                <w:szCs w:val="20"/>
              </w:rPr>
              <w:t xml:space="preserve">📞 1-877-643-3750 (AFE)</w:t>
            </w:r>
            <w:r>
              <w:rPr>
                <w:color w:val="999999"/>
                <w:sz w:val="20"/>
                <w:szCs w:val="20"/>
              </w:rPr>
              <w:t xml:space="preserve">   |   </w:t>
            </w:r>
            <w:r>
              <w:rPr>
                <w:color w:val="2980B9"/>
                <w:sz w:val="20"/>
                <w:szCs w:val="20"/>
              </w:rPr>
              <w:t xml:space="preserve">🌐 quebec.ca/education/aide-financiere-aux-etudes/</w:t>
            </w:r>
          </w:p>
        </w:tc>
      </w:tr>
      <w:tr>
        <w:tc>
          <w:tcPr>
            <w:tcW w:type="dxa" w:w="9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b/>
                <w:bCs/>
                <w:color w:val="666666"/>
                <w:sz w:val="18"/>
                <w:szCs w:val="18"/>
              </w:rPr>
              <w:t xml:space="preserve">Couverture : </w:t>
            </w:r>
            <w:r>
              <w:rPr>
                <w:color w:val="666666"/>
                <w:sz w:val="18"/>
                <w:szCs w:val="18"/>
              </w:rPr>
              <w:t xml:space="preserve">Provincial</w:t>
            </w:r>
          </w:p>
        </w:tc>
      </w:tr>
    </w:tbl>
    <w:p>
      <w:pPr>
        <w:spacing w:after="200"/>
      </w:pPr>
    </w:p>
    <w:p>
      <w:r>
        <w:br w:type="page"/>
      </w:r>
    </w:p>
    <w:p>
      <w:pPr>
        <w:pStyle w:val="Heading1"/>
      </w:pPr>
      <w:r>
        <w:rPr>
          <w:b/>
          <w:bCs/>
        </w:rPr>
        <w:t xml:space="preserve">Notes méthodologiques</w:t>
      </w:r>
    </w:p>
    <w:p>
      <w:pPr>
        <w:spacing w:after="120"/>
      </w:pPr>
      <w:r>
        <w:rPr>
          <w:b w:val="false"/>
          <w:bCs w:val="false"/>
          <w:i w:val="false"/>
          <w:iCs w:val="false"/>
          <w:color w:val="000000"/>
          <w:sz w:val="22"/>
          <w:szCs w:val="22"/>
        </w:rPr>
        <w:t xml:space="preserve">Ce document compile les ressources identifiées par :</w:t>
      </w:r>
    </w:p>
    <w:p>
      <w:pPr>
        <w:spacing w:after="120"/>
      </w:pPr>
      <w:r>
        <w:rPr>
          <w:b w:val="false"/>
          <w:bCs w:val="false"/>
          <w:i w:val="false"/>
          <w:iCs w:val="false"/>
          <w:color w:val="000000"/>
          <w:sz w:val="22"/>
          <w:szCs w:val="22"/>
        </w:rPr>
        <w:t xml:space="preserve">1. Recherche Perplexity (catégorie 1 — base de 4 organismes confirmés)</w:t>
      </w:r>
    </w:p>
    <w:p>
      <w:pPr>
        <w:spacing w:after="120"/>
      </w:pPr>
      <w:r>
        <w:rPr>
          <w:b w:val="false"/>
          <w:bCs w:val="false"/>
          <w:i w:val="false"/>
          <w:iCs w:val="false"/>
          <w:color w:val="000000"/>
          <w:sz w:val="22"/>
          <w:szCs w:val="22"/>
        </w:rPr>
        <w:t xml:space="preserve">2. Scraping complémentaire : 211 Grand Montréal, FAFMRQ, Hôpital de Montréal pour enfants, INSPQ Mieux-Vivre, macommunaute.ca, sites gouvernementaux, sites individuels des organismes.</w:t>
      </w:r>
    </w:p>
    <w:p>
      <w:pPr>
        <w:spacing w:after="200"/>
      </w:pPr>
    </w:p>
    <w:p>
      <w:pPr>
        <w:spacing w:after="120"/>
      </w:pPr>
      <w:r>
        <w:rPr>
          <w:b w:val="false"/>
          <w:bCs w:val="false"/>
          <w:i w:val="false"/>
          <w:iCs w:val="false"/>
          <w:color w:val="000000"/>
          <w:sz w:val="22"/>
          <w:szCs w:val="22"/>
        </w:rPr>
        <w:t xml:space="preserve">Vérifications effectuées :</w:t>
      </w:r>
    </w:p>
    <w:p>
      <w:pPr>
        <w:spacing w:after="120"/>
      </w:pPr>
      <w:r>
        <w:rPr>
          <w:b w:val="false"/>
          <w:bCs w:val="false"/>
          <w:i w:val="false"/>
          <w:iCs w:val="false"/>
          <w:color w:val="000000"/>
          <w:sz w:val="22"/>
          <w:szCs w:val="22"/>
        </w:rPr>
        <w:t xml:space="preserve">- Numéros de téléphone validés via 211qc.ca, sante.gouv.qc.ca et sites officiels des organismes</w:t>
      </w:r>
    </w:p>
    <w:p>
      <w:pPr>
        <w:spacing w:after="120"/>
      </w:pPr>
      <w:r>
        <w:rPr>
          <w:b w:val="false"/>
          <w:bCs w:val="false"/>
          <w:i w:val="false"/>
          <w:iCs w:val="false"/>
          <w:color w:val="000000"/>
          <w:sz w:val="22"/>
          <w:szCs w:val="22"/>
        </w:rPr>
        <w:t xml:space="preserve">- URLs testées et confirmées actives</w:t>
      </w:r>
    </w:p>
    <w:p>
      <w:pPr>
        <w:spacing w:after="120"/>
      </w:pPr>
      <w:r>
        <w:rPr>
          <w:b w:val="false"/>
          <w:bCs w:val="false"/>
          <w:i w:val="false"/>
          <w:iCs w:val="false"/>
          <w:color w:val="000000"/>
          <w:sz w:val="22"/>
          <w:szCs w:val="22"/>
        </w:rPr>
        <w:t xml:space="preserve">- Descriptions basées sur les informations les plus récentes disponibles (2024-2025)</w:t>
      </w:r>
    </w:p>
    <w:p>
      <w:pPr>
        <w:spacing w:after="200"/>
      </w:pPr>
    </w:p>
    <w:p>
      <w:pPr>
        <w:spacing w:after="120"/>
      </w:pPr>
      <w:r>
        <w:rPr>
          <w:b w:val="false"/>
          <w:bCs w:val="false"/>
          <w:i w:val="false"/>
          <w:iCs w:val="false"/>
          <w:color w:val="000000"/>
          <w:sz w:val="22"/>
          <w:szCs w:val="22"/>
        </w:rPr>
        <w:t xml:space="preserve">Points à vérifier avant intégration PHP :</w:t>
      </w:r>
    </w:p>
    <w:p>
      <w:pPr>
        <w:spacing w:after="120"/>
      </w:pPr>
      <w:r>
        <w:rPr>
          <w:b w:val="false"/>
          <w:bCs w:val="false"/>
          <w:i w:val="false"/>
          <w:iCs w:val="false"/>
          <w:color w:val="000000"/>
          <w:sz w:val="22"/>
          <w:szCs w:val="22"/>
        </w:rPr>
        <w:t xml:space="preserve">- Mères avec pouvoir : confirmer le numéro de téléphone directement sur la page Contact du site</w:t>
      </w:r>
    </w:p>
    <w:p>
      <w:pPr>
        <w:spacing w:after="120"/>
      </w:pPr>
      <w:r>
        <w:rPr>
          <w:b w:val="false"/>
          <w:bCs w:val="false"/>
          <w:i w:val="false"/>
          <w:iCs w:val="false"/>
          <w:color w:val="000000"/>
          <w:sz w:val="22"/>
          <w:szCs w:val="22"/>
        </w:rPr>
        <w:t xml:space="preserve">- Certaines maisons de la famille spécifiques à ajouter selon les arrondissements ciblés</w:t>
      </w:r>
    </w:p>
    <w:p>
      <w:pPr>
        <w:spacing w:after="120"/>
      </w:pPr>
      <w:r>
        <w:rPr>
          <w:b w:val="false"/>
          <w:bCs w:val="false"/>
          <w:i w:val="false"/>
          <w:iCs w:val="false"/>
          <w:color w:val="000000"/>
          <w:sz w:val="22"/>
          <w:szCs w:val="22"/>
        </w:rPr>
        <w:t xml:space="preserve">- Les montants des prestations gouvernementales doivent être actualisés annuellement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2026-02-13T00:56:30.230Z</dcterms:created>
  <dcterms:modified xsi:type="dcterms:W3CDTF">2026-02-13T00:56:30.230Z</dcterms:modified>
</cp:coreProperties>
</file>

<file path=docProps/custom.xml><?xml version="1.0" encoding="utf-8"?>
<Properties xmlns="http://schemas.openxmlformats.org/officeDocument/2006/custom-properties" xmlns:vt="http://schemas.openxmlformats.org/officeDocument/2006/docPropsVTypes"/>
</file>