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323604bd9272a7595bb24370e4270a571137bd9"/>
    <w:p>
      <w:pPr>
        <w:pStyle w:val="Heading1"/>
      </w:pPr>
      <w:r>
        <w:t xml:space="preserve">Cold Email for Solo Founders: B2B Focus, Compliance, and Best Practices</w:t>
      </w:r>
    </w:p>
    <w:p>
      <w:pPr>
        <w:pStyle w:val="FirstParagraph"/>
      </w:pPr>
      <w:r>
        <w:t xml:space="preserve">Cold email outreach remains one of the most effective ways for a solo founder to generate leads and book meetings –</w:t>
      </w:r>
      <w:r>
        <w:t xml:space="preserve"> </w:t>
      </w:r>
      <w:r>
        <w:rPr>
          <w:b/>
          <w:bCs/>
        </w:rPr>
        <w:t xml:space="preserve">if done correctly</w:t>
      </w:r>
      <w:r>
        <w:t xml:space="preserve">. This comprehensive guide will cover how to approach cold emailing primarily in</w:t>
      </w:r>
      <w:r>
        <w:t xml:space="preserve"> </w:t>
      </w:r>
      <w:r>
        <w:rPr>
          <w:b/>
          <w:bCs/>
        </w:rPr>
        <w:t xml:space="preserve">B2B contexts</w:t>
      </w:r>
      <w:r>
        <w:t xml:space="preserve"> </w:t>
      </w:r>
      <w:r>
        <w:t xml:space="preserve">(like SaaS or consulting), while also addressing</w:t>
      </w:r>
      <w:r>
        <w:t xml:space="preserve"> </w:t>
      </w:r>
      <w:r>
        <w:rPr>
          <w:b/>
          <w:bCs/>
        </w:rPr>
        <w:t xml:space="preserve">creator/coach outreach</w:t>
      </w:r>
      <w:r>
        <w:t xml:space="preserve"> </w:t>
      </w:r>
      <w:r>
        <w:t xml:space="preserve">as a secondary use-case. We’ll explore the differences between B2B and B2C cold email, legal requirements in the</w:t>
      </w:r>
      <w:r>
        <w:t xml:space="preserve"> </w:t>
      </w:r>
      <w:r>
        <w:rPr>
          <w:b/>
          <w:bCs/>
        </w:rPr>
        <w:t xml:space="preserve">U.S. and Europe</w:t>
      </w:r>
      <w:r>
        <w:t xml:space="preserve"> </w:t>
      </w:r>
      <w:r>
        <w:t xml:space="preserve">(CAN-SPAM, GDPR), and the</w:t>
      </w:r>
      <w:r>
        <w:t xml:space="preserve"> </w:t>
      </w:r>
      <w:r>
        <w:rPr>
          <w:b/>
          <w:bCs/>
        </w:rPr>
        <w:t xml:space="preserve">tools and techniques</w:t>
      </w:r>
      <w:r>
        <w:t xml:space="preserve"> </w:t>
      </w:r>
      <w:r>
        <w:t xml:space="preserve">that work for a one-person early-stage business. The goal is to help you build a cold email system that can scale from a few emails to ~100-200 emails/day,</w:t>
      </w:r>
      <w:r>
        <w:t xml:space="preserve"> </w:t>
      </w:r>
      <w:r>
        <w:rPr>
          <w:b/>
          <w:bCs/>
        </w:rPr>
        <w:t xml:space="preserve">within a modest budget</w:t>
      </w:r>
      <w:r>
        <w:t xml:space="preserve">, without tripping spam filters or violating laws.</w:t>
      </w:r>
    </w:p>
    <w:bookmarkStart w:id="25" w:name="Xdf9526a30c1a3807417b71f717029304735546a"/>
    <w:p>
      <w:pPr>
        <w:pStyle w:val="Heading2"/>
      </w:pPr>
      <w:r>
        <w:t xml:space="preserve">B2B vs. B2C Cold Email: Why Business Outreach Wins</w:t>
      </w:r>
    </w:p>
    <w:p>
      <w:pPr>
        <w:pStyle w:val="FirstParagraph"/>
      </w:pPr>
      <w:r>
        <w:t xml:space="preserve">Cold email is overwhelmingly a</w:t>
      </w:r>
      <w:r>
        <w:t xml:space="preserve"> </w:t>
      </w:r>
      <w:r>
        <w:rPr>
          <w:b/>
          <w:bCs/>
        </w:rPr>
        <w:t xml:space="preserve">B2B</w:t>
      </w:r>
      <w:r>
        <w:t xml:space="preserve"> </w:t>
      </w:r>
      <w:r>
        <w:t xml:space="preserve">strategy. Reaching out to other businesses or professionals with a relevant offer is generally accepted when done tactfully, whereas blasting consumers (B2C) often looks like spam.</w:t>
      </w:r>
      <w:r>
        <w:t xml:space="preserve"> </w:t>
      </w:r>
      <w:r>
        <w:rPr>
          <w:b/>
          <w:bCs/>
        </w:rPr>
        <w:t xml:space="preserve">B2B prospects expect business outreach</w:t>
      </w:r>
      <w:r>
        <w:t xml:space="preserve"> </w:t>
      </w:r>
      <w:r>
        <w:t xml:space="preserve">and will engage if the email speaks to a specific pain point. In fact, a 2024 study found</w:t>
      </w:r>
      <w:r>
        <w:t xml:space="preserve"> </w:t>
      </w:r>
      <w:r>
        <w:rPr>
          <w:i/>
          <w:iCs/>
        </w:rPr>
        <w:t xml:space="preserve">“68% of decision-makers still respond to cold emails that solve a specific pain point”</w:t>
      </w:r>
      <w:hyperlink r:id="rId21">
        <w:r>
          <w:rPr>
            <w:rStyle w:val="Hyperlink"/>
          </w:rPr>
          <w:t xml:space="preserve">[1]</w:t>
        </w:r>
      </w:hyperlink>
      <w:r>
        <w:t xml:space="preserve">. The key is that your message must be</w:t>
      </w:r>
      <w:r>
        <w:t xml:space="preserve"> </w:t>
      </w:r>
      <w:r>
        <w:rPr>
          <w:i/>
          <w:iCs/>
        </w:rPr>
        <w:t xml:space="preserve">highly relevant</w:t>
      </w:r>
      <w:r>
        <w:t xml:space="preserve"> </w:t>
      </w:r>
      <w:r>
        <w:t xml:space="preserve">and valuable to the recipient – generic sales pitches get ignored</w:t>
      </w:r>
      <w:hyperlink r:id="rId21">
        <w:r>
          <w:rPr>
            <w:rStyle w:val="Hyperlink"/>
          </w:rPr>
          <w:t xml:space="preserve">[1]</w:t>
        </w:r>
      </w:hyperlink>
      <w:r>
        <w:t xml:space="preserve">.</w:t>
      </w:r>
    </w:p>
    <w:p>
      <w:pPr>
        <w:pStyle w:val="BodyText"/>
      </w:pPr>
      <w:r>
        <w:t xml:space="preserve">By contrast,</w:t>
      </w:r>
      <w:r>
        <w:t xml:space="preserve"> </w:t>
      </w:r>
      <w:r>
        <w:rPr>
          <w:b/>
          <w:bCs/>
        </w:rPr>
        <w:t xml:space="preserve">unsolicited B2C emails</w:t>
      </w:r>
      <w:r>
        <w:t xml:space="preserve"> </w:t>
      </w:r>
      <w:r>
        <w:t xml:space="preserve">(e.g. messaging random consumers to “buy my product”) are largely ineffective and legally restricted. They tend to be seen as spam unless there’s some prior relationship or opt-in. For example, blasting “Buy my course!!!” to thousands of personal addresses is the kind of irrelevant outreach that defines spam</w:t>
      </w:r>
      <w:hyperlink r:id="rId22">
        <w:r>
          <w:rPr>
            <w:rStyle w:val="Hyperlink"/>
          </w:rPr>
          <w:t xml:space="preserve">[2]</w:t>
        </w:r>
      </w:hyperlink>
      <w:r>
        <w:t xml:space="preserve">. Cold emailing private individuals is generally</w:t>
      </w:r>
      <w:r>
        <w:t xml:space="preserve"> </w:t>
      </w:r>
      <w:r>
        <w:rPr>
          <w:b/>
          <w:bCs/>
        </w:rPr>
        <w:t xml:space="preserve">not recommended</w:t>
      </w:r>
      <w:r>
        <w:t xml:space="preserve"> </w:t>
      </w:r>
      <w:r>
        <w:t xml:space="preserve">– it can annoy recipients and run afoul of regulations –</w:t>
      </w:r>
      <w:r>
        <w:t xml:space="preserve"> </w:t>
      </w:r>
      <w:r>
        <w:rPr>
          <w:i/>
          <w:iCs/>
        </w:rPr>
        <w:t xml:space="preserve">with one notable exception</w:t>
      </w:r>
      <w:r>
        <w:t xml:space="preserve">:</w:t>
      </w:r>
      <w:r>
        <w:t xml:space="preserve"> </w:t>
      </w:r>
      <w:r>
        <w:rPr>
          <w:b/>
          <w:bCs/>
        </w:rPr>
        <w:t xml:space="preserve">solo creators or coaches</w:t>
      </w:r>
      <w:r>
        <w:t xml:space="preserve"> </w:t>
      </w:r>
      <w:r>
        <w:t xml:space="preserve">sometimes successfully use cold email to reach potential clients. In these cases, though, the approach is more similar to B2B:</w:t>
      </w:r>
    </w:p>
    <w:p>
      <w:pPr>
        <w:pStyle w:val="Compact"/>
        <w:numPr>
          <w:ilvl w:val="0"/>
          <w:numId w:val="1001"/>
        </w:numPr>
      </w:pPr>
      <w:r>
        <w:rPr>
          <w:b/>
          <w:bCs/>
        </w:rPr>
        <w:t xml:space="preserve">Target a defined niche or professional group:</w:t>
      </w:r>
      <w:r>
        <w:t xml:space="preserve"> </w:t>
      </w:r>
      <w:r>
        <w:t xml:space="preserve">For instance, a leadership coach might email founders or executives (i.e. individuals in a business context) rather than random consumers.</w:t>
      </w:r>
    </w:p>
    <w:p>
      <w:pPr>
        <w:pStyle w:val="Compact"/>
        <w:numPr>
          <w:ilvl w:val="0"/>
          <w:numId w:val="1001"/>
        </w:numPr>
      </w:pPr>
      <w:r>
        <w:rPr>
          <w:b/>
          <w:bCs/>
        </w:rPr>
        <w:t xml:space="preserve">Pitch outcomes, not products:</w:t>
      </w:r>
      <w:r>
        <w:t xml:space="preserve"> </w:t>
      </w:r>
      <w:r>
        <w:t xml:space="preserve">Focus on the</w:t>
      </w:r>
      <w:r>
        <w:t xml:space="preserve"> </w:t>
      </w:r>
      <w:r>
        <w:rPr>
          <w:i/>
          <w:iCs/>
        </w:rPr>
        <w:t xml:space="preserve">business or personal improvement result</w:t>
      </w:r>
      <w:r>
        <w:t xml:space="preserve"> </w:t>
      </w:r>
      <w:r>
        <w:t xml:space="preserve">you can deliver (e.g. “increase your revenue by 20%” or “overcome scaling challenges”), just as a B2B SaaS might pitch efficiency or cost savings</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Keep it personal and relevant:</w:t>
      </w:r>
      <w:r>
        <w:t xml:space="preserve"> </w:t>
      </w:r>
      <w:r>
        <w:t xml:space="preserve">A coach’s cold email should feel like one expert reaching out to help solve a specific problem for the recipient, not a mass marketing email. This is analogous to B2B in that it’s</w:t>
      </w:r>
      <w:r>
        <w:t xml:space="preserve"> </w:t>
      </w:r>
      <w:r>
        <w:rPr>
          <w:b/>
          <w:bCs/>
        </w:rPr>
        <w:t xml:space="preserve">unsolicited but</w:t>
      </w:r>
      <w:r>
        <w:t xml:space="preserve"> </w:t>
      </w:r>
      <w:r>
        <w:t xml:space="preserve">relevant** to the recipient’s situation.</w:t>
      </w:r>
    </w:p>
    <w:p>
      <w:pPr>
        <w:pStyle w:val="FirstParagraph"/>
      </w:pPr>
      <w:r>
        <w:t xml:space="preserve">In short,</w:t>
      </w:r>
      <w:r>
        <w:t xml:space="preserve"> </w:t>
      </w:r>
      <w:r>
        <w:rPr>
          <w:b/>
          <w:bCs/>
        </w:rPr>
        <w:t xml:space="preserve">B2B cold email is your primary play</w:t>
      </w:r>
      <w:r>
        <w:t xml:space="preserve"> </w:t>
      </w:r>
      <w:r>
        <w:t xml:space="preserve">as a solo founder. It’s where cold outreach can shine if you do your homework on each prospect. B2C cold emailing (to truly personal addresses with no business context) is usually more trouble than it’s worth. Even coaches/consultants approaching individual clients should adopt a B2B mindset – treat the person as a professional who will benefit from your solution, and ensure the email is highly targeted. Anything less risks being ignored or flagged as spam.</w:t>
      </w:r>
    </w:p>
    <w:bookmarkEnd w:id="25"/>
    <w:bookmarkStart w:id="36" w:name="Xf257de27eb9dc6a54438eedd29db8b8da1b5eb0"/>
    <w:p>
      <w:pPr>
        <w:pStyle w:val="Heading2"/>
      </w:pPr>
      <w:r>
        <w:t xml:space="preserve">Legal Compliance: CAN-SPAM vs. GDPR (U.S. and Europe)</w:t>
      </w:r>
    </w:p>
    <w:p>
      <w:pPr>
        <w:pStyle w:val="FirstParagraph"/>
      </w:pPr>
      <w:r>
        <w:t xml:space="preserve">When sending cold emails, you must follow</w:t>
      </w:r>
      <w:r>
        <w:t xml:space="preserve"> </w:t>
      </w:r>
      <w:r>
        <w:rPr>
          <w:b/>
          <w:bCs/>
        </w:rPr>
        <w:t xml:space="preserve">email laws</w:t>
      </w:r>
      <w:r>
        <w:t xml:space="preserve"> </w:t>
      </w:r>
      <w:r>
        <w:t xml:space="preserve">in the recipient’s region. The United States and Europe have different regimes –</w:t>
      </w:r>
      <w:r>
        <w:t xml:space="preserve"> </w:t>
      </w:r>
      <w:r>
        <w:rPr>
          <w:b/>
          <w:bCs/>
        </w:rPr>
        <w:t xml:space="preserve">opt-out vs. opt-in</w:t>
      </w:r>
      <w:r>
        <w:t xml:space="preserve"> </w:t>
      </w:r>
      <w:r>
        <w:t xml:space="preserve">– and as a solo founder you should design your outreach to comply with</w:t>
      </w:r>
      <w:r>
        <w:t xml:space="preserve"> </w:t>
      </w:r>
      <w:r>
        <w:rPr>
          <w:i/>
          <w:iCs/>
        </w:rPr>
        <w:t xml:space="preserve">both</w:t>
      </w:r>
      <w:r>
        <w:t xml:space="preserve">. Here’s a quick comparison of the major laws:</w:t>
      </w:r>
    </w:p>
    <w:p>
      <w:pPr>
        <w:numPr>
          <w:ilvl w:val="0"/>
          <w:numId w:val="1002"/>
        </w:numPr>
      </w:pPr>
      <w:r>
        <w:rPr>
          <w:b/>
          <w:bCs/>
        </w:rPr>
        <w:t xml:space="preserve">United States (CAN-SPAM Act):</w:t>
      </w:r>
      <w:r>
        <w:t xml:space="preserve"> </w:t>
      </w:r>
      <w:r>
        <w:t xml:space="preserve">This law allows unsolicited emails</w:t>
      </w:r>
      <w:r>
        <w:t xml:space="preserve"> </w:t>
      </w:r>
      <w:r>
        <w:rPr>
          <w:b/>
          <w:bCs/>
        </w:rPr>
        <w:t xml:space="preserve">without prior consent</w:t>
      </w:r>
      <w:r>
        <w:t xml:space="preserve"> </w:t>
      </w:r>
      <w:r>
        <w:t xml:space="preserve">(opt-out model), but sets requirements to protect consumers.</w:t>
      </w:r>
      <w:r>
        <w:t xml:space="preserve"> </w:t>
      </w:r>
      <w:r>
        <w:rPr>
          <w:b/>
          <w:bCs/>
        </w:rPr>
        <w:t xml:space="preserve">You must</w:t>
      </w:r>
      <w:r>
        <w:t xml:space="preserve">: clearly identify the sender, avoid deceptive subject lines, and include a</w:t>
      </w:r>
      <w:r>
        <w:t xml:space="preserve"> </w:t>
      </w:r>
      <w:r>
        <w:rPr>
          <w:i/>
          <w:iCs/>
        </w:rPr>
        <w:t xml:space="preserve">visible and functional</w:t>
      </w:r>
      <w:r>
        <w:t xml:space="preserve"> </w:t>
      </w:r>
      <w:r>
        <w:t xml:space="preserve">way for the recipient to</w:t>
      </w:r>
      <w:r>
        <w:t xml:space="preserve"> </w:t>
      </w:r>
      <w:r>
        <w:rPr>
          <w:b/>
          <w:bCs/>
        </w:rPr>
        <w:t xml:space="preserve">unsubscribe or opt out</w:t>
      </w:r>
      <w:hyperlink r:id="rId26">
        <w:r>
          <w:rPr>
            <w:rStyle w:val="Hyperlink"/>
          </w:rPr>
          <w:t xml:space="preserve">[5]</w:t>
        </w:r>
      </w:hyperlink>
      <w:r>
        <w:t xml:space="preserve">. For example, it’s good practice to include a line like “If you don’t wish to hear from me, you can opt out by clicking here or replying to let me know.” Also, include a physical mailing address in the email (CAN-SPAM requires a valid postal address in commercial emails).</w:t>
      </w:r>
      <w:r>
        <w:t xml:space="preserve"> </w:t>
      </w:r>
      <w:r>
        <w:rPr>
          <w:b/>
          <w:bCs/>
        </w:rPr>
        <w:t xml:space="preserve">Failure to comply</w:t>
      </w:r>
      <w:r>
        <w:t xml:space="preserve"> </w:t>
      </w:r>
      <w:r>
        <w:t xml:space="preserve">can lead to hefty fines (up to ~$50,000 per violation)</w:t>
      </w:r>
      <w:hyperlink r:id="rId27">
        <w:r>
          <w:rPr>
            <w:rStyle w:val="Hyperlink"/>
          </w:rPr>
          <w:t xml:space="preserve">[6]</w:t>
        </w:r>
      </w:hyperlink>
      <w:r>
        <w:t xml:space="preserve">, though the bigger risk for a small sender is getting your domain or email account blacklisted. In short:</w:t>
      </w:r>
      <w:r>
        <w:t xml:space="preserve"> </w:t>
      </w:r>
      <w:r>
        <w:rPr>
          <w:b/>
          <w:bCs/>
        </w:rPr>
        <w:t xml:space="preserve">honesty and opt-outs are mandatory</w:t>
      </w:r>
      <w:r>
        <w:t xml:space="preserve">. An email that conceals your identity or lacks an unsubscribe mechanism is illegal in the U.S. and will also look like spam.</w:t>
      </w:r>
    </w:p>
    <w:p>
      <w:pPr>
        <w:numPr>
          <w:ilvl w:val="0"/>
          <w:numId w:val="1002"/>
        </w:numPr>
      </w:pPr>
      <w:r>
        <w:rPr>
          <w:b/>
          <w:bCs/>
        </w:rPr>
        <w:t xml:space="preserve">Europe (GDPR &amp; ePrivacy):</w:t>
      </w:r>
      <w:r>
        <w:t xml:space="preserve"> </w:t>
      </w:r>
      <w:r>
        <w:t xml:space="preserve">Europe’s regulations are stricter and generally require</w:t>
      </w:r>
      <w:r>
        <w:t xml:space="preserve"> </w:t>
      </w:r>
      <w:r>
        <w:rPr>
          <w:b/>
          <w:bCs/>
        </w:rPr>
        <w:t xml:space="preserve">prior consent (opt-in)</w:t>
      </w:r>
      <w:r>
        <w:t xml:space="preserve"> </w:t>
      </w:r>
      <w:r>
        <w:t xml:space="preserve">for marketing emails – especially to private individuals –</w:t>
      </w:r>
      <w:r>
        <w:t xml:space="preserve"> </w:t>
      </w:r>
      <w:r>
        <w:rPr>
          <w:i/>
          <w:iCs/>
        </w:rPr>
        <w:t xml:space="preserve">but there is an important exception for B2B context</w:t>
      </w:r>
      <w:r>
        <w:t xml:space="preserve">. Under GDPR, you can often rely on “legitimate interest” to send an email to someone’s</w:t>
      </w:r>
      <w:r>
        <w:t xml:space="preserve"> </w:t>
      </w:r>
      <w:r>
        <w:rPr>
          <w:b/>
          <w:bCs/>
        </w:rPr>
        <w:t xml:space="preserve">work email</w:t>
      </w:r>
      <w:r>
        <w:t xml:space="preserve"> </w:t>
      </w:r>
      <w:r>
        <w:rPr>
          <w:i/>
          <w:iCs/>
        </w:rPr>
        <w:t xml:space="preserve">if</w:t>
      </w:r>
      <w:r>
        <w:t xml:space="preserve"> </w:t>
      </w:r>
      <w:r>
        <w:t xml:space="preserve">(1) the person is a business contact relevant to your offer, and (2) you provide transparency and an easy opt-out</w:t>
      </w:r>
      <w:hyperlink r:id="rId28">
        <w:r>
          <w:rPr>
            <w:rStyle w:val="Hyperlink"/>
          </w:rPr>
          <w:t xml:space="preserve">[7]</w:t>
        </w:r>
      </w:hyperlink>
      <w:hyperlink r:id="rId29">
        <w:r>
          <w:rPr>
            <w:rStyle w:val="Hyperlink"/>
          </w:rPr>
          <w:t xml:space="preserve">[8]</w:t>
        </w:r>
      </w:hyperlink>
      <w:r>
        <w:t xml:space="preserve">. In practical terms, GDPR</w:t>
      </w:r>
      <w:r>
        <w:t xml:space="preserve"> </w:t>
      </w:r>
      <w:r>
        <w:rPr>
          <w:b/>
          <w:bCs/>
        </w:rPr>
        <w:t xml:space="preserve">allows B2B cold outreach</w:t>
      </w:r>
      <w:r>
        <w:t xml:space="preserve"> </w:t>
      </w:r>
      <w:r>
        <w:t xml:space="preserve">without explicit consent</w:t>
      </w:r>
      <w:r>
        <w:t xml:space="preserve"> </w:t>
      </w:r>
      <w:r>
        <w:rPr>
          <w:i/>
          <w:iCs/>
        </w:rPr>
        <w:t xml:space="preserve">as long as</w:t>
      </w:r>
      <w:r>
        <w:t xml:space="preserve"> </w:t>
      </w:r>
      <w:r>
        <w:t xml:space="preserve">the message is clearly something that could benefit the recipient’s company or role (a</w:t>
      </w:r>
      <w:r>
        <w:t xml:space="preserve"> </w:t>
      </w:r>
      <w:r>
        <w:rPr>
          <w:i/>
          <w:iCs/>
        </w:rPr>
        <w:t xml:space="preserve">“legitimate interest”</w:t>
      </w:r>
      <w:r>
        <w:t xml:space="preserve">), and you adhere to certain principles</w:t>
      </w:r>
      <w:hyperlink r:id="rId29">
        <w:r>
          <w:rPr>
            <w:rStyle w:val="Hyperlink"/>
          </w:rPr>
          <w:t xml:space="preserve">[8]</w:t>
        </w:r>
      </w:hyperlink>
      <w:hyperlink r:id="rId30">
        <w:r>
          <w:rPr>
            <w:rStyle w:val="Hyperlink"/>
          </w:rPr>
          <w:t xml:space="preserve">[9]</w:t>
        </w:r>
      </w:hyperlink>
      <w:r>
        <w:t xml:space="preserve">:</w:t>
      </w:r>
    </w:p>
    <w:p>
      <w:pPr>
        <w:numPr>
          <w:ilvl w:val="0"/>
          <w:numId w:val="1002"/>
        </w:numPr>
      </w:pPr>
      <w:r>
        <w:t xml:space="preserve">Only contact</w:t>
      </w:r>
      <w:r>
        <w:t xml:space="preserve"> </w:t>
      </w:r>
      <w:r>
        <w:rPr>
          <w:b/>
          <w:bCs/>
        </w:rPr>
        <w:t xml:space="preserve">the right person at the right organization</w:t>
      </w:r>
      <w:r>
        <w:t xml:space="preserve"> </w:t>
      </w:r>
      <w:r>
        <w:t xml:space="preserve">– someone who realistically might need your product/service</w:t>
      </w:r>
      <w:hyperlink r:id="rId31">
        <w:r>
          <w:rPr>
            <w:rStyle w:val="Hyperlink"/>
          </w:rPr>
          <w:t xml:space="preserve">[10]</w:t>
        </w:r>
      </w:hyperlink>
      <w:r>
        <w:t xml:space="preserve">.</w:t>
      </w:r>
      <w:r>
        <w:t xml:space="preserve"> </w:t>
      </w:r>
      <w:r>
        <w:rPr>
          <w:i/>
          <w:iCs/>
        </w:rPr>
        <w:t xml:space="preserve">Untargeted mass emailing in Europe is a big no-no</w:t>
      </w:r>
      <w:r>
        <w:t xml:space="preserve"> </w:t>
      </w:r>
      <w:r>
        <w:t xml:space="preserve">and can get you in legal trouble</w:t>
      </w:r>
      <w:hyperlink r:id="rId32">
        <w:r>
          <w:rPr>
            <w:rStyle w:val="Hyperlink"/>
          </w:rPr>
          <w:t xml:space="preserve">[11]</w:t>
        </w:r>
      </w:hyperlink>
      <w:r>
        <w:t xml:space="preserve">.</w:t>
      </w:r>
    </w:p>
    <w:p>
      <w:pPr>
        <w:pStyle w:val="Compact"/>
        <w:numPr>
          <w:ilvl w:val="0"/>
          <w:numId w:val="1002"/>
        </w:numPr>
      </w:pPr>
      <w:r>
        <w:t xml:space="preserve">In each email,</w:t>
      </w:r>
      <w:r>
        <w:t xml:space="preserve"> </w:t>
      </w:r>
      <w:r>
        <w:rPr>
          <w:b/>
          <w:bCs/>
        </w:rPr>
        <w:t xml:space="preserve">identify yourself and why you’re reaching out</w:t>
      </w:r>
      <w:r>
        <w:t xml:space="preserve"> </w:t>
      </w:r>
      <w:r>
        <w:t xml:space="preserve">(e.g. “We specialize in X and thought you might find value in Y”) and</w:t>
      </w:r>
      <w:r>
        <w:t xml:space="preserve"> </w:t>
      </w:r>
      <w:r>
        <w:rPr>
          <w:b/>
          <w:bCs/>
        </w:rPr>
        <w:t xml:space="preserve">inform them of their data rights</w:t>
      </w:r>
      <w:hyperlink r:id="rId33">
        <w:r>
          <w:rPr>
            <w:rStyle w:val="Hyperlink"/>
          </w:rPr>
          <w:t xml:space="preserve">[12]</w:t>
        </w:r>
      </w:hyperlink>
      <w:r>
        <w:t xml:space="preserve">. For example, you can add a brief footer: “You are receiving this email because I believe WidgetCo can benefit from [Your Company]’s solution. If I’m mistaken, let me know – I will remove your data immediately.”</w:t>
      </w:r>
    </w:p>
    <w:p>
      <w:pPr>
        <w:pStyle w:val="Compact"/>
        <w:numPr>
          <w:ilvl w:val="0"/>
          <w:numId w:val="1002"/>
        </w:numPr>
      </w:pPr>
      <w:r>
        <w:t xml:space="preserve">Provide a clear way to</w:t>
      </w:r>
      <w:r>
        <w:t xml:space="preserve"> </w:t>
      </w:r>
      <w:r>
        <w:rPr>
          <w:b/>
          <w:bCs/>
        </w:rPr>
        <w:t xml:space="preserve">opt out or unsubscribe</w:t>
      </w:r>
      <w:r>
        <w:t xml:space="preserve">. While GDPR doesn’t force a specific method (an unsubscribe link is</w:t>
      </w:r>
      <w:r>
        <w:t xml:space="preserve"> </w:t>
      </w:r>
      <w:r>
        <w:rPr>
          <w:i/>
          <w:iCs/>
        </w:rPr>
        <w:t xml:space="preserve">common</w:t>
      </w:r>
      <w:r>
        <w:t xml:space="preserve">, but a simple reply like “please remove me” must also be honored)</w:t>
      </w:r>
      <w:hyperlink r:id="rId31">
        <w:r>
          <w:rPr>
            <w:rStyle w:val="Hyperlink"/>
          </w:rPr>
          <w:t xml:space="preserve">[10]</w:t>
        </w:r>
      </w:hyperlink>
      <w:hyperlink r:id="rId31">
        <w:r>
          <w:rPr>
            <w:rStyle w:val="Hyperlink"/>
          </w:rPr>
          <w:t xml:space="preserve">[13]</w:t>
        </w:r>
      </w:hyperlink>
      <w:r>
        <w:t xml:space="preserve">, you need to make it</w:t>
      </w:r>
      <w:r>
        <w:t xml:space="preserve"> </w:t>
      </w:r>
      <w:r>
        <w:rPr>
          <w:i/>
          <w:iCs/>
        </w:rPr>
        <w:t xml:space="preserve">painless</w:t>
      </w:r>
      <w:r>
        <w:t xml:space="preserve"> </w:t>
      </w:r>
      <w:r>
        <w:t xml:space="preserve">for them to decline further emails. Not doing so violates their rights and will almost certainly result in spam complaints.</w:t>
      </w:r>
      <w:hyperlink r:id="rId31">
        <w:r>
          <w:rPr>
            <w:rStyle w:val="Hyperlink"/>
          </w:rPr>
          <w:t xml:space="preserve">[10]</w:t>
        </w:r>
      </w:hyperlink>
      <w:hyperlink r:id="rId34">
        <w:r>
          <w:rPr>
            <w:rStyle w:val="Hyperlink"/>
          </w:rPr>
          <w:t xml:space="preserve">[14]</w:t>
        </w:r>
      </w:hyperlink>
    </w:p>
    <w:p>
      <w:pPr>
        <w:pStyle w:val="Compact"/>
        <w:numPr>
          <w:ilvl w:val="0"/>
          <w:numId w:val="1002"/>
        </w:numPr>
      </w:pPr>
      <w:r>
        <w:rPr>
          <w:b/>
          <w:bCs/>
        </w:rPr>
        <w:t xml:space="preserve">Limit data storage</w:t>
      </w:r>
      <w:r>
        <w:t xml:space="preserve">: Don’t keep or use people’s personal data longer than necessary. A best practice is to delete or stop emailing contacts who haven’t engaged after a certain period (e.g. 30 days)</w:t>
      </w:r>
      <w:hyperlink r:id="rId33">
        <w:r>
          <w:rPr>
            <w:rStyle w:val="Hyperlink"/>
          </w:rPr>
          <w:t xml:space="preserve">[12]</w:t>
        </w:r>
      </w:hyperlink>
      <w:hyperlink r:id="rId30">
        <w:r>
          <w:rPr>
            <w:rStyle w:val="Hyperlink"/>
          </w:rPr>
          <w:t xml:space="preserve">[9]</w:t>
        </w:r>
      </w:hyperlink>
      <w:r>
        <w:t xml:space="preserve">. This shows you’re not hoarding data and helps comply with GDPR’s data minimization principle.</w:t>
      </w:r>
    </w:p>
    <w:p>
      <w:pPr>
        <w:pStyle w:val="FirstParagraph"/>
      </w:pPr>
      <w:r>
        <w:t xml:space="preserve">For</w:t>
      </w:r>
      <w:r>
        <w:t xml:space="preserve"> </w:t>
      </w:r>
      <w:r>
        <w:rPr>
          <w:b/>
          <w:bCs/>
        </w:rPr>
        <w:t xml:space="preserve">B2C contacts in Europe (individual consumers)</w:t>
      </w:r>
      <w:r>
        <w:t xml:space="preserve">, the rules are even tighter – generally you</w:t>
      </w:r>
      <w:r>
        <w:t xml:space="preserve"> </w:t>
      </w:r>
      <w:r>
        <w:rPr>
          <w:i/>
          <w:iCs/>
        </w:rPr>
        <w:t xml:space="preserve">need prior opt-in consent</w:t>
      </w:r>
      <w:r>
        <w:t xml:space="preserve"> </w:t>
      </w:r>
      <w:r>
        <w:t xml:space="preserve">to email them marketing messages</w:t>
      </w:r>
      <w:hyperlink r:id="rId26">
        <w:r>
          <w:rPr>
            <w:rStyle w:val="Hyperlink"/>
          </w:rPr>
          <w:t xml:space="preserve">[5]</w:t>
        </w:r>
      </w:hyperlink>
      <w:r>
        <w:t xml:space="preserve">. So again, if you’re a coach targeting individuals, the safest approach under GDPR is to either get them to opt in (e.g. via a webinar or lead magnet) or ensure your email can be framed as business-related (many coaches instead target prospects via LinkedIn or other channels for this reason).</w:t>
      </w:r>
      <w:r>
        <w:t xml:space="preserve"> </w:t>
      </w:r>
      <w:r>
        <w:rPr>
          <w:b/>
          <w:bCs/>
        </w:rPr>
        <w:t xml:space="preserve">When in doubt, get consent first.</w:t>
      </w:r>
    </w:p>
    <w:p>
      <w:pPr>
        <w:pStyle w:val="BodyText"/>
      </w:pPr>
      <w:r>
        <w:rPr>
          <w:b/>
          <w:bCs/>
        </w:rPr>
        <w:t xml:space="preserve">Bottom line:</w:t>
      </w:r>
      <w:r>
        <w:t xml:space="preserve"> </w:t>
      </w:r>
      <w:r>
        <w:t xml:space="preserve">To comply with both CAN-SPAM and GDPR, design your cold emails with</w:t>
      </w:r>
      <w:r>
        <w:t xml:space="preserve"> </w:t>
      </w:r>
      <w:r>
        <w:rPr>
          <w:b/>
          <w:bCs/>
        </w:rPr>
        <w:t xml:space="preserve">transparency and respect</w:t>
      </w:r>
      <w:r>
        <w:t xml:space="preserve">. Always include who you are, why you’re writing, and how they can stop further emails</w:t>
      </w:r>
      <w:hyperlink r:id="rId28">
        <w:r>
          <w:rPr>
            <w:rStyle w:val="Hyperlink"/>
          </w:rPr>
          <w:t xml:space="preserve">[7]</w:t>
        </w:r>
      </w:hyperlink>
      <w:hyperlink r:id="rId35">
        <w:r>
          <w:rPr>
            <w:rStyle w:val="Hyperlink"/>
          </w:rPr>
          <w:t xml:space="preserve">[15]</w:t>
        </w:r>
      </w:hyperlink>
      <w:r>
        <w:t xml:space="preserve">. This isn’t just about avoiding fines – it also improves your deliverability (spam filters look for things like unsubscribe links) and builds trust with prospects. Remember,</w:t>
      </w:r>
      <w:r>
        <w:t xml:space="preserve"> </w:t>
      </w:r>
      <w:r>
        <w:rPr>
          <w:i/>
          <w:iCs/>
        </w:rPr>
        <w:t xml:space="preserve">a legitimate cold email is “unsolicited but relevant,” not unsolicited and harassing</w:t>
      </w:r>
      <w:hyperlink r:id="rId22">
        <w:r>
          <w:rPr>
            <w:rStyle w:val="Hyperlink"/>
          </w:rPr>
          <w:t xml:space="preserve">[2]</w:t>
        </w:r>
      </w:hyperlink>
      <w:hyperlink r:id="rId34">
        <w:r>
          <w:rPr>
            <w:rStyle w:val="Hyperlink"/>
          </w:rPr>
          <w:t xml:space="preserve">[14]</w:t>
        </w:r>
      </w:hyperlink>
      <w:r>
        <w:t xml:space="preserve">.</w:t>
      </w:r>
    </w:p>
    <w:bookmarkEnd w:id="36"/>
    <w:bookmarkStart w:id="48" w:name="Xeec0d193f9f0af42da2746b6b101a905dc03902"/>
    <w:p>
      <w:pPr>
        <w:pStyle w:val="Heading2"/>
      </w:pPr>
      <w:r>
        <w:t xml:space="preserve">Crafting Effective Cold Emails (When You’re a One-Person Team)</w:t>
      </w:r>
    </w:p>
    <w:p>
      <w:pPr>
        <w:pStyle w:val="FirstParagraph"/>
      </w:pPr>
      <w:r>
        <w:t xml:space="preserve">As a solo founder, you don’t have a sales floor of SDRs to crank out thousands of emails – and that’s a</w:t>
      </w:r>
      <w:r>
        <w:t xml:space="preserve"> </w:t>
      </w:r>
      <w:r>
        <w:rPr>
          <w:b/>
          <w:bCs/>
        </w:rPr>
        <w:t xml:space="preserve">good</w:t>
      </w:r>
      <w:r>
        <w:t xml:space="preserve"> </w:t>
      </w:r>
      <w:r>
        <w:t xml:space="preserve">thing. The latest data and expert insights say that</w:t>
      </w:r>
      <w:r>
        <w:t xml:space="preserve"> </w:t>
      </w:r>
      <w:r>
        <w:rPr>
          <w:i/>
          <w:iCs/>
        </w:rPr>
        <w:t xml:space="preserve">quality trumps quantity</w:t>
      </w:r>
      <w:r>
        <w:t xml:space="preserve"> </w:t>
      </w:r>
      <w:r>
        <w:t xml:space="preserve">in outbound email, especially under modern spam filters</w:t>
      </w:r>
      <w:hyperlink r:id="rId37">
        <w:r>
          <w:rPr>
            <w:rStyle w:val="Hyperlink"/>
          </w:rPr>
          <w:t xml:space="preserve">[16]</w:t>
        </w:r>
      </w:hyperlink>
      <w:hyperlink r:id="rId38">
        <w:r>
          <w:rPr>
            <w:rStyle w:val="Hyperlink"/>
          </w:rPr>
          <w:t xml:space="preserve">[17]</w:t>
        </w:r>
      </w:hyperlink>
      <w:r>
        <w:t xml:space="preserve">. Here are strategies to maximize your impact when you personally handle outreach:</w:t>
      </w:r>
    </w:p>
    <w:p>
      <w:pPr>
        <w:numPr>
          <w:ilvl w:val="0"/>
          <w:numId w:val="1003"/>
        </w:numPr>
      </w:pPr>
      <w:r>
        <w:rPr>
          <w:b/>
          <w:bCs/>
        </w:rPr>
        <w:t xml:space="preserve">Laser-focus on Ideal Prospects:</w:t>
      </w:r>
      <w:r>
        <w:t xml:space="preserve"> </w:t>
      </w:r>
      <w:r>
        <w:t xml:space="preserve">Since you can’t email everyone, carefully define your Ideal Customer Profile (ICP) and build a targeted list. Aim for prospects where you</w:t>
      </w:r>
      <w:r>
        <w:t xml:space="preserve"> </w:t>
      </w:r>
      <w:r>
        <w:rPr>
          <w:i/>
          <w:iCs/>
        </w:rPr>
        <w:t xml:space="preserve">truly believe your offering can help</w:t>
      </w:r>
      <w:r>
        <w:t xml:space="preserve"> </w:t>
      </w:r>
      <w:r>
        <w:t xml:space="preserve">in a tangible way. This “laser targeting” is crucial both for success and for legal compliance in places like the EU</w:t>
      </w:r>
      <w:hyperlink r:id="rId37">
        <w:r>
          <w:rPr>
            <w:rStyle w:val="Hyperlink"/>
          </w:rPr>
          <w:t xml:space="preserve">[16]</w:t>
        </w:r>
      </w:hyperlink>
      <w:r>
        <w:t xml:space="preserve">. A small, well-curated list will yield better results than a huge generic list.</w:t>
      </w:r>
    </w:p>
    <w:p>
      <w:pPr>
        <w:numPr>
          <w:ilvl w:val="0"/>
          <w:numId w:val="1003"/>
        </w:numPr>
      </w:pPr>
      <w:r>
        <w:rPr>
          <w:b/>
          <w:bCs/>
        </w:rPr>
        <w:t xml:space="preserve">Personalization &amp; Relevance:</w:t>
      </w:r>
      <w:r>
        <w:t xml:space="preserve"> </w:t>
      </w:r>
      <w:r>
        <w:t xml:space="preserve">The era of cookie-cutter templates is over. Simply mail-merging {{FirstName}} and {{Company}} into a generic pitch won’t cut it – Gmail and Outlook algorithms</w:t>
      </w:r>
      <w:r>
        <w:t xml:space="preserve"> </w:t>
      </w:r>
      <w:r>
        <w:rPr>
          <w:i/>
          <w:iCs/>
        </w:rPr>
        <w:t xml:space="preserve">recognize template emails</w:t>
      </w:r>
      <w:r>
        <w:t xml:space="preserve"> </w:t>
      </w:r>
      <w:r>
        <w:t xml:space="preserve">and may penalize them</w:t>
      </w:r>
      <w:hyperlink r:id="rId39">
        <w:r>
          <w:rPr>
            <w:rStyle w:val="Hyperlink"/>
          </w:rPr>
          <w:t xml:space="preserve">[18]</w:t>
        </w:r>
      </w:hyperlink>
      <w:r>
        <w:t xml:space="preserve">. More importantly, recipients will delete them. Take time to personalize each email in a meaningful way:</w:t>
      </w:r>
    </w:p>
    <w:p>
      <w:pPr>
        <w:pStyle w:val="Compact"/>
        <w:numPr>
          <w:ilvl w:val="0"/>
          <w:numId w:val="1003"/>
        </w:numPr>
      </w:pPr>
      <w:r>
        <w:rPr>
          <w:b/>
          <w:bCs/>
        </w:rPr>
        <w:t xml:space="preserve">Grab attention with relevance:</w:t>
      </w:r>
      <w:r>
        <w:t xml:space="preserve"> </w:t>
      </w:r>
      <w:r>
        <w:t xml:space="preserve">Start by referencing something specific to the person or company – e.g. a recent company event, a pain point common to their industry, or content they shared</w:t>
      </w:r>
      <w:hyperlink r:id="rId40">
        <w:r>
          <w:rPr>
            <w:rStyle w:val="Hyperlink"/>
          </w:rPr>
          <w:t xml:space="preserve">[19]</w:t>
        </w:r>
      </w:hyperlink>
      <w:r>
        <w:t xml:space="preserve">. This shows the email isn’t spam.</w:t>
      </w:r>
      <w:r>
        <w:t xml:space="preserve"> </w:t>
      </w:r>
      <w:r>
        <w:rPr>
          <w:i/>
          <w:iCs/>
        </w:rPr>
        <w:t xml:space="preserve">Example:</w:t>
      </w:r>
      <w:r>
        <w:t xml:space="preserve"> </w:t>
      </w:r>
      <w:r>
        <w:t xml:space="preserve">“Hi Sarah, I saw on LinkedIn that your team is expanding to new markets – congrats! As a tax consultant, I’ve helped companies in your space navigate the international tax hurdles that come with expansion.”</w:t>
      </w:r>
    </w:p>
    <w:p>
      <w:pPr>
        <w:pStyle w:val="Compact"/>
        <w:numPr>
          <w:ilvl w:val="0"/>
          <w:numId w:val="1003"/>
        </w:numPr>
      </w:pPr>
      <w:r>
        <w:rPr>
          <w:b/>
          <w:bCs/>
        </w:rPr>
        <w:t xml:space="preserve">State the value (benefit) early:</w:t>
      </w:r>
      <w:r>
        <w:t xml:space="preserve"> </w:t>
      </w:r>
      <w:r>
        <w:t xml:space="preserve">In a sentence or two, explain what outcome or benefit you can deliver. Focus on</w:t>
      </w:r>
      <w:r>
        <w:t xml:space="preserve"> </w:t>
      </w:r>
      <w:r>
        <w:rPr>
          <w:b/>
          <w:bCs/>
        </w:rPr>
        <w:t xml:space="preserve">results</w:t>
      </w:r>
      <w:r>
        <w:t xml:space="preserve">, not just your service features</w:t>
      </w:r>
      <w:hyperlink r:id="rId24">
        <w:r>
          <w:rPr>
            <w:rStyle w:val="Hyperlink"/>
          </w:rPr>
          <w:t xml:space="preserve">[4]</w:t>
        </w:r>
      </w:hyperlink>
      <w:r>
        <w:t xml:space="preserve">. For instance: “We recently helped a fellow SaaS company cut their AWS hosting costs by 30% while improving load times.”</w:t>
      </w:r>
    </w:p>
    <w:p>
      <w:pPr>
        <w:pStyle w:val="Compact"/>
        <w:numPr>
          <w:ilvl w:val="0"/>
          <w:numId w:val="1003"/>
        </w:numPr>
      </w:pPr>
      <w:r>
        <w:rPr>
          <w:b/>
          <w:bCs/>
        </w:rPr>
        <w:t xml:space="preserve">Keep it short and clear:</w:t>
      </w:r>
      <w:r>
        <w:t xml:space="preserve"> </w:t>
      </w:r>
      <w:r>
        <w:t xml:space="preserve">Aim for about ~100–150 words or less in the body. Busy professionals appreciate brevity. In fact, one sales guide suggests a maximum of ~150 words for cold emails</w:t>
      </w:r>
      <w:hyperlink r:id="rId41">
        <w:r>
          <w:rPr>
            <w:rStyle w:val="Hyperlink"/>
          </w:rPr>
          <w:t xml:space="preserve">[20]</w:t>
        </w:r>
      </w:hyperlink>
      <w:r>
        <w:t xml:space="preserve">. Be polite and human, but avoid long-winded introductions – get to the point quickly</w:t>
      </w:r>
      <w:hyperlink r:id="rId42">
        <w:r>
          <w:rPr>
            <w:rStyle w:val="Hyperlink"/>
          </w:rPr>
          <w:t xml:space="preserve">[21]</w:t>
        </w:r>
      </w:hyperlink>
      <w:r>
        <w:t xml:space="preserve">. Every extra sentence beyond the essentials is an opportunity for the reader to lose interest.</w:t>
      </w:r>
    </w:p>
    <w:p>
      <w:pPr>
        <w:pStyle w:val="Compact"/>
        <w:numPr>
          <w:ilvl w:val="0"/>
          <w:numId w:val="1003"/>
        </w:numPr>
      </w:pPr>
      <w:r>
        <w:rPr>
          <w:b/>
          <w:bCs/>
        </w:rPr>
        <w:t xml:space="preserve">Single, simple Call-to-Action (CTA):</w:t>
      </w:r>
      <w:r>
        <w:t xml:space="preserve"> </w:t>
      </w:r>
      <w:r>
        <w:t xml:space="preserve">Don’t ask for multiple things. End the email with</w:t>
      </w:r>
      <w:r>
        <w:t xml:space="preserve"> </w:t>
      </w:r>
      <w:r>
        <w:rPr>
          <w:i/>
          <w:iCs/>
        </w:rPr>
        <w:t xml:space="preserve">one clear request</w:t>
      </w:r>
      <w:r>
        <w:t xml:space="preserve">. As a solo founder, usually your goal is to start a conversation or book a meeting. You have two main options:</w:t>
      </w:r>
      <w:r>
        <w:t xml:space="preserve"> </w:t>
      </w:r>
      <w:r>
        <w:rPr>
          <w:b/>
          <w:bCs/>
        </w:rPr>
        <w:t xml:space="preserve">ask for a short call/meeting</w:t>
      </w:r>
      <w:r>
        <w:t xml:space="preserve">, or</w:t>
      </w:r>
      <w:r>
        <w:t xml:space="preserve"> </w:t>
      </w:r>
      <w:r>
        <w:rPr>
          <w:b/>
          <w:bCs/>
        </w:rPr>
        <w:t xml:space="preserve">ask a question to start an email dialogue</w:t>
      </w:r>
      <w:hyperlink r:id="rId43">
        <w:r>
          <w:rPr>
            <w:rStyle w:val="Hyperlink"/>
          </w:rPr>
          <w:t xml:space="preserve">[22]</w:t>
        </w:r>
      </w:hyperlink>
      <w:r>
        <w:t xml:space="preserve">. For example: “Would you be open to a 15-minute call next week to see if this could fit your roadmap?”</w:t>
      </w:r>
      <w:r>
        <w:t xml:space="preserve"> </w:t>
      </w:r>
      <w:r>
        <w:rPr>
          <w:i/>
          <w:iCs/>
        </w:rPr>
        <w:t xml:space="preserve">Or</w:t>
      </w:r>
      <w:r>
        <w:t xml:space="preserve">, a lighter touch: “I’m curious – are you looking to improve your customer onboarding process this quarter?” Each approach has its merits (a direct call invite might get fewer responses but more immediate meetings; a question can engage more people gradually</w:t>
      </w:r>
      <w:hyperlink r:id="rId44">
        <w:r>
          <w:rPr>
            <w:rStyle w:val="Hyperlink"/>
          </w:rPr>
          <w:t xml:space="preserve">[23]</w:t>
        </w:r>
      </w:hyperlink>
      <w:r>
        <w:t xml:space="preserve">). Either way, make the next step obvious. And always make it easy – if you ask for a call, suggesting a specific time or including a Calendly link can help.</w:t>
      </w:r>
    </w:p>
    <w:p>
      <w:pPr>
        <w:numPr>
          <w:ilvl w:val="0"/>
          <w:numId w:val="1003"/>
        </w:numPr>
      </w:pPr>
      <w:r>
        <w:rPr>
          <w:b/>
          <w:bCs/>
        </w:rPr>
        <w:t xml:space="preserve">Avoid spam trigger words and formatting:</w:t>
      </w:r>
      <w:r>
        <w:t xml:space="preserve"> </w:t>
      </w:r>
      <w:r>
        <w:t xml:space="preserve">Write as if to a colleague, not a billboard. That means</w:t>
      </w:r>
      <w:r>
        <w:t xml:space="preserve"> </w:t>
      </w:r>
      <w:r>
        <w:rPr>
          <w:i/>
          <w:iCs/>
        </w:rPr>
        <w:t xml:space="preserve">no ALL-CAPS or excessive exclamation marks!!!</w:t>
      </w:r>
      <w:r>
        <w:t xml:space="preserve"> </w:t>
      </w:r>
      <w:r>
        <w:t xml:space="preserve">and be careful with words like “free,” “guarantee,” “winner,” etc., which can trigger spam filters</w:t>
      </w:r>
      <w:hyperlink r:id="rId45">
        <w:r>
          <w:rPr>
            <w:rStyle w:val="Hyperlink"/>
          </w:rPr>
          <w:t xml:space="preserve">[24]</w:t>
        </w:r>
      </w:hyperlink>
      <w:r>
        <w:t xml:space="preserve">. Also, if you include any link, ensure it looks trustworthy (avoid long tracking URLs or too many links; one link to your website or a calendar is enough).</w:t>
      </w:r>
    </w:p>
    <w:p>
      <w:pPr>
        <w:numPr>
          <w:ilvl w:val="0"/>
          <w:numId w:val="1003"/>
        </w:numPr>
      </w:pPr>
      <w:r>
        <w:rPr>
          <w:b/>
          <w:bCs/>
        </w:rPr>
        <w:t xml:space="preserve">Timing and Follow-ups:</w:t>
      </w:r>
      <w:r>
        <w:t xml:space="preserve"> </w:t>
      </w:r>
      <w:r>
        <w:t xml:space="preserve">People are busy and may miss or ignore your first email. A</w:t>
      </w:r>
      <w:r>
        <w:t xml:space="preserve"> </w:t>
      </w:r>
      <w:r>
        <w:rPr>
          <w:i/>
          <w:iCs/>
        </w:rPr>
        <w:t xml:space="preserve">reasonable</w:t>
      </w:r>
      <w:r>
        <w:t xml:space="preserve"> </w:t>
      </w:r>
      <w:r>
        <w:t xml:space="preserve">follow-up cadence can double your chances of a reply without being annoying. Many experts now suggest keeping sequences</w:t>
      </w:r>
      <w:r>
        <w:t xml:space="preserve"> </w:t>
      </w:r>
      <w:r>
        <w:rPr>
          <w:b/>
          <w:bCs/>
        </w:rPr>
        <w:t xml:space="preserve">short (2-3 emails)</w:t>
      </w:r>
      <w:r>
        <w:t xml:space="preserve"> </w:t>
      </w:r>
      <w:r>
        <w:t xml:space="preserve">for cold outreach</w:t>
      </w:r>
      <w:hyperlink r:id="rId37">
        <w:r>
          <w:rPr>
            <w:rStyle w:val="Hyperlink"/>
          </w:rPr>
          <w:t xml:space="preserve">[16]</w:t>
        </w:r>
      </w:hyperlink>
      <w:r>
        <w:t xml:space="preserve">. For example:</w:t>
      </w:r>
    </w:p>
    <w:p>
      <w:pPr>
        <w:pStyle w:val="Compact"/>
        <w:numPr>
          <w:ilvl w:val="0"/>
          <w:numId w:val="1003"/>
        </w:numPr>
      </w:pPr>
      <w:r>
        <w:rPr>
          <w:b/>
          <w:bCs/>
        </w:rPr>
        <w:t xml:space="preserve">Initial Email:</w:t>
      </w:r>
      <w:r>
        <w:t xml:space="preserve"> </w:t>
      </w:r>
      <w:r>
        <w:t xml:space="preserve">As above, a short personalized email with clear value and a call-to-action.</w:t>
      </w:r>
    </w:p>
    <w:p>
      <w:pPr>
        <w:pStyle w:val="Compact"/>
        <w:numPr>
          <w:ilvl w:val="0"/>
          <w:numId w:val="1003"/>
        </w:numPr>
      </w:pPr>
      <w:r>
        <w:rPr>
          <w:b/>
          <w:bCs/>
        </w:rPr>
        <w:t xml:space="preserve">Follow-Up #1:</w:t>
      </w:r>
      <w:r>
        <w:t xml:space="preserve"> </w:t>
      </w:r>
      <w:r>
        <w:t xml:space="preserve">~2-3 days later, reply to your first email with a</w:t>
      </w:r>
      <w:r>
        <w:t xml:space="preserve"> </w:t>
      </w:r>
      <w:r>
        <w:rPr>
          <w:b/>
          <w:bCs/>
        </w:rPr>
        <w:t xml:space="preserve">one-liner</w:t>
      </w:r>
      <w:r>
        <w:t xml:space="preserve"> </w:t>
      </w:r>
      <w:r>
        <w:t xml:space="preserve">– e.g. “Hi, just wanted to make sure this hit your inbox – any thoughts?” This gentle nudge often gets people to scroll back up and reconsider your offer</w:t>
      </w:r>
      <w:hyperlink r:id="rId46">
        <w:r>
          <w:rPr>
            <w:rStyle w:val="Hyperlink"/>
          </w:rPr>
          <w:t xml:space="preserve">[25]</w:t>
        </w:r>
      </w:hyperlink>
      <w:r>
        <w:t xml:space="preserve">.</w:t>
      </w:r>
    </w:p>
    <w:p>
      <w:pPr>
        <w:pStyle w:val="Compact"/>
        <w:numPr>
          <w:ilvl w:val="0"/>
          <w:numId w:val="1003"/>
        </w:numPr>
      </w:pPr>
      <w:r>
        <w:rPr>
          <w:b/>
          <w:bCs/>
        </w:rPr>
        <w:t xml:space="preserve">Follow-Up #2:</w:t>
      </w:r>
      <w:r>
        <w:t xml:space="preserve"> </w:t>
      </w:r>
      <w:r>
        <w:t xml:space="preserve">~1 week after the first email, send a second follow-up. You might share a</w:t>
      </w:r>
      <w:r>
        <w:t xml:space="preserve"> </w:t>
      </w:r>
      <w:r>
        <w:rPr>
          <w:i/>
          <w:iCs/>
        </w:rPr>
        <w:t xml:space="preserve">bit of additional value</w:t>
      </w:r>
      <w:r>
        <w:t xml:space="preserve"> </w:t>
      </w:r>
      <w:r>
        <w:t xml:space="preserve">(e.g. a relevant insight, article, or small case study) or simply restate your offer briefly in different words</w:t>
      </w:r>
      <w:hyperlink r:id="rId46">
        <w:r>
          <w:rPr>
            <w:rStyle w:val="Hyperlink"/>
          </w:rPr>
          <w:t xml:space="preserve">[25]</w:t>
        </w:r>
      </w:hyperlink>
      <w:r>
        <w:t xml:space="preserve">. For instance: “Since my last note, I found an article on supply chain delays – thought of you (link). Our platform can actually mitigate some of those delays – is it worth a quick chat?”</w:t>
      </w:r>
    </w:p>
    <w:p>
      <w:pPr>
        <w:pStyle w:val="Compact"/>
        <w:numPr>
          <w:ilvl w:val="0"/>
          <w:numId w:val="1003"/>
        </w:numPr>
      </w:pPr>
      <w:r>
        <w:rPr>
          <w:b/>
          <w:bCs/>
        </w:rPr>
        <w:t xml:space="preserve">Final “Breakup” Email (optional):</w:t>
      </w:r>
      <w:r>
        <w:t xml:space="preserve"> </w:t>
      </w:r>
      <w:r>
        <w:t xml:space="preserve">Some like to send a final email ~2 weeks out saying this is the last time you’ll reach out</w:t>
      </w:r>
      <w:hyperlink r:id="rId46">
        <w:r>
          <w:rPr>
            <w:rStyle w:val="Hyperlink"/>
          </w:rPr>
          <w:t xml:space="preserve">[25]</w:t>
        </w:r>
      </w:hyperlink>
      <w:r>
        <w:t xml:space="preserve">. Something polite like, “I understand now might not be a priority. If I don’t hear back, I won’t clutter your inbox further – the door’s always open if you need help with X down the line.” This can sometimes spur a reply from those who were interested but busy. If you do send this, truly stop after – don’t keep spamming.</w:t>
      </w:r>
    </w:p>
    <w:p>
      <w:pPr>
        <w:pStyle w:val="FirstParagraph"/>
      </w:pPr>
      <w:r>
        <w:t xml:space="preserve">Overall, keep the tone respectful in follow-ups – you’re</w:t>
      </w:r>
      <w:r>
        <w:t xml:space="preserve"> </w:t>
      </w:r>
      <w:r>
        <w:rPr>
          <w:b/>
          <w:bCs/>
        </w:rPr>
        <w:t xml:space="preserve">never entitled</w:t>
      </w:r>
      <w:r>
        <w:t xml:space="preserve"> </w:t>
      </w:r>
      <w:r>
        <w:t xml:space="preserve">to a response. Two to three emails in total is usually enough; as one industry expert put it,</w:t>
      </w:r>
      <w:r>
        <w:t xml:space="preserve"> </w:t>
      </w:r>
      <w:r>
        <w:rPr>
          <w:i/>
          <w:iCs/>
        </w:rPr>
        <w:t xml:space="preserve">“80% of positive replies come from Email 1 and 2. Stop spamming with 5-7 steps”</w:t>
      </w:r>
      <w:hyperlink r:id="rId37">
        <w:r>
          <w:rPr>
            <w:rStyle w:val="Hyperlink"/>
          </w:rPr>
          <w:t xml:space="preserve">[16]</w:t>
        </w:r>
      </w:hyperlink>
      <w:r>
        <w:t xml:space="preserve">. Beyond a couple of touches, additional emails tend to yield diminishing returns and increase the risk of annoyance or spam complaints.</w:t>
      </w:r>
    </w:p>
    <w:p>
      <w:pPr>
        <w:pStyle w:val="Compact"/>
        <w:numPr>
          <w:ilvl w:val="0"/>
          <w:numId w:val="1004"/>
        </w:numPr>
      </w:pPr>
      <w:r>
        <w:rPr>
          <w:b/>
          <w:bCs/>
        </w:rPr>
        <w:t xml:space="preserve">Track and Learn:</w:t>
      </w:r>
      <w:r>
        <w:t xml:space="preserve"> </w:t>
      </w:r>
      <w:r>
        <w:t xml:space="preserve">Even as a one-person operation, you should measure basic metrics to refine your approach. Track your</w:t>
      </w:r>
      <w:r>
        <w:t xml:space="preserve"> </w:t>
      </w:r>
      <w:r>
        <w:rPr>
          <w:b/>
          <w:bCs/>
        </w:rPr>
        <w:t xml:space="preserve">open rates</w:t>
      </w:r>
      <w:r>
        <w:t xml:space="preserve"> </w:t>
      </w:r>
      <w:r>
        <w:t xml:space="preserve">and</w:t>
      </w:r>
      <w:r>
        <w:t xml:space="preserve"> </w:t>
      </w:r>
      <w:r>
        <w:rPr>
          <w:b/>
          <w:bCs/>
        </w:rPr>
        <w:t xml:space="preserve">reply rates</w:t>
      </w:r>
      <w:r>
        <w:t xml:space="preserve"> </w:t>
      </w:r>
      <w:r>
        <w:t xml:space="preserve">for each campaign or email variant. Low open rates may mean your subject lines need work (or your deliverability is poor – more on that shortly). Low reply rates on opened emails could mean your message isn’t resonating and you might need to tweak the value prop or targeting. Also take note of any replies that say “not interested” or “remove me” – treat those as opt-outs and do not email them again (this keeps you compliant and preserves your reputation). Some key metrics to watch are reply rate and meeting/booked call rate – those directly tell you if your emails are doing their job of starting conversations</w:t>
      </w:r>
      <w:hyperlink r:id="rId47">
        <w:r>
          <w:rPr>
            <w:rStyle w:val="Hyperlink"/>
          </w:rPr>
          <w:t xml:space="preserve">[26]</w:t>
        </w:r>
      </w:hyperlink>
      <w:r>
        <w:t xml:space="preserve">.</w:t>
      </w:r>
    </w:p>
    <w:p>
      <w:pPr>
        <w:pStyle w:val="FirstParagraph"/>
      </w:pPr>
      <w:r>
        <w:rPr>
          <w:b/>
          <w:bCs/>
        </w:rPr>
        <w:t xml:space="preserve">Pro tip:</w:t>
      </w:r>
      <w:r>
        <w:t xml:space="preserve"> </w:t>
      </w:r>
      <w:r>
        <w:t xml:space="preserve">Given limited volume, consider</w:t>
      </w:r>
      <w:r>
        <w:t xml:space="preserve"> </w:t>
      </w:r>
      <w:r>
        <w:rPr>
          <w:i/>
          <w:iCs/>
        </w:rPr>
        <w:t xml:space="preserve">A/B testing</w:t>
      </w:r>
      <w:r>
        <w:t xml:space="preserve"> </w:t>
      </w:r>
      <w:r>
        <w:t xml:space="preserve">different approaches over time. For example, try two different email templates or subject lines on small subsets of prospects and see which yields a better response. Over weeks, this iterative improvement can significantly boost your success rate.</w:t>
      </w:r>
    </w:p>
    <w:bookmarkEnd w:id="48"/>
    <w:bookmarkStart w:id="62" w:name="Xbb9648c41f5cd24b70d4d4e1a23cbca3cb63ef9"/>
    <w:p>
      <w:pPr>
        <w:pStyle w:val="Heading2"/>
      </w:pPr>
      <w:r>
        <w:t xml:space="preserve">Building a Scalable Cold Email Infrastructure (0 to ~200 Emails/Day)</w:t>
      </w:r>
    </w:p>
    <w:p>
      <w:pPr>
        <w:pStyle w:val="FirstParagraph"/>
      </w:pPr>
      <w:r>
        <w:t xml:space="preserve">When one person is sending 5 emails a day, you can get away with a very basic setup (like Gmail + copy-pasting). But if you want to scale up to</w:t>
      </w:r>
      <w:r>
        <w:t xml:space="preserve"> </w:t>
      </w:r>
      <w:r>
        <w:rPr>
          <w:i/>
          <w:iCs/>
        </w:rPr>
        <w:t xml:space="preserve">dozens or a couple hundred emails per day</w:t>
      </w:r>
      <w:r>
        <w:t xml:space="preserve"> </w:t>
      </w:r>
      <w:r>
        <w:t xml:space="preserve">while maintaining deliverability, you need the right</w:t>
      </w:r>
      <w:r>
        <w:t xml:space="preserve"> </w:t>
      </w:r>
      <w:r>
        <w:rPr>
          <w:b/>
          <w:bCs/>
        </w:rPr>
        <w:t xml:space="preserve">infrastructure</w:t>
      </w:r>
      <w:r>
        <w:t xml:space="preserve">. This doesn’t mean expensive enterprise software – it means smart use of tools and technical best practices that</w:t>
      </w:r>
      <w:r>
        <w:t xml:space="preserve"> </w:t>
      </w:r>
      <w:r>
        <w:rPr>
          <w:i/>
          <w:iCs/>
        </w:rPr>
        <w:t xml:space="preserve">allow you to send more emails while still looking “human”</w:t>
      </w:r>
      <w:r>
        <w:t xml:space="preserve">. Here’s how to set up your cold email machine:</w:t>
      </w:r>
    </w:p>
    <w:p>
      <w:pPr>
        <w:numPr>
          <w:ilvl w:val="0"/>
          <w:numId w:val="1005"/>
        </w:numPr>
      </w:pPr>
      <w:r>
        <w:rPr>
          <w:b/>
          <w:bCs/>
        </w:rPr>
        <w:t xml:space="preserve">Use a Separate Sending Domain (or Two):</w:t>
      </w:r>
      <w:r>
        <w:t xml:space="preserve"> </w:t>
      </w:r>
      <w:r>
        <w:t xml:space="preserve">Don’t send cold emails from your company’s main domain (e.g.</w:t>
      </w:r>
      <w:r>
        <w:t xml:space="preserve"> </w:t>
      </w:r>
      <w:r>
        <w:rPr>
          <w:b/>
          <w:bCs/>
        </w:rPr>
        <w:t xml:space="preserve">yourstartup.com</w:t>
      </w:r>
      <w:r>
        <w:t xml:space="preserve">) if you can avoid it. Instead, buy one or a few</w:t>
      </w:r>
      <w:r>
        <w:t xml:space="preserve"> </w:t>
      </w:r>
      <w:r>
        <w:rPr>
          <w:b/>
          <w:bCs/>
        </w:rPr>
        <w:t xml:space="preserve">“lookalike” domains</w:t>
      </w:r>
      <w:r>
        <w:t xml:space="preserve"> </w:t>
      </w:r>
      <w:r>
        <w:t xml:space="preserve">(same name, different TLD or slight variation) to handle outreach. For example, if your primary domain is</w:t>
      </w:r>
      <w:r>
        <w:t xml:space="preserve"> </w:t>
      </w:r>
      <w:r>
        <w:rPr>
          <w:rStyle w:val="VerbatimChar"/>
        </w:rPr>
        <w:t xml:space="preserve">AcmeTech.com</w:t>
      </w:r>
      <w:r>
        <w:t xml:space="preserve">, you might use</w:t>
      </w:r>
      <w:r>
        <w:t xml:space="preserve"> </w:t>
      </w:r>
      <w:r>
        <w:rPr>
          <w:rStyle w:val="VerbatimChar"/>
        </w:rPr>
        <w:t xml:space="preserve">AcmeTech.co</w:t>
      </w:r>
      <w:r>
        <w:t xml:space="preserve"> </w:t>
      </w:r>
      <w:r>
        <w:t xml:space="preserve">or</w:t>
      </w:r>
      <w:r>
        <w:t xml:space="preserve"> </w:t>
      </w:r>
      <w:r>
        <w:rPr>
          <w:rStyle w:val="VerbatimChar"/>
        </w:rPr>
        <w:t xml:space="preserve">TryAcmeTech.com</w:t>
      </w:r>
      <w:r>
        <w:t xml:space="preserve"> </w:t>
      </w:r>
      <w:r>
        <w:t xml:space="preserve">for cold emailing</w:t>
      </w:r>
      <w:hyperlink r:id="rId49">
        <w:r>
          <w:rPr>
            <w:rStyle w:val="Hyperlink"/>
          </w:rPr>
          <w:t xml:space="preserve">[27]</w:t>
        </w:r>
      </w:hyperlink>
      <w:hyperlink r:id="rId50">
        <w:r>
          <w:rPr>
            <w:rStyle w:val="Hyperlink"/>
          </w:rPr>
          <w:t xml:space="preserve">[28]</w:t>
        </w:r>
      </w:hyperlink>
      <w:r>
        <w:t xml:space="preserve">. This protects your main domain’s reputation – if an outreach domain gets flagged or blacklisted, your main business email and website aren’t affected. As long as the domain looks legitimate and has a proper company name in it, prospects won’t mind (people</w:t>
      </w:r>
      <w:r>
        <w:t xml:space="preserve"> </w:t>
      </w:r>
      <w:r>
        <w:rPr>
          <w:i/>
          <w:iCs/>
        </w:rPr>
        <w:t xml:space="preserve">rarely inspect the sender’s domain closely</w:t>
      </w:r>
      <w:r>
        <w:t xml:space="preserve"> </w:t>
      </w:r>
      <w:r>
        <w:t xml:space="preserve">as long as it resembles the company name)</w:t>
      </w:r>
      <w:hyperlink r:id="rId50">
        <w:r>
          <w:rPr>
            <w:rStyle w:val="Hyperlink"/>
          </w:rPr>
          <w:t xml:space="preserve">[28]</w:t>
        </w:r>
      </w:hyperlink>
      <w:r>
        <w:t xml:space="preserve">.</w:t>
      </w:r>
    </w:p>
    <w:p>
      <w:pPr>
        <w:numPr>
          <w:ilvl w:val="0"/>
          <w:numId w:val="1005"/>
        </w:numPr>
      </w:pPr>
      <w:r>
        <w:rPr>
          <w:b/>
          <w:bCs/>
        </w:rPr>
        <w:t xml:space="preserve">Create Multiple Inbox Accounts:</w:t>
      </w:r>
      <w:r>
        <w:t xml:space="preserve"> </w:t>
      </w:r>
      <w:r>
        <w:t xml:space="preserve">On each domain you use, you can set up multiple email addresses (inboxes) to send from. This technique, known as</w:t>
      </w:r>
      <w:r>
        <w:t xml:space="preserve"> </w:t>
      </w:r>
      <w:r>
        <w:rPr>
          <w:b/>
          <w:bCs/>
        </w:rPr>
        <w:t xml:space="preserve">inbox rotation</w:t>
      </w:r>
      <w:r>
        <w:t xml:space="preserve">, is widely considered a best practice for scaling cold email</w:t>
      </w:r>
      <w:hyperlink r:id="rId49">
        <w:r>
          <w:rPr>
            <w:rStyle w:val="Hyperlink"/>
          </w:rPr>
          <w:t xml:space="preserve">[27]</w:t>
        </w:r>
      </w:hyperlink>
      <w:r>
        <w:t xml:space="preserve">. For a solo founder, this might mean you have, say, 2 email addresses on your main outreach domain (e.g.</w:t>
      </w:r>
      <w:r>
        <w:t xml:space="preserve"> </w:t>
      </w:r>
      <w:r>
        <w:rPr>
          <w:rStyle w:val="VerbatimChar"/>
        </w:rPr>
        <w:t xml:space="preserve">alex@tryacmetech.com</w:t>
      </w:r>
      <w:r>
        <w:t xml:space="preserve"> </w:t>
      </w:r>
      <w:r>
        <w:t xml:space="preserve">and</w:t>
      </w:r>
      <w:r>
        <w:t xml:space="preserve"> </w:t>
      </w:r>
      <w:r>
        <w:rPr>
          <w:rStyle w:val="VerbatimChar"/>
        </w:rPr>
        <w:t xml:space="preserve">sandra@tryacmetech.com</w:t>
      </w:r>
      <w:r>
        <w:t xml:space="preserve"> </w:t>
      </w:r>
      <w:r>
        <w:t xml:space="preserve">– they can both forward replies to your main inbox so you see them). By sending from multiple inboxes, you spread out the volume per inbox and reduce risk:</w:t>
      </w:r>
      <w:r>
        <w:t xml:space="preserve"> </w:t>
      </w:r>
      <w:r>
        <w:rPr>
          <w:i/>
          <w:iCs/>
        </w:rPr>
        <w:t xml:space="preserve">“Any one inbox getting marked as spam will not affect the deliverability of the others.”</w:t>
      </w:r>
      <w:hyperlink r:id="rId50">
        <w:r>
          <w:rPr>
            <w:rStyle w:val="Hyperlink"/>
          </w:rPr>
          <w:t xml:space="preserve">[28]</w:t>
        </w:r>
      </w:hyperlink>
      <w:r>
        <w:t xml:space="preserve">. Many cold email tools will automatically rotate through multiple sender addresses for you.</w:t>
      </w:r>
      <w:r>
        <w:t xml:space="preserve"> </w:t>
      </w:r>
      <w:r>
        <w:rPr>
          <w:b/>
          <w:bCs/>
        </w:rPr>
        <w:t xml:space="preserve">Note:</w:t>
      </w:r>
      <w:r>
        <w:t xml:space="preserve"> </w:t>
      </w:r>
      <w:r>
        <w:t xml:space="preserve">If you’re sending under fake names, be transparent if someone replies (“Hey, this is Alex – I manage outreach for AcmeTech”). Often solo founders just use their own name on all the accounts, which is fine too.</w:t>
      </w:r>
    </w:p>
    <w:p>
      <w:pPr>
        <w:numPr>
          <w:ilvl w:val="0"/>
          <w:numId w:val="1005"/>
        </w:numPr>
      </w:pPr>
      <w:r>
        <w:rPr>
          <w:b/>
          <w:bCs/>
        </w:rPr>
        <w:t xml:space="preserve">Set Up Proper Email Authentication:</w:t>
      </w:r>
      <w:r>
        <w:t xml:space="preserve"> </w:t>
      </w:r>
      <w:r>
        <w:t xml:space="preserve">This is non-negotiable. Configure</w:t>
      </w:r>
      <w:r>
        <w:t xml:space="preserve"> </w:t>
      </w:r>
      <w:r>
        <w:rPr>
          <w:b/>
          <w:bCs/>
        </w:rPr>
        <w:t xml:space="preserve">SPF, DKIM, and DMARC</w:t>
      </w:r>
      <w:r>
        <w:t xml:space="preserve"> </w:t>
      </w:r>
      <w:r>
        <w:t xml:space="preserve">records for</w:t>
      </w:r>
      <w:r>
        <w:t xml:space="preserve"> </w:t>
      </w:r>
      <w:r>
        <w:rPr>
          <w:i/>
          <w:iCs/>
        </w:rPr>
        <w:t xml:space="preserve">every sending domain</w:t>
      </w:r>
      <w:r>
        <w:t xml:space="preserve"> </w:t>
      </w:r>
      <w:r>
        <w:t xml:space="preserve">and ensure they are correct. These DNS settings prove to recipient mail servers that your emails are legitimate and not spoofed. As of 2024, Gmail</w:t>
      </w:r>
      <w:r>
        <w:t xml:space="preserve"> </w:t>
      </w:r>
      <w:r>
        <w:rPr>
          <w:i/>
          <w:iCs/>
        </w:rPr>
        <w:t xml:space="preserve">requires</w:t>
      </w:r>
      <w:r>
        <w:t xml:space="preserve"> </w:t>
      </w:r>
      <w:r>
        <w:t xml:space="preserve">authentication and even checks for consistency across domains</w:t>
      </w:r>
      <w:hyperlink r:id="rId51">
        <w:r>
          <w:rPr>
            <w:rStyle w:val="Hyperlink"/>
          </w:rPr>
          <w:t xml:space="preserve">[29]</w:t>
        </w:r>
      </w:hyperlink>
      <w:r>
        <w:t xml:space="preserve">. If you’re not technical, most cold email platforms or domain providers have guides for this, or use tools that automate DNS setup</w:t>
      </w:r>
      <w:hyperlink r:id="rId52">
        <w:r>
          <w:rPr>
            <w:rStyle w:val="Hyperlink"/>
          </w:rPr>
          <w:t xml:space="preserve">[30]</w:t>
        </w:r>
      </w:hyperlink>
      <w:hyperlink r:id="rId53">
        <w:r>
          <w:rPr>
            <w:rStyle w:val="Hyperlink"/>
          </w:rPr>
          <w:t xml:space="preserve">[31]</w:t>
        </w:r>
      </w:hyperlink>
      <w:r>
        <w:t xml:space="preserve">. Proper authentication greatly increases your chances of hitting the inbox rather than spam.</w:t>
      </w:r>
    </w:p>
    <w:p>
      <w:pPr>
        <w:numPr>
          <w:ilvl w:val="0"/>
          <w:numId w:val="1005"/>
        </w:numPr>
      </w:pPr>
      <w:r>
        <w:rPr>
          <w:b/>
          <w:bCs/>
        </w:rPr>
        <w:t xml:space="preserve">Warm Up Your Domains and Inboxes:</w:t>
      </w:r>
      <w:r>
        <w:t xml:space="preserve"> </w:t>
      </w:r>
      <w:r>
        <w:t xml:space="preserve">When you create a new email address (especially on a fresh domain), don’t start blasting 100 emails on day one. ISPs like Google and Microsoft will suspiciously notice a new sender dumping volume and will flag you</w:t>
      </w:r>
      <w:hyperlink r:id="rId54">
        <w:r>
          <w:rPr>
            <w:rStyle w:val="Hyperlink"/>
          </w:rPr>
          <w:t xml:space="preserve">[32]</w:t>
        </w:r>
      </w:hyperlink>
      <w:r>
        <w:t xml:space="preserve">.</w:t>
      </w:r>
      <w:r>
        <w:t xml:space="preserve"> </w:t>
      </w:r>
      <w:r>
        <w:rPr>
          <w:b/>
          <w:bCs/>
        </w:rPr>
        <w:t xml:space="preserve">Warming up</w:t>
      </w:r>
      <w:r>
        <w:t xml:space="preserve"> </w:t>
      </w:r>
      <w:r>
        <w:t xml:space="preserve">means gradually building sending volume and establishing a positive reputation. Here’s how:</w:t>
      </w:r>
    </w:p>
    <w:p>
      <w:pPr>
        <w:pStyle w:val="Compact"/>
        <w:numPr>
          <w:ilvl w:val="0"/>
          <w:numId w:val="1005"/>
        </w:numPr>
      </w:pPr>
      <w:r>
        <w:t xml:space="preserve">In the first week, send only a handful of emails per day from each new inbox (e.g. 10/day), and perhaps mostly to people you know or secondary addresses that will definitely engage (open, reply) – this shows the email provider that recipients like your emails</w:t>
      </w:r>
      <w:hyperlink r:id="rId54">
        <w:r>
          <w:rPr>
            <w:rStyle w:val="Hyperlink"/>
          </w:rPr>
          <w:t xml:space="preserve">[32]</w:t>
        </w:r>
      </w:hyperlink>
      <w:r>
        <w:t xml:space="preserve">.</w:t>
      </w:r>
    </w:p>
    <w:p>
      <w:pPr>
        <w:pStyle w:val="Compact"/>
        <w:numPr>
          <w:ilvl w:val="0"/>
          <w:numId w:val="1005"/>
        </w:numPr>
      </w:pPr>
      <w:r>
        <w:t xml:space="preserve">You can use</w:t>
      </w:r>
      <w:r>
        <w:t xml:space="preserve"> </w:t>
      </w:r>
      <w:r>
        <w:rPr>
          <w:b/>
          <w:bCs/>
        </w:rPr>
        <w:t xml:space="preserve">automated warm-up tools</w:t>
      </w:r>
      <w:r>
        <w:t xml:space="preserve"> </w:t>
      </w:r>
      <w:r>
        <w:t xml:space="preserve">to speed this along. Services like Mailreach, Warmbox, Lemwarm (Lemlist’s tool), etc., will auto-send emails between your inbox and other participating inboxes that then mark them as “not spam” or reply, creating artificial engagement. But beware: Gmail’s new AI can differentiate</w:t>
      </w:r>
      <w:r>
        <w:t xml:space="preserve"> </w:t>
      </w:r>
      <w:r>
        <w:rPr>
          <w:i/>
          <w:iCs/>
        </w:rPr>
        <w:t xml:space="preserve">genuine</w:t>
      </w:r>
      <w:r>
        <w:t xml:space="preserve"> </w:t>
      </w:r>
      <w:r>
        <w:t xml:space="preserve">engagement from fake warm-up activity to some extent</w:t>
      </w:r>
      <w:hyperlink r:id="rId55">
        <w:r>
          <w:rPr>
            <w:rStyle w:val="Hyperlink"/>
          </w:rPr>
          <w:t xml:space="preserve">[33]</w:t>
        </w:r>
      </w:hyperlink>
      <w:r>
        <w:t xml:space="preserve">. Warm-up tools are still useful, but don’t rely on them alone to justify blasting out poor emails.</w:t>
      </w:r>
      <w:hyperlink r:id="rId55">
        <w:r>
          <w:rPr>
            <w:rStyle w:val="Hyperlink"/>
          </w:rPr>
          <w:t xml:space="preserve">[33]</w:t>
        </w:r>
      </w:hyperlink>
      <w:r>
        <w:t xml:space="preserve"> </w:t>
      </w:r>
      <w:r>
        <w:t xml:space="preserve">Use warm-up to get started, then shift focus to</w:t>
      </w:r>
      <w:r>
        <w:t xml:space="preserve"> </w:t>
      </w:r>
      <w:r>
        <w:rPr>
          <w:i/>
          <w:iCs/>
        </w:rPr>
        <w:t xml:space="preserve">real</w:t>
      </w:r>
      <w:r>
        <w:t xml:space="preserve"> </w:t>
      </w:r>
      <w:r>
        <w:t xml:space="preserve">positive engagement from your actual prospects.</w:t>
      </w:r>
    </w:p>
    <w:p>
      <w:pPr>
        <w:numPr>
          <w:ilvl w:val="0"/>
          <w:numId w:val="1005"/>
        </w:numPr>
      </w:pPr>
      <w:r>
        <w:t xml:space="preserve">Increase send volume incrementally. For example, over 3-4 weeks, go from 5-10 emails/day to 50/day, rather than jumping straight to 50</w:t>
      </w:r>
      <w:hyperlink r:id="rId56">
        <w:r>
          <w:rPr>
            <w:rStyle w:val="Hyperlink"/>
          </w:rPr>
          <w:t xml:space="preserve">[34]</w:t>
        </w:r>
      </w:hyperlink>
      <w:r>
        <w:t xml:space="preserve">.</w:t>
      </w:r>
      <w:r>
        <w:t xml:space="preserve"> </w:t>
      </w:r>
      <w:r>
        <w:rPr>
          <w:b/>
          <w:bCs/>
        </w:rPr>
        <w:t xml:space="preserve">Patience pays off</w:t>
      </w:r>
      <w:r>
        <w:t xml:space="preserve"> </w:t>
      </w:r>
      <w:r>
        <w:t xml:space="preserve">– a gradual warm-up period of a few weeks can make the difference between inboxing or getting dumped in spam</w:t>
      </w:r>
      <w:hyperlink r:id="rId56">
        <w:r>
          <w:rPr>
            <w:rStyle w:val="Hyperlink"/>
          </w:rPr>
          <w:t xml:space="preserve">[34]</w:t>
        </w:r>
      </w:hyperlink>
      <w:r>
        <w:t xml:space="preserve">.</w:t>
      </w:r>
    </w:p>
    <w:p>
      <w:pPr>
        <w:numPr>
          <w:ilvl w:val="0"/>
          <w:numId w:val="1005"/>
        </w:numPr>
      </w:pPr>
      <w:r>
        <w:rPr>
          <w:b/>
          <w:bCs/>
        </w:rPr>
        <w:t xml:space="preserve">Respect Sending Limits:</w:t>
      </w:r>
      <w:r>
        <w:t xml:space="preserve"> </w:t>
      </w:r>
      <w:r>
        <w:t xml:space="preserve">Even after warming up, stick to moderate daily volumes per inbox. A common rule of thumb is</w:t>
      </w:r>
      <w:r>
        <w:t xml:space="preserve"> </w:t>
      </w:r>
      <w:r>
        <w:rPr>
          <w:b/>
          <w:bCs/>
        </w:rPr>
        <w:t xml:space="preserve">&lt;100 cold emails per inbox per day</w:t>
      </w:r>
      <w:r>
        <w:t xml:space="preserve"> </w:t>
      </w:r>
      <w:r>
        <w:t xml:space="preserve">as an absolute max, and many experts now recommend staying around</w:t>
      </w:r>
      <w:r>
        <w:t xml:space="preserve"> </w:t>
      </w:r>
      <w:r>
        <w:rPr>
          <w:i/>
          <w:iCs/>
        </w:rPr>
        <w:t xml:space="preserve">20-50 emails per inbox per day</w:t>
      </w:r>
      <w:r>
        <w:t xml:space="preserve"> </w:t>
      </w:r>
      <w:r>
        <w:t xml:space="preserve">for optimal deliverability</w:t>
      </w:r>
      <w:hyperlink r:id="rId57">
        <w:r>
          <w:rPr>
            <w:rStyle w:val="Hyperlink"/>
          </w:rPr>
          <w:t xml:space="preserve">[35]</w:t>
        </w:r>
      </w:hyperlink>
      <w:r>
        <w:t xml:space="preserve">. Higher volumes</w:t>
      </w:r>
      <w:r>
        <w:t xml:space="preserve"> </w:t>
      </w:r>
      <w:r>
        <w:rPr>
          <w:i/>
          <w:iCs/>
        </w:rPr>
        <w:t xml:space="preserve">can</w:t>
      </w:r>
      <w:r>
        <w:t xml:space="preserve"> </w:t>
      </w:r>
      <w:r>
        <w:t xml:space="preserve">work if your engagement is superb, but as a solo operator, you likely can’t personalize hundreds of emails a day anyway. If you need to send ~200/day, you might do that across 4-5 inboxes to keep each one under 50/day. This “safety in numbers” approach ensures no single domain or account is seen as sending a huge blast, which Gmail explicitly flags</w:t>
      </w:r>
      <w:hyperlink r:id="rId58">
        <w:r>
          <w:rPr>
            <w:rStyle w:val="Hyperlink"/>
          </w:rPr>
          <w:t xml:space="preserve">[36]</w:t>
        </w:r>
      </w:hyperlink>
      <w:r>
        <w:t xml:space="preserve">. Consistency is key too – sending 0 one day and 100 the next looks unnatural. It’s better to send, say, 40 emails every weekday consistently than 200 in one burst and then nothing.</w:t>
      </w:r>
    </w:p>
    <w:p>
      <w:pPr>
        <w:numPr>
          <w:ilvl w:val="0"/>
          <w:numId w:val="1005"/>
        </w:numPr>
      </w:pPr>
      <w:r>
        <w:rPr>
          <w:b/>
          <w:bCs/>
        </w:rPr>
        <w:t xml:space="preserve">Use a Sending Platform or CRM:</w:t>
      </w:r>
      <w:r>
        <w:t xml:space="preserve"> </w:t>
      </w:r>
      <w:r>
        <w:t xml:space="preserve">Manually sending 100 emails/day is not feasible, nor wise (you’ll make mistakes and it’s too time consuming). Invest in a cold email software or CRM with sequence automation. Popular options include</w:t>
      </w:r>
      <w:r>
        <w:t xml:space="preserve"> </w:t>
      </w:r>
      <w:r>
        <w:rPr>
          <w:b/>
          <w:bCs/>
        </w:rPr>
        <w:t xml:space="preserve">Mailshake, Lemlist, Woodpecker, Instantly, Reply.io, Apollo</w:t>
      </w:r>
      <w:r>
        <w:t xml:space="preserve">, and others. Many of these are in the ~$50–$100 per month range, fitting a bootstrapper budget. They let you schedule and automate personalized emails and follow-ups, and crucially, they send emails one-by-one (often via your connected Gmail/Outlook accounts) with human-like sending patterns. For instance, Mailshake is</w:t>
      </w:r>
      <w:r>
        <w:t xml:space="preserve"> </w:t>
      </w:r>
      <w:r>
        <w:rPr>
          <w:i/>
          <w:iCs/>
        </w:rPr>
        <w:t xml:space="preserve">“purpose-built for outreach deliverability”</w:t>
      </w:r>
      <w:r>
        <w:t xml:space="preserve"> </w:t>
      </w:r>
      <w:r>
        <w:t xml:space="preserve">and allows sending personalized campaigns at scale</w:t>
      </w:r>
      <w:hyperlink r:id="rId59">
        <w:r>
          <w:rPr>
            <w:rStyle w:val="Hyperlink"/>
          </w:rPr>
          <w:t xml:space="preserve">[37]</w:t>
        </w:r>
      </w:hyperlink>
      <w:r>
        <w:t xml:space="preserve">. These tools also help by:</w:t>
      </w:r>
    </w:p>
    <w:p>
      <w:pPr>
        <w:pStyle w:val="Compact"/>
        <w:numPr>
          <w:ilvl w:val="0"/>
          <w:numId w:val="1005"/>
        </w:numPr>
      </w:pPr>
      <w:r>
        <w:t xml:space="preserve">Randomizing send times (so emails trickle out like a human sending, instead of 100 emails at exactly 9:00 AM).</w:t>
      </w:r>
    </w:p>
    <w:p>
      <w:pPr>
        <w:pStyle w:val="Compact"/>
        <w:numPr>
          <w:ilvl w:val="0"/>
          <w:numId w:val="1005"/>
        </w:numPr>
      </w:pPr>
      <w:r>
        <w:t xml:space="preserve">Handling reply detection – if someone replies, the tool can auto-stop further follow-ups to that person.</w:t>
      </w:r>
    </w:p>
    <w:p>
      <w:pPr>
        <w:pStyle w:val="Compact"/>
        <w:numPr>
          <w:ilvl w:val="0"/>
          <w:numId w:val="1005"/>
        </w:numPr>
      </w:pPr>
      <w:r>
        <w:t xml:space="preserve">Integrating email verification services (to pre-check that your contacts’ emails are valid and won’t bounce).</w:t>
      </w:r>
    </w:p>
    <w:p>
      <w:pPr>
        <w:pStyle w:val="Compact"/>
        <w:numPr>
          <w:ilvl w:val="0"/>
          <w:numId w:val="1005"/>
        </w:numPr>
      </w:pPr>
      <w:r>
        <w:t xml:space="preserve">Providing open/click tracking</w:t>
      </w:r>
      <w:r>
        <w:t xml:space="preserve"> </w:t>
      </w:r>
      <w:r>
        <w:rPr>
          <w:b/>
          <w:bCs/>
        </w:rPr>
        <w:t xml:space="preserve">(use sparingly)</w:t>
      </w:r>
      <w:r>
        <w:t xml:space="preserve"> </w:t>
      </w:r>
      <w:r>
        <w:t xml:space="preserve">and campaign stats.</w:t>
      </w:r>
    </w:p>
    <w:p>
      <w:pPr>
        <w:pStyle w:val="FirstParagraph"/>
      </w:pPr>
      <w:r>
        <w:t xml:space="preserve">Many tools also have built-in</w:t>
      </w:r>
      <w:r>
        <w:t xml:space="preserve"> </w:t>
      </w:r>
      <w:r>
        <w:rPr>
          <w:b/>
          <w:bCs/>
        </w:rPr>
        <w:t xml:space="preserve">email warm-up</w:t>
      </w:r>
      <w:r>
        <w:t xml:space="preserve"> </w:t>
      </w:r>
      <w:r>
        <w:t xml:space="preserve">features and reputation dashboards now. For example, some will tell you if your domain might be blacklisted or if your emails are landing in spam (by using seed accounts to test).</w:t>
      </w:r>
      <w:r>
        <w:t xml:space="preserve"> </w:t>
      </w:r>
      <w:r>
        <w:rPr>
          <w:b/>
          <w:bCs/>
        </w:rPr>
        <w:t xml:space="preserve">Ensure whatever tool you use emphasizes deliverability.</w:t>
      </w:r>
      <w:r>
        <w:t xml:space="preserve"> </w:t>
      </w:r>
      <w:r>
        <w:t xml:space="preserve">The best ones often allow multiple inboxes, include warm-up, and have settings to tweak sending speed, etc.</w:t>
      </w:r>
    </w:p>
    <w:p>
      <w:pPr>
        <w:pStyle w:val="Compact"/>
        <w:numPr>
          <w:ilvl w:val="0"/>
          <w:numId w:val="1006"/>
        </w:numPr>
      </w:pPr>
      <w:r>
        <w:rPr>
          <w:b/>
          <w:bCs/>
        </w:rPr>
        <w:t xml:space="preserve">Monitor Deliverability &amp; Reputation:</w:t>
      </w:r>
      <w:r>
        <w:t xml:space="preserve"> </w:t>
      </w:r>
      <w:r>
        <w:t xml:space="preserve">Even with all precautions, you need to keep an eye on how your emails are faring. Key things to regularly check:</w:t>
      </w:r>
    </w:p>
    <w:p>
      <w:pPr>
        <w:pStyle w:val="Compact"/>
        <w:numPr>
          <w:ilvl w:val="0"/>
          <w:numId w:val="1006"/>
        </w:numPr>
      </w:pPr>
      <w:r>
        <w:rPr>
          <w:b/>
          <w:bCs/>
        </w:rPr>
        <w:t xml:space="preserve">Open rates</w:t>
      </w:r>
      <w:r>
        <w:t xml:space="preserve">: If you suddenly see open rates plummet across the board, it could mean emails are going to spam (since real prospects likely aren’t even seeing them). Since open tracking can be unreliable (some clients block the tracking pixel), also do direct tests.</w:t>
      </w:r>
    </w:p>
    <w:p>
      <w:pPr>
        <w:pStyle w:val="Compact"/>
        <w:numPr>
          <w:ilvl w:val="0"/>
          <w:numId w:val="1006"/>
        </w:numPr>
      </w:pPr>
      <w:r>
        <w:rPr>
          <w:b/>
          <w:bCs/>
        </w:rPr>
        <w:t xml:space="preserve">Inbox placement tests</w:t>
      </w:r>
      <w:r>
        <w:t xml:space="preserve">: Periodically send test emails to accounts on major providers (Gmail, Outlook, Yahoo) and see if they land in Inbox, Promotions, or Spam. You can use a tool like GlockApps for a more systematic test – it provides an inbox placement report across providers</w:t>
      </w:r>
      <w:hyperlink r:id="rId60">
        <w:r>
          <w:rPr>
            <w:rStyle w:val="Hyperlink"/>
          </w:rPr>
          <w:t xml:space="preserve">[38]</w:t>
        </w:r>
      </w:hyperlink>
      <w:r>
        <w:t xml:space="preserve">.</w:t>
      </w:r>
    </w:p>
    <w:p>
      <w:pPr>
        <w:pStyle w:val="Compact"/>
        <w:numPr>
          <w:ilvl w:val="0"/>
          <w:numId w:val="1006"/>
        </w:numPr>
      </w:pPr>
      <w:r>
        <w:rPr>
          <w:b/>
          <w:bCs/>
        </w:rPr>
        <w:t xml:space="preserve">Bounce rate</w:t>
      </w:r>
      <w:r>
        <w:t xml:space="preserve">: Keep your bounce rate low (&lt;5%). High bounces hurt your sender reputation. Always clean your list with an email verifier (e.g. Hunter.io, NeverBounce) before sending to new addresses so you’re not firing off to dead emails.</w:t>
      </w:r>
    </w:p>
    <w:p>
      <w:pPr>
        <w:pStyle w:val="Compact"/>
        <w:numPr>
          <w:ilvl w:val="0"/>
          <w:numId w:val="1006"/>
        </w:numPr>
      </w:pPr>
      <w:r>
        <w:rPr>
          <w:b/>
          <w:bCs/>
        </w:rPr>
        <w:t xml:space="preserve">Spam complaints</w:t>
      </w:r>
      <w:r>
        <w:t xml:space="preserve">: If you use a platform that reports complaints or if you get any angry “take me off” replies, note them. A few spam complaints can trash a small sender’s reputation quickly. This again underscores why</w:t>
      </w:r>
      <w:r>
        <w:t xml:space="preserve"> </w:t>
      </w:r>
      <w:r>
        <w:rPr>
          <w:i/>
          <w:iCs/>
        </w:rPr>
        <w:t xml:space="preserve">targeting and relevancy</w:t>
      </w:r>
      <w:r>
        <w:t xml:space="preserve"> </w:t>
      </w:r>
      <w:r>
        <w:t xml:space="preserve">are vital – don’t give people a reason to hit “Mark as spam.”</w:t>
      </w:r>
    </w:p>
    <w:p>
      <w:pPr>
        <w:pStyle w:val="Compact"/>
        <w:numPr>
          <w:ilvl w:val="0"/>
          <w:numId w:val="1006"/>
        </w:numPr>
      </w:pPr>
      <w:r>
        <w:rPr>
          <w:b/>
          <w:bCs/>
        </w:rPr>
        <w:t xml:space="preserve">Domain reputation</w:t>
      </w:r>
      <w:r>
        <w:t xml:space="preserve">: Google Postmaster Tools and Microsoft SNDS are free services that let you monitor your domain’s reputation and spam rate on Gmail and Outlook, respectively. It’s a bit technical to set up, but worth it if you plan to do ongoing campaigns. Otherwise, just proactively watch your results – if replies dry up, something’s wrong.</w:t>
      </w:r>
    </w:p>
    <w:p>
      <w:pPr>
        <w:pStyle w:val="FirstParagraph"/>
      </w:pPr>
      <w:r>
        <w:t xml:space="preserve">If you do encounter deliverability issues (e.g. emails start consistently going to spam), be ready to pivot:</w:t>
      </w:r>
      <w:r>
        <w:t xml:space="preserve"> </w:t>
      </w:r>
      <w:r>
        <w:t xml:space="preserve">-</w:t>
      </w:r>
      <w:r>
        <w:t xml:space="preserve"> </w:t>
      </w:r>
      <w:r>
        <w:rPr>
          <w:b/>
          <w:bCs/>
        </w:rPr>
        <w:t xml:space="preserve">Rotate in new domains/inboxes:</w:t>
      </w:r>
      <w:r>
        <w:t xml:space="preserve"> </w:t>
      </w:r>
      <w:r>
        <w:t xml:space="preserve">This is why having a couple of spare,</w:t>
      </w:r>
      <w:r>
        <w:t xml:space="preserve"> </w:t>
      </w:r>
      <w:r>
        <w:rPr>
          <w:i/>
          <w:iCs/>
        </w:rPr>
        <w:t xml:space="preserve">already warmed-up</w:t>
      </w:r>
      <w:r>
        <w:t xml:space="preserve"> </w:t>
      </w:r>
      <w:r>
        <w:t xml:space="preserve">domains or accounts can save you</w:t>
      </w:r>
      <w:hyperlink r:id="rId37">
        <w:r>
          <w:rPr>
            <w:rStyle w:val="Hyperlink"/>
          </w:rPr>
          <w:t xml:space="preserve">[16]</w:t>
        </w:r>
      </w:hyperlink>
      <w:r>
        <w:t xml:space="preserve">. If one domain gets burned, pause and switch to a new one (update your DNS and sending tool settings accordingly). Some experts suggest always keeping “1.5–2x extra” warmed inboxes as backup</w:t>
      </w:r>
      <w:hyperlink r:id="rId37">
        <w:r>
          <w:rPr>
            <w:rStyle w:val="Hyperlink"/>
          </w:rPr>
          <w:t xml:space="preserve">[16]</w:t>
        </w:r>
      </w:hyperlink>
      <w:r>
        <w:t xml:space="preserve">.</w:t>
      </w:r>
      <w:r>
        <w:t xml:space="preserve"> </w:t>
      </w:r>
      <w:r>
        <w:t xml:space="preserve">-</w:t>
      </w:r>
      <w:r>
        <w:t xml:space="preserve"> </w:t>
      </w:r>
      <w:r>
        <w:rPr>
          <w:b/>
          <w:bCs/>
        </w:rPr>
        <w:t xml:space="preserve">Inspect your content:</w:t>
      </w:r>
      <w:r>
        <w:t xml:space="preserve"> </w:t>
      </w:r>
      <w:r>
        <w:t xml:space="preserve">Make sure your emails aren’t getting flagged for content reasons. Avoid excessive links or images (plain-text style is best for cold outreach). Don’t use the exact same template for hundreds of emails – mix it up a bit (Gmail’s AI can apparently detect and penalize</w:t>
      </w:r>
      <w:r>
        <w:t xml:space="preserve"> </w:t>
      </w:r>
      <w:r>
        <w:rPr>
          <w:i/>
          <w:iCs/>
        </w:rPr>
        <w:t xml:space="preserve">template-based</w:t>
      </w:r>
      <w:r>
        <w:t xml:space="preserve"> </w:t>
      </w:r>
      <w:r>
        <w:t xml:space="preserve">messages that change only names</w:t>
      </w:r>
      <w:hyperlink r:id="rId39">
        <w:r>
          <w:rPr>
            <w:rStyle w:val="Hyperlink"/>
          </w:rPr>
          <w:t xml:space="preserve">[18]</w:t>
        </w:r>
      </w:hyperlink>
      <w:r>
        <w:t xml:space="preserve">). Using spintax or slight variations in phrasing for different sends can help differentiate the emails.</w:t>
      </w:r>
      <w:r>
        <w:t xml:space="preserve"> </w:t>
      </w:r>
      <w:r>
        <w:t xml:space="preserve">-</w:t>
      </w:r>
      <w:r>
        <w:t xml:space="preserve"> </w:t>
      </w:r>
      <w:r>
        <w:rPr>
          <w:b/>
          <w:bCs/>
        </w:rPr>
        <w:t xml:space="preserve">Double down on engagement:</w:t>
      </w:r>
      <w:r>
        <w:t xml:space="preserve"> </w:t>
      </w:r>
      <w:r>
        <w:t xml:space="preserve">Gmail and Outlook now use engagement as a key ranking signal</w:t>
      </w:r>
      <w:hyperlink r:id="rId61">
        <w:r>
          <w:rPr>
            <w:rStyle w:val="Hyperlink"/>
          </w:rPr>
          <w:t xml:space="preserve">[39]</w:t>
        </w:r>
      </w:hyperlink>
      <w:r>
        <w:t xml:space="preserve">. This means the more people interact positively (open, reply, forward) with your emails, the more these providers will deliver you to inboxes. If you’re not getting any replies, the next batch you send is more likely to go to spam – a vicious cycle</w:t>
      </w:r>
      <w:hyperlink r:id="rId61">
        <w:r>
          <w:rPr>
            <w:rStyle w:val="Hyperlink"/>
          </w:rPr>
          <w:t xml:space="preserve">[39]</w:t>
        </w:r>
      </w:hyperlink>
      <w:r>
        <w:t xml:space="preserve">. Sometimes pausing to rethink your targeting/message to get even a few positive replies can break the cycle.</w:t>
      </w:r>
    </w:p>
    <w:bookmarkEnd w:id="62"/>
    <w:bookmarkStart w:id="66" w:name="tools-and-budget-considerations"/>
    <w:p>
      <w:pPr>
        <w:pStyle w:val="Heading2"/>
      </w:pPr>
      <w:r>
        <w:t xml:space="preserve">Tools and Budget Considerations</w:t>
      </w:r>
    </w:p>
    <w:p>
      <w:pPr>
        <w:pStyle w:val="FirstParagraph"/>
      </w:pPr>
      <w:r>
        <w:t xml:space="preserve">Working with a limited budget (a few hundred dollars a month at most), you can still assemble a robust cold email stack. Here’s a quick rundown of tool categories and affordable options suited for a solo founder:</w:t>
      </w:r>
    </w:p>
    <w:p>
      <w:pPr>
        <w:numPr>
          <w:ilvl w:val="0"/>
          <w:numId w:val="1007"/>
        </w:numPr>
      </w:pPr>
      <w:r>
        <w:rPr>
          <w:b/>
          <w:bCs/>
        </w:rPr>
        <w:t xml:space="preserve">Email Outreach Platform:</w:t>
      </w:r>
      <w:r>
        <w:t xml:space="preserve"> </w:t>
      </w:r>
      <w:r>
        <w:t xml:space="preserve">As mentioned, tools like</w:t>
      </w:r>
      <w:r>
        <w:t xml:space="preserve"> </w:t>
      </w:r>
      <w:r>
        <w:rPr>
          <w:b/>
          <w:bCs/>
        </w:rPr>
        <w:t xml:space="preserve">Mailshake, Lemlist, Reply.io, Instantly, Woodpecker, Saleshandy, Apollo</w:t>
      </w:r>
      <w:r>
        <w:t xml:space="preserve">, etc., can automate your campaigns. Many have plans starting around $50–$100/month for one user which include core features. For example, Saleshandy’s plans range from ~$25 to $50/month for single users</w:t>
      </w:r>
      <w:hyperlink r:id="rId63">
        <w:r>
          <w:rPr>
            <w:rStyle w:val="Hyperlink"/>
          </w:rPr>
          <w:t xml:space="preserve">[40]</w:t>
        </w:r>
      </w:hyperlink>
      <w:r>
        <w:t xml:space="preserve">, Mailshake is around $59/month, Lemlist ~$59/month, Instantly ~$37-$97 (depending on plan but allows multiple inboxes). These tools are worth the investment for the time they save and the increase in consistency.</w:t>
      </w:r>
      <w:r>
        <w:t xml:space="preserve"> </w:t>
      </w:r>
      <w:r>
        <w:rPr>
          <w:b/>
          <w:bCs/>
        </w:rPr>
        <w:t xml:space="preserve">Tip:</w:t>
      </w:r>
      <w:r>
        <w:t xml:space="preserve"> </w:t>
      </w:r>
      <w:r>
        <w:t xml:space="preserve">Take advantage of free trials to test a few and see which UI and features you prefer.</w:t>
      </w:r>
    </w:p>
    <w:p>
      <w:pPr>
        <w:numPr>
          <w:ilvl w:val="0"/>
          <w:numId w:val="1007"/>
        </w:numPr>
      </w:pPr>
      <w:r>
        <w:rPr>
          <w:b/>
          <w:bCs/>
        </w:rPr>
        <w:t xml:space="preserve">Email Finder/Verifier:</w:t>
      </w:r>
      <w:r>
        <w:t xml:space="preserve"> </w:t>
      </w:r>
      <w:r>
        <w:t xml:space="preserve">To build your prospect list, you might use services like</w:t>
      </w:r>
      <w:r>
        <w:t xml:space="preserve"> </w:t>
      </w:r>
      <w:r>
        <w:rPr>
          <w:b/>
          <w:bCs/>
        </w:rPr>
        <w:t xml:space="preserve">Hunter.io</w:t>
      </w:r>
      <w:r>
        <w:t xml:space="preserve"> </w:t>
      </w:r>
      <w:r>
        <w:t xml:space="preserve">(finds emails by domain or LinkedIn, with a free tier and affordable plans)</w:t>
      </w:r>
      <w:hyperlink r:id="rId64">
        <w:r>
          <w:rPr>
            <w:rStyle w:val="Hyperlink"/>
          </w:rPr>
          <w:t xml:space="preserve">[41]</w:t>
        </w:r>
      </w:hyperlink>
      <w:r>
        <w:t xml:space="preserve"> </w:t>
      </w:r>
      <w:r>
        <w:t xml:space="preserve">or</w:t>
      </w:r>
      <w:r>
        <w:t xml:space="preserve"> </w:t>
      </w:r>
      <w:r>
        <w:rPr>
          <w:b/>
          <w:bCs/>
        </w:rPr>
        <w:t xml:space="preserve">Apollo.io</w:t>
      </w:r>
      <w:r>
        <w:t xml:space="preserve"> </w:t>
      </w:r>
      <w:r>
        <w:t xml:space="preserve">(has a large database of contacts, free tier for a limited number of leads). Always verify emails before importing them into your outreach tool – many outreach tools have an integration or add-on for verification (e.g. Hunter or NeverBounce API). A high bounce rate from bad emails can harm your domain, so spend the few cents per email to verify.</w:t>
      </w:r>
      <w:r>
        <w:t xml:space="preserve"> </w:t>
      </w:r>
      <w:r>
        <w:rPr>
          <w:i/>
          <w:iCs/>
        </w:rPr>
        <w:t xml:space="preserve">“A clean email list isn't just best practice — it's your insurance against deliverability disasters.”</w:t>
      </w:r>
      <w:hyperlink r:id="rId65">
        <w:r>
          <w:rPr>
            <w:rStyle w:val="Hyperlink"/>
          </w:rPr>
          <w:t xml:space="preserve">[42]</w:t>
        </w:r>
      </w:hyperlink>
      <w:r>
        <w:t xml:space="preserve">.</w:t>
      </w:r>
    </w:p>
    <w:p>
      <w:pPr>
        <w:numPr>
          <w:ilvl w:val="0"/>
          <w:numId w:val="1007"/>
        </w:numPr>
      </w:pPr>
      <w:r>
        <w:rPr>
          <w:b/>
          <w:bCs/>
        </w:rPr>
        <w:t xml:space="preserve">Warm-Up and Deliverability Aids:</w:t>
      </w:r>
      <w:r>
        <w:t xml:space="preserve"> </w:t>
      </w:r>
      <w:r>
        <w:t xml:space="preserve">If your chosen outreach platform doesn’t include warm-up, consider a standalone warm-up tool for the first month of a new inbox (Mailreach, Warmup Inbox, Mailforge, etc., typically ~$20–$50/month, and you can cancel after warming). Additionally, tools like</w:t>
      </w:r>
      <w:r>
        <w:t xml:space="preserve"> </w:t>
      </w:r>
      <w:r>
        <w:rPr>
          <w:b/>
          <w:bCs/>
        </w:rPr>
        <w:t xml:space="preserve">GlockApps</w:t>
      </w:r>
      <w:r>
        <w:t xml:space="preserve"> </w:t>
      </w:r>
      <w:r>
        <w:t xml:space="preserve">(pay-per-test or monthly) or</w:t>
      </w:r>
      <w:r>
        <w:t xml:space="preserve"> </w:t>
      </w:r>
      <w:r>
        <w:rPr>
          <w:b/>
          <w:bCs/>
        </w:rPr>
        <w:t xml:space="preserve">Folderly</w:t>
      </w:r>
      <w:r>
        <w:t xml:space="preserve"> </w:t>
      </w:r>
      <w:r>
        <w:t xml:space="preserve">(more expensive, for troubleshooting) can be used if you suspect issues. These might be optional unless you run into problems. Many senders get by with just the basics if they follow best practices.</w:t>
      </w:r>
    </w:p>
    <w:p>
      <w:pPr>
        <w:numPr>
          <w:ilvl w:val="0"/>
          <w:numId w:val="1007"/>
        </w:numPr>
      </w:pPr>
      <w:r>
        <w:rPr>
          <w:b/>
          <w:bCs/>
        </w:rPr>
        <w:t xml:space="preserve">CRM or Tracking:</w:t>
      </w:r>
      <w:r>
        <w:t xml:space="preserve"> </w:t>
      </w:r>
      <w:r>
        <w:t xml:space="preserve">In early stages, your cold email tool might double as a light CRM (tracking opens, replies, etc.). If you need more, you can use a simple CRM like HubSpot (has a free tier) or even just a spreadsheet to track who replied and what the outcome was. The main thing is to keep track of your conversations so no leads slip through the cracks once they respond.</w:t>
      </w:r>
    </w:p>
    <w:p>
      <w:pPr>
        <w:pStyle w:val="FirstParagraph"/>
      </w:pPr>
      <w:r>
        <w:t xml:space="preserve">All of this can fit within a reasonable budget. For example, for about ~$100/month you might get an outreach tool and an email finder subscription. Add ~$12/month for two Google Workspace emails ($6 each), and ~$10 for a domain – you’re still around $120. Even scaling up (say 5 inboxes and a couple of tools) should stay well under $300/month.</w:t>
      </w:r>
    </w:p>
    <w:p>
      <w:pPr>
        <w:pStyle w:val="BodyText"/>
      </w:pPr>
      <w:r>
        <w:t xml:space="preserve">One thing</w:t>
      </w:r>
      <w:r>
        <w:t xml:space="preserve"> </w:t>
      </w:r>
      <w:r>
        <w:rPr>
          <w:b/>
          <w:bCs/>
        </w:rPr>
        <w:t xml:space="preserve">not</w:t>
      </w:r>
      <w:r>
        <w:t xml:space="preserve"> </w:t>
      </w:r>
      <w:r>
        <w:t xml:space="preserve">to do: Don’t use mass marketing platforms like MailChimp, SendGrid or Constant Contact for cold emails. Those are built for opt-in newsletters and will</w:t>
      </w:r>
      <w:r>
        <w:t xml:space="preserve"> </w:t>
      </w:r>
      <w:r>
        <w:rPr>
          <w:b/>
          <w:bCs/>
        </w:rPr>
        <w:t xml:space="preserve">block or ban</w:t>
      </w:r>
      <w:r>
        <w:t xml:space="preserve"> </w:t>
      </w:r>
      <w:r>
        <w:t xml:space="preserve">you if you try cold outreach (and their IP-based sending is more likely to go to spam for cold emails anyway). Always send cold emails either from real email accounts (via Gmail, Outlook, or a tool that uses them) or via a specialized cold email service/infrastructure. This ensures your messages look like one-to-one emails (which they essentially are).</w:t>
      </w:r>
    </w:p>
    <w:bookmarkEnd w:id="66"/>
    <w:bookmarkStart w:id="71" w:name="X4fb4a169da646c6bbf846402e9040438362ed46"/>
    <w:p>
      <w:pPr>
        <w:pStyle w:val="Heading2"/>
      </w:pPr>
      <w:r>
        <w:t xml:space="preserve">Deliverability in 2025: Reaching Gmail and Outlook Inboxes</w:t>
      </w:r>
    </w:p>
    <w:p>
      <w:pPr>
        <w:pStyle w:val="FirstParagraph"/>
      </w:pPr>
      <w:r>
        <w:t xml:space="preserve">Major email providers have gotten much smarter in filtering out unwelcome emails. Google’s Gmail in particular rolled out updates in late 2024 and 2025 that heavily impact cold emailers</w:t>
      </w:r>
      <w:hyperlink r:id="rId67">
        <w:r>
          <w:rPr>
            <w:rStyle w:val="Hyperlink"/>
          </w:rPr>
          <w:t xml:space="preserve">[43]</w:t>
        </w:r>
      </w:hyperlink>
      <w:hyperlink r:id="rId68">
        <w:r>
          <w:rPr>
            <w:rStyle w:val="Hyperlink"/>
          </w:rPr>
          <w:t xml:space="preserve">[44]</w:t>
        </w:r>
      </w:hyperlink>
      <w:r>
        <w:t xml:space="preserve">. As a solo founder, you actually have an advantage here: you send relatively low volume and can personalize heavily, which aligns with what Gmail’s filters</w:t>
      </w:r>
      <w:r>
        <w:t xml:space="preserve"> </w:t>
      </w:r>
      <w:r>
        <w:rPr>
          <w:i/>
          <w:iCs/>
        </w:rPr>
        <w:t xml:space="preserve">want</w:t>
      </w:r>
      <w:r>
        <w:t xml:space="preserve"> </w:t>
      </w:r>
      <w:r>
        <w:t xml:space="preserve">to see. To ensure your emails reach the</w:t>
      </w:r>
      <w:r>
        <w:t xml:space="preserve"> </w:t>
      </w:r>
      <w:r>
        <w:rPr>
          <w:b/>
          <w:bCs/>
        </w:rPr>
        <w:t xml:space="preserve">Primary inbox</w:t>
      </w:r>
      <w:r>
        <w:t xml:space="preserve"> </w:t>
      </w:r>
      <w:r>
        <w:t xml:space="preserve">(not Promotions or Spam), keep these points in mind:</w:t>
      </w:r>
    </w:p>
    <w:p>
      <w:pPr>
        <w:numPr>
          <w:ilvl w:val="0"/>
          <w:numId w:val="1008"/>
        </w:numPr>
      </w:pPr>
      <w:r>
        <w:rPr>
          <w:b/>
          <w:bCs/>
        </w:rPr>
        <w:t xml:space="preserve">Gmail’s New Rules:</w:t>
      </w:r>
      <w:r>
        <w:t xml:space="preserve"> </w:t>
      </w:r>
      <w:r>
        <w:t xml:space="preserve">Gmail now looks at a trio of factors very closely – authentication, sending patterns, and user engagement</w:t>
      </w:r>
      <w:hyperlink r:id="rId51">
        <w:r>
          <w:rPr>
            <w:rStyle w:val="Hyperlink"/>
          </w:rPr>
          <w:t xml:space="preserve">[29]</w:t>
        </w:r>
      </w:hyperlink>
      <w:hyperlink r:id="rId61">
        <w:r>
          <w:rPr>
            <w:rStyle w:val="Hyperlink"/>
          </w:rPr>
          <w:t xml:space="preserve">[39]</w:t>
        </w:r>
      </w:hyperlink>
      <w:r>
        <w:t xml:space="preserve">. We’ve covered authentication (SPF/DKIM) and warming up. In terms of patterns, avoid anything that looks like a mass blast: don’t use the exact same phrasing repeatedly, don’t suddenly jump your sending volume, and avoid obvious “form letter” content</w:t>
      </w:r>
      <w:hyperlink r:id="rId69">
        <w:r>
          <w:rPr>
            <w:rStyle w:val="Hyperlink"/>
          </w:rPr>
          <w:t xml:space="preserve">[45]</w:t>
        </w:r>
      </w:hyperlink>
      <w:hyperlink r:id="rId39">
        <w:r>
          <w:rPr>
            <w:rStyle w:val="Hyperlink"/>
          </w:rPr>
          <w:t xml:space="preserve">[18]</w:t>
        </w:r>
      </w:hyperlink>
      <w:r>
        <w:t xml:space="preserve">. Gmail can also detect if you’re using multiple domains to send a lot of email and will flag you if the aggregate behavior looks spammy</w:t>
      </w:r>
      <w:hyperlink r:id="rId69">
        <w:r>
          <w:rPr>
            <w:rStyle w:val="Hyperlink"/>
          </w:rPr>
          <w:t xml:space="preserve">[45]</w:t>
        </w:r>
      </w:hyperlink>
      <w:r>
        <w:t xml:space="preserve">. This again is why</w:t>
      </w:r>
      <w:r>
        <w:t xml:space="preserve"> </w:t>
      </w:r>
      <w:r>
        <w:rPr>
          <w:b/>
          <w:bCs/>
        </w:rPr>
        <w:t xml:space="preserve">small, consistent sending from a few inboxes with highly targeted content</w:t>
      </w:r>
      <w:r>
        <w:t xml:space="preserve"> </w:t>
      </w:r>
      <w:r>
        <w:t xml:space="preserve">is the winning approach. On engagement, Gmail tracks if your recipients read, reply, or delete your emails; low engagement over time will sink future deliverability</w:t>
      </w:r>
      <w:hyperlink r:id="rId61">
        <w:r>
          <w:rPr>
            <w:rStyle w:val="Hyperlink"/>
          </w:rPr>
          <w:t xml:space="preserve">[39]</w:t>
        </w:r>
      </w:hyperlink>
      <w:r>
        <w:t xml:space="preserve">. Thus, focusing on quality (to earn replies) isn’t just good for sales – it literally keeps you out of the spam folder.</w:t>
      </w:r>
    </w:p>
    <w:p>
      <w:pPr>
        <w:numPr>
          <w:ilvl w:val="0"/>
          <w:numId w:val="1008"/>
        </w:numPr>
      </w:pPr>
      <w:r>
        <w:rPr>
          <w:b/>
          <w:bCs/>
        </w:rPr>
        <w:t xml:space="preserve">Outlook/Exchange:</w:t>
      </w:r>
      <w:r>
        <w:t xml:space="preserve"> </w:t>
      </w:r>
      <w:r>
        <w:t xml:space="preserve">Microsoft’s email systems (used by many corporate domains) have similarly tight filters. Outlook tends to be even stricter on new senders in some cases (for instance, new Office365 accounts might be throttled if they send too many messages that don’t get responses). The same best practices apply: proper DNS setup, slow ramp-up, and</w:t>
      </w:r>
      <w:r>
        <w:t xml:space="preserve"> </w:t>
      </w:r>
      <w:r>
        <w:rPr>
          <w:b/>
          <w:bCs/>
        </w:rPr>
        <w:t xml:space="preserve">especially</w:t>
      </w:r>
      <w:r>
        <w:t xml:space="preserve"> </w:t>
      </w:r>
      <w:r>
        <w:t xml:space="preserve">avoiding any spammy content (corporate filters often strip links or flag keywords). One quirk: Outlook-focused sending might benefit from also sending emails during typical business hours and avoiding sends at weird times (to mimic a real person’s email patterns). It’s also wise to test how your email looks in Outlook (avoid heavy HTML/CSS formatting which might break or trigger filters – plain text or simple HTML is safest).</w:t>
      </w:r>
    </w:p>
    <w:p>
      <w:pPr>
        <w:numPr>
          <w:ilvl w:val="0"/>
          <w:numId w:val="1008"/>
        </w:numPr>
      </w:pPr>
      <w:r>
        <w:rPr>
          <w:b/>
          <w:bCs/>
        </w:rPr>
        <w:t xml:space="preserve">Handling Replies and Responses:</w:t>
      </w:r>
      <w:r>
        <w:t xml:space="preserve"> </w:t>
      </w:r>
      <w:r>
        <w:t xml:space="preserve">When people do respond, engage promptly and organically. A genuine back-and-forth (even if they say “not interested, thanks”) is actually good for your sender reputation – it proves to mailbox providers that real humans find your emails legitimate enough to reply to. So, reply courteously to even the negatives (and mark them in your list as not to be contacted again). Positive engagement like this is gold for your deliverability. On the flip side, if someone explicitly asks to be removed or says “I never signed up for this”, apologize and remove them</w:t>
      </w:r>
      <w:r>
        <w:t xml:space="preserve"> </w:t>
      </w:r>
      <w:r>
        <w:rPr>
          <w:i/>
          <w:iCs/>
        </w:rPr>
        <w:t xml:space="preserve">immediately</w:t>
      </w:r>
      <w:r>
        <w:t xml:space="preserve"> </w:t>
      </w:r>
      <w:r>
        <w:t xml:space="preserve">– continuing to email someone who doesn’t want it will almost guarantee a spam report.</w:t>
      </w:r>
    </w:p>
    <w:p>
      <w:pPr>
        <w:numPr>
          <w:ilvl w:val="0"/>
          <w:numId w:val="1008"/>
        </w:numPr>
      </w:pPr>
      <w:r>
        <w:rPr>
          <w:b/>
          <w:bCs/>
        </w:rPr>
        <w:t xml:space="preserve">Unsubscribe Handling:</w:t>
      </w:r>
      <w:r>
        <w:t xml:space="preserve"> </w:t>
      </w:r>
      <w:r>
        <w:t xml:space="preserve">Include an unsubscribe link or clear instruction as mentioned. If you use a mail-merge style via Gmail, “reply to unsubscribe” is acceptable (and perhaps more personal), but one-click unsubscribe is ideal where feasible</w:t>
      </w:r>
      <w:hyperlink r:id="rId35">
        <w:r>
          <w:rPr>
            <w:rStyle w:val="Hyperlink"/>
          </w:rPr>
          <w:t xml:space="preserve">[15]</w:t>
        </w:r>
      </w:hyperlink>
      <w:r>
        <w:t xml:space="preserve">. Many tools will add an unsubscribe link for you automatically. Check that the unsubscribe process works (nothing worse than an unsubscribe that fails – that angers people). Also, make sure your unsubscribe method doesn’t use wording that could confuse corporate spam filters – a simple</w:t>
      </w:r>
      <w:r>
        <w:t xml:space="preserve"> </w:t>
      </w:r>
      <w:r>
        <w:rPr>
          <w:i/>
          <w:iCs/>
        </w:rPr>
        <w:t xml:space="preserve">“Click here if you prefer not to receive emails from me”</w:t>
      </w:r>
      <w:r>
        <w:t xml:space="preserve"> </w:t>
      </w:r>
      <w:r>
        <w:t xml:space="preserve">is fine. This small step not only keeps you legal, but also can prevent frustrated recipients from hitting the spam button.</w:t>
      </w:r>
    </w:p>
    <w:p>
      <w:pPr>
        <w:numPr>
          <w:ilvl w:val="0"/>
          <w:numId w:val="1008"/>
        </w:numPr>
      </w:pPr>
      <w:r>
        <w:rPr>
          <w:b/>
          <w:bCs/>
        </w:rPr>
        <w:t xml:space="preserve">Content Tips to Avoid Spam Filters:</w:t>
      </w:r>
      <w:r>
        <w:t xml:space="preserve"> </w:t>
      </w:r>
      <w:r>
        <w:t xml:space="preserve">Aside from avoiding the obvious spam trigger words and excessive images, ensure your email</w:t>
      </w:r>
      <w:r>
        <w:t xml:space="preserve"> </w:t>
      </w:r>
      <w:r>
        <w:rPr>
          <w:i/>
          <w:iCs/>
        </w:rPr>
        <w:t xml:space="preserve">looks like an actual one-to-one email</w:t>
      </w:r>
      <w:r>
        <w:t xml:space="preserve">. That means:</w:t>
      </w:r>
    </w:p>
    <w:p>
      <w:pPr>
        <w:pStyle w:val="Compact"/>
        <w:numPr>
          <w:ilvl w:val="0"/>
          <w:numId w:val="1008"/>
        </w:numPr>
      </w:pPr>
      <w:r>
        <w:t xml:space="preserve">Use a plain</w:t>
      </w:r>
      <w:r>
        <w:t xml:space="preserve"> </w:t>
      </w:r>
      <w:r>
        <w:rPr>
          <w:b/>
          <w:bCs/>
        </w:rPr>
        <w:t xml:space="preserve">text or lightweight HTML</w:t>
      </w:r>
      <w:r>
        <w:t xml:space="preserve"> </w:t>
      </w:r>
      <w:r>
        <w:t xml:space="preserve">template (most cold email tools do this by default). Don’t use heavy templates or lots of HTML color/styling – those look like mass marketing emails.</w:t>
      </w:r>
    </w:p>
    <w:p>
      <w:pPr>
        <w:pStyle w:val="Compact"/>
        <w:numPr>
          <w:ilvl w:val="0"/>
          <w:numId w:val="1008"/>
        </w:numPr>
      </w:pPr>
      <w:r>
        <w:rPr>
          <w:b/>
          <w:bCs/>
        </w:rPr>
        <w:t xml:space="preserve">No fancy graphics or attachments</w:t>
      </w:r>
      <w:r>
        <w:t xml:space="preserve"> </w:t>
      </w:r>
      <w:r>
        <w:t xml:space="preserve">in your first cold email. An unsolicited email with an attachment is almost sure to be flagged (plus many people won’t open attachments from strangers). If you need to share a PDF or deck, do it after you’ve established contact, or host it online and share a link in a reply.</w:t>
      </w:r>
    </w:p>
    <w:p>
      <w:pPr>
        <w:pStyle w:val="Compact"/>
        <w:numPr>
          <w:ilvl w:val="0"/>
          <w:numId w:val="1008"/>
        </w:numPr>
      </w:pPr>
      <w:r>
        <w:t xml:space="preserve">If you include a link (say to your website or a Calendly), it can be fine, but don’t go overboard. One link is usually okay. More than one link starts to raise flags, especially if they use URL shorteners.</w:t>
      </w:r>
      <w:r>
        <w:t xml:space="preserve"> </w:t>
      </w:r>
      <w:r>
        <w:rPr>
          <w:i/>
          <w:iCs/>
        </w:rPr>
        <w:t xml:space="preserve">Use your own domain</w:t>
      </w:r>
      <w:r>
        <w:t xml:space="preserve"> </w:t>
      </w:r>
      <w:r>
        <w:t xml:space="preserve">for links when possible (e.g. a Calendly custom URL or just say “schedule a time on my site” and hyperlink your site’s scheduling page). This prevents spam filters from seeing a known mass-marketing domain in the email.</w:t>
      </w:r>
    </w:p>
    <w:p>
      <w:pPr>
        <w:numPr>
          <w:ilvl w:val="0"/>
          <w:numId w:val="1008"/>
        </w:numPr>
      </w:pPr>
      <w:r>
        <w:rPr>
          <w:b/>
          <w:bCs/>
        </w:rPr>
        <w:t xml:space="preserve">Subject lines</w:t>
      </w:r>
      <w:r>
        <w:t xml:space="preserve"> </w:t>
      </w:r>
      <w:r>
        <w:t xml:space="preserve">should be short and not salesy. For example, “Quick question, {FirstName}” or “Idea for {Company}” works better than “Increase YOUR PROFITS 10X!!!”. Do not use spammy tricks like RE: or FWD: in subject for a cold email (some old-school spammers do that; it’s dishonest and off-putting).</w:t>
      </w:r>
    </w:p>
    <w:p>
      <w:pPr>
        <w:numPr>
          <w:ilvl w:val="0"/>
          <w:numId w:val="1008"/>
        </w:numPr>
      </w:pPr>
      <w:r>
        <w:rPr>
          <w:b/>
          <w:bCs/>
        </w:rPr>
        <w:t xml:space="preserve">Provider Diversity (Advanced):</w:t>
      </w:r>
      <w:r>
        <w:t xml:space="preserve"> </w:t>
      </w:r>
      <w:r>
        <w:t xml:space="preserve">If you find that Gmail addresses aren’t responding but Outlook ones are (or vice versa), you might experiment with using both Google and Microsoft-based sending accounts. Some teams use a mix of Gmail and Outlook inboxes to diversify. Gmail may inbox Gmail-to-Gmail better, and Outlook-to-Outlook might sometimes have an edge for corporate inboxes. This is a minor consideration for a solo operation, but if you have the ability, it won’t hurt to diversify your infrastructure (as noted in one report,</w:t>
      </w:r>
      <w:r>
        <w:t xml:space="preserve"> </w:t>
      </w:r>
      <w:r>
        <w:rPr>
          <w:i/>
          <w:iCs/>
        </w:rPr>
        <w:t xml:space="preserve">“Don’t put all your eggs in one basket. Successful teams are using multiple email providers”</w:t>
      </w:r>
      <w:hyperlink r:id="rId38">
        <w:r>
          <w:rPr>
            <w:rStyle w:val="Hyperlink"/>
          </w:rPr>
          <w:t xml:space="preserve">[46]</w:t>
        </w:r>
      </w:hyperlink>
      <w:r>
        <w:t xml:space="preserve"> </w:t>
      </w:r>
      <w:r>
        <w:t xml:space="preserve">for different segments).</w:t>
      </w:r>
    </w:p>
    <w:p>
      <w:pPr>
        <w:pStyle w:val="FirstParagraph"/>
      </w:pPr>
      <w:r>
        <w:t xml:space="preserve">To summarize deliverability:</w:t>
      </w:r>
      <w:r>
        <w:t xml:space="preserve"> </w:t>
      </w:r>
      <w:r>
        <w:rPr>
          <w:b/>
          <w:bCs/>
        </w:rPr>
        <w:t xml:space="preserve">Start small and human, ramp up gradually, and always monitor how your emails are performing.</w:t>
      </w:r>
      <w:r>
        <w:t xml:space="preserve"> </w:t>
      </w:r>
      <w:r>
        <w:t xml:space="preserve">The good news is that by following these best practices – highly targeted content, compliance with laws, proper technical setup – you are aligning with what email providers favor. Cold email isn’t “dead” in 2025;</w:t>
      </w:r>
      <w:r>
        <w:t xml:space="preserve"> </w:t>
      </w:r>
      <w:r>
        <w:rPr>
          <w:i/>
          <w:iCs/>
        </w:rPr>
        <w:t xml:space="preserve">bad</w:t>
      </w:r>
      <w:r>
        <w:t xml:space="preserve"> </w:t>
      </w:r>
      <w:r>
        <w:t xml:space="preserve">cold email is dead</w:t>
      </w:r>
      <w:hyperlink r:id="rId70">
        <w:r>
          <w:rPr>
            <w:rStyle w:val="Hyperlink"/>
          </w:rPr>
          <w:t xml:space="preserve">[47]</w:t>
        </w:r>
      </w:hyperlink>
      <w:r>
        <w:t xml:space="preserve">. Solo founders who adapt and send thoughtful, lawful outreach can absolutely cut through the noise and consistently land in inboxes.</w:t>
      </w:r>
    </w:p>
    <w:bookmarkEnd w:id="71"/>
    <w:bookmarkStart w:id="76" w:name="Xbc528e253b5bb3eee9ae764573a0ced35f9cd26"/>
    <w:p>
      <w:pPr>
        <w:pStyle w:val="Heading2"/>
      </w:pPr>
      <w:r>
        <w:t xml:space="preserve">Conclusion: Cold Email as a Scalable, Ethical Growth Channel</w:t>
      </w:r>
    </w:p>
    <w:p>
      <w:pPr>
        <w:pStyle w:val="FirstParagraph"/>
      </w:pPr>
      <w:r>
        <w:t xml:space="preserve">For a bootstrapped or early-stage founder wearing all the hats, cold emailing can be a powerful lever to get sales pipeline when done diligently. To recap the key points:</w:t>
      </w:r>
    </w:p>
    <w:p>
      <w:pPr>
        <w:pStyle w:val="Compact"/>
        <w:numPr>
          <w:ilvl w:val="0"/>
          <w:numId w:val="1009"/>
        </w:numPr>
      </w:pPr>
      <w:r>
        <w:rPr>
          <w:b/>
          <w:bCs/>
        </w:rPr>
        <w:t xml:space="preserve">Focus on B2B-style outreach</w:t>
      </w:r>
      <w:r>
        <w:t xml:space="preserve"> </w:t>
      </w:r>
      <w:r>
        <w:t xml:space="preserve">– targeting businesses or individuals in their professional capacity – where unsolicited emails are more accepted. Generic B2C blasting is largely ineffective and not worth the risk</w:t>
      </w:r>
      <w:hyperlink r:id="rId22">
        <w:r>
          <w:rPr>
            <w:rStyle w:val="Hyperlink"/>
          </w:rPr>
          <w:t xml:space="preserve">[2]</w:t>
        </w:r>
      </w:hyperlink>
      <w:r>
        <w:t xml:space="preserve">.</w:t>
      </w:r>
    </w:p>
    <w:p>
      <w:pPr>
        <w:pStyle w:val="Compact"/>
        <w:numPr>
          <w:ilvl w:val="0"/>
          <w:numId w:val="1009"/>
        </w:numPr>
      </w:pPr>
      <w:r>
        <w:rPr>
          <w:b/>
          <w:bCs/>
        </w:rPr>
        <w:t xml:space="preserve">Follow the rules (CAN-SPAM, GDPR)</w:t>
      </w:r>
      <w:r>
        <w:t xml:space="preserve"> </w:t>
      </w:r>
      <w:r>
        <w:t xml:space="preserve">to the letter: include opt-outs, be transparent, and only contact people who make sense to contact</w:t>
      </w:r>
      <w:hyperlink r:id="rId28">
        <w:r>
          <w:rPr>
            <w:rStyle w:val="Hyperlink"/>
          </w:rPr>
          <w:t xml:space="preserve">[7]</w:t>
        </w:r>
      </w:hyperlink>
      <w:hyperlink r:id="rId29">
        <w:r>
          <w:rPr>
            <w:rStyle w:val="Hyperlink"/>
          </w:rPr>
          <w:t xml:space="preserve">[8]</w:t>
        </w:r>
      </w:hyperlink>
      <w:r>
        <w:t xml:space="preserve">. This not only avoids legal issues, it also forces you to maintain good hygiene in your process (which improves results).</w:t>
      </w:r>
    </w:p>
    <w:p>
      <w:pPr>
        <w:pStyle w:val="Compact"/>
        <w:numPr>
          <w:ilvl w:val="0"/>
          <w:numId w:val="1009"/>
        </w:numPr>
      </w:pPr>
      <w:r>
        <w:rPr>
          <w:b/>
          <w:bCs/>
        </w:rPr>
        <w:t xml:space="preserve">Prioritize quality over quantity</w:t>
      </w:r>
      <w:r>
        <w:t xml:space="preserve">: It’s better to send 20 highly-researched, personalized emails and get a few warm replies, than 200 copy-paste emails that all get ignored or marked spam. The former approach will actually</w:t>
      </w:r>
      <w:r>
        <w:t xml:space="preserve"> </w:t>
      </w:r>
      <w:r>
        <w:rPr>
          <w:i/>
          <w:iCs/>
        </w:rPr>
        <w:t xml:space="preserve">scale</w:t>
      </w:r>
      <w:r>
        <w:t xml:space="preserve"> </w:t>
      </w:r>
      <w:r>
        <w:t xml:space="preserve">better over time because your sending domains will build a strong reputation (and you’ll learn what messaging works)</w:t>
      </w:r>
      <w:hyperlink r:id="rId21">
        <w:r>
          <w:rPr>
            <w:rStyle w:val="Hyperlink"/>
          </w:rPr>
          <w:t xml:space="preserve">[1]</w:t>
        </w:r>
      </w:hyperlink>
      <w:hyperlink r:id="rId61">
        <w:r>
          <w:rPr>
            <w:rStyle w:val="Hyperlink"/>
          </w:rPr>
          <w:t xml:space="preserve">[39]</w:t>
        </w:r>
      </w:hyperlink>
      <w:r>
        <w:t xml:space="preserve">.</w:t>
      </w:r>
    </w:p>
    <w:p>
      <w:pPr>
        <w:pStyle w:val="Compact"/>
        <w:numPr>
          <w:ilvl w:val="0"/>
          <w:numId w:val="1009"/>
        </w:numPr>
      </w:pPr>
      <w:r>
        <w:rPr>
          <w:b/>
          <w:bCs/>
        </w:rPr>
        <w:t xml:space="preserve">Build a solid infrastructure on a budget</w:t>
      </w:r>
      <w:r>
        <w:t xml:space="preserve">: Use separate domains/inboxes to protect yourself</w:t>
      </w:r>
      <w:hyperlink r:id="rId49">
        <w:r>
          <w:rPr>
            <w:rStyle w:val="Hyperlink"/>
          </w:rPr>
          <w:t xml:space="preserve">[27]</w:t>
        </w:r>
      </w:hyperlink>
      <w:r>
        <w:t xml:space="preserve">, warm them up, and leverage affordable tools that automate without spamming. With $50-$200/month in tools (and maybe another few bucks for domains/accounts), you can run a mini outbound machine that would rival a whole SDR team’s output from a few years ago.</w:t>
      </w:r>
    </w:p>
    <w:p>
      <w:pPr>
        <w:pStyle w:val="Compact"/>
        <w:numPr>
          <w:ilvl w:val="0"/>
          <w:numId w:val="1009"/>
        </w:numPr>
      </w:pPr>
      <w:r>
        <w:rPr>
          <w:b/>
          <w:bCs/>
        </w:rPr>
        <w:t xml:space="preserve">Stay adaptive and ethical</w:t>
      </w:r>
      <w:r>
        <w:t xml:space="preserve">: Monitor your metrics and be ready to adjust. If something isn’t working – whether it’s an email template, a target segment, or a technical setup – change it quickly. Always honor remove requests and keep goodwill with your audience. This maintains your sender reputation and your brand reputation.</w:t>
      </w:r>
    </w:p>
    <w:p>
      <w:pPr>
        <w:pStyle w:val="FirstParagraph"/>
      </w:pPr>
      <w:r>
        <w:t xml:space="preserve">Done right, cold email can yield an impressive ROI for solo founders. It’s one of the few channels where you can directly reach decision-makers without any ad spend – essentially just the cost of your time and tools. And as experts have noted,</w:t>
      </w:r>
      <w:r>
        <w:t xml:space="preserve"> </w:t>
      </w:r>
      <w:r>
        <w:rPr>
          <w:b/>
          <w:bCs/>
        </w:rPr>
        <w:t xml:space="preserve">decision-makers do respond</w:t>
      </w:r>
      <w:r>
        <w:t xml:space="preserve"> </w:t>
      </w:r>
      <w:r>
        <w:t xml:space="preserve">when the message genuinely speaks to their needs</w:t>
      </w:r>
      <w:hyperlink r:id="rId21">
        <w:r>
          <w:rPr>
            <w:rStyle w:val="Hyperlink"/>
          </w:rPr>
          <w:t xml:space="preserve">[1]</w:t>
        </w:r>
      </w:hyperlink>
      <w:r>
        <w:t xml:space="preserve">. By following the strategies in this guide – combining</w:t>
      </w:r>
      <w:r>
        <w:t xml:space="preserve"> </w:t>
      </w:r>
      <w:r>
        <w:rPr>
          <w:i/>
          <w:iCs/>
        </w:rPr>
        <w:t xml:space="preserve">precision targeting, compelling personalized messaging, legal compliance, and technical best practices</w:t>
      </w:r>
      <w:r>
        <w:t xml:space="preserve"> </w:t>
      </w:r>
      <w:r>
        <w:t xml:space="preserve">– you’ll give yourself the best chance of turning cold emails into warm leads and new customers for your business.</w:t>
      </w:r>
    </w:p>
    <w:p>
      <w:pPr>
        <w:pStyle w:val="BodyText"/>
      </w:pPr>
      <w:r>
        <w:t xml:space="preserve">Good luck, and happy emailing!</w:t>
      </w:r>
    </w:p>
    <w:p>
      <w:pPr>
        <w:pStyle w:val="BodyText"/>
      </w:pPr>
      <w:r>
        <w:rPr>
          <w:b/>
          <w:bCs/>
        </w:rPr>
        <w:t xml:space="preserve">Sources:</w:t>
      </w:r>
    </w:p>
    <w:p>
      <w:pPr>
        <w:numPr>
          <w:ilvl w:val="0"/>
          <w:numId w:val="1010"/>
        </w:numPr>
      </w:pPr>
      <w:r>
        <w:t xml:space="preserve">Mishti Sharma &amp; Eric Nowoslawski, “21 Cold Email Deliverability Best Practices for 2024,”</w:t>
      </w:r>
      <w:r>
        <w:t xml:space="preserve"> </w:t>
      </w:r>
      <w:r>
        <w:rPr>
          <w:i/>
          <w:iCs/>
        </w:rPr>
        <w:t xml:space="preserve">Clay.com GTM Blog</w:t>
      </w:r>
      <w:r>
        <w:t xml:space="preserve">, Sep. 29, 2023.</w:t>
      </w:r>
      <w:hyperlink r:id="rId49">
        <w:r>
          <w:rPr>
            <w:rStyle w:val="Hyperlink"/>
          </w:rPr>
          <w:t xml:space="preserve">[27]</w:t>
        </w:r>
      </w:hyperlink>
      <w:hyperlink r:id="rId50">
        <w:r>
          <w:rPr>
            <w:rStyle w:val="Hyperlink"/>
          </w:rPr>
          <w:t xml:space="preserve">[28]</w:t>
        </w:r>
      </w:hyperlink>
    </w:p>
    <w:p>
      <w:pPr>
        <w:numPr>
          <w:ilvl w:val="0"/>
          <w:numId w:val="1010"/>
        </w:numPr>
      </w:pPr>
      <w:r>
        <w:t xml:space="preserve">Peter Emad, “Cold Email Guide 2025: How to Write, Send, and Scale Emails That Get Replies,”</w:t>
      </w:r>
      <w:r>
        <w:t xml:space="preserve"> </w:t>
      </w:r>
      <w:r>
        <w:rPr>
          <w:i/>
          <w:iCs/>
        </w:rPr>
        <w:t xml:space="preserve">SalesCaptain Blog</w:t>
      </w:r>
      <w:r>
        <w:t xml:space="preserve">, Apr. 30, 2025.</w:t>
      </w:r>
      <w:hyperlink r:id="rId21">
        <w:r>
          <w:rPr>
            <w:rStyle w:val="Hyperlink"/>
          </w:rPr>
          <w:t xml:space="preserve">[1]</w:t>
        </w:r>
      </w:hyperlink>
      <w:hyperlink r:id="rId22">
        <w:r>
          <w:rPr>
            <w:rStyle w:val="Hyperlink"/>
          </w:rPr>
          <w:t xml:space="preserve">[2]</w:t>
        </w:r>
      </w:hyperlink>
    </w:p>
    <w:p>
      <w:pPr>
        <w:numPr>
          <w:ilvl w:val="0"/>
          <w:numId w:val="1010"/>
        </w:numPr>
      </w:pPr>
      <w:r>
        <w:t xml:space="preserve">Vicky Antonenkova, “Cold Email Laws: GDPR, CAN-SPAM, CCPA,”</w:t>
      </w:r>
      <w:r>
        <w:t xml:space="preserve"> </w:t>
      </w:r>
      <w:r>
        <w:rPr>
          <w:i/>
          <w:iCs/>
        </w:rPr>
        <w:t xml:space="preserve">Salesforge Blog</w:t>
      </w:r>
      <w:r>
        <w:t xml:space="preserve">, Jul. 17, 2025.</w:t>
      </w:r>
      <w:hyperlink r:id="rId26">
        <w:r>
          <w:rPr>
            <w:rStyle w:val="Hyperlink"/>
          </w:rPr>
          <w:t xml:space="preserve">[5]</w:t>
        </w:r>
      </w:hyperlink>
    </w:p>
    <w:p>
      <w:pPr>
        <w:numPr>
          <w:ilvl w:val="0"/>
          <w:numId w:val="1010"/>
        </w:numPr>
      </w:pPr>
      <w:r>
        <w:t xml:space="preserve">Woodpecker.co, “GDPR FAQ – Can I send cold emails under GDPR?” (accessed 2024)</w:t>
      </w:r>
      <w:hyperlink r:id="rId29">
        <w:r>
          <w:rPr>
            <w:rStyle w:val="Hyperlink"/>
          </w:rPr>
          <w:t xml:space="preserve">[8]</w:t>
        </w:r>
      </w:hyperlink>
      <w:hyperlink r:id="rId33">
        <w:r>
          <w:rPr>
            <w:rStyle w:val="Hyperlink"/>
          </w:rPr>
          <w:t xml:space="preserve">[12]</w:t>
        </w:r>
      </w:hyperlink>
    </w:p>
    <w:p>
      <w:pPr>
        <w:numPr>
          <w:ilvl w:val="0"/>
          <w:numId w:val="1010"/>
        </w:numPr>
      </w:pPr>
      <w:r>
        <w:t xml:space="preserve">Nick Konstantinidis, LinkedIn post “How to survive Google and Microsoft’s cold email updates” (2024)</w:t>
      </w:r>
      <w:hyperlink r:id="rId72">
        <w:r>
          <w:rPr>
            <w:rStyle w:val="Hyperlink"/>
          </w:rPr>
          <w:t xml:space="preserve">[48]</w:t>
        </w:r>
      </w:hyperlink>
      <w:hyperlink r:id="rId37">
        <w:r>
          <w:rPr>
            <w:rStyle w:val="Hyperlink"/>
          </w:rPr>
          <w:t xml:space="preserve">[16]</w:t>
        </w:r>
      </w:hyperlink>
    </w:p>
    <w:p>
      <w:pPr>
        <w:numPr>
          <w:ilvl w:val="0"/>
          <w:numId w:val="1010"/>
        </w:numPr>
      </w:pPr>
      <w:r>
        <w:t xml:space="preserve">Hugo Pochet, “New Gmail Updates That Will Destroy 90% of Cold Email Campaigns,”</w:t>
      </w:r>
      <w:r>
        <w:t xml:space="preserve"> </w:t>
      </w:r>
      <w:r>
        <w:rPr>
          <w:i/>
          <w:iCs/>
        </w:rPr>
        <w:t xml:space="preserve">Mailpool Blog</w:t>
      </w:r>
      <w:r>
        <w:t xml:space="preserve">, 2025</w:t>
      </w:r>
      <w:hyperlink r:id="rId58">
        <w:r>
          <w:rPr>
            <w:rStyle w:val="Hyperlink"/>
          </w:rPr>
          <w:t xml:space="preserve">[36]</w:t>
        </w:r>
      </w:hyperlink>
      <w:hyperlink r:id="rId57">
        <w:r>
          <w:rPr>
            <w:rStyle w:val="Hyperlink"/>
          </w:rPr>
          <w:t xml:space="preserve">[35]</w:t>
        </w:r>
      </w:hyperlink>
    </w:p>
    <w:p>
      <w:pPr>
        <w:numPr>
          <w:ilvl w:val="0"/>
          <w:numId w:val="1010"/>
        </w:numPr>
      </w:pPr>
      <w:r>
        <w:t xml:space="preserve">Close.com, “How to Get More Coaching Clients with Cold Email,”</w:t>
      </w:r>
      <w:r>
        <w:t xml:space="preserve"> </w:t>
      </w:r>
      <w:r>
        <w:rPr>
          <w:i/>
          <w:iCs/>
        </w:rPr>
        <w:t xml:space="preserve">Close CRM Blog</w:t>
      </w:r>
      <w:r>
        <w:t xml:space="preserve">, 2023</w:t>
      </w:r>
      <w:hyperlink r:id="rId43">
        <w:r>
          <w:rPr>
            <w:rStyle w:val="Hyperlink"/>
          </w:rPr>
          <w:t xml:space="preserve">[22]</w:t>
        </w:r>
      </w:hyperlink>
    </w:p>
    <w:p>
      <w:pPr>
        <w:numPr>
          <w:ilvl w:val="0"/>
          <w:numId w:val="1010"/>
        </w:numPr>
      </w:pPr>
      <w:r>
        <w:t xml:space="preserve">Infraforge.ai, “7 Best Cold Email Infrastructure Tools (2025),” Sep. 8, 2025</w:t>
      </w:r>
      <w:hyperlink r:id="rId73">
        <w:r>
          <w:rPr>
            <w:rStyle w:val="Hyperlink"/>
          </w:rPr>
          <w:t xml:space="preserve">[49]</w:t>
        </w:r>
      </w:hyperlink>
      <w:hyperlink r:id="rId74">
        <w:r>
          <w:rPr>
            <w:rStyle w:val="Hyperlink"/>
          </w:rPr>
          <w:t xml:space="preserve">[50]</w:t>
        </w:r>
      </w:hyperlink>
    </w:p>
    <w:p>
      <w:pPr>
        <w:numPr>
          <w:ilvl w:val="0"/>
          <w:numId w:val="1010"/>
        </w:numPr>
      </w:pPr>
      <w:r>
        <w:t xml:space="preserve">EmailListChecker.io, “Cold Email Tools: B2B vs B2C Strategies for Success,” 2024</w:t>
      </w:r>
      <w:hyperlink r:id="rId75">
        <w:r>
          <w:rPr>
            <w:rStyle w:val="Hyperlink"/>
          </w:rPr>
          <w:t xml:space="preserve">[51]</w:t>
        </w:r>
      </w:hyperlink>
      <w:r>
        <w:t xml:space="preserve"> </w:t>
      </w:r>
      <w:r>
        <w:t xml:space="preserve">(insights on B2B vs B2C approach)</w:t>
      </w:r>
    </w:p>
    <w:p>
      <w:pPr>
        <w:numPr>
          <w:ilvl w:val="0"/>
          <w:numId w:val="1010"/>
        </w:numPr>
      </w:pPr>
      <w:r>
        <w:t xml:space="preserve">Mailshake (via Breadcrumbs.io), “Best Cold Email Software Solutions of 2024”</w:t>
      </w:r>
      <w:hyperlink r:id="rId59">
        <w:r>
          <w:rPr>
            <w:rStyle w:val="Hyperlink"/>
          </w:rPr>
          <w:t xml:space="preserve">[37]</w:t>
        </w:r>
      </w:hyperlink>
      <w:r>
        <w:t xml:space="preserve"> </w:t>
      </w:r>
      <w:r>
        <w:t xml:space="preserve">(example of tool focused on deliverability)</w:t>
      </w:r>
    </w:p>
    <w:bookmarkEnd w:id="76"/>
    <w:bookmarkEnd w:id="77"/>
    <w:bookmarkEnd w:id="78"/>
    <w:p>
      <w:r>
        <w:pict>
          <v:rect style="width:0;height:1.5pt" o:hralign="center" o:hrstd="t" o:hr="t"/>
        </w:pict>
      </w:r>
    </w:p>
    <w:bookmarkStart w:id="8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[7]</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r>
        <w:t xml:space="preserve">Cold Email Guide 2025: How to Write, Send, and Scale Emails That Get Replies | SalesCaptain</w:t>
      </w:r>
    </w:p>
    <w:p>
      <w:pPr>
        <w:pStyle w:val="BodyText"/>
      </w:pPr>
      <w:hyperlink r:id="rId79">
        <w:r>
          <w:rPr>
            <w:rStyle w:val="Hyperlink"/>
          </w:rPr>
          <w:t xml:space="preserve">https://www.salescaptain.io/blog/cold-email-guide</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r>
        <w:t xml:space="preserve">How to Get More Coaching Clients With Cold Email</w:t>
      </w:r>
    </w:p>
    <w:p>
      <w:pPr>
        <w:pStyle w:val="BodyText"/>
      </w:pPr>
      <w:hyperlink r:id="rId80">
        <w:r>
          <w:rPr>
            <w:rStyle w:val="Hyperlink"/>
          </w:rPr>
          <w:t xml:space="preserve">https://www.close.com/blog/cold-email-for-coaches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Cold Email Laws: GDPR, CAN-SPAM, CCPA</w:t>
      </w:r>
    </w:p>
    <w:p>
      <w:pPr>
        <w:pStyle w:val="BodyText"/>
      </w:pPr>
      <w:hyperlink r:id="rId81">
        <w:r>
          <w:rPr>
            <w:rStyle w:val="Hyperlink"/>
          </w:rPr>
          <w:t xml:space="preserve">https://www.salesforge.ai/blog/cold-email-laws</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1">
        <w:r>
          <w:rPr>
            <w:rStyle w:val="Hyperlink"/>
          </w:rPr>
          <w:t xml:space="preserve">[13]</w:t>
        </w:r>
      </w:hyperlink>
      <w:r>
        <w:t xml:space="preserve"> </w:t>
      </w:r>
      <w:r>
        <w:t xml:space="preserve">GDPR for Cold Sales Email Senders - Frequently Asked Questions</w:t>
      </w:r>
    </w:p>
    <w:p>
      <w:pPr>
        <w:pStyle w:val="BodyText"/>
      </w:pPr>
      <w:hyperlink r:id="rId82">
        <w:r>
          <w:rPr>
            <w:rStyle w:val="Hyperlink"/>
          </w:rPr>
          <w:t xml:space="preserve">https://woodpecker.co/blog/gdpr-faq/</w:t>
        </w:r>
      </w:hyperlink>
    </w:p>
    <w:p>
      <w:pPr>
        <w:pStyle w:val="BodyText"/>
      </w:pPr>
      <w:hyperlink r:id="rId37">
        <w:r>
          <w:rPr>
            <w:rStyle w:val="Hyperlink"/>
          </w:rPr>
          <w:t xml:space="preserve">[16]</w:t>
        </w:r>
      </w:hyperlink>
      <w:r>
        <w:t xml:space="preserve"> </w:t>
      </w:r>
      <w:hyperlink r:id="rId54">
        <w:r>
          <w:rPr>
            <w:rStyle w:val="Hyperlink"/>
          </w:rPr>
          <w:t xml:space="preserve">[32]</w:t>
        </w:r>
      </w:hyperlink>
      <w:r>
        <w:t xml:space="preserve"> </w:t>
      </w:r>
      <w:hyperlink r:id="rId67">
        <w:r>
          <w:rPr>
            <w:rStyle w:val="Hyperlink"/>
          </w:rPr>
          <w:t xml:space="preserve">[43]</w:t>
        </w:r>
      </w:hyperlink>
      <w:r>
        <w:t xml:space="preserve"> </w:t>
      </w:r>
      <w:hyperlink r:id="rId70">
        <w:r>
          <w:rPr>
            <w:rStyle w:val="Hyperlink"/>
          </w:rPr>
          <w:t xml:space="preserve">[47]</w:t>
        </w:r>
      </w:hyperlink>
      <w:r>
        <w:t xml:space="preserve"> </w:t>
      </w:r>
      <w:hyperlink r:id="rId72">
        <w:r>
          <w:rPr>
            <w:rStyle w:val="Hyperlink"/>
          </w:rPr>
          <w:t xml:space="preserve">[48]</w:t>
        </w:r>
      </w:hyperlink>
      <w:r>
        <w:t xml:space="preserve"> </w:t>
      </w:r>
      <w:r>
        <w:t xml:space="preserve">How to survive Google and Microsoft's cold email updates | Nick Konstantinidis posted on the topic | LinkedIn</w:t>
      </w:r>
    </w:p>
    <w:p>
      <w:pPr>
        <w:pStyle w:val="BodyText"/>
      </w:pPr>
      <w:hyperlink r:id="rId83">
        <w:r>
          <w:rPr>
            <w:rStyle w:val="Hyperlink"/>
          </w:rPr>
          <w:t xml:space="preserve">https://www.linkedin.com/posts/nick-konstantinidis_if-youre-running-cold-email-the-same-way-activity-7362221118507610114-FcjD</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hyperlink r:id="rId51">
        <w:r>
          <w:rPr>
            <w:rStyle w:val="Hyperlink"/>
          </w:rPr>
          <w:t xml:space="preserve">[29]</w:t>
        </w:r>
      </w:hyperlink>
      <w:r>
        <w:t xml:space="preserve"> </w:t>
      </w:r>
      <w:hyperlink r:id="rId53">
        <w:r>
          <w:rPr>
            <w:rStyle w:val="Hyperlink"/>
          </w:rPr>
          <w:t xml:space="preserve">[31]</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61">
        <w:r>
          <w:rPr>
            <w:rStyle w:val="Hyperlink"/>
          </w:rPr>
          <w:t xml:space="preserve">[39]</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38">
        <w:r>
          <w:rPr>
            <w:rStyle w:val="Hyperlink"/>
          </w:rPr>
          <w:t xml:space="preserve">[46]</w:t>
        </w:r>
      </w:hyperlink>
      <w:r>
        <w:t xml:space="preserve"> </w:t>
      </w:r>
      <w:r>
        <w:t xml:space="preserve">Mailpool Blog | New Gmail Updates That Will Destroy 90% of Cold Email Campaigns</w:t>
      </w:r>
    </w:p>
    <w:p>
      <w:pPr>
        <w:pStyle w:val="BodyText"/>
      </w:pPr>
      <w:hyperlink r:id="rId84">
        <w:r>
          <w:rPr>
            <w:rStyle w:val="Hyperlink"/>
          </w:rPr>
          <w:t xml:space="preserve">https://www.mailpool.ai/blog/new-gmail-updates-that-will-destroy-90-of-cold-email-campaigns</w:t>
        </w:r>
      </w:hyperlink>
    </w:p>
    <w:p>
      <w:pPr>
        <w:pStyle w:val="BodyText"/>
      </w:pPr>
      <w:hyperlink r:id="rId49">
        <w:r>
          <w:rPr>
            <w:rStyle w:val="Hyperlink"/>
          </w:rPr>
          <w:t xml:space="preserve">[27]</w:t>
        </w:r>
      </w:hyperlink>
      <w:r>
        <w:t xml:space="preserve"> </w:t>
      </w:r>
      <w:hyperlink r:id="rId50">
        <w:r>
          <w:rPr>
            <w:rStyle w:val="Hyperlink"/>
          </w:rPr>
          <w:t xml:space="preserve">[28]</w:t>
        </w:r>
      </w:hyperlink>
      <w:r>
        <w:t xml:space="preserve"> </w:t>
      </w:r>
      <w:r>
        <w:t xml:space="preserve">21 Cold Email Deliverability Best Practices for 2024 - The GTM with Clay Blog</w:t>
      </w:r>
    </w:p>
    <w:p>
      <w:pPr>
        <w:pStyle w:val="BodyText"/>
      </w:pPr>
      <w:hyperlink r:id="rId85">
        <w:r>
          <w:rPr>
            <w:rStyle w:val="Hyperlink"/>
          </w:rPr>
          <w:t xml:space="preserve">https://www.clay.com/blog/b2b-cold-email-deliverability</w:t>
        </w:r>
      </w:hyperlink>
    </w:p>
    <w:p>
      <w:pPr>
        <w:pStyle w:val="BodyText"/>
      </w:pPr>
      <w:hyperlink r:id="rId52">
        <w:r>
          <w:rPr>
            <w:rStyle w:val="Hyperlink"/>
          </w:rPr>
          <w:t xml:space="preserve">[30]</w:t>
        </w:r>
      </w:hyperlink>
      <w:r>
        <w:t xml:space="preserve"> </w:t>
      </w:r>
      <w:hyperlink r:id="rId60">
        <w:r>
          <w:rPr>
            <w:rStyle w:val="Hyperlink"/>
          </w:rPr>
          <w:t xml:space="preserve">[38]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r>
        <w:t xml:space="preserve">7 Best Cold Email Infrastructure Tools (2025) Trusted by Top Email Consultants</w:t>
      </w:r>
    </w:p>
    <w:p>
      <w:pPr>
        <w:pStyle w:val="BodyText"/>
      </w:pPr>
      <w:hyperlink r:id="rId86">
        <w:r>
          <w:rPr>
            <w:rStyle w:val="Hyperlink"/>
          </w:rPr>
          <w:t xml:space="preserve">https://www.infraforge.ai/blog/best-email-infrastructure-tools</w:t>
        </w:r>
      </w:hyperlink>
    </w:p>
    <w:p>
      <w:pPr>
        <w:pStyle w:val="BodyText"/>
      </w:pPr>
      <w:hyperlink r:id="rId59">
        <w:r>
          <w:rPr>
            <w:rStyle w:val="Hyperlink"/>
          </w:rPr>
          <w:t xml:space="preserve">[37]</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r>
        <w:t xml:space="preserve">Best Cold Email Software Solutions of 2024</w:t>
      </w:r>
    </w:p>
    <w:p>
      <w:pPr>
        <w:pStyle w:val="BodyText"/>
      </w:pPr>
      <w:hyperlink r:id="rId87">
        <w:r>
          <w:rPr>
            <w:rStyle w:val="Hyperlink"/>
          </w:rPr>
          <w:t xml:space="preserve">https://breadcrumbs.io/blog/best-cold-email-software/</w:t>
        </w:r>
      </w:hyperlink>
    </w:p>
    <w:p>
      <w:pPr>
        <w:pStyle w:val="BodyText"/>
      </w:pPr>
      <w:hyperlink r:id="rId65">
        <w:r>
          <w:rPr>
            <w:rStyle w:val="Hyperlink"/>
          </w:rPr>
          <w:t xml:space="preserve">[42]</w:t>
        </w:r>
      </w:hyperlink>
      <w:r>
        <w:t xml:space="preserve"> </w:t>
      </w:r>
      <w:hyperlink r:id="rId75">
        <w:r>
          <w:rPr>
            <w:rStyle w:val="Hyperlink"/>
          </w:rPr>
          <w:t xml:space="preserve">[51]</w:t>
        </w:r>
      </w:hyperlink>
      <w:r>
        <w:t xml:space="preserve"> </w:t>
      </w:r>
      <w:r>
        <w:t xml:space="preserve">Cold Email Tools: B2B vs B2C Strategies for Success</w:t>
      </w:r>
    </w:p>
    <w:p>
      <w:pPr>
        <w:pStyle w:val="BodyText"/>
      </w:pPr>
      <w:hyperlink r:id="rId88">
        <w:r>
          <w:rPr>
            <w:rStyle w:val="Hyperlink"/>
          </w:rPr>
          <w:t xml:space="preserve">https://www.emaillistchecker.io/blog/cold-email-tools-b2b-vs-b2c-strategies-for-success-cold-email-tools-for-b2b-versu/</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https://breadcrumbs.io/blog/best-cold-email-software/" TargetMode="External" /><Relationship Type="http://schemas.openxmlformats.org/officeDocument/2006/relationships/hyperlink" Id="rId63" Target="https://breadcrumbs.io/blog/best-cold-email-software/#:~:text=1,60%20for%20every%2030%2C000%20credits" TargetMode="External" /><Relationship Type="http://schemas.openxmlformats.org/officeDocument/2006/relationships/hyperlink" Id="rId64" Target="https://breadcrumbs.io/blog/best-cold-email-software/#:~:text=1,Enterprise%20Plan%3A%20Custom%20pricing" TargetMode="External" /><Relationship Type="http://schemas.openxmlformats.org/officeDocument/2006/relationships/hyperlink" Id="rId59" Target="https://breadcrumbs.io/blog/best-cold-email-software/#:~:text=Image%3A%20Cold%20Email%20Software%3A%20Mailshake" TargetMode="External" /><Relationship Type="http://schemas.openxmlformats.org/officeDocument/2006/relationships/hyperlink" Id="rId82" Target="https://woodpecker.co/blog/gdpr-faq/" TargetMode="External" /><Relationship Type="http://schemas.openxmlformats.org/officeDocument/2006/relationships/hyperlink" Id="rId29" Target="https://woodpecker.co/blog/gdpr-faq/#:~:text=Back%20to%20cold%20emails,consent%20to%20process%20their%20data" TargetMode="External" /><Relationship Type="http://schemas.openxmlformats.org/officeDocument/2006/relationships/hyperlink" Id="rId33" Target="https://woodpecker.co/blog/gdpr-faq/#:~:text=In%20other%20words%2C%20both%20parties,information%20duty%20described%20in%20GDPR" TargetMode="External" /><Relationship Type="http://schemas.openxmlformats.org/officeDocument/2006/relationships/hyperlink" Id="rId30" Target="https://woodpecker.co/blog/gdpr-faq/#:~:text=In%20summary%2C%20GDPR%20allows%20cold,for%20your%20cold%20email%20campaign" TargetMode="External" /><Relationship Type="http://schemas.openxmlformats.org/officeDocument/2006/relationships/hyperlink" Id="rId31" Target="https://woodpecker.co/blog/gdpr-faq/#:~:text=Let%20the%20person%20know%20why,and%20delete%20their%20email%20address" TargetMode="External" /><Relationship Type="http://schemas.openxmlformats.org/officeDocument/2006/relationships/hyperlink" Id="rId32" Target="https://woodpecker.co/blog/gdpr-faq/#:~:text=The%20crucial%20thing%20when%20it,may%20get%20you%20in%20trouble" TargetMode="External" /><Relationship Type="http://schemas.openxmlformats.org/officeDocument/2006/relationships/hyperlink" Id="rId85" Target="https://www.clay.com/blog/b2b-cold-email-deliverability" TargetMode="External" /><Relationship Type="http://schemas.openxmlformats.org/officeDocument/2006/relationships/hyperlink" Id="rId49" Target="https://www.clay.com/blog/b2b-cold-email-deliverability#:~:text=1%20,and%20inboxes" TargetMode="External" /><Relationship Type="http://schemas.openxmlformats.org/officeDocument/2006/relationships/hyperlink" Id="rId50" Target="https://www.clay.com/blog/b2b-cold-email-deliverability#:~:text=If%20a%20Salesforce%20team%20were,the%20deliverability%20of%20the%20others" TargetMode="External" /><Relationship Type="http://schemas.openxmlformats.org/officeDocument/2006/relationships/hyperlink" Id="rId80" Target="https://www.close.com/blog/cold-email-for-coaches" TargetMode="External" /><Relationship Type="http://schemas.openxmlformats.org/officeDocument/2006/relationships/hyperlink" Id="rId46" Target="https://www.close.com/blog/cold-email-for-coaches#:~:text=%2A%20Day%201%3A%20Email%20,decide%20they%20need%20your%20help" TargetMode="External" /><Relationship Type="http://schemas.openxmlformats.org/officeDocument/2006/relationships/hyperlink" Id="rId45" Target="https://www.close.com/blog/cold-email-for-coaches#:~:text=,appropriate" TargetMode="External" /><Relationship Type="http://schemas.openxmlformats.org/officeDocument/2006/relationships/hyperlink" Id="rId41" Target="https://www.close.com/blog/cold-email-for-coaches#:~:text=Don%E2%80%99t%20write%20a%205,it%20might%20not%20get%20noticed" TargetMode="External" /><Relationship Type="http://schemas.openxmlformats.org/officeDocument/2006/relationships/hyperlink" Id="rId44" Target="https://www.close.com/blog/cold-email-for-coaches#:~:text=Example%202%3A%20Directly%20Show%20Your,and%20Ask%20for%20a%20Call" TargetMode="External" /><Relationship Type="http://schemas.openxmlformats.org/officeDocument/2006/relationships/hyperlink" Id="rId23" Target="https://www.close.com/blog/cold-email-for-coaches#:~:text=For%20example%2C%20if%20you%E2%80%99re%20a,within%20one%20year" TargetMode="External" /><Relationship Type="http://schemas.openxmlformats.org/officeDocument/2006/relationships/hyperlink" Id="rId43" Target="https://www.close.com/blog/cold-email-for-coaches#:~:text=Generally%2C%20cold%20emails%20will%20close,in%20one%20of%20two%20ways" TargetMode="External" /><Relationship Type="http://schemas.openxmlformats.org/officeDocument/2006/relationships/hyperlink" Id="rId47" Target="https://www.close.com/blog/cold-email-for-coaches#:~:text=Good%20things%20take%20time,builds%20revenue%20for%20your%20business" TargetMode="External" /><Relationship Type="http://schemas.openxmlformats.org/officeDocument/2006/relationships/hyperlink" Id="rId42" Target="https://www.close.com/blog/cold-email-for-coaches#:~:text=Keep%20it%20Extra%20Short%20and,Sweet" TargetMode="External" /><Relationship Type="http://schemas.openxmlformats.org/officeDocument/2006/relationships/hyperlink" Id="rId40" Target="https://www.close.com/blog/cold-email-for-coaches#:~:text=You%20could%20do%20this%20by%3A" TargetMode="External" /><Relationship Type="http://schemas.openxmlformats.org/officeDocument/2006/relationships/hyperlink" Id="rId24" Target="https://www.close.com/blog/cold-email-for-coaches#:~:text=doesn%E2%80%99t%20sound%20much%2C%20you%E2%80%99ll%20be,say%20in%20a%20short%20space" TargetMode="External" /><Relationship Type="http://schemas.openxmlformats.org/officeDocument/2006/relationships/hyperlink" Id="rId88" Target="https://www.emaillistchecker.io/blog/cold-email-tools-b2b-vs-b2c-strategies-for-success-cold-email-tools-for-b2b-versu/" TargetMode="External" /><Relationship Type="http://schemas.openxmlformats.org/officeDocument/2006/relationships/hyperlink" Id="rId75" Target="https://www.emaillistchecker.io/blog/cold-email-tools-b2b-vs-b2c-strategies-for-success-cold-email-tools-for-b2b-versu/#:~:text=,just%20sell%3B%20they%20solve%20problems" TargetMode="External" /><Relationship Type="http://schemas.openxmlformats.org/officeDocument/2006/relationships/hyperlink" Id="rId65" Target="https://www.emaillistchecker.io/blog/cold-email-tools-b2b-vs-b2c-strategies-for-success-cold-email-tools-for-b2b-versu/#:~:text=invitations%20reach%20the%20right%20mailbox" TargetMode="External" /><Relationship Type="http://schemas.openxmlformats.org/officeDocument/2006/relationships/hyperlink" Id="rId86" Target="https://www.infraforge.ai/blog/best-email-infrastructure-tools" TargetMode="External" /><Relationship Type="http://schemas.openxmlformats.org/officeDocument/2006/relationships/hyperlink" Id="rId52" Target="https://www.infraforge.ai/blog/best-email-infrastructure-tools#:~:text=%E2%80%8D%20,secured%20and%20properly%20linked" TargetMode="External" /><Relationship Type="http://schemas.openxmlformats.org/officeDocument/2006/relationships/hyperlink" Id="rId73" Target="https://www.infraforge.ai/blog/best-email-infrastructure-tools#:~:text=,%E2%80%8D" TargetMode="External" /><Relationship Type="http://schemas.openxmlformats.org/officeDocument/2006/relationships/hyperlink" Id="rId74" Target="https://www.infraforge.ai/blog/best-email-infrastructure-tools#:~:text=Now%2C%20why%20does%20all%20this,matter" TargetMode="External" /><Relationship Type="http://schemas.openxmlformats.org/officeDocument/2006/relationships/hyperlink" Id="rId60" Target="https://www.infraforge.ai/blog/best-email-infrastructure-tools#:~:text=inbox%20insights%20Folderly%20Advanced%20diagnostics,manual%20configuration%20and%20API%20access" TargetMode="External" /><Relationship Type="http://schemas.openxmlformats.org/officeDocument/2006/relationships/hyperlink" Id="rId83" Target="https://www.linkedin.com/posts/nick-konstantinidis_if-youre-running-cold-email-the-same-way-activity-7362221118507610114-FcjD" TargetMode="External" /><Relationship Type="http://schemas.openxmlformats.org/officeDocument/2006/relationships/hyperlink" Id="rId67" Target="https://www.linkedin.com/posts/nick-konstantinidis_if-youre-running-cold-email-the-same-way-activity-7362221118507610114-FcjD#:~:text=If%20you%E2%80%99re%20running%20cold%20email,2x%20extra%20aged" TargetMode="External" /><Relationship Type="http://schemas.openxmlformats.org/officeDocument/2006/relationships/hyperlink" Id="rId54" Target="https://www.linkedin.com/posts/nick-konstantinidis_if-youre-running-cold-email-the-same-way-activity-7362221118507610114-FcjD#:~:text=and%20a%20dead%20domain%20within,doesn%E2%80%99t%20fail%20fast%20%E2%80%94%20it" TargetMode="External" /><Relationship Type="http://schemas.openxmlformats.org/officeDocument/2006/relationships/hyperlink" Id="rId37" Target="https://www.linkedin.com/posts/nick-konstantinidis_if-youre-running-cold-email-the-same-way-activity-7362221118507610114-FcjD#:~:text=booking%20meetings%20daily%20for%20clients%2C,agencies%20who%20adapt%20will%20dominate" TargetMode="External" /><Relationship Type="http://schemas.openxmlformats.org/officeDocument/2006/relationships/hyperlink" Id="rId72" Target="https://www.linkedin.com/posts/nick-konstantinidis_if-youre-running-cold-email-the-same-way-activity-7362221118507610114-FcjD#:~:text=crushed,%E2%86%92%20If%20the%20lead%20list" TargetMode="External" /><Relationship Type="http://schemas.openxmlformats.org/officeDocument/2006/relationships/hyperlink" Id="rId70" Target="https://www.linkedin.com/posts/nick-konstantinidis_if-youre-running-cold-email-the-same-way-activity-7362221118507610114-FcjD#:~:text=sequences%20%E2%86%92%2080,agencies%20who%20adapt%20will%20dominate" TargetMode="External" /><Relationship Type="http://schemas.openxmlformats.org/officeDocument/2006/relationships/hyperlink" Id="rId84" Target="https://www.mailpool.ai/blog/new-gmail-updates-that-will-destroy-90-of-cold-email-campaigns" TargetMode="External" /><Relationship Type="http://schemas.openxmlformats.org/officeDocument/2006/relationships/hyperlink" Id="rId38" Target="https://www.mailpool.ai/blog/new-gmail-updates-that-will-destroy-90-of-cold-email-campaigns#:~:text=" TargetMode="External" /><Relationship Type="http://schemas.openxmlformats.org/officeDocument/2006/relationships/hyperlink" Id="rId39" Target="https://www.mailpool.ai/blog/new-gmail-updates-that-will-destroy-90-of-cold-email-campaigns#:~:text=%23%23%20Cookie,Anyone" TargetMode="External" /><Relationship Type="http://schemas.openxmlformats.org/officeDocument/2006/relationships/hyperlink" Id="rId51" Target="https://www.mailpool.ai/blog/new-gmail-updates-that-will-destroy-90-of-cold-email-campaigns#:~:text=,Gmail%27s%20New%20Policy" TargetMode="External" /><Relationship Type="http://schemas.openxmlformats.org/officeDocument/2006/relationships/hyperlink" Id="rId56" Target="https://www.mailpool.ai/blog/new-gmail-updates-that-will-destroy-90-of-cold-email-campaigns#:~:text=,before%20scaling%20to%20full%20volume" TargetMode="External" /><Relationship Type="http://schemas.openxmlformats.org/officeDocument/2006/relationships/hyperlink" Id="rId53" Target="https://www.mailpool.ai/blog/new-gmail-updates-that-will-destroy-90-of-cold-email-campaigns#:~:text=1,multiple%20domains%20to%20scale%20outreach" TargetMode="External" /><Relationship Type="http://schemas.openxmlformats.org/officeDocument/2006/relationships/hyperlink" Id="rId69" Target="https://www.mailpool.ai/blog/new-gmail-updates-that-will-destroy-90-of-cold-email-campaigns#:~:text=2,you%20as%20spam%2C%20will%20progressively" TargetMode="External" /><Relationship Type="http://schemas.openxmlformats.org/officeDocument/2006/relationships/hyperlink" Id="rId61" Target="https://www.mailpool.ai/blog/new-gmail-updates-that-will-destroy-90-of-cold-email-campaigns#:~:text=3,leads%20to%20even%20lower%20visibility" TargetMode="External" /><Relationship Type="http://schemas.openxmlformats.org/officeDocument/2006/relationships/hyperlink" Id="rId68" Target="https://www.mailpool.ai/blog/new-gmail-updates-that-will-destroy-90-of-cold-email-campaigns#:~:text=Gmail%20has%20rolled%20out%20its,have%20relied%20on%20for%20years" TargetMode="External" /><Relationship Type="http://schemas.openxmlformats.org/officeDocument/2006/relationships/hyperlink" Id="rId57" Target="https://www.mailpool.ai/blog/new-gmail-updates-that-will-destroy-90-of-cold-email-campaigns#:~:text=Gmail%20is%20watching%20your%20sending,Stay%20within%20these%20guidelines" TargetMode="External" /><Relationship Type="http://schemas.openxmlformats.org/officeDocument/2006/relationships/hyperlink" Id="rId58" Target="https://www.mailpool.ai/blog/new-gmail-updates-that-will-destroy-90-of-cold-email-campaigns#:~:text=Sending%20high%20volumes%20from%20one,when%20engagement%20rates%20are%20low" TargetMode="External" /><Relationship Type="http://schemas.openxmlformats.org/officeDocument/2006/relationships/hyperlink" Id="rId55" Target="https://www.mailpool.ai/blog/new-gmail-updates-that-will-destroy-90-of-cold-email-campaigns#:~:text=treating%20them%20as%20spam%2C%20regardless,of%20your%20authentication%20setup" TargetMode="External" /><Relationship Type="http://schemas.openxmlformats.org/officeDocument/2006/relationships/hyperlink" Id="rId79" Target="https://www.salescaptain.io/blog/cold-email-guide" TargetMode="External" /><Relationship Type="http://schemas.openxmlformats.org/officeDocument/2006/relationships/hyperlink" Id="rId28" Target="https://www.salescaptain.io/blog/cold-email-guide#:~:text=CAN,lying%20about%20who%20you%20are" TargetMode="External" /><Relationship Type="http://schemas.openxmlformats.org/officeDocument/2006/relationships/hyperlink" Id="rId35" Target="https://www.salescaptain.io/blog/cold-email-guide#:~:text=Never%20buy%20lists,Their%20domain%20got%20blacklisted" TargetMode="External" /><Relationship Type="http://schemas.openxmlformats.org/officeDocument/2006/relationships/hyperlink" Id="rId22" Target="https://www.salescaptain.io/blog/cold-email-guide#:~:text=Spam%20is%20unsolicited%20and%20irrelevant,sent%20to%2050%20handpicked%20prospects" TargetMode="External" /><Relationship Type="http://schemas.openxmlformats.org/officeDocument/2006/relationships/hyperlink" Id="rId34" Target="https://www.salescaptain.io/blog/cold-email-guide#:~:text=Specific%20ask%3A%20%E2%80%9C15%20minutes%20to,X%5D%3F%E2%80%9D" TargetMode="External" /><Relationship Type="http://schemas.openxmlformats.org/officeDocument/2006/relationships/hyperlink" Id="rId21" Target="https://www.salescaptain.io/blog/cold-email-guide#:~:text=Why%20Cold%20Emailing%20Still%20Works,in%202025" TargetMode="External" /><Relationship Type="http://schemas.openxmlformats.org/officeDocument/2006/relationships/hyperlink" Id="rId81" Target="https://www.salesforge.ai/blog/cold-email-laws" TargetMode="External" /><Relationship Type="http://schemas.openxmlformats.org/officeDocument/2006/relationships/hyperlink" Id="rId26" Target="https://www.salesforge.ai/blog/cold-email-laws#:~:text=,opt%20out%20of%20data%20sharing" TargetMode="External" /><Relationship Type="http://schemas.openxmlformats.org/officeDocument/2006/relationships/hyperlink" Id="rId27" Target="https://www.salesforge.ai/blog/cold-email-laws#:~:text=Cold%20emails%20are%20a%20powerful,what%20you%20need%20to%20know" TargetMode="External" /></Relationships>
</file>

<file path=word/_rels/footnotes.xml.rels><?xml version="1.0" encoding="UTF-8"?><Relationships xmlns="http://schemas.openxmlformats.org/package/2006/relationships"><Relationship Type="http://schemas.openxmlformats.org/officeDocument/2006/relationships/hyperlink" Id="rId87" Target="https://breadcrumbs.io/blog/best-cold-email-software/" TargetMode="External" /><Relationship Type="http://schemas.openxmlformats.org/officeDocument/2006/relationships/hyperlink" Id="rId63" Target="https://breadcrumbs.io/blog/best-cold-email-software/#:~:text=1,60%20for%20every%2030%2C000%20credits" TargetMode="External" /><Relationship Type="http://schemas.openxmlformats.org/officeDocument/2006/relationships/hyperlink" Id="rId64" Target="https://breadcrumbs.io/blog/best-cold-email-software/#:~:text=1,Enterprise%20Plan%3A%20Custom%20pricing" TargetMode="External" /><Relationship Type="http://schemas.openxmlformats.org/officeDocument/2006/relationships/hyperlink" Id="rId59" Target="https://breadcrumbs.io/blog/best-cold-email-software/#:~:text=Image%3A%20Cold%20Email%20Software%3A%20Mailshake" TargetMode="External" /><Relationship Type="http://schemas.openxmlformats.org/officeDocument/2006/relationships/hyperlink" Id="rId82" Target="https://woodpecker.co/blog/gdpr-faq/" TargetMode="External" /><Relationship Type="http://schemas.openxmlformats.org/officeDocument/2006/relationships/hyperlink" Id="rId29" Target="https://woodpecker.co/blog/gdpr-faq/#:~:text=Back%20to%20cold%20emails,consent%20to%20process%20their%20data" TargetMode="External" /><Relationship Type="http://schemas.openxmlformats.org/officeDocument/2006/relationships/hyperlink" Id="rId33" Target="https://woodpecker.co/blog/gdpr-faq/#:~:text=In%20other%20words%2C%20both%20parties,information%20duty%20described%20in%20GDPR" TargetMode="External" /><Relationship Type="http://schemas.openxmlformats.org/officeDocument/2006/relationships/hyperlink" Id="rId30" Target="https://woodpecker.co/blog/gdpr-faq/#:~:text=In%20summary%2C%20GDPR%20allows%20cold,for%20your%20cold%20email%20campaign" TargetMode="External" /><Relationship Type="http://schemas.openxmlformats.org/officeDocument/2006/relationships/hyperlink" Id="rId31" Target="https://woodpecker.co/blog/gdpr-faq/#:~:text=Let%20the%20person%20know%20why,and%20delete%20their%20email%20address" TargetMode="External" /><Relationship Type="http://schemas.openxmlformats.org/officeDocument/2006/relationships/hyperlink" Id="rId32" Target="https://woodpecker.co/blog/gdpr-faq/#:~:text=The%20crucial%20thing%20when%20it,may%20get%20you%20in%20trouble" TargetMode="External" /><Relationship Type="http://schemas.openxmlformats.org/officeDocument/2006/relationships/hyperlink" Id="rId85" Target="https://www.clay.com/blog/b2b-cold-email-deliverability" TargetMode="External" /><Relationship Type="http://schemas.openxmlformats.org/officeDocument/2006/relationships/hyperlink" Id="rId49" Target="https://www.clay.com/blog/b2b-cold-email-deliverability#:~:text=1%20,and%20inboxes" TargetMode="External" /><Relationship Type="http://schemas.openxmlformats.org/officeDocument/2006/relationships/hyperlink" Id="rId50" Target="https://www.clay.com/blog/b2b-cold-email-deliverability#:~:text=If%20a%20Salesforce%20team%20were,the%20deliverability%20of%20the%20others" TargetMode="External" /><Relationship Type="http://schemas.openxmlformats.org/officeDocument/2006/relationships/hyperlink" Id="rId80" Target="https://www.close.com/blog/cold-email-for-coaches" TargetMode="External" /><Relationship Type="http://schemas.openxmlformats.org/officeDocument/2006/relationships/hyperlink" Id="rId46" Target="https://www.close.com/blog/cold-email-for-coaches#:~:text=%2A%20Day%201%3A%20Email%20,decide%20they%20need%20your%20help" TargetMode="External" /><Relationship Type="http://schemas.openxmlformats.org/officeDocument/2006/relationships/hyperlink" Id="rId45" Target="https://www.close.com/blog/cold-email-for-coaches#:~:text=,appropriate" TargetMode="External" /><Relationship Type="http://schemas.openxmlformats.org/officeDocument/2006/relationships/hyperlink" Id="rId41" Target="https://www.close.com/blog/cold-email-for-coaches#:~:text=Don%E2%80%99t%20write%20a%205,it%20might%20not%20get%20noticed" TargetMode="External" /><Relationship Type="http://schemas.openxmlformats.org/officeDocument/2006/relationships/hyperlink" Id="rId44" Target="https://www.close.com/blog/cold-email-for-coaches#:~:text=Example%202%3A%20Directly%20Show%20Your,and%20Ask%20for%20a%20Call" TargetMode="External" /><Relationship Type="http://schemas.openxmlformats.org/officeDocument/2006/relationships/hyperlink" Id="rId23" Target="https://www.close.com/blog/cold-email-for-coaches#:~:text=For%20example%2C%20if%20you%E2%80%99re%20a,within%20one%20year" TargetMode="External" /><Relationship Type="http://schemas.openxmlformats.org/officeDocument/2006/relationships/hyperlink" Id="rId43" Target="https://www.close.com/blog/cold-email-for-coaches#:~:text=Generally%2C%20cold%20emails%20will%20close,in%20one%20of%20two%20ways" TargetMode="External" /><Relationship Type="http://schemas.openxmlformats.org/officeDocument/2006/relationships/hyperlink" Id="rId47" Target="https://www.close.com/blog/cold-email-for-coaches#:~:text=Good%20things%20take%20time,builds%20revenue%20for%20your%20business" TargetMode="External" /><Relationship Type="http://schemas.openxmlformats.org/officeDocument/2006/relationships/hyperlink" Id="rId42" Target="https://www.close.com/blog/cold-email-for-coaches#:~:text=Keep%20it%20Extra%20Short%20and,Sweet" TargetMode="External" /><Relationship Type="http://schemas.openxmlformats.org/officeDocument/2006/relationships/hyperlink" Id="rId40" Target="https://www.close.com/blog/cold-email-for-coaches#:~:text=You%20could%20do%20this%20by%3A" TargetMode="External" /><Relationship Type="http://schemas.openxmlformats.org/officeDocument/2006/relationships/hyperlink" Id="rId24" Target="https://www.close.com/blog/cold-email-for-coaches#:~:text=doesn%E2%80%99t%20sound%20much%2C%20you%E2%80%99ll%20be,say%20in%20a%20short%20space" TargetMode="External" /><Relationship Type="http://schemas.openxmlformats.org/officeDocument/2006/relationships/hyperlink" Id="rId88" Target="https://www.emaillistchecker.io/blog/cold-email-tools-b2b-vs-b2c-strategies-for-success-cold-email-tools-for-b2b-versu/" TargetMode="External" /><Relationship Type="http://schemas.openxmlformats.org/officeDocument/2006/relationships/hyperlink" Id="rId75" Target="https://www.emaillistchecker.io/blog/cold-email-tools-b2b-vs-b2c-strategies-for-success-cold-email-tools-for-b2b-versu/#:~:text=,just%20sell%3B%20they%20solve%20problems" TargetMode="External" /><Relationship Type="http://schemas.openxmlformats.org/officeDocument/2006/relationships/hyperlink" Id="rId65" Target="https://www.emaillistchecker.io/blog/cold-email-tools-b2b-vs-b2c-strategies-for-success-cold-email-tools-for-b2b-versu/#:~:text=invitations%20reach%20the%20right%20mailbox" TargetMode="External" /><Relationship Type="http://schemas.openxmlformats.org/officeDocument/2006/relationships/hyperlink" Id="rId86" Target="https://www.infraforge.ai/blog/best-email-infrastructure-tools" TargetMode="External" /><Relationship Type="http://schemas.openxmlformats.org/officeDocument/2006/relationships/hyperlink" Id="rId52" Target="https://www.infraforge.ai/blog/best-email-infrastructure-tools#:~:text=%E2%80%8D%20,secured%20and%20properly%20linked" TargetMode="External" /><Relationship Type="http://schemas.openxmlformats.org/officeDocument/2006/relationships/hyperlink" Id="rId73" Target="https://www.infraforge.ai/blog/best-email-infrastructure-tools#:~:text=,%E2%80%8D" TargetMode="External" /><Relationship Type="http://schemas.openxmlformats.org/officeDocument/2006/relationships/hyperlink" Id="rId74" Target="https://www.infraforge.ai/blog/best-email-infrastructure-tools#:~:text=Now%2C%20why%20does%20all%20this,matter" TargetMode="External" /><Relationship Type="http://schemas.openxmlformats.org/officeDocument/2006/relationships/hyperlink" Id="rId60" Target="https://www.infraforge.ai/blog/best-email-infrastructure-tools#:~:text=inbox%20insights%20Folderly%20Advanced%20diagnostics,manual%20configuration%20and%20API%20access" TargetMode="External" /><Relationship Type="http://schemas.openxmlformats.org/officeDocument/2006/relationships/hyperlink" Id="rId83" Target="https://www.linkedin.com/posts/nick-konstantinidis_if-youre-running-cold-email-the-same-way-activity-7362221118507610114-FcjD" TargetMode="External" /><Relationship Type="http://schemas.openxmlformats.org/officeDocument/2006/relationships/hyperlink" Id="rId67" Target="https://www.linkedin.com/posts/nick-konstantinidis_if-youre-running-cold-email-the-same-way-activity-7362221118507610114-FcjD#:~:text=If%20you%E2%80%99re%20running%20cold%20email,2x%20extra%20aged" TargetMode="External" /><Relationship Type="http://schemas.openxmlformats.org/officeDocument/2006/relationships/hyperlink" Id="rId54" Target="https://www.linkedin.com/posts/nick-konstantinidis_if-youre-running-cold-email-the-same-way-activity-7362221118507610114-FcjD#:~:text=and%20a%20dead%20domain%20within,doesn%E2%80%99t%20fail%20fast%20%E2%80%94%20it" TargetMode="External" /><Relationship Type="http://schemas.openxmlformats.org/officeDocument/2006/relationships/hyperlink" Id="rId37" Target="https://www.linkedin.com/posts/nick-konstantinidis_if-youre-running-cold-email-the-same-way-activity-7362221118507610114-FcjD#:~:text=booking%20meetings%20daily%20for%20clients%2C,agencies%20who%20adapt%20will%20dominate" TargetMode="External" /><Relationship Type="http://schemas.openxmlformats.org/officeDocument/2006/relationships/hyperlink" Id="rId72" Target="https://www.linkedin.com/posts/nick-konstantinidis_if-youre-running-cold-email-the-same-way-activity-7362221118507610114-FcjD#:~:text=crushed,%E2%86%92%20If%20the%20lead%20list" TargetMode="External" /><Relationship Type="http://schemas.openxmlformats.org/officeDocument/2006/relationships/hyperlink" Id="rId70" Target="https://www.linkedin.com/posts/nick-konstantinidis_if-youre-running-cold-email-the-same-way-activity-7362221118507610114-FcjD#:~:text=sequences%20%E2%86%92%2080,agencies%20who%20adapt%20will%20dominate" TargetMode="External" /><Relationship Type="http://schemas.openxmlformats.org/officeDocument/2006/relationships/hyperlink" Id="rId84" Target="https://www.mailpool.ai/blog/new-gmail-updates-that-will-destroy-90-of-cold-email-campaigns" TargetMode="External" /><Relationship Type="http://schemas.openxmlformats.org/officeDocument/2006/relationships/hyperlink" Id="rId38" Target="https://www.mailpool.ai/blog/new-gmail-updates-that-will-destroy-90-of-cold-email-campaigns#:~:text=" TargetMode="External" /><Relationship Type="http://schemas.openxmlformats.org/officeDocument/2006/relationships/hyperlink" Id="rId39" Target="https://www.mailpool.ai/blog/new-gmail-updates-that-will-destroy-90-of-cold-email-campaigns#:~:text=%23%23%20Cookie,Anyone" TargetMode="External" /><Relationship Type="http://schemas.openxmlformats.org/officeDocument/2006/relationships/hyperlink" Id="rId51" Target="https://www.mailpool.ai/blog/new-gmail-updates-that-will-destroy-90-of-cold-email-campaigns#:~:text=,Gmail%27s%20New%20Policy" TargetMode="External" /><Relationship Type="http://schemas.openxmlformats.org/officeDocument/2006/relationships/hyperlink" Id="rId56" Target="https://www.mailpool.ai/blog/new-gmail-updates-that-will-destroy-90-of-cold-email-campaigns#:~:text=,before%20scaling%20to%20full%20volume" TargetMode="External" /><Relationship Type="http://schemas.openxmlformats.org/officeDocument/2006/relationships/hyperlink" Id="rId53" Target="https://www.mailpool.ai/blog/new-gmail-updates-that-will-destroy-90-of-cold-email-campaigns#:~:text=1,multiple%20domains%20to%20scale%20outreach" TargetMode="External" /><Relationship Type="http://schemas.openxmlformats.org/officeDocument/2006/relationships/hyperlink" Id="rId69" Target="https://www.mailpool.ai/blog/new-gmail-updates-that-will-destroy-90-of-cold-email-campaigns#:~:text=2,you%20as%20spam%2C%20will%20progressively" TargetMode="External" /><Relationship Type="http://schemas.openxmlformats.org/officeDocument/2006/relationships/hyperlink" Id="rId61" Target="https://www.mailpool.ai/blog/new-gmail-updates-that-will-destroy-90-of-cold-email-campaigns#:~:text=3,leads%20to%20even%20lower%20visibility" TargetMode="External" /><Relationship Type="http://schemas.openxmlformats.org/officeDocument/2006/relationships/hyperlink" Id="rId68" Target="https://www.mailpool.ai/blog/new-gmail-updates-that-will-destroy-90-of-cold-email-campaigns#:~:text=Gmail%20has%20rolled%20out%20its,have%20relied%20on%20for%20years" TargetMode="External" /><Relationship Type="http://schemas.openxmlformats.org/officeDocument/2006/relationships/hyperlink" Id="rId57" Target="https://www.mailpool.ai/blog/new-gmail-updates-that-will-destroy-90-of-cold-email-campaigns#:~:text=Gmail%20is%20watching%20your%20sending,Stay%20within%20these%20guidelines" TargetMode="External" /><Relationship Type="http://schemas.openxmlformats.org/officeDocument/2006/relationships/hyperlink" Id="rId58" Target="https://www.mailpool.ai/blog/new-gmail-updates-that-will-destroy-90-of-cold-email-campaigns#:~:text=Sending%20high%20volumes%20from%20one,when%20engagement%20rates%20are%20low" TargetMode="External" /><Relationship Type="http://schemas.openxmlformats.org/officeDocument/2006/relationships/hyperlink" Id="rId55" Target="https://www.mailpool.ai/blog/new-gmail-updates-that-will-destroy-90-of-cold-email-campaigns#:~:text=treating%20them%20as%20spam%2C%20regardless,of%20your%20authentication%20setup" TargetMode="External" /><Relationship Type="http://schemas.openxmlformats.org/officeDocument/2006/relationships/hyperlink" Id="rId79" Target="https://www.salescaptain.io/blog/cold-email-guide" TargetMode="External" /><Relationship Type="http://schemas.openxmlformats.org/officeDocument/2006/relationships/hyperlink" Id="rId28" Target="https://www.salescaptain.io/blog/cold-email-guide#:~:text=CAN,lying%20about%20who%20you%20are" TargetMode="External" /><Relationship Type="http://schemas.openxmlformats.org/officeDocument/2006/relationships/hyperlink" Id="rId35" Target="https://www.salescaptain.io/blog/cold-email-guide#:~:text=Never%20buy%20lists,Their%20domain%20got%20blacklisted" TargetMode="External" /><Relationship Type="http://schemas.openxmlformats.org/officeDocument/2006/relationships/hyperlink" Id="rId22" Target="https://www.salescaptain.io/blog/cold-email-guide#:~:text=Spam%20is%20unsolicited%20and%20irrelevant,sent%20to%2050%20handpicked%20prospects" TargetMode="External" /><Relationship Type="http://schemas.openxmlformats.org/officeDocument/2006/relationships/hyperlink" Id="rId34" Target="https://www.salescaptain.io/blog/cold-email-guide#:~:text=Specific%20ask%3A%20%E2%80%9C15%20minutes%20to,X%5D%3F%E2%80%9D" TargetMode="External" /><Relationship Type="http://schemas.openxmlformats.org/officeDocument/2006/relationships/hyperlink" Id="rId21" Target="https://www.salescaptain.io/blog/cold-email-guide#:~:text=Why%20Cold%20Emailing%20Still%20Works,in%202025" TargetMode="External" /><Relationship Type="http://schemas.openxmlformats.org/officeDocument/2006/relationships/hyperlink" Id="rId81" Target="https://www.salesforge.ai/blog/cold-email-laws" TargetMode="External" /><Relationship Type="http://schemas.openxmlformats.org/officeDocument/2006/relationships/hyperlink" Id="rId26" Target="https://www.salesforge.ai/blog/cold-email-laws#:~:text=,opt%20out%20of%20data%20sharing" TargetMode="External" /><Relationship Type="http://schemas.openxmlformats.org/officeDocument/2006/relationships/hyperlink" Id="rId27" Target="https://www.salesforge.ai/blog/cold-email-laws#:~:text=Cold%20emails%20are%20a%20powerful,what%20you%20need%20to%20kn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2026-01-12T17:25:03Z</dcterms:created>
  <dcterms:modified xsi:type="dcterms:W3CDTF">2026-01-12T17:25:03Z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