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Pr="00C12C08" w:rsidR="006E7478" w:rsidP="00C5779B" w:rsidRDefault="006E7478" w14:paraId="60C59680" w14:textId="702263D0">
      <w:pPr>
        <w:pStyle w:val="IwimTitle"/>
        <w:suppressLineNumbers/>
        <w:spacing w:after="567"/>
        <w:rPr>
          <w:sz w:val="22"/>
          <w:szCs w:val="22"/>
          <w:u w:val="single"/>
          <w:lang w:val="ru-RU"/>
        </w:rPr>
      </w:pPr>
      <w:r>
        <w:rPr>
          <w:sz w:val="22"/>
          <w:szCs w:val="22"/>
          <w:u w:val="single"/>
          <w:lang w:val="ru-RU"/>
        </w:rPr>
        <w:t>Знания-Онтологии-Теории (ЗОНТ-</w:t>
      </w:r>
      <w:r w:rsidRPr="00AB3A53" w:rsidR="007E2BB0">
        <w:rPr>
          <w:sz w:val="22"/>
          <w:szCs w:val="22"/>
          <w:u w:val="single"/>
          <w:lang w:val="ru-RU"/>
        </w:rPr>
        <w:t>20</w:t>
      </w:r>
      <w:r w:rsidR="0075578A">
        <w:rPr>
          <w:sz w:val="22"/>
          <w:szCs w:val="22"/>
          <w:u w:val="single"/>
          <w:lang w:val="ru-RU"/>
        </w:rPr>
        <w:t>2</w:t>
      </w:r>
      <w:r w:rsidRPr="00025147" w:rsidR="00025147">
        <w:rPr>
          <w:sz w:val="22"/>
          <w:szCs w:val="22"/>
          <w:u w:val="single"/>
          <w:lang w:val="ru-RU"/>
        </w:rPr>
        <w:t>5</w:t>
      </w:r>
      <w:r>
        <w:rPr>
          <w:sz w:val="22"/>
          <w:szCs w:val="22"/>
          <w:u w:val="single"/>
          <w:lang w:val="ru-RU"/>
        </w:rPr>
        <w:t>)</w:t>
      </w:r>
    </w:p>
    <w:p w:rsidRPr="00025147" w:rsidR="006E7478" w:rsidP="003223A6" w:rsidRDefault="006E7478" w14:paraId="172B8FC8" w14:textId="12A73532">
      <w:pPr>
        <w:pStyle w:val="IwimTitle"/>
        <w:outlineLvl w:val="0"/>
        <w:rPr>
          <w:lang w:val="ru-RU"/>
        </w:rPr>
      </w:pPr>
      <w:r w:rsidRPr="14FDE1CA" w:rsidR="66D59BBE">
        <w:rPr>
          <w:lang w:val="ru-RU"/>
        </w:rPr>
        <w:t>Разработка системы извлечения и актуализации знаний из документов кафедры для пополнения онтологической модели</w:t>
      </w:r>
    </w:p>
    <w:p w:rsidR="006E7478" w:rsidP="14FDE1CA" w:rsidRDefault="006E7478" w14:paraId="7D37B8FB" w14:textId="75F723F0">
      <w:pPr>
        <w:pStyle w:val="IwimAuthor"/>
        <w:rPr>
          <w:lang w:val="ru-RU"/>
        </w:rPr>
      </w:pPr>
      <w:r w:rsidRPr="14FDE1CA" w:rsidR="5FA94D72">
        <w:rPr>
          <w:lang w:val="ru-RU"/>
        </w:rPr>
        <w:t>Соломенников</w:t>
      </w:r>
      <w:r w:rsidRPr="14FDE1CA" w:rsidR="5FA94D72">
        <w:rPr>
          <w:lang w:val="ru-RU"/>
        </w:rPr>
        <w:t xml:space="preserve"> Н. А.</w:t>
      </w:r>
      <w:r w:rsidRPr="14FDE1CA" w:rsidR="3762098E">
        <w:rPr>
          <w:rStyle w:val="IwimUpperIndex"/>
          <w:lang w:val="ru-RU"/>
        </w:rPr>
        <w:t>1</w:t>
      </w:r>
    </w:p>
    <w:p w:rsidR="006E7478" w:rsidRDefault="006E7478" w14:paraId="5DC06068" w14:textId="0F85B17E">
      <w:pPr>
        <w:pStyle w:val="IwimAffiliation"/>
        <w:rPr>
          <w:lang w:val="en-US"/>
        </w:rPr>
      </w:pPr>
      <w:r w:rsidRPr="14FDE1CA" w:rsidR="3762098E">
        <w:rPr>
          <w:rStyle w:val="IwimUpperIndex"/>
          <w:lang w:val="ru-RU"/>
        </w:rPr>
        <w:t>1</w:t>
      </w:r>
      <w:r w:rsidRPr="14FDE1CA" w:rsidR="070241FC">
        <w:rPr>
          <w:lang w:val="ru-RU"/>
        </w:rPr>
        <w:t>Новосибирский национальный исследовательский государственный университет, ул. Пирогова, д. 2, г. Новосибирск, 630090, Россия.</w:t>
      </w:r>
    </w:p>
    <w:p w:rsidRPr="005A0356" w:rsidR="006E7478" w:rsidRDefault="006E7478" w14:paraId="383F4CEC" w14:textId="35086DE8">
      <w:pPr>
        <w:pStyle w:val="IwimE-mail"/>
        <w:rPr>
          <w:rFonts w:ascii="Times New Roman" w:hAnsi="Times New Roman" w:cs="Times New Roman"/>
          <w:lang w:val="en-US"/>
        </w:rPr>
      </w:pPr>
      <w:r w:rsidRPr="14FDE1CA" w:rsidR="7EE3759A">
        <w:rPr>
          <w:rFonts w:ascii="Times New Roman" w:hAnsi="Times New Roman" w:cs="Times New Roman"/>
          <w:lang w:val="en-US"/>
        </w:rPr>
        <w:t>n.solomennikov</w:t>
      </w:r>
      <w:r w:rsidRPr="14FDE1CA" w:rsidR="3762098E">
        <w:rPr>
          <w:rFonts w:ascii="Times New Roman" w:hAnsi="Times New Roman" w:cs="Times New Roman"/>
          <w:lang w:val="en-US"/>
        </w:rPr>
        <w:t>@</w:t>
      </w:r>
      <w:r w:rsidRPr="14FDE1CA" w:rsidR="028119E9">
        <w:rPr>
          <w:rFonts w:ascii="Times New Roman" w:hAnsi="Times New Roman" w:cs="Times New Roman"/>
          <w:lang w:val="en-US"/>
        </w:rPr>
        <w:t>g.nsu.ru</w:t>
      </w:r>
    </w:p>
    <w:p w:rsidRPr="00363CF7" w:rsidR="006E7478" w:rsidP="14FDE1CA" w:rsidRDefault="006E7478" w14:paraId="6F76DD16" w14:textId="1366D795">
      <w:pPr>
        <w:pStyle w:val="IwimAbstract"/>
        <w:ind w:firstLine="708"/>
        <w:rPr>
          <w:i w:val="0"/>
          <w:iCs w:val="0"/>
          <w:noProof w:val="0"/>
          <w:lang w:val="ru-RU"/>
        </w:rPr>
      </w:pPr>
      <w:r w:rsidRPr="14FDE1CA" w:rsidR="21E4D804">
        <w:rPr>
          <w:i w:val="0"/>
          <w:iCs w:val="0"/>
          <w:noProof w:val="0"/>
          <w:lang w:val="ru-RU"/>
        </w:rPr>
        <w:t xml:space="preserve">Для автоматизации </w:t>
      </w:r>
      <w:r w:rsidRPr="14FDE1CA" w:rsidR="55F7772C">
        <w:rPr>
          <w:i w:val="0"/>
          <w:iCs w:val="0"/>
          <w:noProof w:val="0"/>
          <w:lang w:val="ru-RU"/>
        </w:rPr>
        <w:t>рутин</w:t>
      </w:r>
      <w:r w:rsidRPr="14FDE1CA" w:rsidR="20D451C0">
        <w:rPr>
          <w:i w:val="0"/>
          <w:iCs w:val="0"/>
          <w:noProof w:val="0"/>
          <w:lang w:val="ru-RU"/>
        </w:rPr>
        <w:t xml:space="preserve">ных </w:t>
      </w:r>
      <w:r w:rsidRPr="14FDE1CA" w:rsidR="21E4D804">
        <w:rPr>
          <w:i w:val="0"/>
          <w:iCs w:val="0"/>
          <w:noProof w:val="0"/>
          <w:lang w:val="ru-RU"/>
        </w:rPr>
        <w:t xml:space="preserve">процессов </w:t>
      </w:r>
      <w:r w:rsidRPr="14FDE1CA" w:rsidR="32D06EE8">
        <w:rPr>
          <w:i w:val="0"/>
          <w:iCs w:val="0"/>
          <w:noProof w:val="0"/>
          <w:lang w:val="ru-RU"/>
        </w:rPr>
        <w:t xml:space="preserve">на кафедре общей информатики уже </w:t>
      </w:r>
      <w:r w:rsidRPr="14FDE1CA" w:rsidR="21E4D804">
        <w:rPr>
          <w:i w:val="0"/>
          <w:iCs w:val="0"/>
          <w:noProof w:val="0"/>
          <w:lang w:val="ru-RU"/>
        </w:rPr>
        <w:t>применяются цифровые двойники, однако их работа возможна только при наличии актуальных знаний, представленных в формализованном виде.</w:t>
      </w:r>
      <w:r w:rsidRPr="14FDE1CA" w:rsidR="2EC92BDB">
        <w:rPr>
          <w:i w:val="0"/>
          <w:iCs w:val="0"/>
          <w:noProof w:val="0"/>
          <w:lang w:val="ru-RU"/>
        </w:rPr>
        <w:t xml:space="preserve"> В работе предлагается система извлечения и актуализации знаний из документов на основе шаблонных методов. Для ускорения разработки новых шаблонов использу</w:t>
      </w:r>
      <w:r w:rsidRPr="14FDE1CA" w:rsidR="65F1490D">
        <w:rPr>
          <w:i w:val="0"/>
          <w:iCs w:val="0"/>
          <w:noProof w:val="0"/>
          <w:lang w:val="ru-RU"/>
        </w:rPr>
        <w:t>ются</w:t>
      </w:r>
      <w:r w:rsidRPr="14FDE1CA" w:rsidR="2EC92BDB">
        <w:rPr>
          <w:i w:val="0"/>
          <w:iCs w:val="0"/>
          <w:noProof w:val="0"/>
          <w:lang w:val="ru-RU"/>
        </w:rPr>
        <w:t xml:space="preserve"> языков</w:t>
      </w:r>
      <w:r w:rsidRPr="14FDE1CA" w:rsidR="7E3DC90F">
        <w:rPr>
          <w:i w:val="0"/>
          <w:iCs w:val="0"/>
          <w:noProof w:val="0"/>
          <w:lang w:val="ru-RU"/>
        </w:rPr>
        <w:t>ые</w:t>
      </w:r>
      <w:r w:rsidRPr="14FDE1CA" w:rsidR="2EC92BDB">
        <w:rPr>
          <w:i w:val="0"/>
          <w:iCs w:val="0"/>
          <w:noProof w:val="0"/>
          <w:lang w:val="ru-RU"/>
        </w:rPr>
        <w:t xml:space="preserve"> модел</w:t>
      </w:r>
      <w:r w:rsidRPr="14FDE1CA" w:rsidR="67E80EE9">
        <w:rPr>
          <w:i w:val="0"/>
          <w:iCs w:val="0"/>
          <w:noProof w:val="0"/>
          <w:lang w:val="ru-RU"/>
        </w:rPr>
        <w:t>и</w:t>
      </w:r>
      <w:r w:rsidRPr="14FDE1CA" w:rsidR="2EC92BDB">
        <w:rPr>
          <w:i w:val="0"/>
          <w:iCs w:val="0"/>
          <w:noProof w:val="0"/>
          <w:lang w:val="ru-RU"/>
        </w:rPr>
        <w:t xml:space="preserve"> (LLM), формирующ</w:t>
      </w:r>
      <w:r w:rsidRPr="14FDE1CA" w:rsidR="194A6A2D">
        <w:rPr>
          <w:i w:val="0"/>
          <w:iCs w:val="0"/>
          <w:noProof w:val="0"/>
          <w:lang w:val="ru-RU"/>
        </w:rPr>
        <w:t>ие</w:t>
      </w:r>
      <w:r w:rsidRPr="14FDE1CA" w:rsidR="2EC92BDB">
        <w:rPr>
          <w:i w:val="0"/>
          <w:iCs w:val="0"/>
          <w:noProof w:val="0"/>
          <w:lang w:val="ru-RU"/>
        </w:rPr>
        <w:t xml:space="preserve"> их заготовки. Извлечённые </w:t>
      </w:r>
      <w:r w:rsidRPr="14FDE1CA" w:rsidR="2EC92BDB">
        <w:rPr>
          <w:i w:val="0"/>
          <w:iCs w:val="0"/>
          <w:noProof w:val="0"/>
          <w:lang w:val="ru-RU"/>
        </w:rPr>
        <w:t>данные проходят многоуровневую валидацию, включающую синтаксический, семантический и статистический уровни, а также подсистему коррекции ошибок</w:t>
      </w:r>
      <w:r w:rsidRPr="14FDE1CA" w:rsidR="70E4011F">
        <w:rPr>
          <w:i w:val="0"/>
          <w:iCs w:val="0"/>
          <w:noProof w:val="0"/>
          <w:lang w:val="ru-RU"/>
        </w:rPr>
        <w:t xml:space="preserve">, с целью </w:t>
      </w:r>
      <w:r w:rsidRPr="14FDE1CA" w:rsidR="70E4011F">
        <w:rPr>
          <w:i w:val="0"/>
          <w:iCs w:val="0"/>
          <w:noProof w:val="0"/>
          <w:lang w:val="ru-RU"/>
        </w:rPr>
        <w:t>обеспеч</w:t>
      </w:r>
      <w:r w:rsidRPr="14FDE1CA" w:rsidR="021C7E7F">
        <w:rPr>
          <w:i w:val="0"/>
          <w:iCs w:val="0"/>
          <w:noProof w:val="0"/>
          <w:lang w:val="ru-RU"/>
        </w:rPr>
        <w:t>ения непротиворечивости</w:t>
      </w:r>
      <w:r w:rsidRPr="14FDE1CA" w:rsidR="5096CAFE">
        <w:rPr>
          <w:i w:val="0"/>
          <w:iCs w:val="0"/>
          <w:noProof w:val="0"/>
          <w:lang w:val="ru-RU"/>
        </w:rPr>
        <w:t xml:space="preserve"> знаний и целостности</w:t>
      </w:r>
      <w:r w:rsidRPr="14FDE1CA" w:rsidR="021C7E7F">
        <w:rPr>
          <w:i w:val="0"/>
          <w:iCs w:val="0"/>
          <w:noProof w:val="0"/>
          <w:lang w:val="ru-RU"/>
        </w:rPr>
        <w:t xml:space="preserve"> модели</w:t>
      </w:r>
      <w:r w:rsidRPr="14FDE1CA" w:rsidR="2EC92BDB">
        <w:rPr>
          <w:i w:val="0"/>
          <w:iCs w:val="0"/>
          <w:noProof w:val="0"/>
          <w:lang w:val="ru-RU"/>
        </w:rPr>
        <w:t xml:space="preserve">. Результаты интегрируются в онтологическую модель. Предлагаемый подход сочетает </w:t>
      </w:r>
      <w:r w:rsidRPr="14FDE1CA" w:rsidR="60DC6ACD">
        <w:rPr>
          <w:i w:val="0"/>
          <w:iCs w:val="0"/>
          <w:noProof w:val="0"/>
          <w:lang w:val="ru-RU"/>
        </w:rPr>
        <w:t>детерминированность</w:t>
      </w:r>
      <w:r w:rsidRPr="14FDE1CA" w:rsidR="2EC92BDB">
        <w:rPr>
          <w:i w:val="0"/>
          <w:iCs w:val="0"/>
          <w:noProof w:val="0"/>
          <w:lang w:val="ru-RU"/>
        </w:rPr>
        <w:t xml:space="preserve"> шаблонных методов с гибкостью применения LLM.</w:t>
      </w:r>
    </w:p>
    <w:p w:rsidR="006E7478" w:rsidRDefault="006E7478" w14:paraId="3E0C8FA6" w14:textId="5680B3AD">
      <w:pPr>
        <w:pStyle w:val="IwimKeywordsTitle"/>
        <w:jc w:val="both"/>
        <w:rPr>
          <w:sz w:val="20"/>
          <w:szCs w:val="20"/>
          <w:lang w:val="ru-RU"/>
        </w:rPr>
      </w:pPr>
      <w:r w:rsidRPr="14FDE1CA" w:rsidR="3762098E">
        <w:rPr>
          <w:sz w:val="20"/>
          <w:szCs w:val="20"/>
          <w:lang w:val="ru-RU"/>
        </w:rPr>
        <w:t xml:space="preserve">Ключевые слова: </w:t>
      </w:r>
      <w:r w:rsidRPr="14FDE1CA" w:rsidR="260D0F0C">
        <w:rPr>
          <w:sz w:val="20"/>
          <w:szCs w:val="20"/>
          <w:lang w:val="ru-RU"/>
        </w:rPr>
        <w:t>цифровые двойники, извлечение знаний, актуализация знаний, онтологическая модель, шаблонные методы, LLM, валидация, детерминированность</w:t>
      </w:r>
    </w:p>
    <w:p w:rsidR="006E7478" w:rsidRDefault="006E7478" w14:paraId="02EFBA7C" w14:textId="77777777">
      <w:pPr>
        <w:autoSpaceDE w:val="0"/>
        <w:rPr>
          <w:rFonts w:ascii="Courier New" w:hAnsi="Courier New" w:cs="Courier New"/>
          <w:sz w:val="20"/>
          <w:szCs w:val="20"/>
          <w:lang w:val="ru-RU"/>
        </w:rPr>
      </w:pPr>
    </w:p>
    <w:p w:rsidRPr="00AB3A53" w:rsidR="006E7478" w:rsidP="00385496" w:rsidRDefault="006E7478" w14:paraId="2B687077" w14:textId="5B16EEA4">
      <w:pPr>
        <w:pStyle w:val="a9"/>
        <w:spacing w:after="144"/>
      </w:pPr>
      <w:r>
        <w:t>Введение</w:t>
      </w:r>
    </w:p>
    <w:p w:rsidRPr="00AB3A53" w:rsidR="006E7478" w:rsidP="00AB3A53" w:rsidRDefault="006E7478" w14:paraId="2B13CA9A" w14:textId="69F619D1">
      <w:pPr>
        <w:pStyle w:val="IwimFirstParagraph"/>
        <w:ind w:firstLine="709"/>
        <w:rPr>
          <w:lang w:val="ru-RU"/>
        </w:rPr>
      </w:pPr>
      <w:r w:rsidRPr="14FDE1CA" w:rsidR="4807B59B">
        <w:rPr>
          <w:lang w:val="ru-RU"/>
        </w:rPr>
        <w:t>В учебном процессе кафедры обрабатывается значительное количество документов от студентов и сотрудников, которые содержат важные сведения (группа, кафедра, тема ВКР, должность и др.). Ручная обработка таких документов приводит к высоким трудозатратам и ошибкам, а изменения в данных (например, смена кафедры или темы работы) требуют своевременного учёта. Для автоматизации процессов применяются цифровые двойники, однако их работа возможна только при наличии актуальных формализированных знаний. Онтологическая модель является удобным способом хранения таких знаний, обеспечивая логический вывод, валидацию и актуализацию. Возникает задача автоматического извлечения и обновления знаний из документов</w:t>
      </w:r>
      <w:r w:rsidRPr="14FDE1CA" w:rsidR="0E530FFE">
        <w:rPr>
          <w:lang w:val="ru-RU"/>
        </w:rPr>
        <w:t xml:space="preserve"> для пополнения онтологической модели.</w:t>
      </w:r>
    </w:p>
    <w:p w:rsidRPr="00AB3A53" w:rsidR="006E7478" w:rsidP="14FDE1CA" w:rsidRDefault="006E7478" w14:paraId="70F4E4FB" w14:textId="46AE262E">
      <w:pPr>
        <w:pStyle w:val="a9"/>
        <w:numPr>
          <w:ilvl w:val="0"/>
          <w:numId w:val="0"/>
        </w:numPr>
        <w:spacing w:after="144"/>
      </w:pPr>
      <w:r w:rsidR="6D4315A9">
        <w:rPr/>
        <w:t>Цель и</w:t>
      </w:r>
      <w:r w:rsidR="4B3BF66E">
        <w:rPr/>
        <w:t xml:space="preserve"> </w:t>
      </w:r>
      <w:r w:rsidR="4B3BF66E">
        <w:rPr/>
        <w:t>задачи</w:t>
      </w:r>
    </w:p>
    <w:p w:rsidRPr="00385496" w:rsidR="006E7478" w:rsidP="14FDE1CA" w:rsidRDefault="006E7478" w14:paraId="50BD254C" w14:textId="258AE487">
      <w:pPr>
        <w:pStyle w:val="IwimNextParagraph"/>
        <w:spacing w:after="0"/>
        <w:ind w:firstLine="708"/>
        <w:rPr>
          <w:b w:val="0"/>
          <w:bCs w:val="0"/>
          <w:lang w:val="ru-RU"/>
        </w:rPr>
      </w:pPr>
      <w:r w:rsidRPr="14FDE1CA" w:rsidR="4B3BF66E">
        <w:rPr>
          <w:b w:val="0"/>
          <w:bCs w:val="0"/>
          <w:lang w:val="ru-RU"/>
        </w:rPr>
        <w:t>Цель работы — разработать систему извлечения знаний из документов, основанную на шаблонных методах с поддержкой автоматической генерации шаблонов с помощью LLM и многоуровневой валидацией данных, для формирования онтологической модели, используемой цифровыми двойниками в управлении учебными процессами кафедры.</w:t>
      </w:r>
      <w:r w:rsidRPr="14FDE1CA" w:rsidR="70AA7B58">
        <w:rPr>
          <w:b w:val="0"/>
          <w:bCs w:val="0"/>
          <w:lang w:val="ru-RU"/>
        </w:rPr>
        <w:t xml:space="preserve"> </w:t>
      </w:r>
      <w:r w:rsidRPr="14FDE1CA" w:rsidR="4B3BF66E">
        <w:rPr>
          <w:b w:val="0"/>
          <w:bCs w:val="0"/>
          <w:lang w:val="ru-RU"/>
        </w:rPr>
        <w:t>Для достижения цели необходимо решить следующие задачи:</w:t>
      </w:r>
    </w:p>
    <w:p w:rsidRPr="00385496" w:rsidR="006E7478" w:rsidP="14FDE1CA" w:rsidRDefault="006E7478" w14:paraId="3C518D5E" w14:textId="6E89B6CC">
      <w:pPr>
        <w:pStyle w:val="IwimNextParagraph"/>
        <w:numPr>
          <w:ilvl w:val="0"/>
          <w:numId w:val="4"/>
        </w:numPr>
        <w:spacing w:after="0"/>
        <w:ind/>
        <w:rPr>
          <w:b w:val="0"/>
          <w:bCs w:val="0"/>
          <w:lang w:val="ru-RU"/>
        </w:rPr>
      </w:pPr>
      <w:r w:rsidRPr="14FDE1CA" w:rsidR="4B3BF66E">
        <w:rPr>
          <w:b w:val="0"/>
          <w:bCs w:val="0"/>
          <w:lang w:val="ru-RU"/>
        </w:rPr>
        <w:t>Проанализировать существующие методы извлечения знаний и формирования онтологий.</w:t>
      </w:r>
    </w:p>
    <w:p w:rsidRPr="00385496" w:rsidR="006E7478" w:rsidP="14FDE1CA" w:rsidRDefault="006E7478" w14:paraId="32A712AA" w14:textId="4C70117F">
      <w:pPr>
        <w:pStyle w:val="IwimNextParagraph"/>
        <w:numPr>
          <w:ilvl w:val="0"/>
          <w:numId w:val="4"/>
        </w:numPr>
        <w:spacing w:after="0"/>
        <w:ind/>
        <w:rPr>
          <w:b w:val="0"/>
          <w:bCs w:val="0"/>
          <w:lang w:val="ru-RU"/>
        </w:rPr>
      </w:pPr>
      <w:r w:rsidRPr="14FDE1CA" w:rsidR="5B24AFAE">
        <w:rPr>
          <w:b w:val="0"/>
          <w:bCs w:val="0"/>
          <w:lang w:val="ru-RU"/>
        </w:rPr>
        <w:t>Разработать формат шаблонов.</w:t>
      </w:r>
    </w:p>
    <w:p w:rsidRPr="00385496" w:rsidR="006E7478" w:rsidP="14FDE1CA" w:rsidRDefault="006E7478" w14:paraId="7114531E" w14:textId="70509293">
      <w:pPr>
        <w:pStyle w:val="IwimNextParagraph"/>
        <w:numPr>
          <w:ilvl w:val="0"/>
          <w:numId w:val="4"/>
        </w:numPr>
        <w:spacing w:after="0"/>
        <w:ind/>
        <w:rPr>
          <w:b w:val="0"/>
          <w:bCs w:val="0"/>
          <w:lang w:val="ru-RU"/>
        </w:rPr>
      </w:pPr>
      <w:r w:rsidRPr="14FDE1CA" w:rsidR="4B3BF66E">
        <w:rPr>
          <w:b w:val="0"/>
          <w:bCs w:val="0"/>
          <w:lang w:val="ru-RU"/>
        </w:rPr>
        <w:t>Определить архитектуру системы</w:t>
      </w:r>
      <w:r w:rsidRPr="14FDE1CA" w:rsidR="1C76300D">
        <w:rPr>
          <w:b w:val="0"/>
          <w:bCs w:val="0"/>
          <w:lang w:val="ru-RU"/>
        </w:rPr>
        <w:t xml:space="preserve"> и реализовать</w:t>
      </w:r>
      <w:r w:rsidRPr="14FDE1CA" w:rsidR="1ABD036D">
        <w:rPr>
          <w:b w:val="0"/>
          <w:bCs w:val="0"/>
          <w:lang w:val="ru-RU"/>
        </w:rPr>
        <w:t xml:space="preserve"> следующие модули</w:t>
      </w:r>
      <w:r w:rsidRPr="14FDE1CA" w:rsidR="4B3BF66E">
        <w:rPr>
          <w:b w:val="0"/>
          <w:bCs w:val="0"/>
          <w:lang w:val="ru-RU"/>
        </w:rPr>
        <w:t>:</w:t>
      </w:r>
    </w:p>
    <w:p w:rsidRPr="00385496" w:rsidR="006E7478" w:rsidP="14FDE1CA" w:rsidRDefault="006E7478" w14:paraId="747CA1E5" w14:textId="1B09A442">
      <w:pPr>
        <w:pStyle w:val="IwimNextParagraph"/>
        <w:numPr>
          <w:ilvl w:val="0"/>
          <w:numId w:val="4"/>
        </w:numPr>
        <w:spacing w:after="0"/>
        <w:ind/>
        <w:rPr>
          <w:noProof w:val="0"/>
          <w:lang w:val="ru-RU"/>
        </w:rPr>
      </w:pPr>
      <w:r w:rsidRPr="14FDE1CA" w:rsidR="097452F6">
        <w:rPr>
          <w:noProof w:val="0"/>
          <w:lang w:val="ru-RU"/>
        </w:rPr>
        <w:t>Провести интеграцию системы с онтологической моделью</w:t>
      </w:r>
      <w:r w:rsidRPr="14FDE1CA" w:rsidR="7C7E6A3D">
        <w:rPr>
          <w:noProof w:val="0"/>
          <w:lang w:val="ru-RU"/>
        </w:rPr>
        <w:t>.</w:t>
      </w:r>
    </w:p>
    <w:p w:rsidRPr="00385496" w:rsidR="006E7478" w:rsidP="14FDE1CA" w:rsidRDefault="006E7478" w14:paraId="4C190F38" w14:textId="2FC0214C">
      <w:pPr>
        <w:pStyle w:val="IwimNextParagraph"/>
        <w:numPr>
          <w:ilvl w:val="0"/>
          <w:numId w:val="4"/>
        </w:numPr>
        <w:spacing w:after="120" w:afterAutospacing="off"/>
        <w:ind/>
        <w:rPr>
          <w:noProof w:val="0"/>
          <w:lang w:val="ru-RU"/>
        </w:rPr>
      </w:pPr>
      <w:r w:rsidRPr="14FDE1CA" w:rsidR="097452F6">
        <w:rPr>
          <w:noProof w:val="0"/>
          <w:lang w:val="ru-RU"/>
        </w:rPr>
        <w:t>Оценить эффективность и применимость системы на примерах реальных документов кафедры.</w:t>
      </w:r>
    </w:p>
    <w:p w:rsidR="0C11DB28" w:rsidP="14FDE1CA" w:rsidRDefault="0C11DB28" w14:paraId="4904D66D" w14:textId="722E5450">
      <w:pPr>
        <w:pStyle w:val="a9"/>
        <w:numPr>
          <w:ilvl w:val="0"/>
          <w:numId w:val="0"/>
        </w:numPr>
        <w:rPr>
          <w:noProof w:val="0"/>
          <w:lang w:val="ru-RU"/>
        </w:rPr>
      </w:pPr>
      <w:r w:rsidRPr="14FDE1CA" w:rsidR="0C11DB28">
        <w:rPr>
          <w:noProof w:val="0"/>
          <w:lang w:val="ru-RU"/>
        </w:rPr>
        <w:t>Основная часть</w:t>
      </w:r>
    </w:p>
    <w:p w:rsidR="0C11DB28" w:rsidP="14FDE1CA" w:rsidRDefault="0C11DB28" w14:paraId="151DB680" w14:textId="240E8681">
      <w:pPr>
        <w:pStyle w:val="a9"/>
        <w:numPr>
          <w:ilvl w:val="0"/>
          <w:numId w:val="0"/>
        </w:numPr>
        <w:suppressLineNumbers w:val="0"/>
        <w:bidi w:val="0"/>
        <w:spacing w:before="0" w:beforeAutospacing="off" w:after="0" w:afterAutospacing="off" w:line="259" w:lineRule="auto"/>
        <w:ind w:left="0" w:right="0" w:firstLine="708"/>
        <w:jc w:val="left"/>
        <w:rPr>
          <w:b w:val="1"/>
          <w:bCs w:val="1"/>
          <w:noProof w:val="0"/>
          <w:sz w:val="28"/>
          <w:szCs w:val="28"/>
          <w:lang w:val="ru-RU"/>
        </w:rPr>
      </w:pPr>
      <w:r w:rsidRPr="14FDE1CA" w:rsidR="0C11DB28">
        <w:rPr>
          <w:b w:val="0"/>
          <w:bCs w:val="0"/>
          <w:noProof w:val="0"/>
          <w:sz w:val="20"/>
          <w:szCs w:val="20"/>
          <w:lang w:val="ru-RU"/>
        </w:rPr>
        <w:t xml:space="preserve">Архитектура системы </w:t>
      </w:r>
      <w:r w:rsidRPr="14FDE1CA" w:rsidR="0C11DB28">
        <w:rPr>
          <w:b w:val="0"/>
          <w:bCs w:val="0"/>
          <w:noProof w:val="0"/>
          <w:sz w:val="20"/>
          <w:szCs w:val="20"/>
          <w:lang w:val="ru-RU"/>
        </w:rPr>
        <w:t>предполагает</w:t>
      </w:r>
      <w:r w:rsidRPr="14FDE1CA" w:rsidR="0C11DB28">
        <w:rPr>
          <w:b w:val="0"/>
          <w:bCs w:val="0"/>
          <w:noProof w:val="0"/>
          <w:sz w:val="20"/>
          <w:szCs w:val="20"/>
          <w:lang w:val="ru-RU"/>
        </w:rPr>
        <w:t xml:space="preserve"> следующие модули:</w:t>
      </w:r>
    </w:p>
    <w:p w:rsidR="0C11DB28" w:rsidP="14FDE1CA" w:rsidRDefault="0C11DB28" w14:paraId="5244AF6A" w14:textId="0ECCCF67">
      <w:pPr>
        <w:pStyle w:val="IwimNextParagraph"/>
        <w:numPr>
          <w:ilvl w:val="0"/>
          <w:numId w:val="5"/>
        </w:numPr>
        <w:spacing w:after="0"/>
        <w:rPr>
          <w:b w:val="0"/>
          <w:bCs w:val="0"/>
          <w:lang w:val="ru-RU"/>
        </w:rPr>
      </w:pPr>
      <w:r w:rsidRPr="14FDE1CA" w:rsidR="0C11DB28">
        <w:rPr>
          <w:b w:val="0"/>
          <w:bCs w:val="0"/>
          <w:lang w:val="ru-RU"/>
        </w:rPr>
        <w:t>Конвертер — преобразует различные типы документов (PDF, DOCX, изображения) в единый универсальный формат;</w:t>
      </w:r>
    </w:p>
    <w:p w:rsidR="0C11DB28" w:rsidP="14FDE1CA" w:rsidRDefault="0C11DB28" w14:paraId="4DDA2587" w14:textId="23B6302B">
      <w:pPr>
        <w:pStyle w:val="IwimNextParagraph"/>
        <w:numPr>
          <w:ilvl w:val="0"/>
          <w:numId w:val="5"/>
        </w:numPr>
        <w:suppressLineNumbers w:val="0"/>
        <w:bidi w:val="0"/>
        <w:spacing w:before="0" w:beforeAutospacing="off" w:after="0" w:afterAutospacing="off" w:line="259" w:lineRule="auto"/>
        <w:ind w:left="360" w:right="0" w:hanging="360"/>
        <w:jc w:val="both"/>
        <w:rPr>
          <w:b w:val="0"/>
          <w:bCs w:val="0"/>
          <w:sz w:val="20"/>
          <w:szCs w:val="20"/>
          <w:lang w:val="ru-RU"/>
        </w:rPr>
      </w:pPr>
      <w:r w:rsidRPr="14FDE1CA" w:rsidR="0C11DB28">
        <w:rPr>
          <w:b w:val="0"/>
          <w:bCs w:val="0"/>
          <w:lang w:val="ru-RU"/>
        </w:rPr>
        <w:t>Классификатор — сопоставляет документ с шаблоном, либо запускает генератор шаблонов, если соответствующий шаблон не найден;</w:t>
      </w:r>
    </w:p>
    <w:p w:rsidR="0C11DB28" w:rsidP="14FDE1CA" w:rsidRDefault="0C11DB28" w14:paraId="095EB1E4" w14:textId="275D4930">
      <w:pPr>
        <w:pStyle w:val="IwimNextParagraph"/>
        <w:numPr>
          <w:ilvl w:val="0"/>
          <w:numId w:val="5"/>
        </w:numPr>
        <w:suppressLineNumbers w:val="0"/>
        <w:bidi w:val="0"/>
        <w:spacing w:before="0" w:beforeAutospacing="off" w:after="0" w:afterAutospacing="off" w:line="259" w:lineRule="auto"/>
        <w:ind w:left="360" w:right="0" w:hanging="360"/>
        <w:jc w:val="both"/>
        <w:rPr>
          <w:b w:val="0"/>
          <w:bCs w:val="0"/>
          <w:lang w:val="ru-RU"/>
        </w:rPr>
      </w:pPr>
      <w:r w:rsidRPr="14FDE1CA" w:rsidR="0C11DB28">
        <w:rPr>
          <w:b w:val="0"/>
          <w:bCs w:val="0"/>
          <w:lang w:val="ru-RU"/>
        </w:rPr>
        <w:t>Генератор шаблонов — генерирует новые шаблоны с помощью LLM;</w:t>
      </w:r>
    </w:p>
    <w:p w:rsidR="0C11DB28" w:rsidP="14FDE1CA" w:rsidRDefault="0C11DB28" w14:paraId="52EB7EC7" w14:textId="6539BA92">
      <w:pPr>
        <w:pStyle w:val="IwimNextParagraph"/>
        <w:numPr>
          <w:ilvl w:val="0"/>
          <w:numId w:val="5"/>
        </w:numPr>
        <w:spacing w:after="0"/>
        <w:rPr>
          <w:b w:val="0"/>
          <w:bCs w:val="0"/>
          <w:lang w:val="ru-RU"/>
        </w:rPr>
      </w:pPr>
      <w:r w:rsidRPr="14FDE1CA" w:rsidR="0C11DB28">
        <w:rPr>
          <w:b w:val="0"/>
          <w:bCs w:val="0"/>
          <w:lang w:val="ru-RU"/>
        </w:rPr>
        <w:t>Движок шаблонного извлечения — выполняет экстракцию согласно шаблону;</w:t>
      </w:r>
    </w:p>
    <w:p w:rsidR="0C11DB28" w:rsidP="14FDE1CA" w:rsidRDefault="0C11DB28" w14:paraId="05DF3C9E" w14:textId="13E2F958">
      <w:pPr>
        <w:pStyle w:val="IwimNextParagraph"/>
        <w:numPr>
          <w:ilvl w:val="0"/>
          <w:numId w:val="5"/>
        </w:numPr>
        <w:spacing w:after="0"/>
        <w:rPr>
          <w:b w:val="0"/>
          <w:bCs w:val="0"/>
          <w:lang w:val="ru-RU"/>
        </w:rPr>
      </w:pPr>
      <w:r w:rsidRPr="14FDE1CA" w:rsidR="0C11DB28">
        <w:rPr>
          <w:b w:val="0"/>
          <w:bCs w:val="0"/>
          <w:lang w:val="ru-RU"/>
        </w:rPr>
        <w:t>Валидатор — выполняет многослойную проверку, для обнаружения ошибок;</w:t>
      </w:r>
    </w:p>
    <w:p w:rsidR="0C11DB28" w:rsidP="14FDE1CA" w:rsidRDefault="0C11DB28" w14:paraId="2BA3D957" w14:textId="48E7D376">
      <w:pPr>
        <w:pStyle w:val="IwimNextParagraph"/>
        <w:numPr>
          <w:ilvl w:val="0"/>
          <w:numId w:val="5"/>
        </w:numPr>
        <w:spacing w:after="0"/>
        <w:rPr>
          <w:noProof w:val="0"/>
          <w:lang w:val="ru-RU"/>
        </w:rPr>
      </w:pPr>
      <w:r w:rsidRPr="14FDE1CA" w:rsidR="0C11DB28">
        <w:rPr>
          <w:noProof w:val="0"/>
          <w:lang w:val="ru-RU"/>
        </w:rPr>
        <w:t>Корректор — предлагает исправления, проводит автоматические поправки по политике доверия;</w:t>
      </w:r>
    </w:p>
    <w:p w:rsidR="0C11DB28" w:rsidP="14FDE1CA" w:rsidRDefault="0C11DB28" w14:paraId="7E7E24A6" w14:textId="47B5C402">
      <w:pPr>
        <w:pStyle w:val="IwimNextParagraph"/>
        <w:numPr>
          <w:ilvl w:val="0"/>
          <w:numId w:val="5"/>
        </w:numPr>
        <w:spacing w:after="0"/>
        <w:rPr>
          <w:noProof w:val="0"/>
          <w:lang w:val="ru-RU"/>
        </w:rPr>
      </w:pPr>
      <w:r w:rsidRPr="14FDE1CA" w:rsidR="0C11DB28">
        <w:rPr>
          <w:noProof w:val="0"/>
          <w:lang w:val="ru-RU"/>
        </w:rPr>
        <w:t>Распознаватель сущностей — сопоставляет извлечённые индивидуумы с уже существующими в онтологии / реестрах;</w:t>
      </w:r>
    </w:p>
    <w:p w:rsidR="0C11DB28" w:rsidP="14FDE1CA" w:rsidRDefault="0C11DB28" w14:paraId="154C27C1" w14:textId="75A1AE5C">
      <w:pPr>
        <w:pStyle w:val="IwimNextParagraph"/>
        <w:numPr>
          <w:ilvl w:val="0"/>
          <w:numId w:val="5"/>
        </w:numPr>
        <w:spacing w:after="0"/>
        <w:rPr>
          <w:noProof w:val="0"/>
          <w:lang w:val="ru-RU"/>
        </w:rPr>
      </w:pPr>
      <w:r w:rsidRPr="14FDE1CA" w:rsidR="0C11DB28">
        <w:rPr>
          <w:noProof w:val="0"/>
          <w:lang w:val="ru-RU"/>
        </w:rPr>
        <w:t>Коннектор — добавляет/обновляет индивидуумы, свойства, ограничения, данные в онтологической модели;</w:t>
      </w:r>
    </w:p>
    <w:p w:rsidR="0C11DB28" w:rsidP="14FDE1CA" w:rsidRDefault="0C11DB28" w14:paraId="2F307531" w14:textId="0390F2D4">
      <w:pPr>
        <w:pStyle w:val="IwimNextParagraph"/>
        <w:numPr>
          <w:ilvl w:val="0"/>
          <w:numId w:val="5"/>
        </w:numPr>
        <w:suppressLineNumbers w:val="0"/>
        <w:bidi w:val="0"/>
        <w:spacing w:before="0" w:beforeAutospacing="off" w:after="0" w:afterAutospacing="off" w:line="259" w:lineRule="auto"/>
        <w:ind w:left="360" w:right="0" w:hanging="360"/>
        <w:jc w:val="both"/>
        <w:rPr>
          <w:noProof w:val="0"/>
          <w:lang w:val="ru-RU"/>
        </w:rPr>
      </w:pPr>
      <w:r w:rsidRPr="14FDE1CA" w:rsidR="0C11DB28">
        <w:rPr>
          <w:noProof w:val="0"/>
          <w:lang w:val="ru-RU"/>
        </w:rPr>
        <w:t>Те</w:t>
      </w:r>
      <w:r w:rsidRPr="14FDE1CA" w:rsidR="0C11DB28">
        <w:rPr>
          <w:noProof w:val="0"/>
          <w:lang w:val="ru-RU"/>
        </w:rPr>
        <w:t>стировщик непротиворечивости — проверяет, что модель непротиворечива. В противном случае делает откат;</w:t>
      </w:r>
    </w:p>
    <w:p w:rsidR="0C11DB28" w:rsidP="14FDE1CA" w:rsidRDefault="0C11DB28" w14:paraId="34FF4527" w14:textId="137D5169">
      <w:pPr>
        <w:pStyle w:val="IwimNextParagraph"/>
        <w:numPr>
          <w:ilvl w:val="0"/>
          <w:numId w:val="5"/>
        </w:numPr>
        <w:suppressLineNumbers w:val="0"/>
        <w:bidi w:val="0"/>
        <w:spacing w:before="0" w:beforeAutospacing="off" w:after="120" w:afterAutospacing="off" w:line="259" w:lineRule="auto"/>
        <w:ind w:left="360" w:right="0" w:hanging="360"/>
        <w:jc w:val="both"/>
        <w:rPr>
          <w:noProof w:val="0"/>
          <w:lang w:val="ru-RU"/>
        </w:rPr>
      </w:pPr>
      <w:r w:rsidRPr="14FDE1CA" w:rsidR="0C11DB28">
        <w:rPr>
          <w:noProof w:val="0"/>
          <w:lang w:val="ru-RU"/>
        </w:rPr>
        <w:t>Аудит — хранит версионность, исходный документ, коэффициент уверенности правильности вероятностных методов корректировки, флаг непротиворечивости.</w:t>
      </w:r>
    </w:p>
    <w:p w:rsidRPr="00385496" w:rsidR="006E7478" w:rsidP="14FDE1CA" w:rsidRDefault="006E7478" w14:paraId="08AB362A" w14:textId="3E192E80">
      <w:pPr>
        <w:pStyle w:val="a9"/>
        <w:numPr>
          <w:ilvl w:val="0"/>
          <w:numId w:val="0"/>
        </w:numPr>
        <w:spacing w:after="144"/>
      </w:pPr>
      <w:r w:rsidRPr="14FDE1CA" w:rsidR="4B51DEBB">
        <w:rPr>
          <w:noProof w:val="0"/>
          <w:lang w:val="ru-RU"/>
        </w:rPr>
        <w:t>Научная ценность</w:t>
      </w:r>
    </w:p>
    <w:p w:rsidRPr="00385496" w:rsidR="006E7478" w:rsidP="14FDE1CA" w:rsidRDefault="006E7478" w14:paraId="43CF15CB" w14:textId="66DD99D1">
      <w:pPr>
        <w:pStyle w:val="IwimNextParagraph"/>
        <w:numPr>
          <w:ilvl w:val="0"/>
          <w:numId w:val="7"/>
        </w:numPr>
        <w:spacing w:after="0" w:afterAutospacing="off"/>
        <w:ind/>
        <w:rPr>
          <w:noProof w:val="0"/>
          <w:lang w:val="ru-RU"/>
        </w:rPr>
      </w:pPr>
      <w:r w:rsidRPr="14FDE1CA" w:rsidR="4B51DEBB">
        <w:rPr>
          <w:noProof w:val="0"/>
          <w:lang w:val="ru-RU"/>
        </w:rPr>
        <w:t>Предложен гибридный метод, сочетающий детерминированное шаблонное извлечение с применением LLM на этапе генерации шаблонов, обеспечивает одновременно воспроизводимость и гибкость системы</w:t>
      </w:r>
      <w:r w:rsidRPr="14FDE1CA" w:rsidR="0811299F">
        <w:rPr>
          <w:noProof w:val="0"/>
          <w:lang w:val="ru-RU"/>
        </w:rPr>
        <w:t>.</w:t>
      </w:r>
    </w:p>
    <w:p w:rsidR="0811299F" w:rsidP="14FDE1CA" w:rsidRDefault="0811299F" w14:paraId="1FDD20D5" w14:textId="70F70D09">
      <w:pPr>
        <w:pStyle w:val="IwimNextParagraph"/>
        <w:numPr>
          <w:ilvl w:val="0"/>
          <w:numId w:val="7"/>
        </w:numPr>
        <w:rPr>
          <w:noProof w:val="0"/>
          <w:lang w:val="ru-RU"/>
        </w:rPr>
      </w:pPr>
      <w:r w:rsidRPr="14FDE1CA" w:rsidR="0811299F">
        <w:rPr>
          <w:noProof w:val="0"/>
          <w:lang w:val="ru-RU"/>
        </w:rPr>
        <w:t>Многоуровневая подсистема валидации и исправления ошибок, объединяющая формальные правила, онтологическую проверку и ML-методы, позволяет повысить надёжность системы при обработке реальных документов.</w:t>
      </w:r>
    </w:p>
    <w:p w:rsidR="0811299F" w:rsidP="14FDE1CA" w:rsidRDefault="0811299F" w14:paraId="5B857129" w14:textId="5E7B9945">
      <w:pPr>
        <w:pStyle w:val="a9"/>
        <w:numPr>
          <w:ilvl w:val="0"/>
          <w:numId w:val="0"/>
        </w:numPr>
        <w:spacing w:after="144"/>
      </w:pPr>
      <w:r w:rsidRPr="14FDE1CA" w:rsidR="0811299F">
        <w:rPr>
          <w:noProof w:val="0"/>
          <w:lang w:val="ru-RU"/>
        </w:rPr>
        <w:t>Заключение</w:t>
      </w:r>
    </w:p>
    <w:p w:rsidR="006E7478" w:rsidP="14FDE1CA" w:rsidRDefault="006E7478" w14:paraId="350025BF" w14:textId="01989872">
      <w:pPr>
        <w:pStyle w:val="IwimNextParagraph"/>
        <w:ind w:firstLine="708"/>
        <w:rPr>
          <w:rStyle w:val="IwimStylBibItemKurzvaCharChar"/>
          <w:lang w:val="ru-RU"/>
        </w:rPr>
      </w:pPr>
      <w:r w:rsidRPr="14FDE1CA" w:rsidR="5091078F">
        <w:rPr>
          <w:noProof w:val="0"/>
          <w:lang w:val="ru-RU"/>
        </w:rPr>
        <w:t>Разрабатываемая система позволит сократить трудозатраты на обработку документов кафедры, снизить количество ошибок и обеспечить актуальность онтологической модели образовательных процессов. Перспективой работы является интеграция системы с другими информационными сервисами университета.</w:t>
      </w:r>
    </w:p>
    <w:p w:rsidRPr="00025147" w:rsidR="00025147" w:rsidP="14FDE1CA" w:rsidRDefault="00025147" w14:paraId="7203B12E" w14:textId="3DA9D3C5">
      <w:pPr>
        <w:pStyle w:val="IwimReferences"/>
        <w:spacing w:after="144" w:afterLines="60"/>
        <w:outlineLvl w:val="0"/>
        <w:rPr>
          <w:lang w:val="ru-RU"/>
        </w:rPr>
      </w:pPr>
      <w:r w:rsidRPr="14FDE1CA" w:rsidR="3762098E">
        <w:rPr>
          <w:lang w:val="ru-RU"/>
        </w:rPr>
        <w:t>Литература</w:t>
      </w:r>
    </w:p>
    <w:p w:rsidRPr="00025147" w:rsidR="00025147" w:rsidP="14FDE1CA" w:rsidRDefault="00025147" w14:paraId="4761213F" w14:textId="2C1EC19F">
      <w:pPr>
        <w:pStyle w:val="IwimBibItem"/>
        <w:numPr>
          <w:ilvl w:val="0"/>
          <w:numId w:val="8"/>
        </w:numPr>
        <w:rPr>
          <w:rFonts w:ascii="Times New Roman" w:hAnsi="Times New Roman" w:eastAsia="Times New Roman" w:cs="Courier New"/>
          <w:noProof w:val="0"/>
          <w:color w:val="auto"/>
          <w:sz w:val="20"/>
          <w:szCs w:val="20"/>
          <w:lang w:val="en-US" w:eastAsia="ar-SA" w:bidi="ar-SA"/>
        </w:rPr>
      </w:pPr>
      <w:hyperlink r:id="Re54860ffc83744dc">
        <w:r w:rsidRPr="14FDE1CA" w:rsidR="5F4EDC20">
          <w:rPr>
            <w:rStyle w:val="a4"/>
            <w:noProof w:val="0"/>
            <w:lang w:val="en-US"/>
          </w:rPr>
          <w:t>https://www.researchgate.net/publication/347948003_A_Rule-Based_Information_Extraction_Approach_For_Extracting_Metadata_From_PDF_Books</w:t>
        </w:r>
      </w:hyperlink>
      <w:r w:rsidRPr="14FDE1CA" w:rsidR="5F4EDC20">
        <w:rPr>
          <w:noProof w:val="0"/>
          <w:lang w:val="en-US"/>
        </w:rPr>
        <w:t xml:space="preserve"> - </w:t>
      </w:r>
      <w:r w:rsidRPr="14FDE1CA" w:rsidR="78BE04AA">
        <w:rPr>
          <w:rFonts w:ascii="Times New Roman" w:hAnsi="Times New Roman" w:eastAsia="Times New Roman" w:cs="Courier New"/>
          <w:noProof w:val="0"/>
          <w:color w:val="auto"/>
          <w:sz w:val="20"/>
          <w:szCs w:val="20"/>
          <w:lang w:val="en-US" w:eastAsia="ar-SA" w:bidi="ar-SA"/>
        </w:rPr>
        <w:t xml:space="preserve">A Rule-Based Information Extraction Approach </w:t>
      </w:r>
      <w:r w:rsidRPr="14FDE1CA" w:rsidR="78BE04AA">
        <w:rPr>
          <w:rFonts w:ascii="Times New Roman" w:hAnsi="Times New Roman" w:eastAsia="Times New Roman" w:cs="Courier New"/>
          <w:noProof w:val="0"/>
          <w:color w:val="auto"/>
          <w:sz w:val="20"/>
          <w:szCs w:val="20"/>
          <w:lang w:val="en-US" w:eastAsia="ar-SA" w:bidi="ar-SA"/>
        </w:rPr>
        <w:t>For</w:t>
      </w:r>
      <w:r w:rsidRPr="14FDE1CA" w:rsidR="78BE04AA">
        <w:rPr>
          <w:rFonts w:ascii="Times New Roman" w:hAnsi="Times New Roman" w:eastAsia="Times New Roman" w:cs="Courier New"/>
          <w:noProof w:val="0"/>
          <w:color w:val="auto"/>
          <w:sz w:val="20"/>
          <w:szCs w:val="20"/>
          <w:lang w:val="en-US" w:eastAsia="ar-SA" w:bidi="ar-SA"/>
        </w:rPr>
        <w:t xml:space="preserve"> Extracting Metadata </w:t>
      </w:r>
      <w:r w:rsidRPr="14FDE1CA" w:rsidR="78BE04AA">
        <w:rPr>
          <w:rFonts w:ascii="Times New Roman" w:hAnsi="Times New Roman" w:eastAsia="Times New Roman" w:cs="Courier New"/>
          <w:noProof w:val="0"/>
          <w:color w:val="auto"/>
          <w:sz w:val="20"/>
          <w:szCs w:val="20"/>
          <w:lang w:val="en-US" w:eastAsia="ar-SA" w:bidi="ar-SA"/>
        </w:rPr>
        <w:t>From</w:t>
      </w:r>
      <w:r w:rsidRPr="14FDE1CA" w:rsidR="78BE04AA">
        <w:rPr>
          <w:rFonts w:ascii="Times New Roman" w:hAnsi="Times New Roman" w:eastAsia="Times New Roman" w:cs="Courier New"/>
          <w:noProof w:val="0"/>
          <w:color w:val="auto"/>
          <w:sz w:val="20"/>
          <w:szCs w:val="20"/>
          <w:lang w:val="en-US" w:eastAsia="ar-SA" w:bidi="ar-SA"/>
        </w:rPr>
        <w:t xml:space="preserve"> PDF Books (</w:t>
      </w:r>
      <w:r w:rsidRPr="14FDE1CA" w:rsidR="78BE04AA">
        <w:rPr>
          <w:rFonts w:ascii="Times New Roman" w:hAnsi="Times New Roman" w:eastAsia="Times New Roman" w:cs="Courier New"/>
          <w:noProof w:val="0"/>
          <w:color w:val="auto"/>
          <w:sz w:val="20"/>
          <w:szCs w:val="20"/>
          <w:lang w:val="en-US" w:eastAsia="ar-SA" w:bidi="ar-SA"/>
        </w:rPr>
        <w:t>дата</w:t>
      </w:r>
      <w:r w:rsidRPr="14FDE1CA" w:rsidR="78BE04AA">
        <w:rPr>
          <w:rFonts w:ascii="Times New Roman" w:hAnsi="Times New Roman" w:eastAsia="Times New Roman" w:cs="Courier New"/>
          <w:noProof w:val="0"/>
          <w:color w:val="auto"/>
          <w:sz w:val="20"/>
          <w:szCs w:val="20"/>
          <w:lang w:val="en-US" w:eastAsia="ar-SA" w:bidi="ar-SA"/>
        </w:rPr>
        <w:t xml:space="preserve"> </w:t>
      </w:r>
      <w:r w:rsidRPr="14FDE1CA" w:rsidR="78BE04AA">
        <w:rPr>
          <w:rFonts w:ascii="Times New Roman" w:hAnsi="Times New Roman" w:eastAsia="Times New Roman" w:cs="Courier New"/>
          <w:noProof w:val="0"/>
          <w:color w:val="auto"/>
          <w:sz w:val="20"/>
          <w:szCs w:val="20"/>
          <w:lang w:val="en-US" w:eastAsia="ar-SA" w:bidi="ar-SA"/>
        </w:rPr>
        <w:t>обращения</w:t>
      </w:r>
      <w:r w:rsidRPr="14FDE1CA" w:rsidR="78BE04AA">
        <w:rPr>
          <w:rFonts w:ascii="Times New Roman" w:hAnsi="Times New Roman" w:eastAsia="Times New Roman" w:cs="Courier New"/>
          <w:noProof w:val="0"/>
          <w:color w:val="auto"/>
          <w:sz w:val="20"/>
          <w:szCs w:val="20"/>
          <w:lang w:val="en-US" w:eastAsia="ar-SA" w:bidi="ar-SA"/>
        </w:rPr>
        <w:t xml:space="preserve"> 28.</w:t>
      </w:r>
      <w:r w:rsidRPr="14FDE1CA" w:rsidR="64C4BA86">
        <w:rPr>
          <w:rFonts w:ascii="Times New Roman" w:hAnsi="Times New Roman" w:eastAsia="Times New Roman" w:cs="Courier New"/>
          <w:noProof w:val="0"/>
          <w:color w:val="auto"/>
          <w:sz w:val="20"/>
          <w:szCs w:val="20"/>
          <w:lang w:val="en-US" w:eastAsia="ar-SA" w:bidi="ar-SA"/>
        </w:rPr>
        <w:t>092025)</w:t>
      </w:r>
    </w:p>
    <w:p w:rsidRPr="00025147" w:rsidR="00025147" w:rsidP="14FDE1CA" w:rsidRDefault="00025147" w14:paraId="6D5FAF0E" w14:textId="45781EF8">
      <w:pPr>
        <w:pStyle w:val="IwimBibItem"/>
        <w:numPr>
          <w:ilvl w:val="0"/>
          <w:numId w:val="8"/>
        </w:numPr>
        <w:rPr>
          <w:rFonts w:ascii="Times New Roman" w:hAnsi="Times New Roman" w:eastAsia="Times New Roman" w:cs="Courier New"/>
          <w:noProof w:val="0"/>
          <w:color w:val="auto"/>
          <w:sz w:val="20"/>
          <w:szCs w:val="20"/>
          <w:lang w:val="en-US" w:eastAsia="ar-SA" w:bidi="ar-SA"/>
        </w:rPr>
      </w:pPr>
      <w:hyperlink r:id="R88d507ab94454ad6">
        <w:r w:rsidRPr="14FDE1CA" w:rsidR="64C4BA86">
          <w:rPr>
            <w:rStyle w:val="a4"/>
            <w:rFonts w:ascii="Times New Roman" w:hAnsi="Times New Roman" w:eastAsia="Times New Roman" w:cs="Courier New"/>
            <w:noProof w:val="0"/>
            <w:sz w:val="20"/>
            <w:szCs w:val="20"/>
            <w:lang w:val="en-US" w:eastAsia="ar-SA" w:bidi="ar-SA"/>
          </w:rPr>
          <w:t>https://habr.com/ru/companies/isp_ras/articles/779390</w:t>
        </w:r>
      </w:hyperlink>
      <w:r w:rsidRPr="14FDE1CA" w:rsidR="64C4BA86">
        <w:rPr>
          <w:rFonts w:ascii="Times New Roman" w:hAnsi="Times New Roman" w:eastAsia="Times New Roman" w:cs="Courier New"/>
          <w:noProof w:val="0"/>
          <w:color w:val="auto"/>
          <w:sz w:val="20"/>
          <w:szCs w:val="20"/>
          <w:lang w:val="en-US" w:eastAsia="ar-SA" w:bidi="ar-SA"/>
        </w:rPr>
        <w:t xml:space="preserve"> - </w:t>
      </w:r>
      <w:r w:rsidRPr="14FDE1CA" w:rsidR="64C4BA86">
        <w:rPr>
          <w:rFonts w:ascii="Times New Roman" w:hAnsi="Times New Roman" w:eastAsia="Times New Roman" w:cs="Courier New"/>
          <w:noProof w:val="0"/>
          <w:color w:val="auto"/>
          <w:sz w:val="20"/>
          <w:szCs w:val="20"/>
          <w:lang w:val="ru" w:eastAsia="ar-SA" w:bidi="ar-SA"/>
        </w:rPr>
        <w:t xml:space="preserve">Dedoc: как автоматически извлечь из текстового документа всё и даже немного больше </w:t>
      </w:r>
      <w:r w:rsidRPr="14FDE1CA" w:rsidR="64C4BA86">
        <w:rPr>
          <w:rFonts w:ascii="Times New Roman" w:hAnsi="Times New Roman" w:eastAsia="Times New Roman" w:cs="Courier New"/>
          <w:noProof w:val="0"/>
          <w:color w:val="auto"/>
          <w:sz w:val="20"/>
          <w:szCs w:val="20"/>
          <w:lang w:val="en-US" w:eastAsia="ar-SA" w:bidi="ar-SA"/>
        </w:rPr>
        <w:t>(</w:t>
      </w:r>
      <w:r w:rsidRPr="14FDE1CA" w:rsidR="64C4BA86">
        <w:rPr>
          <w:rFonts w:ascii="Times New Roman" w:hAnsi="Times New Roman" w:eastAsia="Times New Roman" w:cs="Courier New"/>
          <w:noProof w:val="0"/>
          <w:color w:val="auto"/>
          <w:sz w:val="20"/>
          <w:szCs w:val="20"/>
          <w:lang w:val="en-US" w:eastAsia="ar-SA" w:bidi="ar-SA"/>
        </w:rPr>
        <w:t>дата</w:t>
      </w:r>
      <w:r w:rsidRPr="14FDE1CA" w:rsidR="64C4BA86">
        <w:rPr>
          <w:rFonts w:ascii="Times New Roman" w:hAnsi="Times New Roman" w:eastAsia="Times New Roman" w:cs="Courier New"/>
          <w:noProof w:val="0"/>
          <w:color w:val="auto"/>
          <w:sz w:val="20"/>
          <w:szCs w:val="20"/>
          <w:lang w:val="en-US" w:eastAsia="ar-SA" w:bidi="ar-SA"/>
        </w:rPr>
        <w:t xml:space="preserve"> </w:t>
      </w:r>
      <w:r w:rsidRPr="14FDE1CA" w:rsidR="64C4BA86">
        <w:rPr>
          <w:rFonts w:ascii="Times New Roman" w:hAnsi="Times New Roman" w:eastAsia="Times New Roman" w:cs="Courier New"/>
          <w:noProof w:val="0"/>
          <w:color w:val="auto"/>
          <w:sz w:val="20"/>
          <w:szCs w:val="20"/>
          <w:lang w:val="en-US" w:eastAsia="ar-SA" w:bidi="ar-SA"/>
        </w:rPr>
        <w:t>обращения</w:t>
      </w:r>
      <w:r w:rsidRPr="14FDE1CA" w:rsidR="64C4BA86">
        <w:rPr>
          <w:rFonts w:ascii="Times New Roman" w:hAnsi="Times New Roman" w:eastAsia="Times New Roman" w:cs="Courier New"/>
          <w:noProof w:val="0"/>
          <w:color w:val="auto"/>
          <w:sz w:val="20"/>
          <w:szCs w:val="20"/>
          <w:lang w:val="en-US" w:eastAsia="ar-SA" w:bidi="ar-SA"/>
        </w:rPr>
        <w:t xml:space="preserve"> 28.092025)</w:t>
      </w:r>
    </w:p>
    <w:sectPr w:rsidRPr="00025147" w:rsidR="00025147" w:rsidSect="001E47ED">
      <w:pgSz w:w="11906" w:h="16838" w:orient="portrait"/>
      <w:pgMar w:top="1304" w:right="1814" w:bottom="1304"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Lohit Hindi">
    <w:charset w:val="80"/>
    <w:family w:val="auto"/>
    <w:pitch w:val="variable"/>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4ef6a3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d000655"/>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5">
    <w:nsid w:val="454e5e7e"/>
    <w:multiLevelType xmlns:w="http://schemas.openxmlformats.org/wordprocessingml/2006/main" w:val="hybridMultilevel"/>
    <w:lvl xmlns:w="http://schemas.openxmlformats.org/wordprocessingml/2006/main" w:ilvl="0">
      <w:start w:val="1"/>
      <w:numFmt w:val="decimal"/>
      <w:lvlText w:val="%1."/>
      <w:lvlJc w:val="left"/>
      <w:pPr>
        <w:ind w:left="644" w:hanging="360"/>
      </w:pPr>
    </w:lvl>
    <w:lvl xmlns:w="http://schemas.openxmlformats.org/wordprocessingml/2006/main" w:ilvl="1">
      <w:start w:val="1"/>
      <w:numFmt w:val="lowerLetter"/>
      <w:lvlText w:val="%2."/>
      <w:lvlJc w:val="left"/>
      <w:pPr>
        <w:ind w:left="1364" w:hanging="360"/>
      </w:pPr>
    </w:lvl>
    <w:lvl xmlns:w="http://schemas.openxmlformats.org/wordprocessingml/2006/main" w:ilvl="2">
      <w:start w:val="1"/>
      <w:numFmt w:val="lowerRoman"/>
      <w:lvlText w:val="%3."/>
      <w:lvlJc w:val="right"/>
      <w:pPr>
        <w:ind w:left="2084" w:hanging="180"/>
      </w:pPr>
    </w:lvl>
    <w:lvl xmlns:w="http://schemas.openxmlformats.org/wordprocessingml/2006/main" w:ilvl="3">
      <w:start w:val="1"/>
      <w:numFmt w:val="decimal"/>
      <w:lvlText w:val="%4."/>
      <w:lvlJc w:val="left"/>
      <w:pPr>
        <w:ind w:left="2804" w:hanging="360"/>
      </w:pPr>
    </w:lvl>
    <w:lvl xmlns:w="http://schemas.openxmlformats.org/wordprocessingml/2006/main" w:ilvl="4">
      <w:start w:val="1"/>
      <w:numFmt w:val="lowerLetter"/>
      <w:lvlText w:val="%5."/>
      <w:lvlJc w:val="left"/>
      <w:pPr>
        <w:ind w:left="3524" w:hanging="360"/>
      </w:pPr>
    </w:lvl>
    <w:lvl xmlns:w="http://schemas.openxmlformats.org/wordprocessingml/2006/main" w:ilvl="5">
      <w:start w:val="1"/>
      <w:numFmt w:val="lowerRoman"/>
      <w:lvlText w:val="%6."/>
      <w:lvlJc w:val="right"/>
      <w:pPr>
        <w:ind w:left="4244" w:hanging="180"/>
      </w:pPr>
    </w:lvl>
    <w:lvl xmlns:w="http://schemas.openxmlformats.org/wordprocessingml/2006/main" w:ilvl="6">
      <w:start w:val="1"/>
      <w:numFmt w:val="decimal"/>
      <w:lvlText w:val="%7."/>
      <w:lvlJc w:val="left"/>
      <w:pPr>
        <w:ind w:left="4964" w:hanging="360"/>
      </w:pPr>
    </w:lvl>
    <w:lvl xmlns:w="http://schemas.openxmlformats.org/wordprocessingml/2006/main" w:ilvl="7">
      <w:start w:val="1"/>
      <w:numFmt w:val="lowerLetter"/>
      <w:lvlText w:val="%8."/>
      <w:lvlJc w:val="left"/>
      <w:pPr>
        <w:ind w:left="5684" w:hanging="360"/>
      </w:pPr>
    </w:lvl>
    <w:lvl xmlns:w="http://schemas.openxmlformats.org/wordprocessingml/2006/main" w:ilvl="8">
      <w:start w:val="1"/>
      <w:numFmt w:val="lowerRoman"/>
      <w:lvlText w:val="%9."/>
      <w:lvlJc w:val="right"/>
      <w:pPr>
        <w:ind w:left="6404" w:hanging="180"/>
      </w:pPr>
    </w:lvl>
  </w:abstractNum>
  <w:abstractNum xmlns:w="http://schemas.openxmlformats.org/wordprocessingml/2006/main" w:abstractNumId="4">
    <w:nsid w:val="4e68f22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
    <w:nsid w:val="1c4ac2f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00000002"/>
    <w:multiLevelType w:val="multilevel"/>
    <w:tmpl w:val="F574048E"/>
    <w:name w:val="WW8Num2"/>
    <w:lvl w:ilvl="0">
      <w:start w:val="1"/>
      <w:numFmt w:val="decimal"/>
      <w:pStyle w:val="IwimSection"/>
      <w:suff w:val="space"/>
      <w:lvlText w:val="%1"/>
      <w:lvlJc w:val="left"/>
      <w:pPr>
        <w:tabs>
          <w:tab w:val="num" w:pos="0"/>
        </w:tabs>
        <w:ind w:left="432" w:hanging="432"/>
      </w:pPr>
    </w:lvl>
    <w:lvl w:ilvl="1">
      <w:start w:val="1"/>
      <w:numFmt w:val="decimal"/>
      <w:pStyle w:val="a"/>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0003"/>
    <w:multiLevelType w:val="singleLevel"/>
    <w:tmpl w:val="00000003"/>
    <w:name w:val="WW8Num15"/>
    <w:lvl w:ilvl="0">
      <w:start w:val="1"/>
      <w:numFmt w:val="decimal"/>
      <w:lvlText w:val="[%1]"/>
      <w:lvlJc w:val="left"/>
      <w:pPr>
        <w:tabs>
          <w:tab w:val="num" w:pos="0"/>
        </w:tabs>
        <w:ind w:left="454" w:hanging="341"/>
      </w:pPr>
    </w:lvl>
  </w:abstractNum>
  <w:num w:numId="8">
    <w:abstractNumId w:val="7"/>
  </w:num>
  <w:num w:numId="7">
    <w:abstractNumId w:val="6"/>
  </w:num>
  <w:num w:numId="6">
    <w:abstractNumId w:val="5"/>
  </w:num>
  <w:num w:numId="5">
    <w:abstractNumId w:val="4"/>
  </w:num>
  <w:num w:numId="4">
    <w:abstractNumId w:val="3"/>
  </w:num>
  <w:num w:numId="1" w16cid:durableId="555042986">
    <w:abstractNumId w:val="0"/>
  </w:num>
  <w:num w:numId="2" w16cid:durableId="1870951093">
    <w:abstractNumId w:val="1"/>
  </w:num>
  <w:num w:numId="3" w16cid:durableId="1332757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trackRevisions w:val="false"/>
  <w:defaultTabStop w:val="708"/>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FD"/>
    <w:rsid w:val="000040BD"/>
    <w:rsid w:val="00015B52"/>
    <w:rsid w:val="00025147"/>
    <w:rsid w:val="00081784"/>
    <w:rsid w:val="00133C64"/>
    <w:rsid w:val="00196C92"/>
    <w:rsid w:val="001B1694"/>
    <w:rsid w:val="001C2BC1"/>
    <w:rsid w:val="001E47ED"/>
    <w:rsid w:val="00231A11"/>
    <w:rsid w:val="00251DDB"/>
    <w:rsid w:val="00253353"/>
    <w:rsid w:val="00314FE0"/>
    <w:rsid w:val="003223A6"/>
    <w:rsid w:val="00327EDF"/>
    <w:rsid w:val="00363CF7"/>
    <w:rsid w:val="00385496"/>
    <w:rsid w:val="003C5F54"/>
    <w:rsid w:val="003D0CFD"/>
    <w:rsid w:val="00553AC5"/>
    <w:rsid w:val="005947EE"/>
    <w:rsid w:val="005A0356"/>
    <w:rsid w:val="005B06E2"/>
    <w:rsid w:val="005B10F9"/>
    <w:rsid w:val="005C797C"/>
    <w:rsid w:val="005E4675"/>
    <w:rsid w:val="006441AD"/>
    <w:rsid w:val="006A50ED"/>
    <w:rsid w:val="006E12D9"/>
    <w:rsid w:val="006E7478"/>
    <w:rsid w:val="006F2AC7"/>
    <w:rsid w:val="0075578A"/>
    <w:rsid w:val="007A41E5"/>
    <w:rsid w:val="007D7F5D"/>
    <w:rsid w:val="007E2BB0"/>
    <w:rsid w:val="007E44FA"/>
    <w:rsid w:val="00817E73"/>
    <w:rsid w:val="00872FF8"/>
    <w:rsid w:val="008767E9"/>
    <w:rsid w:val="00883503"/>
    <w:rsid w:val="008F29FB"/>
    <w:rsid w:val="009C7195"/>
    <w:rsid w:val="00A038CF"/>
    <w:rsid w:val="00A50152"/>
    <w:rsid w:val="00A82E0C"/>
    <w:rsid w:val="00A835A4"/>
    <w:rsid w:val="00AB3A53"/>
    <w:rsid w:val="00B0058F"/>
    <w:rsid w:val="00B13E23"/>
    <w:rsid w:val="00B31688"/>
    <w:rsid w:val="00B64F1A"/>
    <w:rsid w:val="00BB115D"/>
    <w:rsid w:val="00BB5E1A"/>
    <w:rsid w:val="00BF248C"/>
    <w:rsid w:val="00C12C08"/>
    <w:rsid w:val="00C5779B"/>
    <w:rsid w:val="00D6408C"/>
    <w:rsid w:val="00EB5B33"/>
    <w:rsid w:val="00F45DED"/>
    <w:rsid w:val="00F96CC7"/>
    <w:rsid w:val="021C7E7F"/>
    <w:rsid w:val="028119E9"/>
    <w:rsid w:val="04BB1D01"/>
    <w:rsid w:val="070241FC"/>
    <w:rsid w:val="0811299F"/>
    <w:rsid w:val="08206D5B"/>
    <w:rsid w:val="08E4C7E4"/>
    <w:rsid w:val="09207A57"/>
    <w:rsid w:val="093774D4"/>
    <w:rsid w:val="097452F6"/>
    <w:rsid w:val="09A8DBFA"/>
    <w:rsid w:val="0A25AE64"/>
    <w:rsid w:val="0A5CA571"/>
    <w:rsid w:val="0C11DB28"/>
    <w:rsid w:val="0E530FFE"/>
    <w:rsid w:val="0EF744D6"/>
    <w:rsid w:val="0F6DDE15"/>
    <w:rsid w:val="12A3C41E"/>
    <w:rsid w:val="14FA6435"/>
    <w:rsid w:val="14FDE1CA"/>
    <w:rsid w:val="1708C612"/>
    <w:rsid w:val="18430876"/>
    <w:rsid w:val="194A6A2D"/>
    <w:rsid w:val="1A139C5E"/>
    <w:rsid w:val="1ABD036D"/>
    <w:rsid w:val="1C76300D"/>
    <w:rsid w:val="1DC27C27"/>
    <w:rsid w:val="1EB3A0F9"/>
    <w:rsid w:val="20D451C0"/>
    <w:rsid w:val="21E4D804"/>
    <w:rsid w:val="227EDE6F"/>
    <w:rsid w:val="260D0F0C"/>
    <w:rsid w:val="2752CFB7"/>
    <w:rsid w:val="28FEDB2F"/>
    <w:rsid w:val="2BA505F7"/>
    <w:rsid w:val="2C057022"/>
    <w:rsid w:val="2C333A28"/>
    <w:rsid w:val="2C80CBC2"/>
    <w:rsid w:val="2E738163"/>
    <w:rsid w:val="2E77BA96"/>
    <w:rsid w:val="2EC92BDB"/>
    <w:rsid w:val="2F059382"/>
    <w:rsid w:val="2F34C5EC"/>
    <w:rsid w:val="2F4E4104"/>
    <w:rsid w:val="307EBF2D"/>
    <w:rsid w:val="3091C1AC"/>
    <w:rsid w:val="3293E457"/>
    <w:rsid w:val="32D06EE8"/>
    <w:rsid w:val="33346403"/>
    <w:rsid w:val="33C29581"/>
    <w:rsid w:val="35AB2772"/>
    <w:rsid w:val="36B36609"/>
    <w:rsid w:val="372A4F43"/>
    <w:rsid w:val="3762098E"/>
    <w:rsid w:val="38EAFA7F"/>
    <w:rsid w:val="399F408C"/>
    <w:rsid w:val="39B138E1"/>
    <w:rsid w:val="3A04AD36"/>
    <w:rsid w:val="3A289CC1"/>
    <w:rsid w:val="3A4EBB2F"/>
    <w:rsid w:val="3ACF1DD6"/>
    <w:rsid w:val="3E006BBD"/>
    <w:rsid w:val="3FD13E48"/>
    <w:rsid w:val="4024E2B8"/>
    <w:rsid w:val="41A50AC7"/>
    <w:rsid w:val="41B892E5"/>
    <w:rsid w:val="42B1F820"/>
    <w:rsid w:val="43A0730B"/>
    <w:rsid w:val="463D1E8C"/>
    <w:rsid w:val="479BDF78"/>
    <w:rsid w:val="4807B59B"/>
    <w:rsid w:val="497A335E"/>
    <w:rsid w:val="49F8D3C9"/>
    <w:rsid w:val="4B3BF66E"/>
    <w:rsid w:val="4B51DEBB"/>
    <w:rsid w:val="4BCA9ED8"/>
    <w:rsid w:val="4C368D60"/>
    <w:rsid w:val="4D1BE5D1"/>
    <w:rsid w:val="4D6817A8"/>
    <w:rsid w:val="4E6C9A2A"/>
    <w:rsid w:val="4E85BBDE"/>
    <w:rsid w:val="50376503"/>
    <w:rsid w:val="50837EB1"/>
    <w:rsid w:val="5091078F"/>
    <w:rsid w:val="5096CAFE"/>
    <w:rsid w:val="5178EA3F"/>
    <w:rsid w:val="52CDB458"/>
    <w:rsid w:val="552FE7FB"/>
    <w:rsid w:val="553AABDA"/>
    <w:rsid w:val="55577F58"/>
    <w:rsid w:val="555853DA"/>
    <w:rsid w:val="55F7772C"/>
    <w:rsid w:val="565F7A00"/>
    <w:rsid w:val="577162D8"/>
    <w:rsid w:val="57FAF1F9"/>
    <w:rsid w:val="59AE12C9"/>
    <w:rsid w:val="59CC9B0B"/>
    <w:rsid w:val="5A30EE0A"/>
    <w:rsid w:val="5AE2FAF5"/>
    <w:rsid w:val="5B24AFAE"/>
    <w:rsid w:val="5E486A76"/>
    <w:rsid w:val="5ED1CFB8"/>
    <w:rsid w:val="5F4EDC20"/>
    <w:rsid w:val="5F58A224"/>
    <w:rsid w:val="5FA94D72"/>
    <w:rsid w:val="5FCF5C24"/>
    <w:rsid w:val="60578BE2"/>
    <w:rsid w:val="60DC6ACD"/>
    <w:rsid w:val="61438528"/>
    <w:rsid w:val="61EA4F56"/>
    <w:rsid w:val="627C9B05"/>
    <w:rsid w:val="62CC8C04"/>
    <w:rsid w:val="64C4BA86"/>
    <w:rsid w:val="6597ABAC"/>
    <w:rsid w:val="65C03AC8"/>
    <w:rsid w:val="65D160DC"/>
    <w:rsid w:val="65F1490D"/>
    <w:rsid w:val="66D59BBE"/>
    <w:rsid w:val="67E80EE9"/>
    <w:rsid w:val="6818AD24"/>
    <w:rsid w:val="6CC49207"/>
    <w:rsid w:val="6D28EEF0"/>
    <w:rsid w:val="6D4315A9"/>
    <w:rsid w:val="6E3B866D"/>
    <w:rsid w:val="70AA7B58"/>
    <w:rsid w:val="70E4011F"/>
    <w:rsid w:val="716756CC"/>
    <w:rsid w:val="725D41F7"/>
    <w:rsid w:val="740F9146"/>
    <w:rsid w:val="748B502D"/>
    <w:rsid w:val="74A89A5A"/>
    <w:rsid w:val="76CB3BFE"/>
    <w:rsid w:val="77143D71"/>
    <w:rsid w:val="786455B5"/>
    <w:rsid w:val="78BE04AA"/>
    <w:rsid w:val="79763648"/>
    <w:rsid w:val="7BC9EDBB"/>
    <w:rsid w:val="7BF12A50"/>
    <w:rsid w:val="7C7E6A3D"/>
    <w:rsid w:val="7E3DC90F"/>
    <w:rsid w:val="7EE3759A"/>
    <w:rsid w:val="7F378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70EA64E"/>
  <w15:chartTrackingRefBased/>
  <w15:docId w15:val="{51799FF9-B1D6-45D9-A16A-A8B91FCA9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pPr>
      <w:suppressAutoHyphens/>
    </w:pPr>
    <w:rPr>
      <w:sz w:val="24"/>
      <w:szCs w:val="24"/>
      <w:lang w:val="cs-CZ" w:eastAsia="ar-SA"/>
    </w:rPr>
  </w:style>
  <w:style w:type="paragraph" w:styleId="2">
    <w:name w:val="heading 2"/>
    <w:basedOn w:val="a0"/>
    <w:next w:val="a0"/>
    <w:qFormat/>
    <w:pPr>
      <w:keepNext/>
      <w:spacing w:before="240" w:after="60"/>
      <w:outlineLvl w:val="1"/>
    </w:pPr>
    <w:rPr>
      <w:rFonts w:ascii="Arial" w:hAnsi="Arial" w:cs="Arial"/>
      <w:b/>
      <w:bCs/>
      <w:i/>
      <w:iCs/>
      <w:sz w:val="28"/>
      <w:szCs w:val="28"/>
    </w:rPr>
  </w:style>
  <w:style w:type="paragraph" w:styleId="3">
    <w:name w:val="heading 3"/>
    <w:basedOn w:val="a0"/>
    <w:next w:val="a0"/>
    <w:qFormat/>
    <w:pPr>
      <w:keepNext/>
      <w:spacing w:before="240" w:after="60"/>
      <w:outlineLvl w:val="2"/>
    </w:pPr>
    <w:rPr>
      <w:rFonts w:ascii="Arial" w:hAnsi="Arial" w:cs="Arial"/>
      <w:b/>
      <w:bCs/>
      <w:sz w:val="26"/>
      <w:szCs w:val="26"/>
    </w:rPr>
  </w:style>
  <w:style w:type="paragraph" w:styleId="4">
    <w:name w:val="heading 4"/>
    <w:basedOn w:val="a0"/>
    <w:next w:val="a0"/>
    <w:qFormat/>
    <w:pPr>
      <w:keepNext/>
      <w:numPr>
        <w:ilvl w:val="3"/>
        <w:numId w:val="1"/>
      </w:numPr>
      <w:spacing w:before="240" w:after="60"/>
      <w:outlineLvl w:val="3"/>
    </w:pPr>
    <w:rPr>
      <w:b/>
      <w:bCs/>
      <w:sz w:val="28"/>
      <w:szCs w:val="28"/>
    </w:rPr>
  </w:style>
  <w:style w:type="paragraph" w:styleId="5">
    <w:name w:val="heading 5"/>
    <w:basedOn w:val="a0"/>
    <w:next w:val="a0"/>
    <w:qFormat/>
    <w:pPr>
      <w:numPr>
        <w:ilvl w:val="4"/>
        <w:numId w:val="1"/>
      </w:numPr>
      <w:spacing w:before="240" w:after="60"/>
      <w:outlineLvl w:val="4"/>
    </w:pPr>
    <w:rPr>
      <w:b/>
      <w:bCs/>
      <w:i/>
      <w:iCs/>
      <w:sz w:val="26"/>
      <w:szCs w:val="26"/>
    </w:rPr>
  </w:style>
  <w:style w:type="paragraph" w:styleId="6">
    <w:name w:val="heading 6"/>
    <w:basedOn w:val="a0"/>
    <w:next w:val="a0"/>
    <w:qFormat/>
    <w:pPr>
      <w:numPr>
        <w:ilvl w:val="5"/>
        <w:numId w:val="1"/>
      </w:numPr>
      <w:spacing w:before="240" w:after="60"/>
      <w:outlineLvl w:val="5"/>
    </w:pPr>
    <w:rPr>
      <w:b/>
      <w:bCs/>
      <w:sz w:val="22"/>
      <w:szCs w:val="22"/>
    </w:rPr>
  </w:style>
  <w:style w:type="paragraph" w:styleId="7">
    <w:name w:val="heading 7"/>
    <w:basedOn w:val="a0"/>
    <w:next w:val="a0"/>
    <w:qFormat/>
    <w:pPr>
      <w:numPr>
        <w:ilvl w:val="6"/>
        <w:numId w:val="1"/>
      </w:numPr>
      <w:spacing w:before="240" w:after="60"/>
      <w:outlineLvl w:val="6"/>
    </w:pPr>
  </w:style>
  <w:style w:type="paragraph" w:styleId="8">
    <w:name w:val="heading 8"/>
    <w:basedOn w:val="a0"/>
    <w:next w:val="a0"/>
    <w:qFormat/>
    <w:pPr>
      <w:numPr>
        <w:ilvl w:val="7"/>
        <w:numId w:val="1"/>
      </w:numPr>
      <w:spacing w:before="240" w:after="60"/>
      <w:outlineLvl w:val="7"/>
    </w:pPr>
    <w:rPr>
      <w:i/>
      <w:iCs/>
    </w:rPr>
  </w:style>
  <w:style w:type="paragraph" w:styleId="9">
    <w:name w:val="heading 9"/>
    <w:basedOn w:val="a0"/>
    <w:next w:val="a0"/>
    <w:qFormat/>
    <w:pPr>
      <w:numPr>
        <w:ilvl w:val="8"/>
        <w:numId w:val="1"/>
      </w:numPr>
      <w:spacing w:before="240" w:after="60"/>
      <w:outlineLvl w:val="8"/>
    </w:pPr>
    <w:rPr>
      <w:rFonts w:ascii="Arial" w:hAnsi="Arial" w:cs="Arial"/>
      <w:sz w:val="22"/>
      <w:szCs w:val="22"/>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WW8Num16z0" w:customStyle="1">
    <w:name w:val="WW8Num16z0"/>
    <w:rPr>
      <w:rFonts w:ascii="Times New Roman" w:hAnsi="Times New Roman"/>
      <w:sz w:val="28"/>
    </w:rPr>
  </w:style>
  <w:style w:type="character" w:styleId="1" w:customStyle="1">
    <w:name w:val="Основной шрифт абзаца1"/>
  </w:style>
  <w:style w:type="character" w:styleId="IwimUpperIndex" w:customStyle="1">
    <w:name w:val="IwimUpperIndex"/>
    <w:rPr>
      <w:vertAlign w:val="superscript"/>
    </w:rPr>
  </w:style>
  <w:style w:type="character" w:styleId="a4">
    <w:name w:val="Hyperlink"/>
    <w:rPr>
      <w:color w:val="782A15"/>
      <w:u w:val="single"/>
    </w:rPr>
  </w:style>
  <w:style w:type="character" w:styleId="IwimBibItemCharChar" w:customStyle="1">
    <w:name w:val="IwimBibItem Char Char"/>
    <w:rPr>
      <w:rFonts w:cs="Courier New"/>
      <w:lang w:val="en-US" w:eastAsia="ar-SA" w:bidi="ar-SA"/>
    </w:rPr>
  </w:style>
  <w:style w:type="character" w:styleId="IwimStylBibItemKurzvaCharChar" w:customStyle="1">
    <w:name w:val="IwimStyl BibItem + Kurzíva Char Char"/>
    <w:rPr>
      <w:rFonts w:cs="Courier New"/>
      <w:i/>
      <w:iCs/>
      <w:lang w:val="en-US" w:eastAsia="ar-SA" w:bidi="ar-SA"/>
    </w:rPr>
  </w:style>
  <w:style w:type="character" w:styleId="IwimTableCaptionCharChar" w:customStyle="1">
    <w:name w:val="IwimTableCaption Char Char"/>
    <w:rPr>
      <w:rFonts w:cs="Courier New"/>
      <w:szCs w:val="24"/>
      <w:lang w:val="en-US" w:eastAsia="ar-SA" w:bidi="ar-SA"/>
    </w:rPr>
  </w:style>
  <w:style w:type="character" w:styleId="IwimFigureCaptionCharChar" w:customStyle="1">
    <w:name w:val="IwimFigureCaption Char Char"/>
    <w:basedOn w:val="IwimTableCaptionCharChar"/>
    <w:rPr>
      <w:rFonts w:cs="Courier New"/>
      <w:szCs w:val="24"/>
      <w:lang w:val="en-US" w:eastAsia="ar-SA" w:bidi="ar-SA"/>
    </w:rPr>
  </w:style>
  <w:style w:type="character" w:styleId="IwimStylFigureCaptionTunCharChar" w:customStyle="1">
    <w:name w:val="IwimStyl FigureCaption + Tučné Char Char"/>
    <w:rPr>
      <w:rFonts w:cs="Courier New"/>
      <w:b/>
      <w:bCs/>
      <w:szCs w:val="24"/>
      <w:lang w:val="en-US" w:eastAsia="ar-SA" w:bidi="ar-SA"/>
    </w:rPr>
  </w:style>
  <w:style w:type="character" w:styleId="IwimAbstractCharChar" w:customStyle="1">
    <w:name w:val="IwimAbstract Char Char"/>
    <w:rPr>
      <w:rFonts w:cs="Arial"/>
      <w:bCs/>
      <w:i/>
      <w:kern w:val="1"/>
      <w:szCs w:val="32"/>
      <w:lang w:val="en-US" w:eastAsia="ar-SA" w:bidi="ar-SA"/>
    </w:rPr>
  </w:style>
  <w:style w:type="paragraph" w:styleId="Heading" w:customStyle="1">
    <w:name w:val="Heading"/>
    <w:basedOn w:val="a0"/>
    <w:next w:val="a5"/>
    <w:pPr>
      <w:keepNext/>
      <w:spacing w:before="240" w:after="120"/>
    </w:pPr>
    <w:rPr>
      <w:rFonts w:ascii="Arial" w:hAnsi="Arial" w:eastAsia="DejaVu Sans" w:cs="Lohit Hindi"/>
      <w:sz w:val="28"/>
      <w:szCs w:val="28"/>
    </w:rPr>
  </w:style>
  <w:style w:type="paragraph" w:styleId="a5">
    <w:name w:val="Body Text"/>
    <w:basedOn w:val="a0"/>
    <w:pPr>
      <w:spacing w:after="120"/>
    </w:pPr>
  </w:style>
  <w:style w:type="paragraph" w:styleId="a6">
    <w:name w:val="List"/>
    <w:basedOn w:val="a5"/>
    <w:rPr>
      <w:rFonts w:cs="Lohit Hindi"/>
    </w:rPr>
  </w:style>
  <w:style w:type="paragraph" w:styleId="Caption1" w:customStyle="1">
    <w:name w:val="Caption1"/>
    <w:basedOn w:val="a0"/>
    <w:pPr>
      <w:suppressLineNumbers/>
      <w:spacing w:before="120" w:after="120"/>
    </w:pPr>
    <w:rPr>
      <w:rFonts w:cs="Lohit Hindi"/>
      <w:i/>
      <w:iCs/>
    </w:rPr>
  </w:style>
  <w:style w:type="paragraph" w:styleId="Index" w:customStyle="1">
    <w:name w:val="Index"/>
    <w:basedOn w:val="a0"/>
    <w:pPr>
      <w:suppressLineNumbers/>
    </w:pPr>
    <w:rPr>
      <w:rFonts w:cs="Lohit Hindi"/>
    </w:rPr>
  </w:style>
  <w:style w:type="paragraph" w:styleId="IwimTitle" w:customStyle="1">
    <w:name w:val="IwimTitle"/>
    <w:basedOn w:val="a0"/>
    <w:next w:val="IwimAuthor"/>
    <w:pPr>
      <w:spacing w:after="480"/>
      <w:jc w:val="center"/>
    </w:pPr>
    <w:rPr>
      <w:b/>
      <w:sz w:val="40"/>
    </w:rPr>
  </w:style>
  <w:style w:type="paragraph" w:styleId="IwimAuthor" w:customStyle="1">
    <w:name w:val="IwimAuthor"/>
    <w:basedOn w:val="a0"/>
    <w:next w:val="IwimAffiliation"/>
    <w:pPr>
      <w:spacing w:after="120"/>
      <w:jc w:val="center"/>
    </w:pPr>
  </w:style>
  <w:style w:type="paragraph" w:styleId="IwimAffiliation" w:customStyle="1">
    <w:name w:val="IwimAffiliation"/>
    <w:basedOn w:val="a0"/>
    <w:next w:val="IwimE-mail"/>
    <w:pPr>
      <w:keepNext/>
      <w:spacing w:before="360" w:after="360"/>
      <w:jc w:val="center"/>
    </w:pPr>
    <w:rPr>
      <w:rFonts w:cs="Arial"/>
      <w:bCs/>
      <w:i/>
      <w:kern w:val="1"/>
      <w:sz w:val="20"/>
      <w:szCs w:val="32"/>
    </w:rPr>
  </w:style>
  <w:style w:type="paragraph" w:styleId="IwimAbstract" w:customStyle="1">
    <w:name w:val="IwimAbstract"/>
    <w:basedOn w:val="a0"/>
    <w:pPr>
      <w:spacing w:after="480"/>
      <w:jc w:val="both"/>
    </w:pPr>
    <w:rPr>
      <w:rFonts w:cs="Arial"/>
      <w:bCs/>
      <w:i/>
      <w:kern w:val="1"/>
      <w:sz w:val="20"/>
      <w:szCs w:val="32"/>
      <w:lang w:val="en-US"/>
    </w:rPr>
  </w:style>
  <w:style w:type="paragraph" w:styleId="IwimE-mail" w:customStyle="1">
    <w:name w:val="IwimE-mail"/>
    <w:basedOn w:val="a0"/>
    <w:pPr>
      <w:autoSpaceDE w:val="0"/>
      <w:spacing w:after="480"/>
      <w:jc w:val="center"/>
    </w:pPr>
    <w:rPr>
      <w:rFonts w:ascii="Courier New" w:hAnsi="Courier New" w:cs="Courier New"/>
      <w:sz w:val="20"/>
      <w:szCs w:val="20"/>
    </w:rPr>
  </w:style>
  <w:style w:type="paragraph" w:styleId="IwimKeywordsTitle" w:customStyle="1">
    <w:name w:val="IwimKeywordsTitle"/>
    <w:next w:val="IwimKeywords"/>
    <w:pPr>
      <w:suppressAutoHyphens/>
    </w:pPr>
    <w:rPr>
      <w:rFonts w:eastAsia="Arial" w:cs="Arial"/>
      <w:b/>
      <w:bCs/>
      <w:kern w:val="1"/>
      <w:sz w:val="28"/>
      <w:szCs w:val="32"/>
      <w:lang w:val="cs-CZ" w:eastAsia="ar-SA"/>
    </w:rPr>
  </w:style>
  <w:style w:type="paragraph" w:styleId="IwimSection" w:customStyle="1">
    <w:name w:val="IwimSection"/>
    <w:basedOn w:val="a0"/>
    <w:link w:val="IwimSection0"/>
    <w:pPr>
      <w:numPr>
        <w:numId w:val="2"/>
      </w:numPr>
      <w:autoSpaceDE w:val="0"/>
    </w:pPr>
    <w:rPr>
      <w:rFonts w:cs="Courier New"/>
      <w:b/>
      <w:sz w:val="28"/>
      <w:szCs w:val="20"/>
    </w:rPr>
  </w:style>
  <w:style w:type="paragraph" w:styleId="IwimFirstParagraph" w:customStyle="1">
    <w:name w:val="IwimFirstParagraph"/>
    <w:basedOn w:val="a0"/>
    <w:next w:val="IwimNextParagraph"/>
    <w:pPr>
      <w:autoSpaceDE w:val="0"/>
      <w:spacing w:after="120"/>
      <w:jc w:val="both"/>
    </w:pPr>
    <w:rPr>
      <w:rFonts w:cs="Courier New"/>
      <w:sz w:val="20"/>
      <w:szCs w:val="20"/>
    </w:rPr>
  </w:style>
  <w:style w:type="paragraph" w:styleId="IwimKeywords" w:customStyle="1">
    <w:name w:val="IwimKeywords"/>
    <w:basedOn w:val="a0"/>
    <w:pPr>
      <w:ind w:left="397"/>
    </w:pPr>
    <w:rPr>
      <w:sz w:val="20"/>
    </w:rPr>
  </w:style>
  <w:style w:type="paragraph" w:styleId="IwimNextParagraph" w:customStyle="1">
    <w:name w:val="IwimNextParagraph"/>
    <w:basedOn w:val="IwimFirstParagraph"/>
    <w:pPr>
      <w:ind w:firstLine="284"/>
    </w:pPr>
  </w:style>
  <w:style w:type="paragraph" w:styleId="IwimSubSection" w:customStyle="1">
    <w:name w:val="IwimSubSection"/>
    <w:basedOn w:val="a0"/>
    <w:next w:val="IwimFirstParagraph"/>
    <w:link w:val="IwimSubSection0"/>
    <w:pPr>
      <w:tabs>
        <w:tab w:val="num" w:pos="0"/>
      </w:tabs>
      <w:autoSpaceDE w:val="0"/>
      <w:ind w:left="432" w:hanging="432"/>
    </w:pPr>
    <w:rPr>
      <w:rFonts w:cs="Courier New"/>
      <w:b/>
      <w:szCs w:val="20"/>
    </w:rPr>
  </w:style>
  <w:style w:type="paragraph" w:styleId="IwimSubSubSection" w:customStyle="1">
    <w:name w:val="IwimSubSubSection"/>
    <w:basedOn w:val="IwimSubSection"/>
    <w:rPr>
      <w:sz w:val="20"/>
      <w:lang w:val="en-US"/>
    </w:rPr>
  </w:style>
  <w:style w:type="paragraph" w:styleId="IwimTableCaption" w:customStyle="1">
    <w:name w:val="IwimTableCaption"/>
    <w:basedOn w:val="a0"/>
    <w:pPr>
      <w:spacing w:before="240" w:after="60"/>
      <w:jc w:val="center"/>
    </w:pPr>
    <w:rPr>
      <w:rFonts w:cs="Courier New"/>
      <w:sz w:val="20"/>
      <w:lang w:val="en-US"/>
    </w:rPr>
  </w:style>
  <w:style w:type="paragraph" w:styleId="IwimFigureCaption" w:customStyle="1">
    <w:name w:val="IwimFigureCaption"/>
    <w:basedOn w:val="IwimTableCaption"/>
  </w:style>
  <w:style w:type="paragraph" w:styleId="IwimBibItem" w:customStyle="1">
    <w:name w:val="IwimBibItem"/>
    <w:basedOn w:val="a0"/>
    <w:pPr>
      <w:autoSpaceDE w:val="0"/>
      <w:jc w:val="both"/>
    </w:pPr>
    <w:rPr>
      <w:rFonts w:cs="Courier New"/>
      <w:sz w:val="20"/>
      <w:szCs w:val="20"/>
      <w:lang w:val="en-US"/>
    </w:rPr>
  </w:style>
  <w:style w:type="paragraph" w:styleId="IwimStylBibItemKurzva" w:customStyle="1">
    <w:name w:val="IwimStyl BibItem + Kurzíva"/>
    <w:basedOn w:val="IwimBibItem"/>
    <w:rPr>
      <w:i/>
      <w:iCs/>
    </w:rPr>
  </w:style>
  <w:style w:type="paragraph" w:styleId="IwimStylFigureCaptionTun" w:customStyle="1">
    <w:name w:val="IwimStyl FigureCaption + Tučné"/>
    <w:basedOn w:val="IwimFigureCaption"/>
    <w:rPr>
      <w:b/>
      <w:bCs/>
    </w:rPr>
  </w:style>
  <w:style w:type="paragraph" w:styleId="IwimReferences" w:customStyle="1">
    <w:name w:val="IwimReferences"/>
    <w:basedOn w:val="IwimSection"/>
    <w:pPr>
      <w:numPr>
        <w:numId w:val="0"/>
      </w:numPr>
    </w:pPr>
    <w:rPr>
      <w:lang w:val="en-US"/>
    </w:rPr>
  </w:style>
  <w:style w:type="paragraph" w:styleId="Framecontents" w:customStyle="1">
    <w:name w:val="Frame contents"/>
    <w:basedOn w:val="a5"/>
  </w:style>
  <w:style w:type="paragraph" w:styleId="TableContents" w:customStyle="1">
    <w:name w:val="Table Contents"/>
    <w:basedOn w:val="a0"/>
    <w:pPr>
      <w:suppressLineNumbers/>
    </w:pPr>
  </w:style>
  <w:style w:type="paragraph" w:styleId="TableHeading" w:customStyle="1">
    <w:name w:val="Table Heading"/>
    <w:basedOn w:val="TableContents"/>
    <w:pPr>
      <w:jc w:val="center"/>
    </w:pPr>
    <w:rPr>
      <w:b/>
      <w:bCs/>
    </w:rPr>
  </w:style>
  <w:style w:type="character" w:styleId="a7">
    <w:name w:val="FollowedHyperlink"/>
    <w:uiPriority w:val="99"/>
    <w:semiHidden/>
    <w:unhideWhenUsed/>
    <w:rsid w:val="00F45DED"/>
    <w:rPr>
      <w:color w:val="954F72"/>
      <w:u w:val="single"/>
    </w:rPr>
  </w:style>
  <w:style w:type="character" w:styleId="a8">
    <w:name w:val="Unresolved Mention"/>
    <w:uiPriority w:val="99"/>
    <w:semiHidden/>
    <w:unhideWhenUsed/>
    <w:rsid w:val="00363CF7"/>
    <w:rPr>
      <w:color w:val="605E5C"/>
      <w:shd w:val="clear" w:color="auto" w:fill="E1DFDD"/>
    </w:rPr>
  </w:style>
  <w:style w:type="paragraph" w:styleId="a9" w:customStyle="1">
    <w:name w:val="Разделы"/>
    <w:basedOn w:val="IwimSection"/>
    <w:link w:val="aa"/>
    <w:qFormat/>
    <w:rsid w:val="00385496"/>
    <w:pPr>
      <w:spacing w:after="60" w:afterLines="60"/>
      <w:ind w:left="431" w:hanging="431"/>
      <w:outlineLvl w:val="0"/>
    </w:pPr>
    <w:rPr>
      <w:lang w:val="ru-RU"/>
    </w:rPr>
  </w:style>
  <w:style w:type="paragraph" w:styleId="a" w:customStyle="1">
    <w:name w:val="Подразделы"/>
    <w:basedOn w:val="IwimSubSection"/>
    <w:link w:val="ab"/>
    <w:qFormat/>
    <w:rsid w:val="00385496"/>
    <w:pPr>
      <w:numPr>
        <w:ilvl w:val="1"/>
        <w:numId w:val="2"/>
      </w:numPr>
      <w:tabs>
        <w:tab w:val="clear" w:pos="0"/>
      </w:tabs>
      <w:spacing w:after="60" w:afterLines="60"/>
      <w:ind w:left="578" w:hanging="578"/>
    </w:pPr>
    <w:rPr>
      <w:lang w:val="ru-RU"/>
    </w:rPr>
  </w:style>
  <w:style w:type="character" w:styleId="IwimSection0" w:customStyle="1">
    <w:name w:val="IwimSection Знак"/>
    <w:basedOn w:val="a1"/>
    <w:link w:val="IwimSection"/>
    <w:rsid w:val="00385496"/>
    <w:rPr>
      <w:rFonts w:cs="Courier New"/>
      <w:b/>
      <w:sz w:val="28"/>
      <w:lang w:val="cs-CZ" w:eastAsia="ar-SA"/>
    </w:rPr>
  </w:style>
  <w:style w:type="character" w:styleId="aa" w:customStyle="1">
    <w:name w:val="Разделы Знак"/>
    <w:basedOn w:val="IwimSection0"/>
    <w:link w:val="a9"/>
    <w:rsid w:val="00385496"/>
    <w:rPr>
      <w:rFonts w:cs="Courier New"/>
      <w:b/>
      <w:sz w:val="28"/>
      <w:lang w:val="cs-CZ" w:eastAsia="ar-SA"/>
    </w:rPr>
  </w:style>
  <w:style w:type="character" w:styleId="IwimSubSection0" w:customStyle="1">
    <w:name w:val="IwimSubSection Знак"/>
    <w:basedOn w:val="a1"/>
    <w:link w:val="IwimSubSection"/>
    <w:rsid w:val="00385496"/>
    <w:rPr>
      <w:rFonts w:cs="Courier New"/>
      <w:b/>
      <w:sz w:val="24"/>
      <w:lang w:val="cs-CZ" w:eastAsia="ar-SA"/>
    </w:rPr>
  </w:style>
  <w:style w:type="character" w:styleId="ab" w:customStyle="1">
    <w:name w:val="Подразделы Знак"/>
    <w:basedOn w:val="IwimSubSection0"/>
    <w:link w:val="a"/>
    <w:rsid w:val="00385496"/>
    <w:rPr>
      <w:rFonts w:cs="Courier New"/>
      <w:b/>
      <w:sz w:val="24"/>
      <w:lang w:val="cs-CZ"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https://www.researchgate.net/publication/347948003_A_Rule-Based_Information_Extraction_Approach_For_Extracting_Metadata_From_PDF_Books" TargetMode="External" Id="Re54860ffc83744dc" /><Relationship Type="http://schemas.openxmlformats.org/officeDocument/2006/relationships/hyperlink" Target="https://habr.com/ru/companies/isp_ras/articles/779390" TargetMode="External" Id="R88d507ab94454ad6"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Zag\Local%20Settings\Temp\iwim-word.dot" TargetMode="External"/></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iwim-word.dot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How to Prepare a Paper for IWIM 2007</dc:title>
  <dc:subject/>
  <dc:creator>Zagoruiko</dc:creator>
  <keywords/>
  <lastModifiedBy>Николай Соломенников</lastModifiedBy>
  <revision>26</revision>
  <lastPrinted>2007-04-25T04:55:00.0000000Z</lastPrinted>
  <dcterms:created xsi:type="dcterms:W3CDTF">2023-03-08T14:27:00.0000000Z</dcterms:created>
  <dcterms:modified xsi:type="dcterms:W3CDTF">2025-09-29T16:31:10.5584136Z</dcterms:modified>
</coreProperties>
</file>