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EE635" w14:textId="77777777" w:rsidR="00CD1882" w:rsidRDefault="006C34A2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 w14:paraId="27923355" w14:textId="77777777" w:rsidR="00CD1882" w:rsidRDefault="006C34A2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 w14:paraId="2EC80092" w14:textId="77777777" w:rsidR="00CD1882" w:rsidRDefault="00CD1882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4"/>
          <w:lang w:eastAsia="x-none"/>
        </w:rPr>
      </w:pPr>
    </w:p>
    <w:p w14:paraId="49CABFD3" w14:textId="77777777" w:rsidR="00CD1882" w:rsidRDefault="006C34A2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 w14:paraId="022DD2E1" w14:textId="77777777" w:rsidR="00CD1882" w:rsidRDefault="006C34A2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высшего образования</w:t>
      </w:r>
    </w:p>
    <w:p w14:paraId="32FFB152" w14:textId="77777777" w:rsidR="00CD1882" w:rsidRDefault="006C34A2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»</w:t>
      </w:r>
    </w:p>
    <w:p w14:paraId="16425762" w14:textId="77777777" w:rsidR="00CD1882" w:rsidRDefault="00CD1882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0A1F04C0" w14:textId="77777777" w:rsidR="00CD1882" w:rsidRDefault="006C34A2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 w14:paraId="6305EB6D" w14:textId="77777777" w:rsidR="00CD1882" w:rsidRDefault="00CD1882">
      <w:pPr>
        <w:spacing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x-none"/>
        </w:rPr>
      </w:pPr>
    </w:p>
    <w:p w14:paraId="75259ED8" w14:textId="77777777" w:rsidR="00CD1882" w:rsidRDefault="006C34A2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3F4BB40A" w14:textId="77777777" w:rsidR="00CD1882" w:rsidRDefault="006C34A2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09.03.01 Информатика и вычислительная техника</w:t>
      </w:r>
    </w:p>
    <w:p w14:paraId="5646A8F1" w14:textId="77777777" w:rsidR="00CD1882" w:rsidRDefault="006C34A2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Программная инженерия и компьютерные науки</w:t>
      </w:r>
    </w:p>
    <w:p w14:paraId="6FCC0010" w14:textId="77777777" w:rsidR="00CD1882" w:rsidRDefault="00CD1882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32"/>
          <w:szCs w:val="28"/>
          <w:lang w:eastAsia="ru-RU"/>
        </w:rPr>
      </w:pPr>
      <w:bookmarkStart w:id="0" w:name="_Toc531105610"/>
      <w:bookmarkEnd w:id="0"/>
    </w:p>
    <w:p w14:paraId="002B4FD7" w14:textId="77777777" w:rsidR="00CD1882" w:rsidRDefault="006C34A2" w:rsidP="005E224F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</w:t>
      </w:r>
    </w:p>
    <w:p w14:paraId="18A29F7C" w14:textId="77777777" w:rsidR="00CD1882" w:rsidRDefault="00CD1882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31CD0A40" w14:textId="77777777" w:rsidR="00CD1882" w:rsidRDefault="006C34A2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производственной практики (научно-исследовательской работы)</w:t>
      </w:r>
    </w:p>
    <w:p w14:paraId="220F15EB" w14:textId="77777777" w:rsidR="00CD1882" w:rsidRDefault="006C34A2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(указывается наименование практики)</w:t>
      </w:r>
    </w:p>
    <w:p w14:paraId="37C8AE2A" w14:textId="77777777" w:rsidR="00CD1882" w:rsidRDefault="00CD1882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28CE5A46" w14:textId="77777777" w:rsidR="00CD1882" w:rsidRDefault="006C34A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shd w:val="clear" w:color="auto" w:fill="FFFF00"/>
        </w:rPr>
        <w:t>Обучающегося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Соломенникова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 xml:space="preserve"> Николая Александровича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группы 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22204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курса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4</w:t>
      </w:r>
    </w:p>
    <w:p w14:paraId="0F6A012E" w14:textId="77777777" w:rsidR="00CD1882" w:rsidRDefault="006C34A2">
      <w:pPr>
        <w:tabs>
          <w:tab w:val="left" w:pos="2173"/>
          <w:tab w:val="left" w:pos="3433"/>
        </w:tabs>
        <w:spacing w:after="0" w:line="240" w:lineRule="auto"/>
        <w:ind w:left="2891"/>
        <w:jc w:val="both"/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полностью)</w:t>
      </w:r>
    </w:p>
    <w:p w14:paraId="70BBFBB4" w14:textId="406F345D" w:rsidR="00CD1882" w:rsidRDefault="006C34A2">
      <w:pPr>
        <w:tabs>
          <w:tab w:val="left" w:pos="1607"/>
        </w:tabs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Тема задания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bookmarkStart w:id="1" w:name="_Hlk217289079"/>
      <w:r w:rsidR="00FB22EE" w:rsidRPr="00B649B0">
        <w:rPr>
          <w:rFonts w:ascii="Times New Roman" w:hAnsi="Times New Roman" w:cs="Times New Roman"/>
          <w:sz w:val="24"/>
          <w:szCs w:val="24"/>
          <w:u w:val="single"/>
          <w:lang w:eastAsia="ru-RU"/>
        </w:rPr>
        <w:t>Разработка архитектуры системы автоматизированного пополнения онтологической модели кафедры знаниями, извлечёнными из документов</w:t>
      </w:r>
      <w:bookmarkEnd w:id="1"/>
    </w:p>
    <w:p w14:paraId="76B418DB" w14:textId="77777777" w:rsidR="00CD1882" w:rsidRDefault="006C34A2" w:rsidP="005E224F">
      <w:pPr>
        <w:spacing w:before="240" w:after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2" w:name="_Toc531105611"/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 w14:paraId="762A7C1F" w14:textId="77777777" w:rsidR="00CD1882" w:rsidRDefault="006C34A2" w:rsidP="005E224F">
      <w:pPr>
        <w:spacing w:after="0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 w14:paraId="56E8A71F" w14:textId="77777777" w:rsidR="00CD1882" w:rsidRDefault="006C34A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с 29.09.2025 г. по 23.12.2025 г.</w:t>
      </w:r>
    </w:p>
    <w:p w14:paraId="366045D3" w14:textId="77777777" w:rsidR="00CD1882" w:rsidRDefault="00CD188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6638945" w14:textId="77777777" w:rsidR="00CD1882" w:rsidRDefault="006C34A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 w14:paraId="5395D8D5" w14:textId="77777777" w:rsidR="00CD1882" w:rsidRDefault="006C34A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в.н.с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.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____________</w:t>
      </w:r>
    </w:p>
    <w:p w14:paraId="36AC4922" w14:textId="77777777" w:rsidR="00CD1882" w:rsidRDefault="006C34A2">
      <w:pPr>
        <w:tabs>
          <w:tab w:val="left" w:pos="3828"/>
          <w:tab w:val="left" w:pos="6946"/>
        </w:tabs>
        <w:spacing w:after="0" w:line="240" w:lineRule="auto"/>
        <w:ind w:left="1134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(подпись)</w:t>
      </w:r>
    </w:p>
    <w:p w14:paraId="0A7E6A75" w14:textId="77777777" w:rsidR="00CD1882" w:rsidRDefault="006C34A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Руководитель практики от НГУ</w:t>
      </w:r>
    </w:p>
    <w:p w14:paraId="2EC6BA76" w14:textId="77777777" w:rsidR="00CD1882" w:rsidRDefault="006C34A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зав. каф.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____________</w:t>
      </w:r>
    </w:p>
    <w:p w14:paraId="18EBFDF0" w14:textId="77777777" w:rsidR="00CD1882" w:rsidRDefault="006C34A2">
      <w:pPr>
        <w:tabs>
          <w:tab w:val="left" w:pos="3828"/>
          <w:tab w:val="left" w:pos="6946"/>
        </w:tabs>
        <w:spacing w:after="0" w:line="240" w:lineRule="auto"/>
        <w:ind w:left="1134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(подпись)</w:t>
      </w:r>
    </w:p>
    <w:p w14:paraId="30799517" w14:textId="77777777" w:rsidR="00CD1882" w:rsidRDefault="006C34A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ВКР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зав. каф.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____________</w:t>
      </w:r>
    </w:p>
    <w:p w14:paraId="43594FF9" w14:textId="77777777" w:rsidR="00CD1882" w:rsidRDefault="006C34A2">
      <w:pPr>
        <w:tabs>
          <w:tab w:val="left" w:pos="3828"/>
          <w:tab w:val="left" w:pos="6946"/>
        </w:tabs>
        <w:spacing w:after="0" w:line="240" w:lineRule="auto"/>
        <w:ind w:left="3175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(подпись)</w:t>
      </w:r>
    </w:p>
    <w:p w14:paraId="545DDB46" w14:textId="77777777" w:rsidR="00CD1882" w:rsidRDefault="006C34A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________________________________________</w:t>
      </w:r>
    </w:p>
    <w:p w14:paraId="2FB1E1C6" w14:textId="77777777" w:rsidR="00CD1882" w:rsidRDefault="006C34A2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(неудовлетворительно, удовлетворительно, хорошо, отлично)</w:t>
      </w:r>
    </w:p>
    <w:p w14:paraId="562F3E7F" w14:textId="77777777" w:rsidR="00CD1882" w:rsidRDefault="006C34A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6D7D789B" w14:textId="77777777" w:rsidR="00CD1882" w:rsidRDefault="006C34A2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(наименование кафедры)</w:t>
      </w:r>
    </w:p>
    <w:p w14:paraId="0188D6C9" w14:textId="363E6E52" w:rsidR="00CD1882" w:rsidRDefault="006C34A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протокол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№2-2</w:t>
      </w:r>
      <w:r w:rsidR="00FB22EE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6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от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2</w:t>
      </w:r>
      <w:r w:rsidR="00FB22EE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9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» </w:t>
      </w:r>
      <w:r w:rsidR="00FB22EE">
        <w:rPr>
          <w:rFonts w:ascii="Times New Roman" w:eastAsia="Calibri" w:hAnsi="Times New Roman" w:cs="Times New Roman"/>
          <w:sz w:val="24"/>
          <w:szCs w:val="24"/>
          <w:lang w:eastAsia="ru-RU"/>
        </w:rPr>
        <w:t>января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202</w:t>
      </w:r>
      <w:r w:rsidR="00FB22EE">
        <w:rPr>
          <w:rFonts w:ascii="Times New Roman" w:eastAsia="Calibri" w:hAnsi="Times New Roman" w:cs="Times New Roman"/>
          <w:sz w:val="24"/>
          <w:szCs w:val="24"/>
          <w:lang w:eastAsia="ru-RU"/>
        </w:rPr>
        <w:t>6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г.</w:t>
      </w:r>
    </w:p>
    <w:p w14:paraId="79A495E3" w14:textId="77777777" w:rsidR="00CD1882" w:rsidRDefault="00CD188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A172080" w14:textId="77777777" w:rsidR="00CD1882" w:rsidRDefault="00CD188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4469742" w14:textId="77777777" w:rsidR="00CD1882" w:rsidRDefault="00CD188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432580C4" w14:textId="77777777" w:rsidR="00CD1882" w:rsidRDefault="00CD188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10C9A51D" w14:textId="77777777" w:rsidR="00CD1882" w:rsidRDefault="00CD188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2D00F12" w14:textId="77777777" w:rsidR="00CD1882" w:rsidRDefault="00CD188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2DEEE99" w14:textId="77777777" w:rsidR="00CD1882" w:rsidRDefault="00CD188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4A380586" w14:textId="77777777" w:rsidR="00CD1882" w:rsidRPr="000E5874" w:rsidRDefault="00CD1882" w:rsidP="00E4438F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6238D313" w14:textId="77777777" w:rsidR="00CD1882" w:rsidRDefault="006C34A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Новосибирск 2025</w:t>
      </w:r>
    </w:p>
    <w:p w14:paraId="6F8D3F46" w14:textId="77777777" w:rsidR="006C34A2" w:rsidRDefault="006C34A2" w:rsidP="006C34A2">
      <w:pPr>
        <w:pStyle w:val="11"/>
        <w:sectPr w:rsidR="006C34A2">
          <w:pgSz w:w="11906" w:h="16838"/>
          <w:pgMar w:top="709" w:right="849" w:bottom="850" w:left="1134" w:header="0" w:footer="0" w:gutter="0"/>
          <w:cols w:space="720"/>
          <w:formProt w:val="0"/>
          <w:docGrid w:linePitch="360"/>
        </w:sectPr>
      </w:pPr>
    </w:p>
    <w:p w14:paraId="15EE0D6C" w14:textId="42DB3BAD" w:rsidR="0014175A" w:rsidRPr="006C34A2" w:rsidRDefault="0014175A" w:rsidP="006C34A2">
      <w:pPr>
        <w:pStyle w:val="11"/>
        <w:spacing w:after="0"/>
        <w:rPr>
          <w:rFonts w:eastAsia="Times New Roman"/>
          <w:lang w:eastAsia="ru-RU"/>
        </w:rPr>
      </w:pPr>
      <w:r w:rsidRPr="006C34A2">
        <w:lastRenderedPageBreak/>
        <w:t>СОДЕРЖАНИЕ</w:t>
      </w:r>
    </w:p>
    <w:p w14:paraId="49EB9696" w14:textId="2DCFBD2C" w:rsidR="0014175A" w:rsidRPr="006C34A2" w:rsidRDefault="0014175A" w:rsidP="006C34A2">
      <w:pPr>
        <w:pStyle w:val="11"/>
        <w:spacing w:after="0"/>
        <w:rPr>
          <w:rFonts w:eastAsiaTheme="minorEastAsia"/>
          <w:b w:val="0"/>
          <w:bCs w:val="0"/>
          <w:noProof/>
          <w:kern w:val="2"/>
          <w:lang w:eastAsia="ru-RU"/>
          <w14:ligatures w14:val="standardContextual"/>
        </w:rPr>
      </w:pPr>
      <w:r w:rsidRPr="006C34A2">
        <w:rPr>
          <w:rFonts w:eastAsia="Times New Roman"/>
          <w:lang w:eastAsia="ru-RU"/>
        </w:rPr>
        <w:fldChar w:fldCharType="begin"/>
      </w:r>
      <w:r w:rsidRPr="006C34A2">
        <w:rPr>
          <w:rFonts w:eastAsia="Times New Roman"/>
          <w:lang w:eastAsia="ru-RU"/>
        </w:rPr>
        <w:instrText xml:space="preserve"> TOC \o "1-4" \h \z \u </w:instrText>
      </w:r>
      <w:r w:rsidRPr="006C34A2">
        <w:rPr>
          <w:rFonts w:eastAsia="Times New Roman"/>
          <w:lang w:eastAsia="ru-RU"/>
        </w:rPr>
        <w:fldChar w:fldCharType="separate"/>
      </w:r>
      <w:hyperlink w:anchor="_Toc220085701" w:history="1">
        <w:r w:rsidRPr="006C34A2">
          <w:rPr>
            <w:rStyle w:val="a5"/>
            <w:b w:val="0"/>
            <w:bCs w:val="0"/>
            <w:noProof/>
            <w:sz w:val="24"/>
            <w:szCs w:val="24"/>
          </w:rPr>
          <w:t>В</w:t>
        </w:r>
        <w:r w:rsidR="006C34A2" w:rsidRPr="006C34A2">
          <w:rPr>
            <w:rStyle w:val="a5"/>
            <w:b w:val="0"/>
            <w:bCs w:val="0"/>
            <w:noProof/>
            <w:sz w:val="24"/>
            <w:szCs w:val="24"/>
          </w:rPr>
          <w:t>ведение</w:t>
        </w:r>
        <w:r w:rsidRPr="006C34A2">
          <w:rPr>
            <w:b w:val="0"/>
            <w:bCs w:val="0"/>
            <w:noProof/>
            <w:webHidden/>
          </w:rPr>
          <w:tab/>
        </w:r>
        <w:r w:rsidRPr="006C34A2">
          <w:rPr>
            <w:b w:val="0"/>
            <w:bCs w:val="0"/>
            <w:noProof/>
            <w:webHidden/>
          </w:rPr>
          <w:fldChar w:fldCharType="begin"/>
        </w:r>
        <w:r w:rsidRPr="006C34A2">
          <w:rPr>
            <w:b w:val="0"/>
            <w:bCs w:val="0"/>
            <w:noProof/>
            <w:webHidden/>
          </w:rPr>
          <w:instrText xml:space="preserve"> PAGEREF _Toc220085701 \h </w:instrText>
        </w:r>
        <w:r w:rsidRPr="006C34A2">
          <w:rPr>
            <w:b w:val="0"/>
            <w:bCs w:val="0"/>
            <w:noProof/>
            <w:webHidden/>
          </w:rPr>
        </w:r>
        <w:r w:rsidRPr="006C34A2">
          <w:rPr>
            <w:b w:val="0"/>
            <w:bCs w:val="0"/>
            <w:noProof/>
            <w:webHidden/>
          </w:rPr>
          <w:fldChar w:fldCharType="separate"/>
        </w:r>
        <w:r w:rsidRPr="006C34A2">
          <w:rPr>
            <w:b w:val="0"/>
            <w:bCs w:val="0"/>
            <w:noProof/>
            <w:webHidden/>
          </w:rPr>
          <w:t>3</w:t>
        </w:r>
        <w:r w:rsidRPr="006C34A2">
          <w:rPr>
            <w:b w:val="0"/>
            <w:bCs w:val="0"/>
            <w:noProof/>
            <w:webHidden/>
          </w:rPr>
          <w:fldChar w:fldCharType="end"/>
        </w:r>
      </w:hyperlink>
    </w:p>
    <w:p w14:paraId="6DFCCB10" w14:textId="295FB399" w:rsidR="0014175A" w:rsidRPr="006C34A2" w:rsidRDefault="00000000" w:rsidP="006C34A2">
      <w:pPr>
        <w:pStyle w:val="11"/>
        <w:spacing w:after="0"/>
        <w:rPr>
          <w:rFonts w:eastAsiaTheme="minorEastAsia"/>
          <w:b w:val="0"/>
          <w:bCs w:val="0"/>
          <w:noProof/>
          <w:kern w:val="2"/>
          <w:lang w:eastAsia="ru-RU"/>
          <w14:ligatures w14:val="standardContextual"/>
        </w:rPr>
      </w:pPr>
      <w:hyperlink w:anchor="_Toc220085702" w:history="1">
        <w:r w:rsidR="0014175A" w:rsidRPr="006C34A2">
          <w:rPr>
            <w:rStyle w:val="a5"/>
            <w:b w:val="0"/>
            <w:bCs w:val="0"/>
            <w:noProof/>
            <w:sz w:val="24"/>
            <w:szCs w:val="24"/>
          </w:rPr>
          <w:t>О</w:t>
        </w:r>
        <w:r w:rsidR="006C34A2" w:rsidRPr="006C34A2">
          <w:rPr>
            <w:rStyle w:val="a5"/>
            <w:b w:val="0"/>
            <w:bCs w:val="0"/>
            <w:noProof/>
            <w:sz w:val="24"/>
            <w:szCs w:val="24"/>
          </w:rPr>
          <w:t>сновная часть</w:t>
        </w:r>
        <w:r w:rsidR="0014175A" w:rsidRPr="006C34A2">
          <w:rPr>
            <w:b w:val="0"/>
            <w:bCs w:val="0"/>
            <w:noProof/>
            <w:webHidden/>
          </w:rPr>
          <w:tab/>
        </w:r>
        <w:r w:rsidR="0014175A" w:rsidRPr="006C34A2">
          <w:rPr>
            <w:b w:val="0"/>
            <w:bCs w:val="0"/>
            <w:noProof/>
            <w:webHidden/>
          </w:rPr>
          <w:fldChar w:fldCharType="begin"/>
        </w:r>
        <w:r w:rsidR="0014175A" w:rsidRPr="006C34A2">
          <w:rPr>
            <w:b w:val="0"/>
            <w:bCs w:val="0"/>
            <w:noProof/>
            <w:webHidden/>
          </w:rPr>
          <w:instrText xml:space="preserve"> PAGEREF _Toc220085702 \h </w:instrText>
        </w:r>
        <w:r w:rsidR="0014175A" w:rsidRPr="006C34A2">
          <w:rPr>
            <w:b w:val="0"/>
            <w:bCs w:val="0"/>
            <w:noProof/>
            <w:webHidden/>
          </w:rPr>
        </w:r>
        <w:r w:rsidR="0014175A" w:rsidRPr="006C34A2">
          <w:rPr>
            <w:b w:val="0"/>
            <w:bCs w:val="0"/>
            <w:noProof/>
            <w:webHidden/>
          </w:rPr>
          <w:fldChar w:fldCharType="separate"/>
        </w:r>
        <w:r w:rsidR="0014175A" w:rsidRPr="006C34A2">
          <w:rPr>
            <w:b w:val="0"/>
            <w:bCs w:val="0"/>
            <w:noProof/>
            <w:webHidden/>
          </w:rPr>
          <w:t>4</w:t>
        </w:r>
        <w:r w:rsidR="0014175A" w:rsidRPr="006C34A2">
          <w:rPr>
            <w:b w:val="0"/>
            <w:bCs w:val="0"/>
            <w:noProof/>
            <w:webHidden/>
          </w:rPr>
          <w:fldChar w:fldCharType="end"/>
        </w:r>
      </w:hyperlink>
    </w:p>
    <w:p w14:paraId="16070519" w14:textId="32522AF2" w:rsidR="0014175A" w:rsidRPr="006C34A2" w:rsidRDefault="00000000" w:rsidP="006C34A2">
      <w:pPr>
        <w:pStyle w:val="21"/>
        <w:tabs>
          <w:tab w:val="right" w:leader="dot" w:pos="9913"/>
        </w:tabs>
        <w:spacing w:after="0" w:line="240" w:lineRule="auto"/>
        <w:ind w:left="284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03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1. Анализ предметной области и постановка требований к системе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_Toc220085703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65B534B" w14:textId="41095C8A" w:rsidR="0014175A" w:rsidRPr="006C34A2" w:rsidRDefault="00000000" w:rsidP="006C34A2">
      <w:pPr>
        <w:pStyle w:val="31"/>
        <w:tabs>
          <w:tab w:val="right" w:leader="dot" w:pos="9913"/>
        </w:tabs>
        <w:spacing w:after="0" w:line="240" w:lineRule="auto"/>
        <w:ind w:left="567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04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1.1 Анализ онтологических моделей и требований к их пополнению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_Toc220085704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8973B77" w14:textId="3C89E00B" w:rsidR="0014175A" w:rsidRPr="006C34A2" w:rsidRDefault="00000000" w:rsidP="006C34A2">
      <w:pPr>
        <w:pStyle w:val="31"/>
        <w:tabs>
          <w:tab w:val="right" w:leader="dot" w:pos="9913"/>
        </w:tabs>
        <w:spacing w:after="0" w:line="240" w:lineRule="auto"/>
        <w:ind w:left="567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05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1.2 Анализ документов и проблем извлечения знаний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_Toc220085705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CD10830" w14:textId="1A764B20" w:rsidR="0014175A" w:rsidRPr="006C34A2" w:rsidRDefault="00000000" w:rsidP="006C34A2">
      <w:pPr>
        <w:pStyle w:val="31"/>
        <w:tabs>
          <w:tab w:val="right" w:leader="dot" w:pos="9913"/>
        </w:tabs>
        <w:spacing w:after="0" w:line="240" w:lineRule="auto"/>
        <w:ind w:left="567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06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1.3. Анализ существующих подходов и решений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_Toc220085706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A340FF9" w14:textId="2D1D426B" w:rsidR="0014175A" w:rsidRPr="006C34A2" w:rsidRDefault="00000000" w:rsidP="006C34A2">
      <w:pPr>
        <w:pStyle w:val="21"/>
        <w:tabs>
          <w:tab w:val="right" w:leader="dot" w:pos="9913"/>
        </w:tabs>
        <w:spacing w:after="0" w:line="240" w:lineRule="auto"/>
        <w:ind w:left="284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07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 Разработка архитектуры системы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_Toc220085707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A55AB15" w14:textId="63629659" w:rsidR="0014175A" w:rsidRPr="006C34A2" w:rsidRDefault="00000000" w:rsidP="006C34A2">
      <w:pPr>
        <w:pStyle w:val="31"/>
        <w:tabs>
          <w:tab w:val="right" w:leader="dot" w:pos="9913"/>
        </w:tabs>
        <w:spacing w:after="0" w:line="240" w:lineRule="auto"/>
        <w:ind w:left="567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08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2.1 Архитектурная концепция и принципы построения системы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_Toc220085708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3912690" w14:textId="236ACF94" w:rsidR="0014175A" w:rsidRPr="006C34A2" w:rsidRDefault="00000000" w:rsidP="006C34A2">
      <w:pPr>
        <w:pStyle w:val="31"/>
        <w:tabs>
          <w:tab w:val="right" w:leader="dot" w:pos="9913"/>
        </w:tabs>
        <w:spacing w:after="0" w:line="240" w:lineRule="auto"/>
        <w:ind w:left="567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09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2.2 Унифицированный формат представления документов (UDDM)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_Toc220085709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281254C" w14:textId="21D8148A" w:rsidR="0014175A" w:rsidRPr="006C34A2" w:rsidRDefault="00000000" w:rsidP="006C34A2">
      <w:pPr>
        <w:pStyle w:val="31"/>
        <w:tabs>
          <w:tab w:val="right" w:leader="dot" w:pos="9913"/>
        </w:tabs>
        <w:spacing w:after="0" w:line="240" w:lineRule="auto"/>
        <w:ind w:left="567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10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2.3 Модульная архитектура системы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_Toc220085710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F80BD48" w14:textId="54969C3F" w:rsidR="0014175A" w:rsidRPr="006C34A2" w:rsidRDefault="00000000" w:rsidP="006C34A2">
      <w:pPr>
        <w:pStyle w:val="41"/>
        <w:tabs>
          <w:tab w:val="right" w:leader="dot" w:pos="9913"/>
        </w:tabs>
        <w:spacing w:after="0" w:line="240" w:lineRule="auto"/>
        <w:ind w:left="851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11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2.3.1 Конвертер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_Toc220085711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8EA69EA" w14:textId="76408693" w:rsidR="0014175A" w:rsidRPr="006C34A2" w:rsidRDefault="00000000" w:rsidP="006C34A2">
      <w:pPr>
        <w:pStyle w:val="41"/>
        <w:tabs>
          <w:tab w:val="right" w:leader="dot" w:pos="9913"/>
        </w:tabs>
        <w:spacing w:after="0" w:line="240" w:lineRule="auto"/>
        <w:ind w:left="851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12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2.3.2 Классификатор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_Toc220085712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3EE3265" w14:textId="1C13538B" w:rsidR="0014175A" w:rsidRPr="006C34A2" w:rsidRDefault="00000000" w:rsidP="006C34A2">
      <w:pPr>
        <w:pStyle w:val="41"/>
        <w:tabs>
          <w:tab w:val="right" w:leader="dot" w:pos="9913"/>
        </w:tabs>
        <w:spacing w:after="0" w:line="240" w:lineRule="auto"/>
        <w:ind w:left="851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13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2.3.3 Экстрактор знаний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_Toc220085713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40FEDE2" w14:textId="75B18488" w:rsidR="0014175A" w:rsidRPr="006C34A2" w:rsidRDefault="00000000" w:rsidP="006C34A2">
      <w:pPr>
        <w:pStyle w:val="41"/>
        <w:tabs>
          <w:tab w:val="right" w:leader="dot" w:pos="9913"/>
        </w:tabs>
        <w:spacing w:after="0" w:line="240" w:lineRule="auto"/>
        <w:ind w:left="851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14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2.3.4 Валидатор извлечённых знаний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_Toc220085714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225E2D9" w14:textId="2A3B58D6" w:rsidR="0014175A" w:rsidRPr="006C34A2" w:rsidRDefault="00000000" w:rsidP="006C34A2">
      <w:pPr>
        <w:pStyle w:val="41"/>
        <w:tabs>
          <w:tab w:val="right" w:leader="dot" w:pos="9913"/>
        </w:tabs>
        <w:spacing w:after="0" w:line="240" w:lineRule="auto"/>
        <w:ind w:left="851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15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2.3.5 Коннектор пополнения и актуализации онтологической модели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_Toc220085715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27C8051" w14:textId="3BD4EC81" w:rsidR="0014175A" w:rsidRPr="006C34A2" w:rsidRDefault="00000000" w:rsidP="006C34A2">
      <w:pPr>
        <w:pStyle w:val="31"/>
        <w:tabs>
          <w:tab w:val="right" w:leader="dot" w:pos="9913"/>
        </w:tabs>
        <w:spacing w:after="0" w:line="240" w:lineRule="auto"/>
        <w:ind w:left="567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16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2.4 Шаблоны извлечения знаний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_Toc220085716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D5362F7" w14:textId="3ABB2482" w:rsidR="0014175A" w:rsidRPr="006C34A2" w:rsidRDefault="00000000" w:rsidP="006C34A2">
      <w:pPr>
        <w:pStyle w:val="21"/>
        <w:tabs>
          <w:tab w:val="right" w:leader="dot" w:pos="9913"/>
        </w:tabs>
        <w:spacing w:after="0" w:line="240" w:lineRule="auto"/>
        <w:ind w:left="284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0085717" w:history="1">
        <w:r w:rsidR="0014175A" w:rsidRPr="006C34A2">
          <w:rPr>
            <w:rStyle w:val="a5"/>
            <w:rFonts w:ascii="Times New Roman" w:hAnsi="Times New Roman" w:cs="Times New Roman"/>
            <w:noProof/>
            <w:sz w:val="24"/>
            <w:szCs w:val="24"/>
          </w:rPr>
          <w:t>3. Реализация системы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_Toc220085717 \h </w:instrTex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="0014175A" w:rsidRPr="006C34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30878C5" w14:textId="6897079D" w:rsidR="0014175A" w:rsidRPr="006C34A2" w:rsidRDefault="00000000" w:rsidP="006C34A2">
      <w:pPr>
        <w:pStyle w:val="11"/>
        <w:spacing w:after="0"/>
        <w:rPr>
          <w:rFonts w:eastAsiaTheme="minorEastAsia"/>
          <w:b w:val="0"/>
          <w:bCs w:val="0"/>
          <w:noProof/>
          <w:kern w:val="2"/>
          <w:lang w:eastAsia="ru-RU"/>
          <w14:ligatures w14:val="standardContextual"/>
        </w:rPr>
      </w:pPr>
      <w:hyperlink w:anchor="_Toc220085718" w:history="1">
        <w:r w:rsidR="0014175A" w:rsidRPr="006C34A2">
          <w:rPr>
            <w:rStyle w:val="a5"/>
            <w:b w:val="0"/>
            <w:bCs w:val="0"/>
            <w:noProof/>
            <w:sz w:val="24"/>
            <w:szCs w:val="24"/>
          </w:rPr>
          <w:t>З</w:t>
        </w:r>
        <w:r w:rsidR="006C34A2" w:rsidRPr="006C34A2">
          <w:rPr>
            <w:rStyle w:val="a5"/>
            <w:b w:val="0"/>
            <w:bCs w:val="0"/>
            <w:noProof/>
            <w:sz w:val="24"/>
            <w:szCs w:val="24"/>
          </w:rPr>
          <w:t>аключение</w:t>
        </w:r>
        <w:r w:rsidR="0014175A" w:rsidRPr="006C34A2">
          <w:rPr>
            <w:b w:val="0"/>
            <w:bCs w:val="0"/>
            <w:noProof/>
            <w:webHidden/>
          </w:rPr>
          <w:tab/>
        </w:r>
        <w:r w:rsidR="0014175A" w:rsidRPr="006C34A2">
          <w:rPr>
            <w:b w:val="0"/>
            <w:bCs w:val="0"/>
            <w:noProof/>
            <w:webHidden/>
          </w:rPr>
          <w:fldChar w:fldCharType="begin"/>
        </w:r>
        <w:r w:rsidR="0014175A" w:rsidRPr="006C34A2">
          <w:rPr>
            <w:b w:val="0"/>
            <w:bCs w:val="0"/>
            <w:noProof/>
            <w:webHidden/>
          </w:rPr>
          <w:instrText xml:space="preserve"> PAGEREF _Toc220085718 \h </w:instrText>
        </w:r>
        <w:r w:rsidR="0014175A" w:rsidRPr="006C34A2">
          <w:rPr>
            <w:b w:val="0"/>
            <w:bCs w:val="0"/>
            <w:noProof/>
            <w:webHidden/>
          </w:rPr>
        </w:r>
        <w:r w:rsidR="0014175A" w:rsidRPr="006C34A2">
          <w:rPr>
            <w:b w:val="0"/>
            <w:bCs w:val="0"/>
            <w:noProof/>
            <w:webHidden/>
          </w:rPr>
          <w:fldChar w:fldCharType="separate"/>
        </w:r>
        <w:r w:rsidR="0014175A" w:rsidRPr="006C34A2">
          <w:rPr>
            <w:b w:val="0"/>
            <w:bCs w:val="0"/>
            <w:noProof/>
            <w:webHidden/>
          </w:rPr>
          <w:t>14</w:t>
        </w:r>
        <w:r w:rsidR="0014175A" w:rsidRPr="006C34A2">
          <w:rPr>
            <w:b w:val="0"/>
            <w:bCs w:val="0"/>
            <w:noProof/>
            <w:webHidden/>
          </w:rPr>
          <w:fldChar w:fldCharType="end"/>
        </w:r>
      </w:hyperlink>
    </w:p>
    <w:p w14:paraId="470DEBA4" w14:textId="393ECCB1" w:rsidR="0014175A" w:rsidRPr="006C34A2" w:rsidRDefault="00000000" w:rsidP="006C34A2">
      <w:pPr>
        <w:pStyle w:val="11"/>
        <w:spacing w:after="0"/>
        <w:rPr>
          <w:rFonts w:eastAsiaTheme="minorEastAsia"/>
          <w:b w:val="0"/>
          <w:bCs w:val="0"/>
          <w:noProof/>
          <w:kern w:val="2"/>
          <w:lang w:eastAsia="ru-RU"/>
          <w14:ligatures w14:val="standardContextual"/>
        </w:rPr>
      </w:pPr>
      <w:hyperlink w:anchor="_Toc220085719" w:history="1">
        <w:r w:rsidR="0014175A" w:rsidRPr="006C34A2">
          <w:rPr>
            <w:rStyle w:val="a5"/>
            <w:b w:val="0"/>
            <w:bCs w:val="0"/>
            <w:noProof/>
            <w:sz w:val="24"/>
            <w:szCs w:val="24"/>
          </w:rPr>
          <w:t>С</w:t>
        </w:r>
        <w:r w:rsidR="006C34A2" w:rsidRPr="006C34A2">
          <w:rPr>
            <w:rStyle w:val="a5"/>
            <w:b w:val="0"/>
            <w:bCs w:val="0"/>
            <w:noProof/>
            <w:sz w:val="24"/>
            <w:szCs w:val="24"/>
          </w:rPr>
          <w:t>писок литературы</w:t>
        </w:r>
        <w:r w:rsidR="0014175A" w:rsidRPr="006C34A2">
          <w:rPr>
            <w:b w:val="0"/>
            <w:bCs w:val="0"/>
            <w:noProof/>
            <w:webHidden/>
          </w:rPr>
          <w:tab/>
        </w:r>
        <w:r w:rsidR="0014175A" w:rsidRPr="006C34A2">
          <w:rPr>
            <w:b w:val="0"/>
            <w:bCs w:val="0"/>
            <w:noProof/>
            <w:webHidden/>
          </w:rPr>
          <w:fldChar w:fldCharType="begin"/>
        </w:r>
        <w:r w:rsidR="0014175A" w:rsidRPr="006C34A2">
          <w:rPr>
            <w:b w:val="0"/>
            <w:bCs w:val="0"/>
            <w:noProof/>
            <w:webHidden/>
          </w:rPr>
          <w:instrText xml:space="preserve"> PAGEREF _Toc220085719 \h </w:instrText>
        </w:r>
        <w:r w:rsidR="0014175A" w:rsidRPr="006C34A2">
          <w:rPr>
            <w:b w:val="0"/>
            <w:bCs w:val="0"/>
            <w:noProof/>
            <w:webHidden/>
          </w:rPr>
        </w:r>
        <w:r w:rsidR="0014175A" w:rsidRPr="006C34A2">
          <w:rPr>
            <w:b w:val="0"/>
            <w:bCs w:val="0"/>
            <w:noProof/>
            <w:webHidden/>
          </w:rPr>
          <w:fldChar w:fldCharType="separate"/>
        </w:r>
        <w:r w:rsidR="0014175A" w:rsidRPr="006C34A2">
          <w:rPr>
            <w:b w:val="0"/>
            <w:bCs w:val="0"/>
            <w:noProof/>
            <w:webHidden/>
          </w:rPr>
          <w:t>15</w:t>
        </w:r>
        <w:r w:rsidR="0014175A" w:rsidRPr="006C34A2">
          <w:rPr>
            <w:b w:val="0"/>
            <w:bCs w:val="0"/>
            <w:noProof/>
            <w:webHidden/>
          </w:rPr>
          <w:fldChar w:fldCharType="end"/>
        </w:r>
      </w:hyperlink>
    </w:p>
    <w:p w14:paraId="7C15D6C1" w14:textId="530048F5" w:rsidR="0014175A" w:rsidRPr="006C34A2" w:rsidRDefault="00000000" w:rsidP="006C34A2">
      <w:pPr>
        <w:pStyle w:val="11"/>
        <w:spacing w:after="0"/>
        <w:rPr>
          <w:rFonts w:eastAsiaTheme="minorEastAsia"/>
          <w:b w:val="0"/>
          <w:bCs w:val="0"/>
          <w:noProof/>
          <w:kern w:val="2"/>
          <w:lang w:eastAsia="ru-RU"/>
          <w14:ligatures w14:val="standardContextual"/>
        </w:rPr>
      </w:pPr>
      <w:hyperlink w:anchor="_Toc220085720" w:history="1">
        <w:r w:rsidR="0014175A" w:rsidRPr="006C34A2">
          <w:rPr>
            <w:rStyle w:val="a5"/>
            <w:b w:val="0"/>
            <w:bCs w:val="0"/>
            <w:noProof/>
            <w:sz w:val="24"/>
            <w:szCs w:val="24"/>
          </w:rPr>
          <w:t>П</w:t>
        </w:r>
        <w:r w:rsidR="006C34A2" w:rsidRPr="006C34A2">
          <w:rPr>
            <w:rStyle w:val="a5"/>
            <w:b w:val="0"/>
            <w:bCs w:val="0"/>
            <w:noProof/>
            <w:sz w:val="24"/>
            <w:szCs w:val="24"/>
          </w:rPr>
          <w:t>риложение</w:t>
        </w:r>
        <w:r w:rsidR="0014175A" w:rsidRPr="006C34A2">
          <w:rPr>
            <w:rStyle w:val="a5"/>
            <w:b w:val="0"/>
            <w:bCs w:val="0"/>
            <w:noProof/>
            <w:sz w:val="24"/>
            <w:szCs w:val="24"/>
          </w:rPr>
          <w:t xml:space="preserve"> А</w:t>
        </w:r>
        <w:r w:rsidR="0014175A" w:rsidRPr="006C34A2">
          <w:rPr>
            <w:b w:val="0"/>
            <w:bCs w:val="0"/>
            <w:noProof/>
            <w:webHidden/>
          </w:rPr>
          <w:tab/>
        </w:r>
        <w:r w:rsidR="0014175A" w:rsidRPr="006C34A2">
          <w:rPr>
            <w:b w:val="0"/>
            <w:bCs w:val="0"/>
            <w:noProof/>
            <w:webHidden/>
          </w:rPr>
          <w:fldChar w:fldCharType="begin"/>
        </w:r>
        <w:r w:rsidR="0014175A" w:rsidRPr="006C34A2">
          <w:rPr>
            <w:b w:val="0"/>
            <w:bCs w:val="0"/>
            <w:noProof/>
            <w:webHidden/>
          </w:rPr>
          <w:instrText xml:space="preserve"> PAGEREF _Toc220085720 \h </w:instrText>
        </w:r>
        <w:r w:rsidR="0014175A" w:rsidRPr="006C34A2">
          <w:rPr>
            <w:b w:val="0"/>
            <w:bCs w:val="0"/>
            <w:noProof/>
            <w:webHidden/>
          </w:rPr>
        </w:r>
        <w:r w:rsidR="0014175A" w:rsidRPr="006C34A2">
          <w:rPr>
            <w:b w:val="0"/>
            <w:bCs w:val="0"/>
            <w:noProof/>
            <w:webHidden/>
          </w:rPr>
          <w:fldChar w:fldCharType="separate"/>
        </w:r>
        <w:r w:rsidR="0014175A" w:rsidRPr="006C34A2">
          <w:rPr>
            <w:b w:val="0"/>
            <w:bCs w:val="0"/>
            <w:noProof/>
            <w:webHidden/>
          </w:rPr>
          <w:t>16</w:t>
        </w:r>
        <w:r w:rsidR="0014175A" w:rsidRPr="006C34A2">
          <w:rPr>
            <w:b w:val="0"/>
            <w:bCs w:val="0"/>
            <w:noProof/>
            <w:webHidden/>
          </w:rPr>
          <w:fldChar w:fldCharType="end"/>
        </w:r>
      </w:hyperlink>
    </w:p>
    <w:p w14:paraId="6CDCA4B2" w14:textId="70C3BE91" w:rsidR="0014175A" w:rsidRPr="006C34A2" w:rsidRDefault="00000000" w:rsidP="006C34A2">
      <w:pPr>
        <w:pStyle w:val="11"/>
        <w:spacing w:after="0"/>
        <w:rPr>
          <w:rFonts w:eastAsiaTheme="minorEastAsia"/>
          <w:b w:val="0"/>
          <w:bCs w:val="0"/>
          <w:noProof/>
          <w:kern w:val="2"/>
          <w:lang w:eastAsia="ru-RU"/>
          <w14:ligatures w14:val="standardContextual"/>
        </w:rPr>
      </w:pPr>
      <w:hyperlink w:anchor="_Toc220085721" w:history="1">
        <w:r w:rsidR="0014175A" w:rsidRPr="006C34A2">
          <w:rPr>
            <w:rStyle w:val="a5"/>
            <w:b w:val="0"/>
            <w:bCs w:val="0"/>
            <w:noProof/>
            <w:sz w:val="24"/>
            <w:szCs w:val="24"/>
          </w:rPr>
          <w:t>П</w:t>
        </w:r>
        <w:r w:rsidR="006C34A2" w:rsidRPr="006C34A2">
          <w:rPr>
            <w:rStyle w:val="a5"/>
            <w:b w:val="0"/>
            <w:bCs w:val="0"/>
            <w:noProof/>
            <w:sz w:val="24"/>
            <w:szCs w:val="24"/>
          </w:rPr>
          <w:t>риложение</w:t>
        </w:r>
        <w:r w:rsidR="0014175A" w:rsidRPr="006C34A2">
          <w:rPr>
            <w:rStyle w:val="a5"/>
            <w:b w:val="0"/>
            <w:bCs w:val="0"/>
            <w:noProof/>
            <w:sz w:val="24"/>
            <w:szCs w:val="24"/>
          </w:rPr>
          <w:t xml:space="preserve"> Б</w:t>
        </w:r>
        <w:r w:rsidR="0014175A" w:rsidRPr="006C34A2">
          <w:rPr>
            <w:b w:val="0"/>
            <w:bCs w:val="0"/>
            <w:noProof/>
            <w:webHidden/>
          </w:rPr>
          <w:tab/>
        </w:r>
        <w:r w:rsidR="0014175A" w:rsidRPr="006C34A2">
          <w:rPr>
            <w:b w:val="0"/>
            <w:bCs w:val="0"/>
            <w:noProof/>
            <w:webHidden/>
          </w:rPr>
          <w:fldChar w:fldCharType="begin"/>
        </w:r>
        <w:r w:rsidR="0014175A" w:rsidRPr="006C34A2">
          <w:rPr>
            <w:b w:val="0"/>
            <w:bCs w:val="0"/>
            <w:noProof/>
            <w:webHidden/>
          </w:rPr>
          <w:instrText xml:space="preserve"> PAGEREF _Toc220085721 \h </w:instrText>
        </w:r>
        <w:r w:rsidR="0014175A" w:rsidRPr="006C34A2">
          <w:rPr>
            <w:b w:val="0"/>
            <w:bCs w:val="0"/>
            <w:noProof/>
            <w:webHidden/>
          </w:rPr>
        </w:r>
        <w:r w:rsidR="0014175A" w:rsidRPr="006C34A2">
          <w:rPr>
            <w:b w:val="0"/>
            <w:bCs w:val="0"/>
            <w:noProof/>
            <w:webHidden/>
          </w:rPr>
          <w:fldChar w:fldCharType="separate"/>
        </w:r>
        <w:r w:rsidR="0014175A" w:rsidRPr="006C34A2">
          <w:rPr>
            <w:b w:val="0"/>
            <w:bCs w:val="0"/>
            <w:noProof/>
            <w:webHidden/>
          </w:rPr>
          <w:t>18</w:t>
        </w:r>
        <w:r w:rsidR="0014175A" w:rsidRPr="006C34A2">
          <w:rPr>
            <w:b w:val="0"/>
            <w:bCs w:val="0"/>
            <w:noProof/>
            <w:webHidden/>
          </w:rPr>
          <w:fldChar w:fldCharType="end"/>
        </w:r>
      </w:hyperlink>
    </w:p>
    <w:p w14:paraId="1B9ECA58" w14:textId="67A720CC" w:rsidR="001D112E" w:rsidRDefault="0014175A" w:rsidP="006C34A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4A2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="001D112E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C0777C2" w14:textId="7C284730" w:rsidR="001D112E" w:rsidRPr="00B319F7" w:rsidRDefault="001D112E" w:rsidP="006C34A2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</w:pPr>
      <w:bookmarkStart w:id="3" w:name="_Toc217300639"/>
      <w:bookmarkStart w:id="4" w:name="_Toc220085701"/>
      <w:r w:rsidRPr="00B319F7"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lastRenderedPageBreak/>
        <w:t>ВВЕДЕНИЕ</w:t>
      </w:r>
      <w:bookmarkEnd w:id="3"/>
      <w:bookmarkEnd w:id="4"/>
    </w:p>
    <w:p w14:paraId="358A1376" w14:textId="2DA57A6F" w:rsidR="001D112E" w:rsidRPr="00B9396A" w:rsidRDefault="001D112E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В деятельности образовательных и научных подразделений значительная часть знаний фиксируется в виде документов различного типа: учебных планов, рабочих программ дисциплин, отчётов, приказов, методических материалов, протоколов и иных текстовых источников. Эти документы содержат факты, описывающие структуру образовательного процесса, состав участников, научные направления и результаты деятельности кафедры. Однако в большинстве случаев такие знания представлены в слабо формализованном виде, что затрудняет их автоматизированную обработку, анализ и повторное использование.</w:t>
      </w:r>
    </w:p>
    <w:p w14:paraId="0D19625F" w14:textId="77777777" w:rsidR="001D112E" w:rsidRPr="00B9396A" w:rsidRDefault="001D112E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 xml:space="preserve">Одним из способов формализации и систематизации знаний является использование онтологических моделей. Онтология позволяет явно задать классы, </w:t>
      </w:r>
      <w:r>
        <w:rPr>
          <w:rFonts w:ascii="Times New Roman" w:eastAsia="Times New Roman" w:hAnsi="Times New Roman" w:cs="Times New Roman"/>
          <w:sz w:val="24"/>
          <w:szCs w:val="24"/>
        </w:rPr>
        <w:t>объекты</w:t>
      </w:r>
      <w:r w:rsidRPr="00B9396A">
        <w:rPr>
          <w:rFonts w:ascii="Times New Roman" w:eastAsia="Times New Roman" w:hAnsi="Times New Roman" w:cs="Times New Roman"/>
          <w:sz w:val="24"/>
          <w:szCs w:val="24"/>
        </w:rPr>
        <w:t xml:space="preserve"> предметной области, их свойства и отношения, обеспечивая семантическую интерпретацию данных и возможность логического вывода. Вместе с тем поддержание онтологической модели в актуальном состоянии требует регулярного пополнения и обновления знаний, значительная часть которых поступает именно из документов. Ручное извлечение и внесение таких знаний является трудоёмким, подверженным ошибкам и плохо масштабируемым процессом.</w:t>
      </w:r>
    </w:p>
    <w:p w14:paraId="21DF9B73" w14:textId="77777777" w:rsidR="001D112E" w:rsidRPr="00B9396A" w:rsidRDefault="001D112E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В связи с этим актуальной является задача автоматизированного извлечения знаний из документов и их последующей интеграции в онтологическую модель. Сложность данной задачи обусловлена разнородностью форматов документов, различным уровнем их структурированности, а также отсутствием явной семантики в исходных текстах. Документы могут быть представлены в виде структурированных файлов (DOCX), слабо структурированных форматов (PDF) или сканированных изображений, что требует применения различных методов предварительной обработки и унификации данных.</w:t>
      </w:r>
    </w:p>
    <w:p w14:paraId="1A5B4274" w14:textId="77777777" w:rsidR="001D112E" w:rsidRPr="00B9396A" w:rsidRDefault="001D112E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Целью данной работы является разработка архитектуры системы автоматизированного пополнения онтологической модели кафедры знаниями, извлечёнными из документов. В рамках работы рассматривается подход, основанный на разделении процессов извлечения структурированных данных из документов и последующего извлечения знаний из этих данных. Для этого вводится промежуточный унифицированный формат представления документов, обеспечивающий сохранение текстового содержания и минимально необходимого структурного контекста, достаточного для последующей семантической интерпретации.</w:t>
      </w:r>
    </w:p>
    <w:p w14:paraId="3A110E0B" w14:textId="77777777" w:rsidR="001D112E" w:rsidRPr="00B9396A" w:rsidRDefault="001D112E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В качестве ключевой особенности разрабатываемой системы рассматривается использование шаблонного механизма извлечения знаний, позволяющего пользователю явно задавать правила преобразования структурированных данных в факты онтологической модели. Такой подход обеспечивает гибкость системы, возможность расширения и адаптации к различным типам документов без изменения её архитектуры.</w:t>
      </w:r>
    </w:p>
    <w:p w14:paraId="3B5494C9" w14:textId="77777777" w:rsidR="001D112E" w:rsidRPr="00B9396A" w:rsidRDefault="001D112E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Объектом исследования является процесс извлечения и формализации знаний из документальных источников.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6A">
        <w:rPr>
          <w:rFonts w:ascii="Times New Roman" w:eastAsia="Times New Roman" w:hAnsi="Times New Roman" w:cs="Times New Roman"/>
          <w:sz w:val="24"/>
          <w:szCs w:val="24"/>
        </w:rPr>
        <w:t>Предметом исследования являются архитектурные и методические решения, обеспечивающие автоматизированное пополнение онтологической модели на основе данных, полученных из документов.</w:t>
      </w:r>
    </w:p>
    <w:p w14:paraId="36DCC63A" w14:textId="77777777" w:rsidR="001D112E" w:rsidRPr="006B0C65" w:rsidRDefault="001D112E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Результатом работы является архитектурное описание системы автоматизированного пополнения онтологической модели кафедры, включающее основные модули, их функции и взаимодействие, а также обоснование выбранных проектных решений.</w:t>
      </w:r>
    </w:p>
    <w:p w14:paraId="4EAD656D" w14:textId="77777777" w:rsidR="001D112E" w:rsidRPr="00B9396A" w:rsidRDefault="001D112E" w:rsidP="006C34A2">
      <w:pPr>
        <w:widowControl w:val="0"/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Практика проходилась в 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4.</w:t>
      </w:r>
    </w:p>
    <w:p w14:paraId="6BC0FB30" w14:textId="539635D0" w:rsidR="001D112E" w:rsidRDefault="001D112E" w:rsidP="006C34A2">
      <w:pPr>
        <w:spacing w:after="0" w:line="240" w:lineRule="auto"/>
        <w:ind w:firstLine="709"/>
        <w:jc w:val="both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  <w:lang w:eastAsia="ru-RU"/>
        </w:rPr>
      </w:pPr>
      <w:r>
        <w:rPr>
          <w:lang w:eastAsia="ru-RU"/>
        </w:rPr>
        <w:br w:type="page"/>
      </w:r>
    </w:p>
    <w:p w14:paraId="167531BC" w14:textId="77777777" w:rsidR="001D112E" w:rsidRPr="00B319F7" w:rsidRDefault="001D112E" w:rsidP="006C34A2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</w:pPr>
      <w:bookmarkStart w:id="5" w:name="_Toc217300640"/>
      <w:bookmarkStart w:id="6" w:name="_Toc220085702"/>
      <w:r w:rsidRPr="00B319F7"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lastRenderedPageBreak/>
        <w:t>ОСНОВНАЯ ЧАСТЬ</w:t>
      </w:r>
      <w:bookmarkEnd w:id="5"/>
      <w:bookmarkEnd w:id="6"/>
    </w:p>
    <w:p w14:paraId="5E69C2EC" w14:textId="77777777" w:rsidR="007B4BDD" w:rsidRPr="00B95B6E" w:rsidRDefault="007B4BDD" w:rsidP="006C34A2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0085703"/>
      <w:r w:rsidRPr="00B95B6E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Анализ предметной области и постановка требований к системе</w:t>
      </w:r>
      <w:bookmarkEnd w:id="7"/>
    </w:p>
    <w:p w14:paraId="62508B4D" w14:textId="37B9DBF3" w:rsidR="001D112E" w:rsidRPr="007B4BDD" w:rsidRDefault="007B4BDD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BDD">
        <w:rPr>
          <w:rFonts w:ascii="Times New Roman" w:eastAsia="Times New Roman" w:hAnsi="Times New Roman" w:cs="Times New Roman"/>
          <w:sz w:val="24"/>
          <w:szCs w:val="24"/>
        </w:rPr>
        <w:t>Целью данного раздела является формирование требований к разрабатываемой системе автоматизированного пополнения онтологической модели кафедры на основе анализа онтологических моделей и документов, используемых в образовательной и организационной деятельности. В рамках раздела выполнено погружение в предметную область, выявлены ключевые проблемы извлечения знаний из документов и обоснованы архитектурные решения, реализованные в последующих разделах работы.</w:t>
      </w:r>
    </w:p>
    <w:p w14:paraId="511B3F21" w14:textId="74F12297" w:rsidR="007B4BDD" w:rsidRPr="007B4BDD" w:rsidRDefault="007B4BDD" w:rsidP="006C34A2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8" w:name="_Toc220085704"/>
      <w:r w:rsidRPr="007B4BD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Анализ онтологических моделей и требований к </w:t>
      </w:r>
      <w:r w:rsidR="00570BE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их </w:t>
      </w:r>
      <w:r w:rsidRPr="007B4BDD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пополнению</w:t>
      </w:r>
      <w:bookmarkEnd w:id="8"/>
    </w:p>
    <w:p w14:paraId="1D51C4B5" w14:textId="7B6A915D" w:rsidR="007B4BDD" w:rsidRPr="007B4BDD" w:rsidRDefault="007B4BDD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BDD">
        <w:rPr>
          <w:rFonts w:ascii="Times New Roman" w:eastAsia="Times New Roman" w:hAnsi="Times New Roman" w:cs="Times New Roman"/>
          <w:sz w:val="24"/>
          <w:szCs w:val="24"/>
        </w:rPr>
        <w:t>В рамках практики были изучены принципы построения онтологических моделей, а также стандарты, рекомендованные консорциумом W3C для представления знаний</w:t>
      </w:r>
      <w:r w:rsidR="00E05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05C3D" w:rsidRPr="00E05C3D">
        <w:rPr>
          <w:rFonts w:ascii="Times New Roman" w:eastAsia="Times New Roman" w:hAnsi="Times New Roman" w:cs="Times New Roman"/>
          <w:sz w:val="24"/>
          <w:szCs w:val="24"/>
        </w:rPr>
        <w:t>[1, 2]</w:t>
      </w:r>
      <w:r w:rsidRPr="007B4BDD">
        <w:rPr>
          <w:rFonts w:ascii="Times New Roman" w:eastAsia="Times New Roman" w:hAnsi="Times New Roman" w:cs="Times New Roman"/>
          <w:sz w:val="24"/>
          <w:szCs w:val="24"/>
        </w:rPr>
        <w:t xml:space="preserve">. В качестве основного формализма была рассмотрена онтология, представленная на языке OWL (Web </w:t>
      </w:r>
      <w:proofErr w:type="spellStart"/>
      <w:r w:rsidRPr="007B4BDD">
        <w:rPr>
          <w:rFonts w:ascii="Times New Roman" w:eastAsia="Times New Roman" w:hAnsi="Times New Roman" w:cs="Times New Roman"/>
          <w:sz w:val="24"/>
          <w:szCs w:val="24"/>
        </w:rPr>
        <w:t>Ontology</w:t>
      </w:r>
      <w:proofErr w:type="spellEnd"/>
      <w:r w:rsidRPr="007B4BDD">
        <w:rPr>
          <w:rFonts w:ascii="Times New Roman" w:eastAsia="Times New Roman" w:hAnsi="Times New Roman" w:cs="Times New Roman"/>
          <w:sz w:val="24"/>
          <w:szCs w:val="24"/>
        </w:rPr>
        <w:t xml:space="preserve"> Language), использующем RDF-граф как базовую модель данных.</w:t>
      </w:r>
    </w:p>
    <w:p w14:paraId="64F426EC" w14:textId="785F158E" w:rsidR="007B4BDD" w:rsidRPr="00D20E57" w:rsidRDefault="007B4BDD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BDD">
        <w:rPr>
          <w:rFonts w:ascii="Times New Roman" w:eastAsia="Times New Roman" w:hAnsi="Times New Roman" w:cs="Times New Roman"/>
          <w:sz w:val="24"/>
          <w:szCs w:val="24"/>
        </w:rPr>
        <w:t>В результате анализа было установлено, что онтологическая модель логически разделяется на два уровня</w:t>
      </w:r>
      <w:r w:rsidR="00D20E57" w:rsidRPr="00D20E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816138" w14:textId="77777777" w:rsidR="00C94539" w:rsidRDefault="00C94539" w:rsidP="006C34A2">
      <w:pPr>
        <w:pStyle w:val="ab"/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>хему онтологии (</w:t>
      </w:r>
      <w:proofErr w:type="spellStart"/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>TBox</w:t>
      </w:r>
      <w:proofErr w:type="spellEnd"/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>RBox</w:t>
      </w:r>
      <w:proofErr w:type="spellEnd"/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>), включающую классы, свойства и ограничения;</w:t>
      </w:r>
    </w:p>
    <w:p w14:paraId="0522C0F4" w14:textId="567A168D" w:rsidR="007B4BDD" w:rsidRPr="00C94539" w:rsidRDefault="00C94539" w:rsidP="006C34A2">
      <w:pPr>
        <w:pStyle w:val="ab"/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>анные онтологии (</w:t>
      </w:r>
      <w:proofErr w:type="spellStart"/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>ABox</w:t>
      </w:r>
      <w:proofErr w:type="spellEnd"/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>), содержащие индивидуумы и факты об их свойствах и отношениях.</w:t>
      </w:r>
    </w:p>
    <w:p w14:paraId="2150FD86" w14:textId="77777777" w:rsidR="007B4BDD" w:rsidRPr="007B4BDD" w:rsidRDefault="007B4BDD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BDD">
        <w:rPr>
          <w:rFonts w:ascii="Times New Roman" w:eastAsia="Times New Roman" w:hAnsi="Times New Roman" w:cs="Times New Roman"/>
          <w:sz w:val="24"/>
          <w:szCs w:val="24"/>
        </w:rPr>
        <w:t>В рамках задачи автоматизированного пополнения модели было принято решение не извлекать схему онтологии из документов, так как она является результатом экспертного проектирования и задаётся заранее. Извлечению подлежат исключительно:</w:t>
      </w:r>
    </w:p>
    <w:p w14:paraId="3B1ACFF4" w14:textId="51ED941B" w:rsidR="007B4BDD" w:rsidRPr="00C94539" w:rsidRDefault="00C94539" w:rsidP="006C34A2">
      <w:pPr>
        <w:pStyle w:val="ab"/>
        <w:numPr>
          <w:ilvl w:val="0"/>
          <w:numId w:val="2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>ндивидуумы (объекты предметной области);</w:t>
      </w:r>
    </w:p>
    <w:p w14:paraId="0EA8880E" w14:textId="17731E39" w:rsidR="007B4BDD" w:rsidRPr="00C94539" w:rsidRDefault="00C94539" w:rsidP="006C34A2">
      <w:pPr>
        <w:pStyle w:val="ab"/>
        <w:numPr>
          <w:ilvl w:val="0"/>
          <w:numId w:val="2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>начения данных (литералы);</w:t>
      </w:r>
    </w:p>
    <w:p w14:paraId="72782E57" w14:textId="46178093" w:rsidR="007B4BDD" w:rsidRPr="00C94539" w:rsidRDefault="00C94539" w:rsidP="006C34A2">
      <w:pPr>
        <w:pStyle w:val="ab"/>
        <w:numPr>
          <w:ilvl w:val="0"/>
          <w:numId w:val="2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</w:t>
      </w:r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 xml:space="preserve">акты в виде </w:t>
      </w:r>
      <w:proofErr w:type="spellStart"/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>ABox</w:t>
      </w:r>
      <w:proofErr w:type="spellEnd"/>
      <w:r w:rsidR="007B4BDD" w:rsidRPr="00C94539">
        <w:rPr>
          <w:rFonts w:ascii="Times New Roman" w:eastAsia="Times New Roman" w:hAnsi="Times New Roman" w:cs="Times New Roman"/>
          <w:sz w:val="24"/>
          <w:szCs w:val="24"/>
        </w:rPr>
        <w:t>-аксиом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96B4B9" w14:textId="087CBDC8" w:rsidR="007B4BDD" w:rsidRPr="007B4BDD" w:rsidRDefault="007B4BDD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BDD">
        <w:rPr>
          <w:rFonts w:ascii="Times New Roman" w:eastAsia="Times New Roman" w:hAnsi="Times New Roman" w:cs="Times New Roman"/>
          <w:sz w:val="24"/>
          <w:szCs w:val="24"/>
        </w:rPr>
        <w:t>Данное разделение позволило чётко определить границы ответственности системы: документы рассматриваются как источник данных, а не как источник онтологической схемы.</w:t>
      </w:r>
    </w:p>
    <w:p w14:paraId="3B9FCD16" w14:textId="77777777" w:rsidR="007B4BDD" w:rsidRPr="007B4BDD" w:rsidRDefault="007B4BDD" w:rsidP="006C34A2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0085705"/>
      <w:r w:rsidRPr="007B4BDD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Анализ документов и проблем извлечения знаний</w:t>
      </w:r>
      <w:bookmarkEnd w:id="9"/>
    </w:p>
    <w:p w14:paraId="7C8BA173" w14:textId="77777777" w:rsidR="007B4BDD" w:rsidRPr="007B4BDD" w:rsidRDefault="007B4BDD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BDD">
        <w:rPr>
          <w:rFonts w:ascii="Times New Roman" w:eastAsia="Times New Roman" w:hAnsi="Times New Roman" w:cs="Times New Roman"/>
          <w:sz w:val="24"/>
          <w:szCs w:val="24"/>
        </w:rPr>
        <w:t>На следующем этапе был выполнен анализ документов, используемых в учебном процессе кафедры. К ним относятся отчёты по практике, индивидуальные задания, учебно-методические материалы, приказы и служебные записки. Документы представлены в различных форматах и существенно различаются по степени структурированности.</w:t>
      </w:r>
    </w:p>
    <w:p w14:paraId="13BDBE87" w14:textId="77777777" w:rsidR="007B4BDD" w:rsidRPr="007B4BDD" w:rsidRDefault="007B4BDD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BDD">
        <w:rPr>
          <w:rFonts w:ascii="Times New Roman" w:eastAsia="Times New Roman" w:hAnsi="Times New Roman" w:cs="Times New Roman"/>
          <w:sz w:val="24"/>
          <w:szCs w:val="24"/>
        </w:rPr>
        <w:t>В ходе анализа были выделены следующие основные группы документов:</w:t>
      </w:r>
    </w:p>
    <w:p w14:paraId="7142FD5C" w14:textId="77777777" w:rsidR="007B4BDD" w:rsidRPr="002141F2" w:rsidRDefault="007B4BDD" w:rsidP="006C34A2">
      <w:pPr>
        <w:pStyle w:val="ab"/>
        <w:numPr>
          <w:ilvl w:val="0"/>
          <w:numId w:val="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1F2">
        <w:rPr>
          <w:rFonts w:ascii="Times New Roman" w:eastAsia="Times New Roman" w:hAnsi="Times New Roman" w:cs="Times New Roman"/>
          <w:sz w:val="24"/>
          <w:szCs w:val="24"/>
        </w:rPr>
        <w:t>DOC и DOCX — электронные текстовые документы, содержащие как текст, так и формальную структуру (абзацы, списки, таблицы). При этом структура носит преимущественно технический характер и не всегда соответствует логической структуре документа.</w:t>
      </w:r>
    </w:p>
    <w:p w14:paraId="31FE94BB" w14:textId="77777777" w:rsidR="007B4BDD" w:rsidRPr="002141F2" w:rsidRDefault="007B4BDD" w:rsidP="006C34A2">
      <w:pPr>
        <w:pStyle w:val="ab"/>
        <w:numPr>
          <w:ilvl w:val="0"/>
          <w:numId w:val="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1F2">
        <w:rPr>
          <w:rFonts w:ascii="Times New Roman" w:eastAsia="Times New Roman" w:hAnsi="Times New Roman" w:cs="Times New Roman"/>
          <w:sz w:val="24"/>
          <w:szCs w:val="24"/>
        </w:rPr>
        <w:t>PDF с текстовым слоем — документы, в которых доступен текст, однако структурная информация либо отсутствует, либо выражена неявно.</w:t>
      </w:r>
    </w:p>
    <w:p w14:paraId="0E9C8967" w14:textId="77777777" w:rsidR="007B4BDD" w:rsidRPr="002141F2" w:rsidRDefault="007B4BDD" w:rsidP="006C34A2">
      <w:pPr>
        <w:pStyle w:val="ab"/>
        <w:numPr>
          <w:ilvl w:val="0"/>
          <w:numId w:val="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41F2">
        <w:rPr>
          <w:rFonts w:ascii="Times New Roman" w:eastAsia="Times New Roman" w:hAnsi="Times New Roman" w:cs="Times New Roman"/>
          <w:sz w:val="24"/>
          <w:szCs w:val="24"/>
        </w:rPr>
        <w:t>PDF-сканы и изображения — документы, не содержащие ни текста, ни структуры, требующие предварительного применения OCR.</w:t>
      </w:r>
    </w:p>
    <w:p w14:paraId="264FE220" w14:textId="77777777" w:rsidR="007B4BDD" w:rsidRPr="007B4BDD" w:rsidRDefault="007B4BDD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BDD">
        <w:rPr>
          <w:rFonts w:ascii="Times New Roman" w:eastAsia="Times New Roman" w:hAnsi="Times New Roman" w:cs="Times New Roman"/>
          <w:sz w:val="24"/>
          <w:szCs w:val="24"/>
        </w:rPr>
        <w:t>Анализ показал, что извлечение знаний напрямую из документов затруднено по следующим причинам:</w:t>
      </w:r>
    </w:p>
    <w:p w14:paraId="61A2B7D2" w14:textId="571D310B" w:rsidR="007B4BDD" w:rsidRPr="002141F2" w:rsidRDefault="002141F2" w:rsidP="006C34A2">
      <w:pPr>
        <w:pStyle w:val="ab"/>
        <w:numPr>
          <w:ilvl w:val="0"/>
          <w:numId w:val="4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="007B4BDD" w:rsidRPr="002141F2">
        <w:rPr>
          <w:rFonts w:ascii="Times New Roman" w:eastAsia="Times New Roman" w:hAnsi="Times New Roman" w:cs="Times New Roman"/>
          <w:sz w:val="24"/>
          <w:szCs w:val="24"/>
        </w:rPr>
        <w:t>тсутствие единообразной структуры у документов одного типа;</w:t>
      </w:r>
    </w:p>
    <w:p w14:paraId="62B28B75" w14:textId="6A16A197" w:rsidR="007B4BDD" w:rsidRPr="002141F2" w:rsidRDefault="002141F2" w:rsidP="006C34A2">
      <w:pPr>
        <w:pStyle w:val="ab"/>
        <w:numPr>
          <w:ilvl w:val="0"/>
          <w:numId w:val="4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="007B4BDD" w:rsidRPr="002141F2">
        <w:rPr>
          <w:rFonts w:ascii="Times New Roman" w:eastAsia="Times New Roman" w:hAnsi="Times New Roman" w:cs="Times New Roman"/>
          <w:sz w:val="24"/>
          <w:szCs w:val="24"/>
        </w:rPr>
        <w:t>еоднозначность интерпретации текста без учёта его контекста (например, принадлежности к таблице или списку).</w:t>
      </w:r>
    </w:p>
    <w:p w14:paraId="769CFC3D" w14:textId="77777777" w:rsidR="007B4BDD" w:rsidRPr="007B4BDD" w:rsidRDefault="007B4BDD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BDD">
        <w:rPr>
          <w:rFonts w:ascii="Times New Roman" w:eastAsia="Times New Roman" w:hAnsi="Times New Roman" w:cs="Times New Roman"/>
          <w:sz w:val="24"/>
          <w:szCs w:val="24"/>
        </w:rPr>
        <w:t>В результате было установлено, что для корректного извлечения знаний недостаточно работать только с текстом документа. Необходимо также учитывать структурный контекст, в котором этот текст находится. Например, значения, извлечённые из таблицы, интерпретируются иначе, чем те же значения, встречающиеся в сплошном тексте.</w:t>
      </w:r>
    </w:p>
    <w:p w14:paraId="7F85B036" w14:textId="4ED090AD" w:rsidR="007B4BDD" w:rsidRPr="0014175A" w:rsidRDefault="007B4BDD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BDD">
        <w:rPr>
          <w:rFonts w:ascii="Times New Roman" w:eastAsia="Times New Roman" w:hAnsi="Times New Roman" w:cs="Times New Roman"/>
          <w:sz w:val="24"/>
          <w:szCs w:val="24"/>
        </w:rPr>
        <w:lastRenderedPageBreak/>
        <w:t>На основании данного анализа было сформировано ключевое требование к системе: перед этапом извлечения знаний документы должны быть приведены к унифицированному представлению, со</w:t>
      </w:r>
      <w:r w:rsidR="00195553">
        <w:rPr>
          <w:rFonts w:ascii="Times New Roman" w:eastAsia="Times New Roman" w:hAnsi="Times New Roman" w:cs="Times New Roman"/>
          <w:sz w:val="24"/>
          <w:szCs w:val="24"/>
        </w:rPr>
        <w:t>держащему</w:t>
      </w:r>
      <w:r w:rsidRPr="007B4BDD">
        <w:rPr>
          <w:rFonts w:ascii="Times New Roman" w:eastAsia="Times New Roman" w:hAnsi="Times New Roman" w:cs="Times New Roman"/>
          <w:sz w:val="24"/>
          <w:szCs w:val="24"/>
        </w:rPr>
        <w:t xml:space="preserve"> текст и минимально необходимую структуру.</w:t>
      </w:r>
    </w:p>
    <w:p w14:paraId="37331D19" w14:textId="77777777" w:rsidR="00FA0A33" w:rsidRPr="00FA0A33" w:rsidRDefault="00FA0A33" w:rsidP="006C34A2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0085706"/>
      <w:r w:rsidRPr="00FA0A33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Анализ существующих подходов и решений</w:t>
      </w:r>
      <w:bookmarkEnd w:id="10"/>
    </w:p>
    <w:p w14:paraId="3EF0090C" w14:textId="26474689" w:rsidR="00FA0A33" w:rsidRPr="00FA0A33" w:rsidRDefault="00E14A63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63">
        <w:rPr>
          <w:rFonts w:ascii="Times New Roman" w:eastAsia="Times New Roman" w:hAnsi="Times New Roman" w:cs="Times New Roman"/>
          <w:sz w:val="24"/>
          <w:szCs w:val="24"/>
        </w:rPr>
        <w:t xml:space="preserve">Перед проектированием архитектуры были изучены </w:t>
      </w:r>
      <w:proofErr w:type="spellStart"/>
      <w:r w:rsidRPr="00E14A63">
        <w:rPr>
          <w:rFonts w:ascii="Times New Roman" w:eastAsia="Times New Roman" w:hAnsi="Times New Roman" w:cs="Times New Roman"/>
          <w:sz w:val="24"/>
          <w:szCs w:val="24"/>
        </w:rPr>
        <w:t>rule-based</w:t>
      </w:r>
      <w:proofErr w:type="spellEnd"/>
      <w:r w:rsidRPr="00E14A63">
        <w:rPr>
          <w:rFonts w:ascii="Times New Roman" w:eastAsia="Times New Roman" w:hAnsi="Times New Roman" w:cs="Times New Roman"/>
          <w:sz w:val="24"/>
          <w:szCs w:val="24"/>
        </w:rPr>
        <w:t xml:space="preserve"> методы извлечения информации [</w:t>
      </w:r>
      <w:r>
        <w:rPr>
          <w:rFonts w:ascii="Times New Roman" w:eastAsia="Times New Roman" w:hAnsi="Times New Roman" w:cs="Times New Roman"/>
          <w:sz w:val="24"/>
          <w:szCs w:val="24"/>
        </w:rPr>
        <w:t>6-8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 w:rsidRPr="00E14A63">
        <w:rPr>
          <w:rFonts w:ascii="Times New Roman" w:eastAsia="Times New Roman" w:hAnsi="Times New Roman" w:cs="Times New Roman"/>
          <w:sz w:val="24"/>
          <w:szCs w:val="24"/>
        </w:rPr>
        <w:t>ontology-based</w:t>
      </w:r>
      <w:proofErr w:type="spellEnd"/>
      <w:r w:rsidRPr="00E14A63">
        <w:rPr>
          <w:rFonts w:ascii="Times New Roman" w:eastAsia="Times New Roman" w:hAnsi="Times New Roman" w:cs="Times New Roman"/>
          <w:sz w:val="24"/>
          <w:szCs w:val="24"/>
        </w:rPr>
        <w:t xml:space="preserve"> подходы к извлечению знаний [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>], а также методы пополнения онтологических моделей на основе логического вывода и семантических ограничений [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>]</w:t>
      </w:r>
      <w:r w:rsidR="00FA0A33" w:rsidRPr="00FA0A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Также были изучены </w:t>
      </w:r>
      <w:r w:rsidR="00FA0A33" w:rsidRPr="00FA0A33">
        <w:rPr>
          <w:rFonts w:ascii="Times New Roman" w:eastAsia="Times New Roman" w:hAnsi="Times New Roman" w:cs="Times New Roman"/>
          <w:sz w:val="24"/>
          <w:szCs w:val="24"/>
        </w:rPr>
        <w:t>практические программные решения, используемые для обработки документов форматов PDF и DOCX.</w:t>
      </w:r>
    </w:p>
    <w:p w14:paraId="105DE78E" w14:textId="0DCA4343" w:rsidR="00FA0A33" w:rsidRPr="00FA0A33" w:rsidRDefault="00FA0A33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0A33">
        <w:rPr>
          <w:rFonts w:ascii="Times New Roman" w:eastAsia="Times New Roman" w:hAnsi="Times New Roman" w:cs="Times New Roman"/>
          <w:sz w:val="24"/>
          <w:szCs w:val="24"/>
        </w:rPr>
        <w:t>Рассмотренные практические решения позволили выявить их сильные стороны (</w:t>
      </w:r>
      <w:r>
        <w:rPr>
          <w:rFonts w:ascii="Times New Roman" w:eastAsia="Times New Roman" w:hAnsi="Times New Roman" w:cs="Times New Roman"/>
          <w:sz w:val="24"/>
          <w:szCs w:val="24"/>
        </w:rPr>
        <w:t>точность</w:t>
      </w:r>
      <w:r w:rsidRPr="00FA0A33">
        <w:rPr>
          <w:rFonts w:ascii="Times New Roman" w:eastAsia="Times New Roman" w:hAnsi="Times New Roman" w:cs="Times New Roman"/>
          <w:sz w:val="24"/>
          <w:szCs w:val="24"/>
        </w:rPr>
        <w:t>, производительность, широкий набор инструментов) и ограничения, связанные с жёсткостью правил, слабой адаптивностью к изменчивым структурам документов и ограниченной прозрачностью процесса извлечения. Анализ академических источников, в свою очередь, дал представление о формальных моделях извлечения знаний и методах интеграции результатов в онтологические системы.</w:t>
      </w:r>
    </w:p>
    <w:p w14:paraId="0916488E" w14:textId="1FD1A561" w:rsidR="00FA0A33" w:rsidRPr="0014175A" w:rsidRDefault="00FA0A33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0A33">
        <w:rPr>
          <w:rFonts w:ascii="Times New Roman" w:eastAsia="Times New Roman" w:hAnsi="Times New Roman" w:cs="Times New Roman"/>
          <w:sz w:val="24"/>
          <w:szCs w:val="24"/>
        </w:rPr>
        <w:t xml:space="preserve">Полученные результаты были использованы при проектировании архитектуры разрабатываемой системы с целью объединения гибкости </w:t>
      </w:r>
      <w:proofErr w:type="spellStart"/>
      <w:r w:rsidRPr="00FA0A33">
        <w:rPr>
          <w:rFonts w:ascii="Times New Roman" w:eastAsia="Times New Roman" w:hAnsi="Times New Roman" w:cs="Times New Roman"/>
          <w:sz w:val="24"/>
          <w:szCs w:val="24"/>
        </w:rPr>
        <w:t>rule-based</w:t>
      </w:r>
      <w:proofErr w:type="spellEnd"/>
      <w:r w:rsidRPr="00FA0A33">
        <w:rPr>
          <w:rFonts w:ascii="Times New Roman" w:eastAsia="Times New Roman" w:hAnsi="Times New Roman" w:cs="Times New Roman"/>
          <w:sz w:val="24"/>
          <w:szCs w:val="24"/>
        </w:rPr>
        <w:t xml:space="preserve"> подходов, формальной строгости онтологических методов и практической применимости существующих инструментов, при одновременном устранении выявленных ограничений.</w:t>
      </w:r>
    </w:p>
    <w:p w14:paraId="2CF4FCEC" w14:textId="77777777" w:rsidR="00B95B6E" w:rsidRPr="00B95B6E" w:rsidRDefault="00B95B6E" w:rsidP="006C34A2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0085707"/>
      <w:r w:rsidRPr="00B95B6E">
        <w:rPr>
          <w:rFonts w:ascii="Times New Roman" w:hAnsi="Times New Roman" w:cs="Times New Roman"/>
          <w:b/>
          <w:bCs/>
          <w:color w:val="auto"/>
          <w:sz w:val="28"/>
          <w:szCs w:val="28"/>
        </w:rPr>
        <w:t>2. Разработка архитектуры системы</w:t>
      </w:r>
      <w:bookmarkEnd w:id="11"/>
    </w:p>
    <w:p w14:paraId="4D97AA19" w14:textId="77777777" w:rsidR="00B95B6E" w:rsidRPr="00B95B6E" w:rsidRDefault="00B95B6E" w:rsidP="006C34A2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0085708"/>
      <w:r w:rsidRPr="00B95B6E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Архитектурная концепция и принципы построения системы</w:t>
      </w:r>
      <w:bookmarkEnd w:id="12"/>
    </w:p>
    <w:p w14:paraId="1FBD6088" w14:textId="255DA4C5" w:rsidR="00B95B6E" w:rsidRDefault="00B95B6E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B6E">
        <w:rPr>
          <w:rFonts w:ascii="Times New Roman" w:eastAsia="Times New Roman" w:hAnsi="Times New Roman" w:cs="Times New Roman"/>
          <w:sz w:val="24"/>
          <w:szCs w:val="24"/>
        </w:rPr>
        <w:t>Ключевая архитектурная идея системы заключается в разделении процессов извлечения данных и извлечения знаний. Документ рассматривается не как источник знаний напрямую, а как источник данных, которые должны быть предварительно нормализованы и структурированы. Только после этого становится возможным формальное и воспроизводимое извлечение знаний в виде онтологических фактов.</w:t>
      </w:r>
      <w:r w:rsidR="00494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5B6E">
        <w:rPr>
          <w:rFonts w:ascii="Times New Roman" w:eastAsia="Times New Roman" w:hAnsi="Times New Roman" w:cs="Times New Roman"/>
          <w:sz w:val="24"/>
          <w:szCs w:val="24"/>
        </w:rPr>
        <w:t>В соответствии с данной идеей обработка документа осуществляется по следующей общей схеме</w:t>
      </w:r>
      <w:r w:rsidR="00251C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342D4D">
        <w:rPr>
          <w:rFonts w:ascii="Times New Roman" w:eastAsia="Times New Roman" w:hAnsi="Times New Roman" w:cs="Times New Roman"/>
          <w:sz w:val="24"/>
          <w:szCs w:val="24"/>
        </w:rPr>
        <w:t>Р</w:t>
      </w:r>
      <w:r w:rsidR="00251CD2">
        <w:rPr>
          <w:rFonts w:ascii="Times New Roman" w:eastAsia="Times New Roman" w:hAnsi="Times New Roman" w:cs="Times New Roman"/>
          <w:sz w:val="24"/>
          <w:szCs w:val="24"/>
        </w:rPr>
        <w:t>ис</w:t>
      </w:r>
      <w:r w:rsidR="00342D4D" w:rsidRPr="00342D4D">
        <w:rPr>
          <w:rFonts w:ascii="Times New Roman" w:eastAsia="Times New Roman" w:hAnsi="Times New Roman" w:cs="Times New Roman"/>
          <w:sz w:val="24"/>
          <w:szCs w:val="24"/>
        </w:rPr>
        <w:t>.</w:t>
      </w:r>
      <w:r w:rsidR="00251CD2">
        <w:rPr>
          <w:rFonts w:ascii="Times New Roman" w:eastAsia="Times New Roman" w:hAnsi="Times New Roman" w:cs="Times New Roman"/>
          <w:sz w:val="24"/>
          <w:szCs w:val="24"/>
        </w:rPr>
        <w:t xml:space="preserve"> 1)</w:t>
      </w:r>
      <w:r w:rsidRPr="00B95B6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4E711D" w14:textId="11BFD0E8" w:rsidR="002F06C5" w:rsidRPr="002F06C5" w:rsidRDefault="002F06C5" w:rsidP="006C34A2">
      <w:pPr>
        <w:pStyle w:val="ab"/>
        <w:numPr>
          <w:ilvl w:val="2"/>
          <w:numId w:val="5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2F06C5">
        <w:rPr>
          <w:rFonts w:ascii="Times New Roman" w:eastAsia="Times New Roman" w:hAnsi="Times New Roman" w:cs="Times New Roman"/>
          <w:sz w:val="24"/>
          <w:szCs w:val="24"/>
        </w:rPr>
        <w:t xml:space="preserve">окумент произвольного формата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преобразуется </w:t>
      </w:r>
      <w:r w:rsidRPr="002F06C5">
        <w:rPr>
          <w:rFonts w:ascii="Times New Roman" w:eastAsia="Times New Roman" w:hAnsi="Times New Roman" w:cs="Times New Roman"/>
          <w:sz w:val="24"/>
          <w:szCs w:val="24"/>
        </w:rPr>
        <w:t>в унифицированное структурированное представление;</w:t>
      </w:r>
    </w:p>
    <w:p w14:paraId="00E723A0" w14:textId="09FD105D" w:rsidR="002F06C5" w:rsidRDefault="00251CD2" w:rsidP="006C34A2">
      <w:pPr>
        <w:pStyle w:val="ab"/>
        <w:numPr>
          <w:ilvl w:val="2"/>
          <w:numId w:val="5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494EF6">
        <w:rPr>
          <w:rFonts w:ascii="Times New Roman" w:eastAsia="Times New Roman" w:hAnsi="Times New Roman" w:cs="Times New Roman"/>
          <w:sz w:val="24"/>
          <w:szCs w:val="24"/>
        </w:rPr>
        <w:t>полученному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представлению с использованием шаблонных методов создаются </w:t>
      </w:r>
      <w:r w:rsidRPr="002F06C5">
        <w:rPr>
          <w:rFonts w:ascii="Times New Roman" w:eastAsia="Times New Roman" w:hAnsi="Times New Roman" w:cs="Times New Roman"/>
          <w:sz w:val="24"/>
          <w:szCs w:val="24"/>
        </w:rPr>
        <w:t>формализованны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F06C5">
        <w:rPr>
          <w:rFonts w:ascii="Times New Roman" w:eastAsia="Times New Roman" w:hAnsi="Times New Roman" w:cs="Times New Roman"/>
          <w:sz w:val="24"/>
          <w:szCs w:val="24"/>
        </w:rPr>
        <w:t xml:space="preserve"> факт</w:t>
      </w:r>
      <w:r>
        <w:rPr>
          <w:rFonts w:ascii="Times New Roman" w:eastAsia="Times New Roman" w:hAnsi="Times New Roman" w:cs="Times New Roman"/>
          <w:sz w:val="24"/>
          <w:szCs w:val="24"/>
        </w:rPr>
        <w:t>ы, которые в дальнейшем</w:t>
      </w:r>
      <w:r w:rsidRPr="002F06C5">
        <w:rPr>
          <w:rFonts w:ascii="Times New Roman" w:eastAsia="Times New Roman" w:hAnsi="Times New Roman" w:cs="Times New Roman"/>
          <w:sz w:val="24"/>
          <w:szCs w:val="24"/>
        </w:rPr>
        <w:t xml:space="preserve"> добавл</w:t>
      </w:r>
      <w:r>
        <w:rPr>
          <w:rFonts w:ascii="Times New Roman" w:eastAsia="Times New Roman" w:hAnsi="Times New Roman" w:cs="Times New Roman"/>
          <w:sz w:val="24"/>
          <w:szCs w:val="24"/>
        </w:rPr>
        <w:t>яются</w:t>
      </w:r>
      <w:r w:rsidRPr="002F06C5">
        <w:rPr>
          <w:rFonts w:ascii="Times New Roman" w:eastAsia="Times New Roman" w:hAnsi="Times New Roman" w:cs="Times New Roman"/>
          <w:sz w:val="24"/>
          <w:szCs w:val="24"/>
        </w:rPr>
        <w:t xml:space="preserve"> в онтологическую модель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5FBF80" w14:textId="273DD4BC" w:rsidR="002F06C5" w:rsidRPr="00B95B6E" w:rsidRDefault="00154BF8" w:rsidP="006C34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AD3BD8" wp14:editId="726843AB">
            <wp:extent cx="5919893" cy="8936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5587" cy="89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483D" w14:textId="470263EE" w:rsidR="00494EF6" w:rsidRPr="001523E1" w:rsidRDefault="00251CD2" w:rsidP="006C34A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>Рис</w:t>
      </w:r>
      <w:r w:rsidR="00342D4D" w:rsidRPr="001523E1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</w:t>
      </w:r>
      <w:r w:rsidR="003022DC"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>–</w:t>
      </w: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3022DC"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>Общая</w:t>
      </w:r>
      <w:r w:rsidR="00154BF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3022DC"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схема </w:t>
      </w:r>
      <w:r w:rsidR="008A3C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извлечения знаний из </w:t>
      </w:r>
      <w:r w:rsidR="003022DC"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>документов</w:t>
      </w:r>
    </w:p>
    <w:p w14:paraId="373A989D" w14:textId="71CF2993" w:rsidR="00B95B6E" w:rsidRPr="00B95B6E" w:rsidRDefault="00F10F44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обеспечения </w:t>
      </w:r>
      <w:r w:rsidRPr="00B95B6E">
        <w:rPr>
          <w:rFonts w:ascii="Times New Roman" w:eastAsia="Times New Roman" w:hAnsi="Times New Roman" w:cs="Times New Roman"/>
          <w:sz w:val="24"/>
          <w:szCs w:val="24"/>
        </w:rPr>
        <w:t>точност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B95B6E">
        <w:rPr>
          <w:rFonts w:ascii="Times New Roman" w:eastAsia="Times New Roman" w:hAnsi="Times New Roman" w:cs="Times New Roman"/>
          <w:sz w:val="24"/>
          <w:szCs w:val="24"/>
        </w:rPr>
        <w:t xml:space="preserve"> извлечения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знаний</w:t>
      </w:r>
      <w:r w:rsidRPr="00B95B6E">
        <w:rPr>
          <w:rFonts w:ascii="Times New Roman" w:eastAsia="Times New Roman" w:hAnsi="Times New Roman" w:cs="Times New Roman"/>
          <w:sz w:val="24"/>
          <w:szCs w:val="24"/>
        </w:rPr>
        <w:t>, управляемост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B95B6E">
        <w:rPr>
          <w:rFonts w:ascii="Times New Roman" w:eastAsia="Times New Roman" w:hAnsi="Times New Roman" w:cs="Times New Roman"/>
          <w:sz w:val="24"/>
          <w:szCs w:val="24"/>
        </w:rPr>
        <w:t xml:space="preserve"> процесса и возможност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B95B6E">
        <w:rPr>
          <w:rFonts w:ascii="Times New Roman" w:eastAsia="Times New Roman" w:hAnsi="Times New Roman" w:cs="Times New Roman"/>
          <w:sz w:val="24"/>
          <w:szCs w:val="24"/>
        </w:rPr>
        <w:t xml:space="preserve"> дальнейшего развития системы</w:t>
      </w:r>
      <w:r>
        <w:rPr>
          <w:rFonts w:ascii="Times New Roman" w:eastAsia="Times New Roman" w:hAnsi="Times New Roman" w:cs="Times New Roman"/>
          <w:sz w:val="24"/>
          <w:szCs w:val="24"/>
        </w:rPr>
        <w:t>, в</w:t>
      </w:r>
      <w:r w:rsidR="00B95B6E" w:rsidRPr="00B95B6E">
        <w:rPr>
          <w:rFonts w:ascii="Times New Roman" w:eastAsia="Times New Roman" w:hAnsi="Times New Roman" w:cs="Times New Roman"/>
          <w:sz w:val="24"/>
          <w:szCs w:val="24"/>
        </w:rPr>
        <w:t xml:space="preserve"> архитектур</w:t>
      </w:r>
      <w:r w:rsidR="00494EF6">
        <w:rPr>
          <w:rFonts w:ascii="Times New Roman" w:eastAsia="Times New Roman" w:hAnsi="Times New Roman" w:cs="Times New Roman"/>
          <w:sz w:val="24"/>
          <w:szCs w:val="24"/>
        </w:rPr>
        <w:t>у</w:t>
      </w:r>
      <w:r w:rsidR="00B95B6E" w:rsidRPr="00B95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94EF6">
        <w:rPr>
          <w:rFonts w:ascii="Times New Roman" w:eastAsia="Times New Roman" w:hAnsi="Times New Roman" w:cs="Times New Roman"/>
          <w:sz w:val="24"/>
          <w:szCs w:val="24"/>
        </w:rPr>
        <w:t xml:space="preserve">были заложены </w:t>
      </w:r>
      <w:r w:rsidR="00B95B6E" w:rsidRPr="00B95B6E">
        <w:rPr>
          <w:rFonts w:ascii="Times New Roman" w:eastAsia="Times New Roman" w:hAnsi="Times New Roman" w:cs="Times New Roman"/>
          <w:sz w:val="24"/>
          <w:szCs w:val="24"/>
        </w:rPr>
        <w:t>следующие методы и подходы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(их более подробное описание в следующих разделах)</w:t>
      </w:r>
      <w:r w:rsidR="00B95B6E" w:rsidRPr="00B95B6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9CD50A" w14:textId="12D9D5F6" w:rsidR="00B95B6E" w:rsidRPr="00BA2ED8" w:rsidRDefault="003022DC" w:rsidP="006C34A2">
      <w:pPr>
        <w:pStyle w:val="ab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2ED8">
        <w:rPr>
          <w:rFonts w:ascii="Times New Roman" w:eastAsia="Times New Roman" w:hAnsi="Times New Roman" w:cs="Times New Roman"/>
          <w:sz w:val="24"/>
          <w:szCs w:val="24"/>
        </w:rPr>
        <w:t>Ш</w:t>
      </w:r>
      <w:r w:rsidR="00B95B6E" w:rsidRPr="00BA2ED8">
        <w:rPr>
          <w:rFonts w:ascii="Times New Roman" w:eastAsia="Times New Roman" w:hAnsi="Times New Roman" w:cs="Times New Roman"/>
          <w:sz w:val="24"/>
          <w:szCs w:val="24"/>
        </w:rPr>
        <w:t>аблонно-ориентированное извлечение знаний, при котором правила интерпретации данных задаются пользователем для каждого типа документа</w:t>
      </w:r>
      <w:r w:rsidR="00BA2ED8" w:rsidRPr="00BA2ED8">
        <w:rPr>
          <w:rFonts w:ascii="Times New Roman" w:eastAsia="Times New Roman" w:hAnsi="Times New Roman" w:cs="Times New Roman"/>
          <w:sz w:val="24"/>
          <w:szCs w:val="24"/>
        </w:rPr>
        <w:t>. Шаблонный подход был выбран осознанно, так как документы кафедры, несмотря на вариативность оформления, обладают устойчивой логической структурой, известной пользователю-эксперту. Это позволяет отказаться от полностью статистических методов в пользу контролируемой и интерпретируемой экстракции знаний.</w:t>
      </w:r>
    </w:p>
    <w:p w14:paraId="35453F38" w14:textId="7CF9D8FC" w:rsidR="00B95B6E" w:rsidRDefault="003022DC" w:rsidP="006C34A2">
      <w:pPr>
        <w:pStyle w:val="ab"/>
        <w:numPr>
          <w:ilvl w:val="0"/>
          <w:numId w:val="6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="00B95B6E" w:rsidRPr="003022DC">
        <w:rPr>
          <w:rFonts w:ascii="Times New Roman" w:eastAsia="Times New Roman" w:hAnsi="Times New Roman" w:cs="Times New Roman"/>
          <w:sz w:val="24"/>
          <w:szCs w:val="24"/>
        </w:rPr>
        <w:t>нтологически-ориентированная валидация, использующая структуру онтологии для проверки корректности извлечённых фактов.</w:t>
      </w:r>
    </w:p>
    <w:p w14:paraId="1A1E228D" w14:textId="10856B42" w:rsidR="00F10F44" w:rsidRPr="00F10F44" w:rsidRDefault="00F10F44" w:rsidP="006C34A2">
      <w:pPr>
        <w:pStyle w:val="ab"/>
        <w:numPr>
          <w:ilvl w:val="0"/>
          <w:numId w:val="6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Модульность, позволяющая р</w:t>
      </w:r>
      <w:r w:rsidRPr="003022DC">
        <w:rPr>
          <w:rFonts w:ascii="Times New Roman" w:eastAsia="Times New Roman" w:hAnsi="Times New Roman" w:cs="Times New Roman"/>
          <w:sz w:val="24"/>
          <w:szCs w:val="24"/>
        </w:rPr>
        <w:t>аздел</w:t>
      </w:r>
      <w:r>
        <w:rPr>
          <w:rFonts w:ascii="Times New Roman" w:eastAsia="Times New Roman" w:hAnsi="Times New Roman" w:cs="Times New Roman"/>
          <w:sz w:val="24"/>
          <w:szCs w:val="24"/>
        </w:rPr>
        <w:t>ить</w:t>
      </w:r>
      <w:r w:rsidRPr="003022DC">
        <w:rPr>
          <w:rFonts w:ascii="Times New Roman" w:eastAsia="Times New Roman" w:hAnsi="Times New Roman" w:cs="Times New Roman"/>
          <w:sz w:val="24"/>
          <w:szCs w:val="24"/>
        </w:rPr>
        <w:t xml:space="preserve"> ответственност</w:t>
      </w:r>
      <w:r>
        <w:rPr>
          <w:rFonts w:ascii="Times New Roman" w:eastAsia="Times New Roman" w:hAnsi="Times New Roman" w:cs="Times New Roman"/>
          <w:sz w:val="24"/>
          <w:szCs w:val="24"/>
        </w:rPr>
        <w:t>ь</w:t>
      </w:r>
      <w:r w:rsidRPr="003022DC">
        <w:rPr>
          <w:rFonts w:ascii="Times New Roman" w:eastAsia="Times New Roman" w:hAnsi="Times New Roman" w:cs="Times New Roman"/>
          <w:sz w:val="24"/>
          <w:szCs w:val="24"/>
        </w:rPr>
        <w:t xml:space="preserve"> между </w:t>
      </w:r>
      <w:r>
        <w:rPr>
          <w:rFonts w:ascii="Times New Roman" w:eastAsia="Times New Roman" w:hAnsi="Times New Roman" w:cs="Times New Roman"/>
          <w:sz w:val="24"/>
          <w:szCs w:val="24"/>
        </w:rPr>
        <w:t>компонентами системы и</w:t>
      </w:r>
      <w:r w:rsidRPr="003022DC">
        <w:rPr>
          <w:rFonts w:ascii="Times New Roman" w:eastAsia="Times New Roman" w:hAnsi="Times New Roman" w:cs="Times New Roman"/>
          <w:sz w:val="24"/>
          <w:szCs w:val="24"/>
        </w:rPr>
        <w:t xml:space="preserve"> обеспечи</w:t>
      </w:r>
      <w:r>
        <w:rPr>
          <w:rFonts w:ascii="Times New Roman" w:eastAsia="Times New Roman" w:hAnsi="Times New Roman" w:cs="Times New Roman"/>
          <w:sz w:val="24"/>
          <w:szCs w:val="24"/>
        </w:rPr>
        <w:t>ть</w:t>
      </w:r>
      <w:r w:rsidRPr="003022DC">
        <w:rPr>
          <w:rFonts w:ascii="Times New Roman" w:eastAsia="Times New Roman" w:hAnsi="Times New Roman" w:cs="Times New Roman"/>
          <w:sz w:val="24"/>
          <w:szCs w:val="24"/>
        </w:rPr>
        <w:t xml:space="preserve"> расширяемость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3022DC">
        <w:rPr>
          <w:rFonts w:ascii="Times New Roman" w:eastAsia="Times New Roman" w:hAnsi="Times New Roman" w:cs="Times New Roman"/>
          <w:sz w:val="24"/>
          <w:szCs w:val="24"/>
        </w:rPr>
        <w:t xml:space="preserve"> возможность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3022DC">
        <w:rPr>
          <w:rFonts w:ascii="Times New Roman" w:eastAsia="Times New Roman" w:hAnsi="Times New Roman" w:cs="Times New Roman"/>
          <w:sz w:val="24"/>
          <w:szCs w:val="24"/>
        </w:rPr>
        <w:t xml:space="preserve"> подключения сторонних инструментов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E21713" w14:textId="5212605C" w:rsidR="00B95B6E" w:rsidRPr="00B95B6E" w:rsidRDefault="00B95B6E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B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При проектировании системы </w:t>
      </w:r>
      <w:r w:rsidR="00F10F44">
        <w:rPr>
          <w:rFonts w:ascii="Times New Roman" w:eastAsia="Times New Roman" w:hAnsi="Times New Roman" w:cs="Times New Roman"/>
          <w:sz w:val="24"/>
          <w:szCs w:val="24"/>
        </w:rPr>
        <w:t xml:space="preserve">также </w:t>
      </w:r>
      <w:r w:rsidRPr="00B95B6E">
        <w:rPr>
          <w:rFonts w:ascii="Times New Roman" w:eastAsia="Times New Roman" w:hAnsi="Times New Roman" w:cs="Times New Roman"/>
          <w:sz w:val="24"/>
          <w:szCs w:val="24"/>
        </w:rPr>
        <w:t xml:space="preserve">рассматривались </w:t>
      </w:r>
      <w:r w:rsidR="003022DC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B95B6E">
        <w:rPr>
          <w:rFonts w:ascii="Times New Roman" w:eastAsia="Times New Roman" w:hAnsi="Times New Roman" w:cs="Times New Roman"/>
          <w:sz w:val="24"/>
          <w:szCs w:val="24"/>
        </w:rPr>
        <w:t>альтернативные подходы:</w:t>
      </w:r>
    </w:p>
    <w:p w14:paraId="329C123D" w14:textId="5A78E796" w:rsidR="00B95B6E" w:rsidRPr="003022DC" w:rsidRDefault="00B95B6E" w:rsidP="006C34A2">
      <w:pPr>
        <w:pStyle w:val="ab"/>
        <w:numPr>
          <w:ilvl w:val="0"/>
          <w:numId w:val="7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22DC">
        <w:rPr>
          <w:rFonts w:ascii="Times New Roman" w:eastAsia="Times New Roman" w:hAnsi="Times New Roman" w:cs="Times New Roman"/>
          <w:sz w:val="24"/>
          <w:szCs w:val="24"/>
        </w:rPr>
        <w:t>Полностью автоматическое извлечение знаний с использованием методов машинного обучения и NLP.</w:t>
      </w:r>
      <w:r w:rsidR="0030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2DC">
        <w:rPr>
          <w:rFonts w:ascii="Times New Roman" w:eastAsia="Times New Roman" w:hAnsi="Times New Roman" w:cs="Times New Roman"/>
          <w:sz w:val="24"/>
          <w:szCs w:val="24"/>
        </w:rPr>
        <w:t>Данный подход был признан нецелесообразным в рамках задачи, поскольку требует значительных объёмов размеченных данных, плохо контролируется пользователем и не гарантирует воспроизводимость результатов.</w:t>
      </w:r>
    </w:p>
    <w:p w14:paraId="28747BF0" w14:textId="4B95D897" w:rsidR="00B95B6E" w:rsidRPr="003022DC" w:rsidRDefault="00B95B6E" w:rsidP="006C34A2">
      <w:pPr>
        <w:pStyle w:val="ab"/>
        <w:numPr>
          <w:ilvl w:val="0"/>
          <w:numId w:val="7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22DC">
        <w:rPr>
          <w:rFonts w:ascii="Times New Roman" w:eastAsia="Times New Roman" w:hAnsi="Times New Roman" w:cs="Times New Roman"/>
          <w:sz w:val="24"/>
          <w:szCs w:val="24"/>
        </w:rPr>
        <w:t>Использование готовых систем интеллектуального извлечения данных как «чёрного ящика».</w:t>
      </w:r>
      <w:r w:rsidR="00494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2DC">
        <w:rPr>
          <w:rFonts w:ascii="Times New Roman" w:eastAsia="Times New Roman" w:hAnsi="Times New Roman" w:cs="Times New Roman"/>
          <w:sz w:val="24"/>
          <w:szCs w:val="24"/>
        </w:rPr>
        <w:t>Такие системы, как правило, ориентированы на извлечение значений полей, но не обеспечивают достаточной гибкости для формирования онтологических фактов и не позволяют явно задавать семантику извлекаемых данных.</w:t>
      </w:r>
    </w:p>
    <w:p w14:paraId="17C36E7F" w14:textId="5A2EC064" w:rsidR="00B95B6E" w:rsidRPr="003022DC" w:rsidRDefault="00B95B6E" w:rsidP="006C34A2">
      <w:pPr>
        <w:pStyle w:val="ab"/>
        <w:numPr>
          <w:ilvl w:val="0"/>
          <w:numId w:val="7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22DC">
        <w:rPr>
          <w:rFonts w:ascii="Times New Roman" w:eastAsia="Times New Roman" w:hAnsi="Times New Roman" w:cs="Times New Roman"/>
          <w:sz w:val="24"/>
          <w:szCs w:val="24"/>
        </w:rPr>
        <w:t>Непосредственное извлечение знаний из исходных форматов документов.</w:t>
      </w:r>
      <w:r w:rsidR="00494E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2DC">
        <w:rPr>
          <w:rFonts w:ascii="Times New Roman" w:eastAsia="Times New Roman" w:hAnsi="Times New Roman" w:cs="Times New Roman"/>
          <w:sz w:val="24"/>
          <w:szCs w:val="24"/>
        </w:rPr>
        <w:t>Этот вариант был отвергнут из-за высокой сложности поддержки множества форматов и отсутствия единого интерфейса для задания правил извлечения.</w:t>
      </w:r>
    </w:p>
    <w:p w14:paraId="5C7D74AF" w14:textId="77777777" w:rsidR="00D1165A" w:rsidRPr="00A861BB" w:rsidRDefault="00D1165A" w:rsidP="006C34A2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0085709"/>
      <w:r w:rsidRPr="00A861BB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Унифицированный формат представления документов (UDDM)</w:t>
      </w:r>
      <w:bookmarkEnd w:id="13"/>
    </w:p>
    <w:p w14:paraId="1249C0E2" w14:textId="77777777" w:rsidR="00D1165A" w:rsidRPr="00D1165A" w:rsidRDefault="00D1165A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165A">
        <w:rPr>
          <w:rFonts w:ascii="Times New Roman" w:eastAsia="Times New Roman" w:hAnsi="Times New Roman" w:cs="Times New Roman"/>
          <w:sz w:val="24"/>
          <w:szCs w:val="24"/>
        </w:rPr>
        <w:t>Основная задача разрабатываемой системы заключается в преобразовании документов в формализованные факты онтологической модели. Однако непосредственный переход от исходных документов к фактам затруднён из-за следующих причин:</w:t>
      </w:r>
    </w:p>
    <w:p w14:paraId="327965F5" w14:textId="128A95A8" w:rsidR="00D1165A" w:rsidRPr="00386E7D" w:rsidRDefault="00D1165A" w:rsidP="006C34A2">
      <w:pPr>
        <w:pStyle w:val="ab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6E7D">
        <w:rPr>
          <w:rFonts w:ascii="Times New Roman" w:eastAsia="Times New Roman" w:hAnsi="Times New Roman" w:cs="Times New Roman"/>
          <w:sz w:val="24"/>
          <w:szCs w:val="24"/>
        </w:rPr>
        <w:t>Документы представлены в различных форматах и имеют различную степень структурированности;</w:t>
      </w:r>
    </w:p>
    <w:p w14:paraId="76494942" w14:textId="208E0E6D" w:rsidR="00D1165A" w:rsidRPr="00386E7D" w:rsidRDefault="00D1165A" w:rsidP="006C34A2">
      <w:pPr>
        <w:pStyle w:val="ab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6E7D">
        <w:rPr>
          <w:rFonts w:ascii="Times New Roman" w:eastAsia="Times New Roman" w:hAnsi="Times New Roman" w:cs="Times New Roman"/>
          <w:sz w:val="24"/>
          <w:szCs w:val="24"/>
        </w:rPr>
        <w:t>Структура документов носит технический характер и не отражает семантику предметной области;</w:t>
      </w:r>
    </w:p>
    <w:p w14:paraId="748C6056" w14:textId="2A1DDC0B" w:rsidR="00D1165A" w:rsidRPr="00386E7D" w:rsidRDefault="00D1165A" w:rsidP="006C34A2">
      <w:pPr>
        <w:pStyle w:val="ab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6E7D">
        <w:rPr>
          <w:rFonts w:ascii="Times New Roman" w:eastAsia="Times New Roman" w:hAnsi="Times New Roman" w:cs="Times New Roman"/>
          <w:sz w:val="24"/>
          <w:szCs w:val="24"/>
        </w:rPr>
        <w:t>Правила извлечения знаний должны быть воспроизводимыми и независимыми от конкретного формата документа.</w:t>
      </w:r>
    </w:p>
    <w:p w14:paraId="0C9A28D8" w14:textId="1884AC06" w:rsidR="00D1165A" w:rsidRPr="00D1165A" w:rsidRDefault="00D1165A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165A">
        <w:rPr>
          <w:rFonts w:ascii="Times New Roman" w:eastAsia="Times New Roman" w:hAnsi="Times New Roman" w:cs="Times New Roman"/>
          <w:sz w:val="24"/>
          <w:szCs w:val="24"/>
        </w:rPr>
        <w:t>Для решения данн</w:t>
      </w:r>
      <w:r w:rsidR="00386E7D">
        <w:rPr>
          <w:rFonts w:ascii="Times New Roman" w:eastAsia="Times New Roman" w:hAnsi="Times New Roman" w:cs="Times New Roman"/>
          <w:sz w:val="24"/>
          <w:szCs w:val="24"/>
        </w:rPr>
        <w:t>ых</w:t>
      </w:r>
      <w:r w:rsidRPr="00D1165A">
        <w:rPr>
          <w:rFonts w:ascii="Times New Roman" w:eastAsia="Times New Roman" w:hAnsi="Times New Roman" w:cs="Times New Roman"/>
          <w:sz w:val="24"/>
          <w:szCs w:val="24"/>
        </w:rPr>
        <w:t xml:space="preserve"> проблем в архитектуре системы вводится промежуточный уровень данных — </w:t>
      </w:r>
      <w:r w:rsidRPr="00D1165A">
        <w:rPr>
          <w:rFonts w:ascii="Times New Roman" w:eastAsia="Times New Roman" w:hAnsi="Times New Roman" w:cs="Times New Roman"/>
          <w:i/>
          <w:iCs/>
          <w:sz w:val="24"/>
          <w:szCs w:val="24"/>
        </w:rPr>
        <w:t>унифицированная модель представления документов (UDDM, Unified Document Data Model)</w:t>
      </w:r>
      <w:r w:rsidRPr="00D1165A">
        <w:rPr>
          <w:rFonts w:ascii="Times New Roman" w:eastAsia="Times New Roman" w:hAnsi="Times New Roman" w:cs="Times New Roman"/>
          <w:sz w:val="24"/>
          <w:szCs w:val="24"/>
        </w:rPr>
        <w:t>. UDDM служит связующим звеном между этапом извлечения данных и этапом извлечения знаний.</w:t>
      </w:r>
      <w:r w:rsidR="00386E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165A">
        <w:rPr>
          <w:rFonts w:ascii="Times New Roman" w:eastAsia="Times New Roman" w:hAnsi="Times New Roman" w:cs="Times New Roman"/>
          <w:sz w:val="24"/>
          <w:szCs w:val="24"/>
        </w:rPr>
        <w:t>UDDM не является моделью знаний и не содержит семантики предметной области. Его назначение — зафиксировать текст и минимально необходимую логическую структуру документа, достаточную для дальнейшей интерпретации данных с использованием шаблонов.</w:t>
      </w:r>
    </w:p>
    <w:p w14:paraId="357723CE" w14:textId="77777777" w:rsidR="00D1165A" w:rsidRPr="00D1165A" w:rsidRDefault="00D1165A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165A">
        <w:rPr>
          <w:rFonts w:ascii="Times New Roman" w:eastAsia="Times New Roman" w:hAnsi="Times New Roman" w:cs="Times New Roman"/>
          <w:sz w:val="24"/>
          <w:szCs w:val="24"/>
        </w:rPr>
        <w:t>При разработке UDDM были сформулированы следующие принципы:</w:t>
      </w:r>
    </w:p>
    <w:p w14:paraId="36A56D34" w14:textId="665CC10B" w:rsidR="00D1165A" w:rsidRPr="00386E7D" w:rsidRDefault="00D1165A" w:rsidP="006C34A2">
      <w:pPr>
        <w:pStyle w:val="ab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1BB">
        <w:rPr>
          <w:rFonts w:ascii="Times New Roman" w:eastAsia="Times New Roman" w:hAnsi="Times New Roman" w:cs="Times New Roman"/>
          <w:sz w:val="24"/>
          <w:szCs w:val="24"/>
        </w:rPr>
        <w:t>Минимальность</w:t>
      </w:r>
      <w:r w:rsidR="00386E7D" w:rsidRPr="00386E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86E7D">
        <w:rPr>
          <w:rFonts w:ascii="Times New Roman" w:eastAsia="Times New Roman" w:hAnsi="Times New Roman" w:cs="Times New Roman"/>
          <w:sz w:val="24"/>
          <w:szCs w:val="24"/>
        </w:rPr>
        <w:t>В модель включаются только те элементы структуры, которые действительно используются при извлечении знаний. Избыточные детали форматирования намеренно исключаются</w:t>
      </w:r>
      <w:r w:rsidR="00386E7D" w:rsidRPr="00386E7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35B35CB" w14:textId="1F26BFB6" w:rsidR="00D1165A" w:rsidRPr="00386E7D" w:rsidRDefault="00D1165A" w:rsidP="006C34A2">
      <w:pPr>
        <w:pStyle w:val="ab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1BB">
        <w:rPr>
          <w:rFonts w:ascii="Times New Roman" w:eastAsia="Times New Roman" w:hAnsi="Times New Roman" w:cs="Times New Roman"/>
          <w:sz w:val="24"/>
          <w:szCs w:val="24"/>
        </w:rPr>
        <w:t>Форматная</w:t>
      </w:r>
      <w:r w:rsidRPr="00386E7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861BB">
        <w:rPr>
          <w:rFonts w:ascii="Times New Roman" w:eastAsia="Times New Roman" w:hAnsi="Times New Roman" w:cs="Times New Roman"/>
          <w:sz w:val="24"/>
          <w:szCs w:val="24"/>
        </w:rPr>
        <w:t>независимость</w:t>
      </w:r>
      <w:r w:rsidR="00386E7D" w:rsidRPr="00386E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86E7D">
        <w:rPr>
          <w:rFonts w:ascii="Times New Roman" w:eastAsia="Times New Roman" w:hAnsi="Times New Roman" w:cs="Times New Roman"/>
          <w:sz w:val="24"/>
          <w:szCs w:val="24"/>
        </w:rPr>
        <w:t>UDDM не зависит от исходного формата документа (DOCX, PDF, изображение). Все особенности конкретных форматов устраняются на этапе конвертации.</w:t>
      </w:r>
    </w:p>
    <w:p w14:paraId="5D2B4E50" w14:textId="7FEFAA17" w:rsidR="00D1165A" w:rsidRPr="00386E7D" w:rsidRDefault="00D1165A" w:rsidP="006C34A2">
      <w:pPr>
        <w:pStyle w:val="ab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1BB">
        <w:rPr>
          <w:rFonts w:ascii="Times New Roman" w:eastAsia="Times New Roman" w:hAnsi="Times New Roman" w:cs="Times New Roman"/>
          <w:sz w:val="24"/>
          <w:szCs w:val="24"/>
        </w:rPr>
        <w:t>Иерархичность</w:t>
      </w:r>
      <w:r w:rsidR="00386E7D" w:rsidRPr="00386E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86E7D">
        <w:rPr>
          <w:rFonts w:ascii="Times New Roman" w:eastAsia="Times New Roman" w:hAnsi="Times New Roman" w:cs="Times New Roman"/>
          <w:sz w:val="24"/>
          <w:szCs w:val="24"/>
        </w:rPr>
        <w:t>Документ представляется в виде дерева, отражающего логическое вложение элементов, а не их визуальное расположение.</w:t>
      </w:r>
    </w:p>
    <w:p w14:paraId="61683B49" w14:textId="41178D8B" w:rsidR="00D1165A" w:rsidRPr="00386E7D" w:rsidRDefault="00D1165A" w:rsidP="006C34A2">
      <w:pPr>
        <w:pStyle w:val="ab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1BB">
        <w:rPr>
          <w:rFonts w:ascii="Times New Roman" w:eastAsia="Times New Roman" w:hAnsi="Times New Roman" w:cs="Times New Roman"/>
          <w:sz w:val="24"/>
          <w:szCs w:val="24"/>
        </w:rPr>
        <w:t>Детерминированность</w:t>
      </w:r>
      <w:r w:rsidR="00386E7D" w:rsidRPr="00386E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86E7D">
        <w:rPr>
          <w:rFonts w:ascii="Times New Roman" w:eastAsia="Times New Roman" w:hAnsi="Times New Roman" w:cs="Times New Roman"/>
          <w:sz w:val="24"/>
          <w:szCs w:val="24"/>
        </w:rPr>
        <w:t>Преобразование документа в UDDM должно быть воспроизводимым: одинаковые входные данные приводят к одинаковому представлению.</w:t>
      </w:r>
    </w:p>
    <w:p w14:paraId="76B752C2" w14:textId="1D74CE88" w:rsidR="00D1165A" w:rsidRPr="00386E7D" w:rsidRDefault="00D1165A" w:rsidP="006C34A2">
      <w:pPr>
        <w:pStyle w:val="ab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1BB">
        <w:rPr>
          <w:rFonts w:ascii="Times New Roman" w:eastAsia="Times New Roman" w:hAnsi="Times New Roman" w:cs="Times New Roman"/>
          <w:sz w:val="24"/>
          <w:szCs w:val="24"/>
        </w:rPr>
        <w:t>Удобство</w:t>
      </w:r>
      <w:r w:rsidRPr="00386E7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861BB">
        <w:rPr>
          <w:rFonts w:ascii="Times New Roman" w:eastAsia="Times New Roman" w:hAnsi="Times New Roman" w:cs="Times New Roman"/>
          <w:sz w:val="24"/>
          <w:szCs w:val="24"/>
        </w:rPr>
        <w:t>шаблонной</w:t>
      </w:r>
      <w:r w:rsidRPr="00386E7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861BB">
        <w:rPr>
          <w:rFonts w:ascii="Times New Roman" w:eastAsia="Times New Roman" w:hAnsi="Times New Roman" w:cs="Times New Roman"/>
          <w:sz w:val="24"/>
          <w:szCs w:val="24"/>
        </w:rPr>
        <w:t>обработки</w:t>
      </w:r>
      <w:r w:rsidR="00386E7D" w:rsidRPr="00386E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86E7D">
        <w:rPr>
          <w:rFonts w:ascii="Times New Roman" w:eastAsia="Times New Roman" w:hAnsi="Times New Roman" w:cs="Times New Roman"/>
          <w:sz w:val="24"/>
          <w:szCs w:val="24"/>
        </w:rPr>
        <w:t>Структура UDDM ориентирована на упрощение написания правил извлечения знаний</w:t>
      </w:r>
      <w:r w:rsidR="00386E7D" w:rsidRPr="00386E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F51A54" w14:textId="1EECE48A" w:rsidR="001523E1" w:rsidRPr="00D1165A" w:rsidRDefault="001523E1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165A">
        <w:rPr>
          <w:rFonts w:ascii="Times New Roman" w:eastAsia="Times New Roman" w:hAnsi="Times New Roman" w:cs="Times New Roman"/>
          <w:sz w:val="24"/>
          <w:szCs w:val="24"/>
        </w:rPr>
        <w:t>UDDM описывает документ как иерархическое дерево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(Рис. 2)</w:t>
      </w:r>
      <w:r w:rsidRPr="00D1165A">
        <w:rPr>
          <w:rFonts w:ascii="Times New Roman" w:eastAsia="Times New Roman" w:hAnsi="Times New Roman" w:cs="Times New Roman"/>
          <w:sz w:val="24"/>
          <w:szCs w:val="24"/>
        </w:rPr>
        <w:t xml:space="preserve">, корнем которого является элемент </w:t>
      </w:r>
      <w:proofErr w:type="spellStart"/>
      <w:r w:rsidRPr="00D1165A">
        <w:rPr>
          <w:rFonts w:ascii="Times New Roman" w:eastAsia="Times New Roman" w:hAnsi="Times New Roman" w:cs="Times New Roman"/>
          <w:sz w:val="24"/>
          <w:szCs w:val="24"/>
        </w:rPr>
        <w:t>document</w:t>
      </w:r>
      <w:proofErr w:type="spellEnd"/>
      <w:r w:rsidRPr="00D116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71BE9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1165A">
        <w:rPr>
          <w:rFonts w:ascii="Times New Roman" w:eastAsia="Times New Roman" w:hAnsi="Times New Roman" w:cs="Times New Roman"/>
          <w:sz w:val="24"/>
          <w:szCs w:val="24"/>
        </w:rPr>
        <w:t>труктурны</w:t>
      </w:r>
      <w:r w:rsidR="00D71BE9">
        <w:rPr>
          <w:rFonts w:ascii="Times New Roman" w:eastAsia="Times New Roman" w:hAnsi="Times New Roman" w:cs="Times New Roman"/>
          <w:sz w:val="24"/>
          <w:szCs w:val="24"/>
        </w:rPr>
        <w:t>ми</w:t>
      </w:r>
      <w:r w:rsidRPr="00D1165A">
        <w:rPr>
          <w:rFonts w:ascii="Times New Roman" w:eastAsia="Times New Roman" w:hAnsi="Times New Roman" w:cs="Times New Roman"/>
          <w:sz w:val="24"/>
          <w:szCs w:val="24"/>
        </w:rPr>
        <w:t xml:space="preserve"> элементами модели являются:</w:t>
      </w:r>
    </w:p>
    <w:p w14:paraId="67FFD397" w14:textId="2BA24183" w:rsidR="001523E1" w:rsidRPr="00D71BE9" w:rsidRDefault="001523E1" w:rsidP="006C34A2">
      <w:pPr>
        <w:pStyle w:val="ab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61BB">
        <w:rPr>
          <w:rFonts w:ascii="Times New Roman" w:eastAsia="Times New Roman" w:hAnsi="Times New Roman" w:cs="Times New Roman"/>
          <w:i/>
          <w:iCs/>
          <w:sz w:val="24"/>
          <w:szCs w:val="24"/>
        </w:rPr>
        <w:t>text</w:t>
      </w:r>
      <w:proofErr w:type="spellEnd"/>
      <w:r w:rsidRPr="00D71BE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="00D71BE9" w:rsidRPr="00D71BE9">
        <w:rPr>
          <w:rFonts w:ascii="Times New Roman" w:eastAsia="Times New Roman" w:hAnsi="Times New Roman" w:cs="Times New Roman"/>
          <w:sz w:val="24"/>
          <w:szCs w:val="24"/>
        </w:rPr>
        <w:t>минимальный логически целостный фрагмент текста, интерпретируемый как единое высказывание (например, абзацы</w:t>
      </w:r>
      <w:r w:rsidR="00720982">
        <w:rPr>
          <w:rFonts w:ascii="Times New Roman" w:eastAsia="Times New Roman" w:hAnsi="Times New Roman" w:cs="Times New Roman"/>
          <w:sz w:val="24"/>
          <w:szCs w:val="24"/>
        </w:rPr>
        <w:t xml:space="preserve"> или</w:t>
      </w:r>
      <w:r w:rsidR="00D71BE9" w:rsidRPr="00D71BE9">
        <w:rPr>
          <w:rFonts w:ascii="Times New Roman" w:eastAsia="Times New Roman" w:hAnsi="Times New Roman" w:cs="Times New Roman"/>
          <w:sz w:val="24"/>
          <w:szCs w:val="24"/>
        </w:rPr>
        <w:t xml:space="preserve"> заголовки)</w:t>
      </w:r>
      <w:r w:rsidR="00035A23">
        <w:rPr>
          <w:rFonts w:ascii="Times New Roman" w:eastAsia="Times New Roman" w:hAnsi="Times New Roman" w:cs="Times New Roman"/>
          <w:sz w:val="24"/>
          <w:szCs w:val="24"/>
        </w:rPr>
        <w:t>. Н</w:t>
      </w:r>
      <w:r w:rsidR="00035A23" w:rsidRPr="00035A23">
        <w:rPr>
          <w:rFonts w:ascii="Times New Roman" w:eastAsia="Times New Roman" w:hAnsi="Times New Roman" w:cs="Times New Roman"/>
          <w:sz w:val="24"/>
          <w:szCs w:val="24"/>
        </w:rPr>
        <w:t>еобходим для представления линейного текста, который является основным носителем семантики</w:t>
      </w:r>
      <w:r w:rsidR="00035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654835" w14:textId="7AA276AB" w:rsidR="001523E1" w:rsidRPr="00D71BE9" w:rsidRDefault="001523E1" w:rsidP="006C34A2">
      <w:pPr>
        <w:pStyle w:val="ab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61BB">
        <w:rPr>
          <w:rFonts w:ascii="Times New Roman" w:eastAsia="Times New Roman" w:hAnsi="Times New Roman" w:cs="Times New Roman"/>
          <w:i/>
          <w:iCs/>
          <w:sz w:val="24"/>
          <w:szCs w:val="24"/>
        </w:rPr>
        <w:t>list</w:t>
      </w:r>
      <w:proofErr w:type="spellEnd"/>
      <w:r w:rsidR="00035A23" w:rsidRPr="00035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35A23" w:rsidRPr="00A861B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item</w:t>
      </w:r>
      <w:r w:rsidRPr="00D71BE9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="00035A23">
        <w:rPr>
          <w:rFonts w:ascii="Times New Roman" w:eastAsia="Times New Roman" w:hAnsi="Times New Roman" w:cs="Times New Roman"/>
          <w:sz w:val="24"/>
          <w:szCs w:val="24"/>
        </w:rPr>
        <w:t xml:space="preserve"> список и элемент списка. Задают </w:t>
      </w:r>
      <w:r w:rsidR="00D71BE9" w:rsidRPr="00D71BE9">
        <w:rPr>
          <w:rFonts w:ascii="Times New Roman" w:eastAsia="Times New Roman" w:hAnsi="Times New Roman" w:cs="Times New Roman"/>
          <w:sz w:val="24"/>
          <w:szCs w:val="24"/>
        </w:rPr>
        <w:t>упорядоченн</w:t>
      </w:r>
      <w:r w:rsidR="00035A23">
        <w:rPr>
          <w:rFonts w:ascii="Times New Roman" w:eastAsia="Times New Roman" w:hAnsi="Times New Roman" w:cs="Times New Roman"/>
          <w:sz w:val="24"/>
          <w:szCs w:val="24"/>
        </w:rPr>
        <w:t>ую</w:t>
      </w:r>
      <w:r w:rsidR="00D71BE9" w:rsidRPr="00D71BE9">
        <w:rPr>
          <w:rFonts w:ascii="Times New Roman" w:eastAsia="Times New Roman" w:hAnsi="Times New Roman" w:cs="Times New Roman"/>
          <w:sz w:val="24"/>
          <w:szCs w:val="24"/>
        </w:rPr>
        <w:t xml:space="preserve"> или неупорядоченная совокупность элементов</w:t>
      </w:r>
      <w:r w:rsidR="007209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35A23">
        <w:rPr>
          <w:rFonts w:ascii="Times New Roman" w:eastAsia="Times New Roman" w:hAnsi="Times New Roman" w:cs="Times New Roman"/>
          <w:sz w:val="24"/>
          <w:szCs w:val="24"/>
        </w:rPr>
        <w:t>Н</w:t>
      </w:r>
      <w:r w:rsidR="00720982">
        <w:rPr>
          <w:rFonts w:ascii="Times New Roman" w:eastAsia="Times New Roman" w:hAnsi="Times New Roman" w:cs="Times New Roman"/>
          <w:sz w:val="24"/>
          <w:szCs w:val="24"/>
        </w:rPr>
        <w:t>еобходим</w:t>
      </w:r>
      <w:r w:rsidR="00035A23">
        <w:rPr>
          <w:rFonts w:ascii="Times New Roman" w:eastAsia="Times New Roman" w:hAnsi="Times New Roman" w:cs="Times New Roman"/>
          <w:sz w:val="24"/>
          <w:szCs w:val="24"/>
        </w:rPr>
        <w:t>ы</w:t>
      </w:r>
      <w:r w:rsidR="00720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5A23" w:rsidRPr="00035A23">
        <w:rPr>
          <w:rFonts w:ascii="Times New Roman" w:eastAsia="Times New Roman" w:hAnsi="Times New Roman" w:cs="Times New Roman"/>
          <w:sz w:val="24"/>
          <w:szCs w:val="24"/>
        </w:rPr>
        <w:t>для фиксации повторяющихся и потенциально неограниченных наборов сущностей</w:t>
      </w:r>
      <w:r w:rsidR="00035A23">
        <w:rPr>
          <w:rFonts w:ascii="Times New Roman" w:eastAsia="Times New Roman" w:hAnsi="Times New Roman" w:cs="Times New Roman"/>
          <w:sz w:val="24"/>
          <w:szCs w:val="24"/>
        </w:rPr>
        <w:t xml:space="preserve"> (документы одного типа могут иметь различное количество элементов в списках).</w:t>
      </w:r>
    </w:p>
    <w:p w14:paraId="567C0476" w14:textId="35F5BB35" w:rsidR="001523E1" w:rsidRDefault="001523E1" w:rsidP="006C34A2">
      <w:pPr>
        <w:pStyle w:val="ab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61BB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table</w:t>
      </w:r>
      <w:proofErr w:type="spellEnd"/>
      <w:r w:rsidR="00035A23" w:rsidRPr="00035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35A23" w:rsidRPr="00A861B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row</w:t>
      </w:r>
      <w:r w:rsidR="00035A23" w:rsidRPr="00035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35A23" w:rsidRPr="00A861B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cell</w:t>
      </w:r>
      <w:r w:rsidRPr="00D71BE9">
        <w:rPr>
          <w:rFonts w:ascii="Times New Roman" w:eastAsia="Times New Roman" w:hAnsi="Times New Roman" w:cs="Times New Roman"/>
          <w:sz w:val="24"/>
          <w:szCs w:val="24"/>
        </w:rPr>
        <w:t xml:space="preserve"> — таблица</w:t>
      </w:r>
      <w:r w:rsidR="00035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35A23" w:rsidRPr="00D71BE9">
        <w:rPr>
          <w:rFonts w:ascii="Times New Roman" w:eastAsia="Times New Roman" w:hAnsi="Times New Roman" w:cs="Times New Roman"/>
          <w:sz w:val="24"/>
          <w:szCs w:val="24"/>
        </w:rPr>
        <w:t>строка таблицы</w:t>
      </w:r>
      <w:r w:rsidR="00035A2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035A23" w:rsidRPr="00D71BE9">
        <w:rPr>
          <w:rFonts w:ascii="Times New Roman" w:eastAsia="Times New Roman" w:hAnsi="Times New Roman" w:cs="Times New Roman"/>
          <w:sz w:val="24"/>
          <w:szCs w:val="24"/>
        </w:rPr>
        <w:t>ячейка таблиц</w:t>
      </w:r>
      <w:r w:rsidR="00035A23">
        <w:rPr>
          <w:rFonts w:ascii="Times New Roman" w:eastAsia="Times New Roman" w:hAnsi="Times New Roman" w:cs="Times New Roman"/>
          <w:sz w:val="24"/>
          <w:szCs w:val="24"/>
        </w:rPr>
        <w:t>ы. Н</w:t>
      </w:r>
      <w:r w:rsidR="00035A23" w:rsidRPr="00035A23">
        <w:rPr>
          <w:rFonts w:ascii="Times New Roman" w:eastAsia="Times New Roman" w:hAnsi="Times New Roman" w:cs="Times New Roman"/>
          <w:sz w:val="24"/>
          <w:szCs w:val="24"/>
        </w:rPr>
        <w:t>еобходимы для сохранения двумерной структуры данных, в которой смысл значения определяется не только его текстом, но и положением относительно строк и столбцов</w:t>
      </w:r>
      <w:r w:rsidR="00035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D0F5A9" w14:textId="489C8140" w:rsidR="000E5874" w:rsidRDefault="000E5874" w:rsidP="006C34A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E5874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37176013" wp14:editId="136D6326">
            <wp:extent cx="2818017" cy="1722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0107" cy="17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7DFA" w14:textId="5EAE2511" w:rsidR="001523E1" w:rsidRPr="001523E1" w:rsidRDefault="001523E1" w:rsidP="006C34A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>Рис</w:t>
      </w:r>
      <w:r w:rsidRPr="001523E1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</w:t>
      </w: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D1165A">
        <w:rPr>
          <w:rFonts w:ascii="Times New Roman" w:eastAsia="Times New Roman" w:hAnsi="Times New Roman" w:cs="Times New Roman"/>
          <w:i/>
          <w:iCs/>
          <w:sz w:val="24"/>
          <w:szCs w:val="24"/>
        </w:rPr>
        <w:t>Структура модели UDDM</w:t>
      </w:r>
    </w:p>
    <w:p w14:paraId="4AB91228" w14:textId="77777777" w:rsidR="00D72DA2" w:rsidRPr="00D72DA2" w:rsidRDefault="00D72DA2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2DA2">
        <w:rPr>
          <w:rFonts w:ascii="Times New Roman" w:eastAsia="Times New Roman" w:hAnsi="Times New Roman" w:cs="Times New Roman"/>
          <w:sz w:val="24"/>
          <w:szCs w:val="24"/>
        </w:rPr>
        <w:t>Более сложные элементы оформления документов (шрифты, стили, секции, колонтитулы, визуальное выравнивание) не вводятся в модель, поскольку они:</w:t>
      </w:r>
    </w:p>
    <w:p w14:paraId="38FA5974" w14:textId="7D0D5622" w:rsidR="00D72DA2" w:rsidRPr="00D72DA2" w:rsidRDefault="00D72DA2" w:rsidP="006C34A2">
      <w:pPr>
        <w:pStyle w:val="ab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D72DA2">
        <w:rPr>
          <w:rFonts w:ascii="Times New Roman" w:eastAsia="Times New Roman" w:hAnsi="Times New Roman" w:cs="Times New Roman"/>
          <w:sz w:val="24"/>
          <w:szCs w:val="24"/>
        </w:rPr>
        <w:t>е участвуют напрямую в формировании фактов онтологической модели;</w:t>
      </w:r>
    </w:p>
    <w:p w14:paraId="77469792" w14:textId="52D9704B" w:rsidR="00D72DA2" w:rsidRPr="00D72DA2" w:rsidRDefault="00D72DA2" w:rsidP="006C34A2">
      <w:pPr>
        <w:pStyle w:val="ab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D72DA2">
        <w:rPr>
          <w:rFonts w:ascii="Times New Roman" w:eastAsia="Times New Roman" w:hAnsi="Times New Roman" w:cs="Times New Roman"/>
          <w:sz w:val="24"/>
          <w:szCs w:val="24"/>
        </w:rPr>
        <w:t>е обладают устойчивой семантикой в различных типах документов;</w:t>
      </w:r>
    </w:p>
    <w:p w14:paraId="6A31B379" w14:textId="2D2FEB4F" w:rsidR="00D72DA2" w:rsidRPr="00D72DA2" w:rsidRDefault="00D72DA2" w:rsidP="006C34A2">
      <w:pPr>
        <w:pStyle w:val="ab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72DA2">
        <w:rPr>
          <w:rFonts w:ascii="Times New Roman" w:eastAsia="Times New Roman" w:hAnsi="Times New Roman" w:cs="Times New Roman"/>
          <w:sz w:val="24"/>
          <w:szCs w:val="24"/>
        </w:rPr>
        <w:t>ущественно усложняют шаблоны извлечения знаний без повышения их выразительной способности.</w:t>
      </w:r>
    </w:p>
    <w:p w14:paraId="0097853E" w14:textId="77777777" w:rsidR="00F65764" w:rsidRDefault="00D72DA2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2DA2">
        <w:rPr>
          <w:rFonts w:ascii="Times New Roman" w:eastAsia="Times New Roman" w:hAnsi="Times New Roman" w:cs="Times New Roman"/>
          <w:sz w:val="24"/>
          <w:szCs w:val="24"/>
        </w:rPr>
        <w:t>Таким образом, выбранный набор структурных элементов является необходимым, поскольку без него теряется контекст интерпретации данных (в частности, для списков и таблиц), и достаточным, поскольку позволяет описать все формы представления знаний, встречающиеся в целевых документах, без избыточного усложнения модели.</w:t>
      </w:r>
      <w:r w:rsidR="00BF0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78D5A3" w14:textId="7444705D" w:rsidR="00D1165A" w:rsidRPr="00D1165A" w:rsidRDefault="00BF032B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Среди прочего,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UDDM</w:t>
      </w:r>
      <w:r w:rsidRPr="00BF03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165A">
        <w:rPr>
          <w:rFonts w:ascii="Times New Roman" w:eastAsia="Times New Roman" w:hAnsi="Times New Roman" w:cs="Times New Roman"/>
          <w:sz w:val="24"/>
          <w:szCs w:val="24"/>
        </w:rPr>
        <w:t>изолир</w:t>
      </w:r>
      <w:r>
        <w:rPr>
          <w:rFonts w:ascii="Times New Roman" w:eastAsia="Times New Roman" w:hAnsi="Times New Roman" w:cs="Times New Roman"/>
          <w:sz w:val="24"/>
          <w:szCs w:val="24"/>
        </w:rPr>
        <w:t>ует</w:t>
      </w:r>
      <w:r w:rsidRPr="00D1165A">
        <w:rPr>
          <w:rFonts w:ascii="Times New Roman" w:eastAsia="Times New Roman" w:hAnsi="Times New Roman" w:cs="Times New Roman"/>
          <w:sz w:val="24"/>
          <w:szCs w:val="24"/>
        </w:rPr>
        <w:t xml:space="preserve"> сложность обработки документов от логики интерпретации данны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="00F65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A8A5BC" w14:textId="096A4271" w:rsidR="00D1165A" w:rsidRPr="00D1165A" w:rsidRDefault="00D1165A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165A">
        <w:rPr>
          <w:rFonts w:ascii="Times New Roman" w:eastAsia="Times New Roman" w:hAnsi="Times New Roman" w:cs="Times New Roman"/>
          <w:sz w:val="24"/>
          <w:szCs w:val="24"/>
        </w:rPr>
        <w:t xml:space="preserve">Формальное описание структуры UDDM задаётся с помощью XSD-схемы. </w:t>
      </w:r>
      <w:r w:rsidR="00995CCF" w:rsidRPr="00995CCF">
        <w:rPr>
          <w:rFonts w:ascii="Times New Roman" w:eastAsia="Times New Roman" w:hAnsi="Times New Roman" w:cs="Times New Roman"/>
          <w:sz w:val="24"/>
          <w:szCs w:val="24"/>
        </w:rPr>
        <w:t>Полный текст XSD-схемы приведён в приложении А, пример документа в формате UDDM в приложении Б.</w:t>
      </w:r>
    </w:p>
    <w:p w14:paraId="402043AC" w14:textId="2DF3D5E9" w:rsidR="00A861BB" w:rsidRPr="00A861BB" w:rsidRDefault="00A861BB" w:rsidP="006C34A2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0085710"/>
      <w:r w:rsidRPr="00A861BB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Модульная архитектура системы</w:t>
      </w:r>
      <w:bookmarkEnd w:id="14"/>
    </w:p>
    <w:p w14:paraId="462ECA6B" w14:textId="7FCB39BD" w:rsidR="00A861BB" w:rsidRPr="00A861BB" w:rsidRDefault="00A861BB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1BB">
        <w:rPr>
          <w:rFonts w:ascii="Times New Roman" w:eastAsia="Times New Roman" w:hAnsi="Times New Roman" w:cs="Times New Roman"/>
          <w:sz w:val="24"/>
          <w:szCs w:val="24"/>
        </w:rPr>
        <w:t>В рамках разработанной архитектуры выделены следующие модули:</w:t>
      </w:r>
    </w:p>
    <w:p w14:paraId="0C184636" w14:textId="1982F712" w:rsidR="00A861BB" w:rsidRPr="00A861BB" w:rsidRDefault="00A861BB" w:rsidP="006C34A2">
      <w:pPr>
        <w:pStyle w:val="ab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1BB">
        <w:rPr>
          <w:rFonts w:ascii="Times New Roman" w:eastAsia="Times New Roman" w:hAnsi="Times New Roman" w:cs="Times New Roman"/>
          <w:i/>
          <w:iCs/>
          <w:sz w:val="24"/>
          <w:szCs w:val="24"/>
        </w:rPr>
        <w:t>Конвертер</w:t>
      </w:r>
      <w:r w:rsidRPr="00A861BB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861BB">
        <w:rPr>
          <w:rFonts w:ascii="Times New Roman" w:eastAsia="Times New Roman" w:hAnsi="Times New Roman" w:cs="Times New Roman"/>
          <w:sz w:val="24"/>
          <w:szCs w:val="24"/>
        </w:rPr>
        <w:t>Отвечает за преобразование документов различных форматов (DOCX, PDF, изображения и др.) в UDDM.</w:t>
      </w:r>
    </w:p>
    <w:p w14:paraId="1A4A4935" w14:textId="06A9D8AE" w:rsidR="00A861BB" w:rsidRPr="00A861BB" w:rsidRDefault="00A861BB" w:rsidP="006C34A2">
      <w:pPr>
        <w:pStyle w:val="ab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1BB">
        <w:rPr>
          <w:rFonts w:ascii="Times New Roman" w:eastAsia="Times New Roman" w:hAnsi="Times New Roman" w:cs="Times New Roman"/>
          <w:i/>
          <w:iCs/>
          <w:sz w:val="24"/>
          <w:szCs w:val="24"/>
        </w:rPr>
        <w:t>Классификатор</w:t>
      </w:r>
      <w:r w:rsidRPr="00A861BB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861BB">
        <w:rPr>
          <w:rFonts w:ascii="Times New Roman" w:eastAsia="Times New Roman" w:hAnsi="Times New Roman" w:cs="Times New Roman"/>
          <w:sz w:val="24"/>
          <w:szCs w:val="24"/>
        </w:rPr>
        <w:t xml:space="preserve">Определяет тип документа на основе его </w:t>
      </w:r>
      <w:r w:rsidR="00F65764">
        <w:rPr>
          <w:rFonts w:ascii="Times New Roman" w:eastAsia="Times New Roman" w:hAnsi="Times New Roman" w:cs="Times New Roman"/>
          <w:sz w:val="24"/>
          <w:szCs w:val="24"/>
          <w:lang w:val="en-US"/>
        </w:rPr>
        <w:t>UDDM</w:t>
      </w:r>
      <w:r w:rsidR="00F65764" w:rsidRPr="00F65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5764">
        <w:rPr>
          <w:rFonts w:ascii="Times New Roman" w:eastAsia="Times New Roman" w:hAnsi="Times New Roman" w:cs="Times New Roman"/>
          <w:sz w:val="24"/>
          <w:szCs w:val="24"/>
        </w:rPr>
        <w:t>представления</w:t>
      </w:r>
      <w:r w:rsidRPr="00A861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4D0735" w14:textId="1A5E0971" w:rsidR="00A861BB" w:rsidRPr="00A861BB" w:rsidRDefault="00A861BB" w:rsidP="006C34A2">
      <w:pPr>
        <w:pStyle w:val="ab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1BB">
        <w:rPr>
          <w:rFonts w:ascii="Times New Roman" w:eastAsia="Times New Roman" w:hAnsi="Times New Roman" w:cs="Times New Roman"/>
          <w:i/>
          <w:iCs/>
          <w:sz w:val="24"/>
          <w:szCs w:val="24"/>
        </w:rPr>
        <w:t>Экстрактор знаний</w:t>
      </w:r>
      <w:r w:rsidRPr="00A861BB">
        <w:rPr>
          <w:rFonts w:ascii="Times New Roman" w:eastAsia="Times New Roman" w:hAnsi="Times New Roman" w:cs="Times New Roman"/>
          <w:sz w:val="24"/>
          <w:szCs w:val="24"/>
        </w:rPr>
        <w:t>. Выполняет извлечение индивидуумов, значений и формирование фактов онтологической модели на основе шаблонов.</w:t>
      </w:r>
    </w:p>
    <w:p w14:paraId="4A1A74AA" w14:textId="6D695321" w:rsidR="00A861BB" w:rsidRPr="00A861BB" w:rsidRDefault="00A861BB" w:rsidP="006C34A2">
      <w:pPr>
        <w:pStyle w:val="ab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1BB">
        <w:rPr>
          <w:rFonts w:ascii="Times New Roman" w:eastAsia="Times New Roman" w:hAnsi="Times New Roman" w:cs="Times New Roman"/>
          <w:i/>
          <w:iCs/>
          <w:sz w:val="24"/>
          <w:szCs w:val="24"/>
        </w:rPr>
        <w:t>Валидатор</w:t>
      </w:r>
      <w:r w:rsidRPr="00A861BB">
        <w:rPr>
          <w:rFonts w:ascii="Times New Roman" w:eastAsia="Times New Roman" w:hAnsi="Times New Roman" w:cs="Times New Roman"/>
          <w:sz w:val="24"/>
          <w:szCs w:val="24"/>
        </w:rPr>
        <w:t>. Проверяет корректность и согласованность извлечённых знаний с учётом контекста и онтологической модели.</w:t>
      </w:r>
    </w:p>
    <w:p w14:paraId="73FA73B3" w14:textId="72EAE8A5" w:rsidR="00A861BB" w:rsidRPr="00A861BB" w:rsidRDefault="00A861BB" w:rsidP="006C34A2">
      <w:pPr>
        <w:pStyle w:val="ab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1BB">
        <w:rPr>
          <w:rFonts w:ascii="Times New Roman" w:eastAsia="Times New Roman" w:hAnsi="Times New Roman" w:cs="Times New Roman"/>
          <w:i/>
          <w:iCs/>
          <w:sz w:val="24"/>
          <w:szCs w:val="24"/>
        </w:rPr>
        <w:t>Коннектор</w:t>
      </w:r>
      <w:r w:rsidRPr="000265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861BB">
        <w:rPr>
          <w:rFonts w:ascii="Times New Roman" w:eastAsia="Times New Roman" w:hAnsi="Times New Roman" w:cs="Times New Roman"/>
          <w:sz w:val="24"/>
          <w:szCs w:val="24"/>
        </w:rPr>
        <w:t>Отвечает за добавление и актуализацию знаний в онтологической модели кафедры.</w:t>
      </w:r>
    </w:p>
    <w:p w14:paraId="5B218EC9" w14:textId="178A91E7" w:rsidR="00A861BB" w:rsidRPr="00A861BB" w:rsidRDefault="00DD3C6B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Последовательность обработки документов</w:t>
      </w:r>
      <w:r w:rsidR="00193D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193D28">
        <w:rPr>
          <w:rFonts w:ascii="Times New Roman" w:eastAsia="Times New Roman" w:hAnsi="Times New Roman" w:cs="Times New Roman"/>
          <w:sz w:val="24"/>
          <w:szCs w:val="24"/>
        </w:rPr>
        <w:t>Рис. 3)</w:t>
      </w:r>
      <w:r w:rsidR="00A861BB" w:rsidRPr="00A861B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6F9634" w14:textId="343A04B6" w:rsidR="00A861BB" w:rsidRPr="00387805" w:rsidRDefault="00A861BB" w:rsidP="006C34A2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7805">
        <w:rPr>
          <w:rFonts w:ascii="Times New Roman" w:eastAsia="Times New Roman" w:hAnsi="Times New Roman" w:cs="Times New Roman"/>
          <w:sz w:val="24"/>
          <w:szCs w:val="24"/>
        </w:rPr>
        <w:t>На вход системы подаётся документ произвольного поддерживаемого формата</w:t>
      </w:r>
      <w:r w:rsidR="00DD3C6B" w:rsidRPr="00DD3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E212EC" w14:textId="3B4705B9" w:rsidR="00A861BB" w:rsidRPr="00387805" w:rsidRDefault="00A861BB" w:rsidP="006C34A2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7805">
        <w:rPr>
          <w:rFonts w:ascii="Times New Roman" w:eastAsia="Times New Roman" w:hAnsi="Times New Roman" w:cs="Times New Roman"/>
          <w:sz w:val="24"/>
          <w:szCs w:val="24"/>
        </w:rPr>
        <w:t>Конвертер преобразует документ в UDDM</w:t>
      </w:r>
      <w:r w:rsidR="00DD3C6B" w:rsidRPr="00DD3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FCACE5" w14:textId="748FE759" w:rsidR="00A861BB" w:rsidRPr="00387805" w:rsidRDefault="00A861BB" w:rsidP="006C34A2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7805">
        <w:rPr>
          <w:rFonts w:ascii="Times New Roman" w:eastAsia="Times New Roman" w:hAnsi="Times New Roman" w:cs="Times New Roman"/>
          <w:sz w:val="24"/>
          <w:szCs w:val="24"/>
        </w:rPr>
        <w:t>На основе структуры и содержания UDDM определяется тип документа и выбирается соответствующий шаблон извлечения знаний</w:t>
      </w:r>
      <w:r w:rsidR="00DD3C6B" w:rsidRPr="00DD3C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DD3C6B">
        <w:rPr>
          <w:rFonts w:ascii="Times New Roman" w:eastAsia="Times New Roman" w:hAnsi="Times New Roman" w:cs="Times New Roman"/>
          <w:sz w:val="24"/>
          <w:szCs w:val="24"/>
        </w:rPr>
        <w:t>для каждого типа документа предварительно создаётся свой шаблон)</w:t>
      </w:r>
      <w:r w:rsidRPr="003878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8199C5" w14:textId="0D93903C" w:rsidR="00A861BB" w:rsidRPr="00387805" w:rsidRDefault="00A861BB" w:rsidP="006C34A2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7805">
        <w:rPr>
          <w:rFonts w:ascii="Times New Roman" w:eastAsia="Times New Roman" w:hAnsi="Times New Roman" w:cs="Times New Roman"/>
          <w:sz w:val="24"/>
          <w:szCs w:val="24"/>
        </w:rPr>
        <w:t>Экстрактор знаний извлека</w:t>
      </w:r>
      <w:r w:rsidR="00DD3C6B">
        <w:rPr>
          <w:rFonts w:ascii="Times New Roman" w:eastAsia="Times New Roman" w:hAnsi="Times New Roman" w:cs="Times New Roman"/>
          <w:sz w:val="24"/>
          <w:szCs w:val="24"/>
        </w:rPr>
        <w:t>ет</w:t>
      </w:r>
      <w:r w:rsidRPr="00387805">
        <w:rPr>
          <w:rFonts w:ascii="Times New Roman" w:eastAsia="Times New Roman" w:hAnsi="Times New Roman" w:cs="Times New Roman"/>
          <w:sz w:val="24"/>
          <w:szCs w:val="24"/>
        </w:rPr>
        <w:t xml:space="preserve"> индивидуумы и значения</w:t>
      </w:r>
      <w:r w:rsidR="00DD3C6B">
        <w:rPr>
          <w:rFonts w:ascii="Times New Roman" w:eastAsia="Times New Roman" w:hAnsi="Times New Roman" w:cs="Times New Roman"/>
          <w:sz w:val="24"/>
          <w:szCs w:val="24"/>
        </w:rPr>
        <w:t xml:space="preserve"> из данных в формате </w:t>
      </w:r>
      <w:r w:rsidR="00DD3C6B">
        <w:rPr>
          <w:rFonts w:ascii="Times New Roman" w:eastAsia="Times New Roman" w:hAnsi="Times New Roman" w:cs="Times New Roman"/>
          <w:sz w:val="24"/>
          <w:szCs w:val="24"/>
          <w:lang w:val="en-US"/>
        </w:rPr>
        <w:t>UDDM</w:t>
      </w:r>
      <w:r w:rsidR="00DD3C6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87805">
        <w:rPr>
          <w:rFonts w:ascii="Times New Roman" w:eastAsia="Times New Roman" w:hAnsi="Times New Roman" w:cs="Times New Roman"/>
          <w:sz w:val="24"/>
          <w:szCs w:val="24"/>
        </w:rPr>
        <w:t xml:space="preserve"> формируя </w:t>
      </w:r>
      <w:proofErr w:type="spellStart"/>
      <w:r w:rsidRPr="00387805">
        <w:rPr>
          <w:rFonts w:ascii="Times New Roman" w:eastAsia="Times New Roman" w:hAnsi="Times New Roman" w:cs="Times New Roman"/>
          <w:sz w:val="24"/>
          <w:szCs w:val="24"/>
        </w:rPr>
        <w:t>ABox</w:t>
      </w:r>
      <w:proofErr w:type="spellEnd"/>
      <w:r w:rsidRPr="00387805">
        <w:rPr>
          <w:rFonts w:ascii="Times New Roman" w:eastAsia="Times New Roman" w:hAnsi="Times New Roman" w:cs="Times New Roman"/>
          <w:sz w:val="24"/>
          <w:szCs w:val="24"/>
        </w:rPr>
        <w:t>-аксиомы</w:t>
      </w:r>
      <w:r w:rsidR="00DD3C6B" w:rsidRPr="00DD3C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DD3C6B">
        <w:rPr>
          <w:rFonts w:ascii="Times New Roman" w:eastAsia="Times New Roman" w:hAnsi="Times New Roman" w:cs="Times New Roman"/>
          <w:sz w:val="24"/>
          <w:szCs w:val="24"/>
        </w:rPr>
        <w:t>в соответствии с правилами извлечения, описанными в шаблоне</w:t>
      </w:r>
      <w:r w:rsidRPr="003878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F4E678" w14:textId="695C58D7" w:rsidR="00A861BB" w:rsidRPr="00387805" w:rsidRDefault="00A861BB" w:rsidP="006C34A2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7805">
        <w:rPr>
          <w:rFonts w:ascii="Times New Roman" w:eastAsia="Times New Roman" w:hAnsi="Times New Roman" w:cs="Times New Roman"/>
          <w:sz w:val="24"/>
          <w:szCs w:val="24"/>
        </w:rPr>
        <w:t>Полученные знания проходят проверку на корректность, непротиворечивость и согласованность с онтологической моделью.</w:t>
      </w:r>
    </w:p>
    <w:p w14:paraId="3B3A6382" w14:textId="7110F488" w:rsidR="00A861BB" w:rsidRPr="00387805" w:rsidRDefault="00A861BB" w:rsidP="006C34A2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7805">
        <w:rPr>
          <w:rFonts w:ascii="Times New Roman" w:eastAsia="Times New Roman" w:hAnsi="Times New Roman" w:cs="Times New Roman"/>
          <w:sz w:val="24"/>
          <w:szCs w:val="24"/>
        </w:rPr>
        <w:lastRenderedPageBreak/>
        <w:t>Валидированные знания добавляются в модель с учётом политики актуализации и предотвращения дублирования.</w:t>
      </w:r>
    </w:p>
    <w:p w14:paraId="6E81F823" w14:textId="74B42BA6" w:rsidR="001D112E" w:rsidRDefault="008A3C95" w:rsidP="006C34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A3C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9A8215" wp14:editId="4B13EC53">
            <wp:extent cx="5993088" cy="12973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2017" cy="131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0859" w14:textId="7D188C54" w:rsidR="00193D28" w:rsidRPr="008A3C95" w:rsidRDefault="00193D28" w:rsidP="006C34A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>Рис</w:t>
      </w:r>
      <w:r w:rsidRPr="001523E1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3</w:t>
      </w: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193D28">
        <w:rPr>
          <w:rFonts w:ascii="Times New Roman" w:eastAsia="Times New Roman" w:hAnsi="Times New Roman" w:cs="Times New Roman"/>
          <w:i/>
          <w:iCs/>
          <w:sz w:val="24"/>
          <w:szCs w:val="24"/>
        </w:rPr>
        <w:t>Последовательность обработки документов</w:t>
      </w:r>
      <w:r w:rsidR="008A3C95" w:rsidRPr="008A3C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8A3C95">
        <w:rPr>
          <w:rFonts w:ascii="Times New Roman" w:eastAsia="Times New Roman" w:hAnsi="Times New Roman" w:cs="Times New Roman"/>
          <w:i/>
          <w:iCs/>
          <w:sz w:val="24"/>
          <w:szCs w:val="24"/>
        </w:rPr>
        <w:t>в системе</w:t>
      </w:r>
    </w:p>
    <w:p w14:paraId="32EB10B1" w14:textId="16BD924A" w:rsidR="0037311B" w:rsidRPr="0037311B" w:rsidRDefault="0037311B" w:rsidP="006C34A2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15" w:name="_Toc220085711"/>
      <w:r w:rsidRPr="0037311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2.3.1 Конвертер</w:t>
      </w:r>
      <w:bookmarkEnd w:id="15"/>
    </w:p>
    <w:p w14:paraId="382117D9" w14:textId="015EC9F9" w:rsidR="009B76CF" w:rsidRDefault="0037311B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11B">
        <w:rPr>
          <w:rFonts w:ascii="Times New Roman" w:eastAsia="Times New Roman" w:hAnsi="Times New Roman" w:cs="Times New Roman"/>
          <w:sz w:val="24"/>
          <w:szCs w:val="24"/>
        </w:rPr>
        <w:t xml:space="preserve">Модуль конвертации </w:t>
      </w:r>
      <w:r w:rsidR="009B76CF">
        <w:rPr>
          <w:rFonts w:ascii="Times New Roman" w:eastAsia="Times New Roman" w:hAnsi="Times New Roman" w:cs="Times New Roman"/>
          <w:sz w:val="24"/>
          <w:szCs w:val="24"/>
        </w:rPr>
        <w:t xml:space="preserve">(Рис. 4) 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>предназначен для приведения документов различных форматов к UDDM. Конвертер не выполняет извлечение знаний и не интерпретирует семантику текста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 xml:space="preserve">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основная 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>задача — сохранить текст и минимально необходимую структуру документа</w:t>
      </w:r>
      <w:r>
        <w:rPr>
          <w:rFonts w:ascii="Times New Roman" w:eastAsia="Times New Roman" w:hAnsi="Times New Roman" w:cs="Times New Roman"/>
          <w:sz w:val="24"/>
          <w:szCs w:val="24"/>
        </w:rPr>
        <w:t>. То есть к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>онвертер реализует переход от плохо формализованных документов к структурированным данным, но не к знаниям.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Также он делает остальные модули 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 xml:space="preserve">системы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независимыми 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>от конкретного формата документа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9B76CF" w:rsidRPr="009B76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D2E512" w14:textId="0B8D9D5A" w:rsidR="009B76CF" w:rsidRDefault="009B76CF" w:rsidP="006C34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B76C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DA4263" wp14:editId="12CE9BF3">
            <wp:extent cx="5940213" cy="13355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4446" cy="134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4B47" w14:textId="5754AEEE" w:rsidR="009B76CF" w:rsidRPr="0037311B" w:rsidRDefault="009B76CF" w:rsidP="006C34A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>Рис</w:t>
      </w:r>
      <w:r w:rsidRPr="001523E1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4</w:t>
      </w:r>
      <w:r w:rsidRPr="003022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B76CF">
        <w:rPr>
          <w:rFonts w:ascii="Times New Roman" w:eastAsia="Times New Roman" w:hAnsi="Times New Roman" w:cs="Times New Roman"/>
          <w:i/>
          <w:iCs/>
          <w:sz w:val="24"/>
          <w:szCs w:val="24"/>
        </w:rPr>
        <w:t>Схема внутреннего устройства конвертера</w:t>
      </w:r>
    </w:p>
    <w:p w14:paraId="0F4D63D0" w14:textId="77777777" w:rsidR="0037311B" w:rsidRPr="0037311B" w:rsidRDefault="0037311B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11B">
        <w:rPr>
          <w:rFonts w:ascii="Times New Roman" w:eastAsia="Times New Roman" w:hAnsi="Times New Roman" w:cs="Times New Roman"/>
          <w:b/>
          <w:bCs/>
          <w:sz w:val="24"/>
          <w:szCs w:val="24"/>
        </w:rPr>
        <w:t>Нормализация форматов без потерь</w:t>
      </w:r>
    </w:p>
    <w:p w14:paraId="596874E1" w14:textId="59B184D8" w:rsidR="0037311B" w:rsidRPr="0037311B" w:rsidRDefault="0037311B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11B">
        <w:rPr>
          <w:rFonts w:ascii="Times New Roman" w:eastAsia="Times New Roman" w:hAnsi="Times New Roman" w:cs="Times New Roman"/>
          <w:sz w:val="24"/>
          <w:szCs w:val="24"/>
        </w:rPr>
        <w:t>Для некоторых форматов (например, DOC) первичным этапом является конвертация в более удобный для анализа формат (DOCX). Данная операция носит исключительно технический характер и не затрагивает содержимое документа.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018F"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>окращ</w:t>
      </w:r>
      <w:r w:rsidR="00FC018F">
        <w:rPr>
          <w:rFonts w:ascii="Times New Roman" w:eastAsia="Times New Roman" w:hAnsi="Times New Roman" w:cs="Times New Roman"/>
          <w:sz w:val="24"/>
          <w:szCs w:val="24"/>
        </w:rPr>
        <w:t>ается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 xml:space="preserve"> числ</w:t>
      </w:r>
      <w:r w:rsidR="00FC018F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 xml:space="preserve"> независимых реализаций конвертеров.</w:t>
      </w:r>
    </w:p>
    <w:p w14:paraId="1758C551" w14:textId="77777777" w:rsidR="0037311B" w:rsidRPr="0037311B" w:rsidRDefault="0037311B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11B">
        <w:rPr>
          <w:rFonts w:ascii="Times New Roman" w:eastAsia="Times New Roman" w:hAnsi="Times New Roman" w:cs="Times New Roman"/>
          <w:b/>
          <w:bCs/>
          <w:sz w:val="24"/>
          <w:szCs w:val="24"/>
        </w:rPr>
        <w:t>Извлечение данных из документов</w:t>
      </w:r>
    </w:p>
    <w:p w14:paraId="43966547" w14:textId="3FA6E647" w:rsidR="0037311B" w:rsidRPr="0037311B" w:rsidRDefault="001629E4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Анализ устройства форматов документов </w:t>
      </w:r>
      <w:r w:rsidR="007624D3" w:rsidRPr="007624D3">
        <w:rPr>
          <w:rFonts w:ascii="Times New Roman" w:eastAsia="Times New Roman" w:hAnsi="Times New Roman" w:cs="Times New Roman"/>
          <w:sz w:val="24"/>
          <w:szCs w:val="24"/>
        </w:rPr>
        <w:t xml:space="preserve">[3-5] </w:t>
      </w:r>
      <w:r>
        <w:rPr>
          <w:rFonts w:ascii="Times New Roman" w:eastAsia="Times New Roman" w:hAnsi="Times New Roman" w:cs="Times New Roman"/>
          <w:sz w:val="24"/>
          <w:szCs w:val="24"/>
        </w:rPr>
        <w:t>показал, что р</w:t>
      </w:r>
      <w:r w:rsidR="00A029FC">
        <w:rPr>
          <w:rFonts w:ascii="Times New Roman" w:eastAsia="Times New Roman" w:hAnsi="Times New Roman" w:cs="Times New Roman"/>
          <w:sz w:val="24"/>
          <w:szCs w:val="24"/>
        </w:rPr>
        <w:t>азличные д</w:t>
      </w:r>
      <w:r w:rsidR="00A029FC" w:rsidRPr="0037311B">
        <w:rPr>
          <w:rFonts w:ascii="Times New Roman" w:eastAsia="Times New Roman" w:hAnsi="Times New Roman" w:cs="Times New Roman"/>
          <w:sz w:val="24"/>
          <w:szCs w:val="24"/>
        </w:rPr>
        <w:t>окументы могут содержать принципиально разный объём информации о структуре</w:t>
      </w:r>
      <w:r w:rsidR="00A029FC">
        <w:rPr>
          <w:rFonts w:ascii="Times New Roman" w:eastAsia="Times New Roman" w:hAnsi="Times New Roman" w:cs="Times New Roman"/>
          <w:sz w:val="24"/>
          <w:szCs w:val="24"/>
        </w:rPr>
        <w:t>. У</w:t>
      </w:r>
      <w:r w:rsidR="00A029FC" w:rsidRPr="0037311B">
        <w:rPr>
          <w:rFonts w:ascii="Times New Roman" w:eastAsia="Times New Roman" w:hAnsi="Times New Roman" w:cs="Times New Roman"/>
          <w:sz w:val="24"/>
          <w:szCs w:val="24"/>
        </w:rPr>
        <w:t xml:space="preserve">ниверсальный метод извлечения данных </w:t>
      </w:r>
      <w:r w:rsidR="00A029FC">
        <w:rPr>
          <w:rFonts w:ascii="Times New Roman" w:eastAsia="Times New Roman" w:hAnsi="Times New Roman" w:cs="Times New Roman"/>
          <w:sz w:val="24"/>
          <w:szCs w:val="24"/>
        </w:rPr>
        <w:t xml:space="preserve">(например, через приведение всех документов к </w:t>
      </w:r>
      <w:r w:rsidR="00A029FC">
        <w:rPr>
          <w:rFonts w:ascii="Times New Roman" w:eastAsia="Times New Roman" w:hAnsi="Times New Roman" w:cs="Times New Roman"/>
          <w:sz w:val="24"/>
          <w:szCs w:val="24"/>
          <w:lang w:val="en-US"/>
        </w:rPr>
        <w:t>PDF</w:t>
      </w:r>
      <w:r w:rsidR="00A029F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A029FC" w:rsidRPr="0037311B">
        <w:rPr>
          <w:rFonts w:ascii="Times New Roman" w:eastAsia="Times New Roman" w:hAnsi="Times New Roman" w:cs="Times New Roman"/>
          <w:sz w:val="24"/>
          <w:szCs w:val="24"/>
        </w:rPr>
        <w:t>приводит к значительным потерям</w:t>
      </w:r>
      <w:r w:rsidR="00A029FC">
        <w:rPr>
          <w:rFonts w:ascii="Times New Roman" w:eastAsia="Times New Roman" w:hAnsi="Times New Roman" w:cs="Times New Roman"/>
          <w:sz w:val="24"/>
          <w:szCs w:val="24"/>
        </w:rPr>
        <w:t>. В связи с этим р</w:t>
      </w:r>
      <w:r w:rsidR="0046589B">
        <w:rPr>
          <w:rFonts w:ascii="Times New Roman" w:eastAsia="Times New Roman" w:hAnsi="Times New Roman" w:cs="Times New Roman"/>
          <w:sz w:val="24"/>
          <w:szCs w:val="24"/>
        </w:rPr>
        <w:t>азличные форматы</w:t>
      </w:r>
      <w:r w:rsidR="0037311B" w:rsidRPr="0037311B">
        <w:rPr>
          <w:rFonts w:ascii="Times New Roman" w:eastAsia="Times New Roman" w:hAnsi="Times New Roman" w:cs="Times New Roman"/>
          <w:sz w:val="24"/>
          <w:szCs w:val="24"/>
        </w:rPr>
        <w:t xml:space="preserve"> документ</w:t>
      </w:r>
      <w:r w:rsidR="0046589B">
        <w:rPr>
          <w:rFonts w:ascii="Times New Roman" w:eastAsia="Times New Roman" w:hAnsi="Times New Roman" w:cs="Times New Roman"/>
          <w:sz w:val="24"/>
          <w:szCs w:val="24"/>
        </w:rPr>
        <w:t>ов</w:t>
      </w:r>
      <w:r w:rsidR="0037311B" w:rsidRPr="003731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589B">
        <w:rPr>
          <w:rFonts w:ascii="Times New Roman" w:eastAsia="Times New Roman" w:hAnsi="Times New Roman" w:cs="Times New Roman"/>
          <w:sz w:val="24"/>
          <w:szCs w:val="24"/>
        </w:rPr>
        <w:t>требуют</w:t>
      </w:r>
      <w:r w:rsidR="0037311B" w:rsidRPr="0037311B">
        <w:rPr>
          <w:rFonts w:ascii="Times New Roman" w:eastAsia="Times New Roman" w:hAnsi="Times New Roman" w:cs="Times New Roman"/>
          <w:sz w:val="24"/>
          <w:szCs w:val="24"/>
        </w:rPr>
        <w:t xml:space="preserve"> различны</w:t>
      </w:r>
      <w:r w:rsidR="0046589B">
        <w:rPr>
          <w:rFonts w:ascii="Times New Roman" w:eastAsia="Times New Roman" w:hAnsi="Times New Roman" w:cs="Times New Roman"/>
          <w:sz w:val="24"/>
          <w:szCs w:val="24"/>
        </w:rPr>
        <w:t>х</w:t>
      </w:r>
      <w:r w:rsidR="0037311B" w:rsidRPr="0037311B">
        <w:rPr>
          <w:rFonts w:ascii="Times New Roman" w:eastAsia="Times New Roman" w:hAnsi="Times New Roman" w:cs="Times New Roman"/>
          <w:sz w:val="24"/>
          <w:szCs w:val="24"/>
        </w:rPr>
        <w:t xml:space="preserve"> подход</w:t>
      </w:r>
      <w:r w:rsidR="0046589B">
        <w:rPr>
          <w:rFonts w:ascii="Times New Roman" w:eastAsia="Times New Roman" w:hAnsi="Times New Roman" w:cs="Times New Roman"/>
          <w:sz w:val="24"/>
          <w:szCs w:val="24"/>
        </w:rPr>
        <w:t>ов</w:t>
      </w:r>
      <w:r w:rsidR="0037311B" w:rsidRPr="0037311B">
        <w:rPr>
          <w:rFonts w:ascii="Times New Roman" w:eastAsia="Times New Roman" w:hAnsi="Times New Roman" w:cs="Times New Roman"/>
          <w:sz w:val="24"/>
          <w:szCs w:val="24"/>
        </w:rPr>
        <w:t xml:space="preserve"> к извлечению данных:</w:t>
      </w:r>
    </w:p>
    <w:p w14:paraId="7BB83F1D" w14:textId="2AEC3EDE" w:rsidR="0037311B" w:rsidRPr="00FC018F" w:rsidRDefault="00FC018F" w:rsidP="006C34A2">
      <w:pPr>
        <w:pStyle w:val="ab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18F">
        <w:rPr>
          <w:rFonts w:ascii="Times New Roman" w:eastAsia="Times New Roman" w:hAnsi="Times New Roman" w:cs="Times New Roman"/>
          <w:sz w:val="24"/>
          <w:szCs w:val="24"/>
        </w:rPr>
        <w:t>Д</w:t>
      </w:r>
      <w:r w:rsidR="0037311B" w:rsidRPr="00FC018F">
        <w:rPr>
          <w:rFonts w:ascii="Times New Roman" w:eastAsia="Times New Roman" w:hAnsi="Times New Roman" w:cs="Times New Roman"/>
          <w:sz w:val="24"/>
          <w:szCs w:val="24"/>
        </w:rPr>
        <w:t>ля DOCX применяется прямой разбор внутренней структуры документа;</w:t>
      </w:r>
    </w:p>
    <w:p w14:paraId="665A3212" w14:textId="7D07764E" w:rsidR="0037311B" w:rsidRPr="00FC018F" w:rsidRDefault="00FC018F" w:rsidP="006C34A2">
      <w:pPr>
        <w:pStyle w:val="ab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18F">
        <w:rPr>
          <w:rFonts w:ascii="Times New Roman" w:eastAsia="Times New Roman" w:hAnsi="Times New Roman" w:cs="Times New Roman"/>
          <w:sz w:val="24"/>
          <w:szCs w:val="24"/>
        </w:rPr>
        <w:t>Д</w:t>
      </w:r>
      <w:r w:rsidR="0037311B" w:rsidRPr="00FC018F">
        <w:rPr>
          <w:rFonts w:ascii="Times New Roman" w:eastAsia="Times New Roman" w:hAnsi="Times New Roman" w:cs="Times New Roman"/>
          <w:sz w:val="24"/>
          <w:szCs w:val="24"/>
        </w:rPr>
        <w:t xml:space="preserve">ля PDF с текстовым слоем извлекается текст </w:t>
      </w:r>
      <w:r w:rsidRPr="00FC018F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37311B" w:rsidRPr="00FC018F">
        <w:rPr>
          <w:rFonts w:ascii="Times New Roman" w:eastAsia="Times New Roman" w:hAnsi="Times New Roman" w:cs="Times New Roman"/>
          <w:sz w:val="24"/>
          <w:szCs w:val="24"/>
        </w:rPr>
        <w:t>восстан</w:t>
      </w:r>
      <w:r w:rsidRPr="00FC018F">
        <w:rPr>
          <w:rFonts w:ascii="Times New Roman" w:eastAsia="Times New Roman" w:hAnsi="Times New Roman" w:cs="Times New Roman"/>
          <w:sz w:val="24"/>
          <w:szCs w:val="24"/>
        </w:rPr>
        <w:t>авливается</w:t>
      </w:r>
      <w:r w:rsidR="0037311B" w:rsidRPr="00FC018F">
        <w:rPr>
          <w:rFonts w:ascii="Times New Roman" w:eastAsia="Times New Roman" w:hAnsi="Times New Roman" w:cs="Times New Roman"/>
          <w:sz w:val="24"/>
          <w:szCs w:val="24"/>
        </w:rPr>
        <w:t xml:space="preserve"> структур</w:t>
      </w:r>
      <w:r w:rsidRPr="00FC018F">
        <w:rPr>
          <w:rFonts w:ascii="Times New Roman" w:eastAsia="Times New Roman" w:hAnsi="Times New Roman" w:cs="Times New Roman"/>
          <w:sz w:val="24"/>
          <w:szCs w:val="24"/>
        </w:rPr>
        <w:t>а</w:t>
      </w:r>
      <w:r w:rsidR="0037311B" w:rsidRPr="00FC018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D3FC42B" w14:textId="55F66180" w:rsidR="0037311B" w:rsidRPr="00FC018F" w:rsidRDefault="00FC018F" w:rsidP="006C34A2">
      <w:pPr>
        <w:pStyle w:val="ab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18F">
        <w:rPr>
          <w:rFonts w:ascii="Times New Roman" w:eastAsia="Times New Roman" w:hAnsi="Times New Roman" w:cs="Times New Roman"/>
          <w:sz w:val="24"/>
          <w:szCs w:val="24"/>
        </w:rPr>
        <w:t>Д</w:t>
      </w:r>
      <w:r w:rsidR="0037311B" w:rsidRPr="00FC018F">
        <w:rPr>
          <w:rFonts w:ascii="Times New Roman" w:eastAsia="Times New Roman" w:hAnsi="Times New Roman" w:cs="Times New Roman"/>
          <w:sz w:val="24"/>
          <w:szCs w:val="24"/>
        </w:rPr>
        <w:t>ля сканированных PDF и изображений используются OCR-инструменты.</w:t>
      </w:r>
    </w:p>
    <w:p w14:paraId="207B77EB" w14:textId="77777777" w:rsidR="0037311B" w:rsidRPr="0037311B" w:rsidRDefault="0037311B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11B">
        <w:rPr>
          <w:rFonts w:ascii="Times New Roman" w:eastAsia="Times New Roman" w:hAnsi="Times New Roman" w:cs="Times New Roman"/>
          <w:b/>
          <w:bCs/>
          <w:sz w:val="24"/>
          <w:szCs w:val="24"/>
        </w:rPr>
        <w:t>Внутренние и внешние компоненты конвертера</w:t>
      </w:r>
    </w:p>
    <w:p w14:paraId="3BB438CE" w14:textId="7F399E67" w:rsidR="0037311B" w:rsidRPr="0037311B" w:rsidRDefault="00DF27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="001426F2">
        <w:rPr>
          <w:rFonts w:ascii="Times New Roman" w:eastAsia="Times New Roman" w:hAnsi="Times New Roman" w:cs="Times New Roman"/>
          <w:sz w:val="24"/>
          <w:szCs w:val="24"/>
        </w:rPr>
        <w:t>еализация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конвертера </w:t>
      </w:r>
      <w:r w:rsidR="0046589B">
        <w:rPr>
          <w:rFonts w:ascii="Times New Roman" w:eastAsia="Times New Roman" w:hAnsi="Times New Roman" w:cs="Times New Roman"/>
          <w:sz w:val="24"/>
          <w:szCs w:val="24"/>
        </w:rPr>
        <w:t>с поддержанием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всех форматов документов </w:t>
      </w:r>
      <w:r w:rsidR="001426F2">
        <w:rPr>
          <w:rFonts w:ascii="Times New Roman" w:eastAsia="Times New Roman" w:hAnsi="Times New Roman" w:cs="Times New Roman"/>
          <w:sz w:val="24"/>
          <w:szCs w:val="24"/>
        </w:rPr>
        <w:t>– трудная задача, которая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выходит за рамки практики</w:t>
      </w:r>
      <w:r w:rsidR="001426F2">
        <w:rPr>
          <w:rFonts w:ascii="Times New Roman" w:eastAsia="Times New Roman" w:hAnsi="Times New Roman" w:cs="Times New Roman"/>
          <w:sz w:val="24"/>
          <w:szCs w:val="24"/>
        </w:rPr>
        <w:t xml:space="preserve">. В связи с этим </w:t>
      </w:r>
      <w:r w:rsidR="0046589B">
        <w:rPr>
          <w:rFonts w:ascii="Times New Roman" w:eastAsia="Times New Roman" w:hAnsi="Times New Roman" w:cs="Times New Roman"/>
          <w:sz w:val="24"/>
          <w:szCs w:val="24"/>
        </w:rPr>
        <w:t xml:space="preserve">было принято решение разделить специализированные конвертеры по преобразованию конкретного формата в </w:t>
      </w:r>
      <w:r w:rsidR="0046589B">
        <w:rPr>
          <w:rFonts w:ascii="Times New Roman" w:eastAsia="Times New Roman" w:hAnsi="Times New Roman" w:cs="Times New Roman"/>
          <w:sz w:val="24"/>
          <w:szCs w:val="24"/>
          <w:lang w:val="en-US"/>
        </w:rPr>
        <w:t>UDDM</w:t>
      </w:r>
      <w:r w:rsidR="0046589B" w:rsidRPr="0046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589B">
        <w:rPr>
          <w:rFonts w:ascii="Times New Roman" w:eastAsia="Times New Roman" w:hAnsi="Times New Roman" w:cs="Times New Roman"/>
          <w:sz w:val="24"/>
          <w:szCs w:val="24"/>
        </w:rPr>
        <w:t>на 2 типа</w:t>
      </w:r>
      <w:r w:rsidR="0037311B" w:rsidRPr="0037311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F41DCA" w14:textId="608DB5A3" w:rsidR="0037311B" w:rsidRPr="001426F2" w:rsidRDefault="001426F2" w:rsidP="006C34A2">
      <w:pPr>
        <w:pStyle w:val="ab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26F2">
        <w:rPr>
          <w:rFonts w:ascii="Times New Roman" w:eastAsia="Times New Roman" w:hAnsi="Times New Roman" w:cs="Times New Roman"/>
          <w:i/>
          <w:iCs/>
          <w:sz w:val="24"/>
          <w:szCs w:val="24"/>
        </w:rPr>
        <w:t>В</w:t>
      </w:r>
      <w:r w:rsidR="0037311B" w:rsidRPr="001426F2">
        <w:rPr>
          <w:rFonts w:ascii="Times New Roman" w:eastAsia="Times New Roman" w:hAnsi="Times New Roman" w:cs="Times New Roman"/>
          <w:i/>
          <w:iCs/>
          <w:sz w:val="24"/>
          <w:szCs w:val="24"/>
        </w:rPr>
        <w:t>нутренние конвертеры</w:t>
      </w:r>
      <w:r w:rsidR="0037311B" w:rsidRPr="001426F2">
        <w:rPr>
          <w:rFonts w:ascii="Times New Roman" w:eastAsia="Times New Roman" w:hAnsi="Times New Roman" w:cs="Times New Roman"/>
          <w:sz w:val="24"/>
          <w:szCs w:val="24"/>
        </w:rPr>
        <w:t xml:space="preserve">, реализующие детерминированное преобразование форматов с явной структурой </w:t>
      </w:r>
      <w:r w:rsidR="000F6582">
        <w:rPr>
          <w:rFonts w:ascii="Times New Roman" w:eastAsia="Times New Roman" w:hAnsi="Times New Roman" w:cs="Times New Roman"/>
          <w:sz w:val="24"/>
          <w:szCs w:val="24"/>
        </w:rPr>
        <w:t>сразу в</w:t>
      </w:r>
      <w:r w:rsidR="0037311B" w:rsidRPr="001426F2">
        <w:rPr>
          <w:rFonts w:ascii="Times New Roman" w:eastAsia="Times New Roman" w:hAnsi="Times New Roman" w:cs="Times New Roman"/>
          <w:sz w:val="24"/>
          <w:szCs w:val="24"/>
        </w:rPr>
        <w:t xml:space="preserve"> UDDM</w:t>
      </w:r>
      <w:r w:rsidR="00DF27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C2DCA" w14:textId="7AE3BA2A" w:rsidR="0037311B" w:rsidRPr="00166BA5" w:rsidRDefault="001426F2" w:rsidP="006C34A2">
      <w:pPr>
        <w:pStyle w:val="ab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В</w:t>
      </w:r>
      <w:r w:rsidR="0037311B" w:rsidRPr="001426F2">
        <w:rPr>
          <w:rFonts w:ascii="Times New Roman" w:eastAsia="Times New Roman" w:hAnsi="Times New Roman" w:cs="Times New Roman"/>
          <w:i/>
          <w:iCs/>
          <w:sz w:val="24"/>
          <w:szCs w:val="24"/>
        </w:rPr>
        <w:t>нешние экстракторы данных</w:t>
      </w:r>
      <w:r w:rsidR="0037311B" w:rsidRPr="001426F2">
        <w:rPr>
          <w:rFonts w:ascii="Times New Roman" w:eastAsia="Times New Roman" w:hAnsi="Times New Roman" w:cs="Times New Roman"/>
          <w:sz w:val="24"/>
          <w:szCs w:val="24"/>
        </w:rPr>
        <w:t xml:space="preserve">, используемые для </w:t>
      </w:r>
      <w:r w:rsidR="00DF27DC">
        <w:rPr>
          <w:rFonts w:ascii="Times New Roman" w:eastAsia="Times New Roman" w:hAnsi="Times New Roman" w:cs="Times New Roman"/>
          <w:sz w:val="24"/>
          <w:szCs w:val="24"/>
        </w:rPr>
        <w:t xml:space="preserve">остальных </w:t>
      </w:r>
      <w:r w:rsidR="0037311B" w:rsidRPr="001426F2">
        <w:rPr>
          <w:rFonts w:ascii="Times New Roman" w:eastAsia="Times New Roman" w:hAnsi="Times New Roman" w:cs="Times New Roman"/>
          <w:sz w:val="24"/>
          <w:szCs w:val="24"/>
        </w:rPr>
        <w:t>форматов</w:t>
      </w:r>
      <w:r w:rsidR="00DF27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0F6582">
        <w:rPr>
          <w:rFonts w:ascii="Times New Roman" w:eastAsia="Times New Roman" w:hAnsi="Times New Roman" w:cs="Times New Roman"/>
          <w:sz w:val="24"/>
          <w:szCs w:val="24"/>
        </w:rPr>
        <w:t>в частности,</w:t>
      </w:r>
      <w:r w:rsidR="00DF27DC">
        <w:rPr>
          <w:rFonts w:ascii="Times New Roman" w:eastAsia="Times New Roman" w:hAnsi="Times New Roman" w:cs="Times New Roman"/>
          <w:sz w:val="24"/>
          <w:szCs w:val="24"/>
        </w:rPr>
        <w:t xml:space="preserve"> тех, которые </w:t>
      </w:r>
      <w:r w:rsidR="0037311B" w:rsidRPr="001426F2">
        <w:rPr>
          <w:rFonts w:ascii="Times New Roman" w:eastAsia="Times New Roman" w:hAnsi="Times New Roman" w:cs="Times New Roman"/>
          <w:sz w:val="24"/>
          <w:szCs w:val="24"/>
        </w:rPr>
        <w:t>не содержа</w:t>
      </w:r>
      <w:r w:rsidR="00DF27DC">
        <w:rPr>
          <w:rFonts w:ascii="Times New Roman" w:eastAsia="Times New Roman" w:hAnsi="Times New Roman" w:cs="Times New Roman"/>
          <w:sz w:val="24"/>
          <w:szCs w:val="24"/>
        </w:rPr>
        <w:t>т</w:t>
      </w:r>
      <w:r w:rsidR="0037311B" w:rsidRPr="001426F2">
        <w:rPr>
          <w:rFonts w:ascii="Times New Roman" w:eastAsia="Times New Roman" w:hAnsi="Times New Roman" w:cs="Times New Roman"/>
          <w:sz w:val="24"/>
          <w:szCs w:val="24"/>
        </w:rPr>
        <w:t xml:space="preserve"> структурированной информации</w:t>
      </w:r>
      <w:r w:rsidR="00DF27DC">
        <w:rPr>
          <w:rFonts w:ascii="Times New Roman" w:eastAsia="Times New Roman" w:hAnsi="Times New Roman" w:cs="Times New Roman"/>
          <w:sz w:val="24"/>
          <w:szCs w:val="24"/>
        </w:rPr>
        <w:t>)</w:t>
      </w:r>
      <w:r w:rsidR="0037311B" w:rsidRPr="001426F2">
        <w:rPr>
          <w:rFonts w:ascii="Times New Roman" w:eastAsia="Times New Roman" w:hAnsi="Times New Roman" w:cs="Times New Roman"/>
          <w:sz w:val="24"/>
          <w:szCs w:val="24"/>
        </w:rPr>
        <w:t>.</w:t>
      </w:r>
      <w:r w:rsidR="00166B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6582">
        <w:rPr>
          <w:rFonts w:ascii="Times New Roman" w:eastAsia="Times New Roman" w:hAnsi="Times New Roman" w:cs="Times New Roman"/>
          <w:sz w:val="24"/>
          <w:szCs w:val="24"/>
        </w:rPr>
        <w:t>Такие экстракторы используют продвинутые технологии извлечения текста и структуры (</w:t>
      </w:r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 xml:space="preserve">Optical </w:t>
      </w:r>
      <w:proofErr w:type="spellStart"/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>Character</w:t>
      </w:r>
      <w:proofErr w:type="spellEnd"/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>Recognition</w:t>
      </w:r>
      <w:proofErr w:type="spellEnd"/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 xml:space="preserve">, Intelligent </w:t>
      </w:r>
      <w:proofErr w:type="spellStart"/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>Character</w:t>
      </w:r>
      <w:proofErr w:type="spellEnd"/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>Recognition</w:t>
      </w:r>
      <w:proofErr w:type="spellEnd"/>
      <w:r w:rsidR="000F65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 xml:space="preserve">Document </w:t>
      </w:r>
      <w:proofErr w:type="spellStart"/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>Layout</w:t>
      </w:r>
      <w:proofErr w:type="spellEnd"/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 xml:space="preserve"> Analysis</w:t>
      </w:r>
      <w:r w:rsidR="000F6582">
        <w:rPr>
          <w:rFonts w:ascii="Times New Roman" w:eastAsia="Times New Roman" w:hAnsi="Times New Roman" w:cs="Times New Roman"/>
          <w:sz w:val="24"/>
          <w:szCs w:val="24"/>
        </w:rPr>
        <w:t xml:space="preserve"> и другие)</w:t>
      </w:r>
      <w:r w:rsidR="000F6582" w:rsidRPr="000F65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6582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0F65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достаточно точны, но выдают результат в своём внутреннем формате, поэтому необходимы </w:t>
      </w:r>
      <w:r w:rsidR="000F6582" w:rsidRPr="00166BA5">
        <w:rPr>
          <w:rFonts w:ascii="Times New Roman" w:eastAsia="Times New Roman" w:hAnsi="Times New Roman" w:cs="Times New Roman"/>
          <w:sz w:val="24"/>
          <w:szCs w:val="24"/>
        </w:rPr>
        <w:t xml:space="preserve">адаптеры, </w:t>
      </w:r>
      <w:r w:rsidR="00D6224C">
        <w:rPr>
          <w:rFonts w:ascii="Times New Roman" w:eastAsia="Times New Roman" w:hAnsi="Times New Roman" w:cs="Times New Roman"/>
          <w:sz w:val="24"/>
          <w:szCs w:val="24"/>
        </w:rPr>
        <w:t xml:space="preserve">убирающие различия между </w:t>
      </w:r>
      <w:r w:rsidR="000F6582" w:rsidRPr="00166BA5">
        <w:rPr>
          <w:rFonts w:ascii="Times New Roman" w:eastAsia="Times New Roman" w:hAnsi="Times New Roman" w:cs="Times New Roman"/>
          <w:sz w:val="24"/>
          <w:szCs w:val="24"/>
        </w:rPr>
        <w:t>выходны</w:t>
      </w:r>
      <w:r w:rsidR="00D6224C">
        <w:rPr>
          <w:rFonts w:ascii="Times New Roman" w:eastAsia="Times New Roman" w:hAnsi="Times New Roman" w:cs="Times New Roman"/>
          <w:sz w:val="24"/>
          <w:szCs w:val="24"/>
        </w:rPr>
        <w:t>ми</w:t>
      </w:r>
      <w:r w:rsidR="000F6582" w:rsidRPr="00166BA5">
        <w:rPr>
          <w:rFonts w:ascii="Times New Roman" w:eastAsia="Times New Roman" w:hAnsi="Times New Roman" w:cs="Times New Roman"/>
          <w:sz w:val="24"/>
          <w:szCs w:val="24"/>
        </w:rPr>
        <w:t xml:space="preserve"> данны</w:t>
      </w:r>
      <w:r w:rsidR="00D6224C">
        <w:rPr>
          <w:rFonts w:ascii="Times New Roman" w:eastAsia="Times New Roman" w:hAnsi="Times New Roman" w:cs="Times New Roman"/>
          <w:sz w:val="24"/>
          <w:szCs w:val="24"/>
        </w:rPr>
        <w:t>ми</w:t>
      </w:r>
      <w:r w:rsidR="000F6582" w:rsidRPr="00166B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6224C">
        <w:rPr>
          <w:rFonts w:ascii="Times New Roman" w:eastAsia="Times New Roman" w:hAnsi="Times New Roman" w:cs="Times New Roman"/>
          <w:sz w:val="24"/>
          <w:szCs w:val="24"/>
        </w:rPr>
        <w:t>и</w:t>
      </w:r>
      <w:r w:rsidR="000F6582" w:rsidRPr="00166BA5">
        <w:rPr>
          <w:rFonts w:ascii="Times New Roman" w:eastAsia="Times New Roman" w:hAnsi="Times New Roman" w:cs="Times New Roman"/>
          <w:sz w:val="24"/>
          <w:szCs w:val="24"/>
        </w:rPr>
        <w:t xml:space="preserve"> UDDM.</w:t>
      </w:r>
    </w:p>
    <w:p w14:paraId="2FA0F859" w14:textId="1D8A184C" w:rsidR="0037311B" w:rsidRPr="0037311B" w:rsidRDefault="0037311B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11B">
        <w:rPr>
          <w:rFonts w:ascii="Times New Roman" w:eastAsia="Times New Roman" w:hAnsi="Times New Roman" w:cs="Times New Roman"/>
          <w:b/>
          <w:bCs/>
          <w:sz w:val="24"/>
          <w:szCs w:val="24"/>
        </w:rPr>
        <w:t>Валидация результата</w:t>
      </w:r>
    </w:p>
    <w:p w14:paraId="4C780251" w14:textId="64993676" w:rsidR="0037311B" w:rsidRPr="0037311B" w:rsidRDefault="0037311B" w:rsidP="006C34A2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11B">
        <w:rPr>
          <w:rFonts w:ascii="Times New Roman" w:eastAsia="Times New Roman" w:hAnsi="Times New Roman" w:cs="Times New Roman"/>
          <w:sz w:val="24"/>
          <w:szCs w:val="24"/>
        </w:rPr>
        <w:t>Завершающим этапом работы конвертера является валидация сформированного документа UDDM по XSD-схеме. Валидация позволяет</w:t>
      </w:r>
      <w:r w:rsidR="0046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>обнаружить ошибки конвертации на раннем этапе</w:t>
      </w:r>
      <w:r w:rsidR="0046589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>гарантировать корректность структуры данных</w:t>
      </w:r>
      <w:r w:rsidR="0046589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>Конвертер передаёт в систему только формально корректные документы UDDM.</w:t>
      </w:r>
    </w:p>
    <w:p w14:paraId="1BA565A9" w14:textId="06CA3E69" w:rsidR="00BB3DBF" w:rsidRPr="00BB3DBF" w:rsidRDefault="00BB3DBF" w:rsidP="006C34A2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16" w:name="_Toc220085712"/>
      <w:r w:rsidRPr="00BB3DB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2.3.2 Классификатор</w:t>
      </w:r>
      <w:bookmarkEnd w:id="16"/>
    </w:p>
    <w:p w14:paraId="6069EF07" w14:textId="3329AB3A" w:rsidR="00BB3DBF" w:rsidRPr="00BB3DBF" w:rsidRDefault="00BB3DBF" w:rsidP="006C34A2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3DBF">
        <w:rPr>
          <w:rFonts w:ascii="Times New Roman" w:eastAsia="Times New Roman" w:hAnsi="Times New Roman" w:cs="Times New Roman"/>
          <w:sz w:val="24"/>
          <w:szCs w:val="24"/>
        </w:rPr>
        <w:t>Классификатор</w:t>
      </w:r>
      <w:r w:rsidR="008F67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DBF">
        <w:rPr>
          <w:rFonts w:ascii="Times New Roman" w:eastAsia="Times New Roman" w:hAnsi="Times New Roman" w:cs="Times New Roman"/>
          <w:sz w:val="24"/>
          <w:szCs w:val="24"/>
        </w:rPr>
        <w:t>предназначен для автоматического определения типа документ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BB3DB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BB3DBF">
        <w:rPr>
          <w:rFonts w:ascii="Times New Roman" w:eastAsia="Times New Roman" w:hAnsi="Times New Roman" w:cs="Times New Roman"/>
          <w:sz w:val="24"/>
          <w:szCs w:val="24"/>
        </w:rPr>
        <w:t xml:space="preserve">од </w:t>
      </w:r>
      <w:r w:rsidRPr="00BB3DBF">
        <w:rPr>
          <w:rFonts w:ascii="Times New Roman" w:eastAsia="Times New Roman" w:hAnsi="Times New Roman" w:cs="Times New Roman"/>
          <w:i/>
          <w:iCs/>
          <w:sz w:val="24"/>
          <w:szCs w:val="24"/>
        </w:rPr>
        <w:t>типом документа</w:t>
      </w:r>
      <w:r w:rsidRPr="00BB3DBF">
        <w:rPr>
          <w:rFonts w:ascii="Times New Roman" w:eastAsia="Times New Roman" w:hAnsi="Times New Roman" w:cs="Times New Roman"/>
          <w:sz w:val="24"/>
          <w:szCs w:val="24"/>
        </w:rPr>
        <w:t xml:space="preserve"> понимается класс документов, обладающих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DBF">
        <w:rPr>
          <w:rFonts w:ascii="Times New Roman" w:eastAsia="Times New Roman" w:hAnsi="Times New Roman" w:cs="Times New Roman"/>
          <w:sz w:val="24"/>
          <w:szCs w:val="24"/>
        </w:rPr>
        <w:t>устойчивым назначением</w:t>
      </w:r>
      <w:r>
        <w:rPr>
          <w:rFonts w:ascii="Times New Roman" w:eastAsia="Times New Roman" w:hAnsi="Times New Roman" w:cs="Times New Roman"/>
          <w:sz w:val="24"/>
          <w:szCs w:val="24"/>
        </w:rPr>
        <w:t>. Примеры</w:t>
      </w:r>
      <w:r w:rsidRPr="00BB3DBF">
        <w:rPr>
          <w:rFonts w:ascii="Times New Roman" w:eastAsia="Times New Roman" w:hAnsi="Times New Roman" w:cs="Times New Roman"/>
          <w:sz w:val="24"/>
          <w:szCs w:val="24"/>
        </w:rPr>
        <w:t>: отчёт о практике, приказ по кафедре, ведомость, учебный план.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Типы документов и шаблоны в системе относятся взаимно-однозначно (то есть для каждого типа документа </w:t>
      </w:r>
      <w:r w:rsidRPr="0037311B">
        <w:rPr>
          <w:rFonts w:ascii="Times New Roman" w:eastAsia="Times New Roman" w:hAnsi="Times New Roman" w:cs="Times New Roman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свой шаблон).</w:t>
      </w:r>
    </w:p>
    <w:p w14:paraId="3B3BDBA2" w14:textId="77777777" w:rsidR="00BB3DBF" w:rsidRPr="00BB3DBF" w:rsidRDefault="00BB3DBF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3DBF">
        <w:rPr>
          <w:rFonts w:ascii="Times New Roman" w:eastAsia="Times New Roman" w:hAnsi="Times New Roman" w:cs="Times New Roman"/>
          <w:b/>
          <w:bCs/>
          <w:sz w:val="24"/>
          <w:szCs w:val="24"/>
        </w:rPr>
        <w:t>Принцип работы классификатора</w:t>
      </w:r>
    </w:p>
    <w:p w14:paraId="50A263B8" w14:textId="38E93B3B" w:rsidR="00BB3DBF" w:rsidRPr="00BB3DBF" w:rsidRDefault="00BB3DBF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3DBF">
        <w:rPr>
          <w:rFonts w:ascii="Times New Roman" w:eastAsia="Times New Roman" w:hAnsi="Times New Roman" w:cs="Times New Roman"/>
          <w:sz w:val="24"/>
          <w:szCs w:val="24"/>
        </w:rPr>
        <w:t>Классификатор определяет тип документа на основе его содержимого в формате UDDM</w:t>
      </w:r>
      <w:r w:rsidR="00CD14C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BB3DBF">
        <w:rPr>
          <w:rFonts w:ascii="Times New Roman" w:eastAsia="Times New Roman" w:hAnsi="Times New Roman" w:cs="Times New Roman"/>
          <w:i/>
          <w:iCs/>
          <w:sz w:val="24"/>
          <w:szCs w:val="24"/>
        </w:rPr>
        <w:t>правил определения</w:t>
      </w:r>
      <w:r w:rsidRPr="00BB3DBF">
        <w:rPr>
          <w:rFonts w:ascii="Times New Roman" w:eastAsia="Times New Roman" w:hAnsi="Times New Roman" w:cs="Times New Roman"/>
          <w:sz w:val="24"/>
          <w:szCs w:val="24"/>
        </w:rPr>
        <w:t>, описанных в шаблон</w:t>
      </w:r>
      <w:r w:rsidR="00CD14CE">
        <w:rPr>
          <w:rFonts w:ascii="Times New Roman" w:eastAsia="Times New Roman" w:hAnsi="Times New Roman" w:cs="Times New Roman"/>
          <w:sz w:val="24"/>
          <w:szCs w:val="24"/>
        </w:rPr>
        <w:t>ах</w:t>
      </w:r>
      <w:r w:rsidRPr="00BB3DBF">
        <w:rPr>
          <w:rFonts w:ascii="Times New Roman" w:eastAsia="Times New Roman" w:hAnsi="Times New Roman" w:cs="Times New Roman"/>
          <w:sz w:val="24"/>
          <w:szCs w:val="24"/>
        </w:rPr>
        <w:t>. Каждый шаблон содержит описание того, каким образом может быть обнаружен документ соответствующего ему типа.</w:t>
      </w:r>
      <w:r w:rsidR="00CD1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3DBF">
        <w:rPr>
          <w:rFonts w:ascii="Times New Roman" w:eastAsia="Times New Roman" w:hAnsi="Times New Roman" w:cs="Times New Roman"/>
          <w:sz w:val="24"/>
          <w:szCs w:val="24"/>
        </w:rPr>
        <w:t>Иными словами, шаблон не только задаёт правила извлечения знаний, но и определяет критерии применимости к конкретному документу.</w:t>
      </w:r>
    </w:p>
    <w:p w14:paraId="0BDEDAEF" w14:textId="36B21C65" w:rsidR="00BB3DBF" w:rsidRPr="00BB3DBF" w:rsidRDefault="00BB3DBF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3DBF">
        <w:rPr>
          <w:rFonts w:ascii="Times New Roman" w:eastAsia="Times New Roman" w:hAnsi="Times New Roman" w:cs="Times New Roman"/>
          <w:sz w:val="24"/>
          <w:szCs w:val="24"/>
        </w:rPr>
        <w:t>На первый взгляд классификация документов могла бы быть реализована путём сопоставления структуры UDDM с эталонной структурой</w:t>
      </w:r>
      <w:r w:rsidR="00CD14CE">
        <w:rPr>
          <w:rFonts w:ascii="Times New Roman" w:eastAsia="Times New Roman" w:hAnsi="Times New Roman" w:cs="Times New Roman"/>
          <w:sz w:val="24"/>
          <w:szCs w:val="24"/>
        </w:rPr>
        <w:t>, которая хранилась бы в</w:t>
      </w:r>
      <w:r w:rsidRPr="00BB3DBF">
        <w:rPr>
          <w:rFonts w:ascii="Times New Roman" w:eastAsia="Times New Roman" w:hAnsi="Times New Roman" w:cs="Times New Roman"/>
          <w:sz w:val="24"/>
          <w:szCs w:val="24"/>
        </w:rPr>
        <w:t xml:space="preserve"> шаблон</w:t>
      </w:r>
      <w:r w:rsidR="00CD14C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B3DBF">
        <w:rPr>
          <w:rFonts w:ascii="Times New Roman" w:eastAsia="Times New Roman" w:hAnsi="Times New Roman" w:cs="Times New Roman"/>
          <w:sz w:val="24"/>
          <w:szCs w:val="24"/>
        </w:rPr>
        <w:t>. Однако такой подход оказывается недостаточно устойчивым на практике по следующим причинам:</w:t>
      </w:r>
    </w:p>
    <w:p w14:paraId="7F81C309" w14:textId="5F6837FE" w:rsidR="00BB3DBF" w:rsidRPr="00CD14CE" w:rsidRDefault="00CD14CE" w:rsidP="006C34A2">
      <w:pPr>
        <w:pStyle w:val="ab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D14CE">
        <w:rPr>
          <w:rFonts w:ascii="Times New Roman" w:eastAsia="Times New Roman" w:hAnsi="Times New Roman" w:cs="Times New Roman"/>
          <w:sz w:val="24"/>
          <w:szCs w:val="24"/>
        </w:rPr>
        <w:t xml:space="preserve">труктура документов одного типа может </w:t>
      </w:r>
      <w:r>
        <w:rPr>
          <w:rFonts w:ascii="Times New Roman" w:eastAsia="Times New Roman" w:hAnsi="Times New Roman" w:cs="Times New Roman"/>
          <w:sz w:val="24"/>
          <w:szCs w:val="24"/>
        </w:rPr>
        <w:t>быть изменчива</w:t>
      </w:r>
      <w:r w:rsidR="00BB3DBF" w:rsidRPr="00CD14C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0242F29" w14:textId="72EA5F75" w:rsidR="00BB3DBF" w:rsidRPr="00CD14CE" w:rsidRDefault="00CD14CE" w:rsidP="006C34A2">
      <w:pPr>
        <w:pStyle w:val="ab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="00BB3DBF" w:rsidRPr="00CD14CE">
        <w:rPr>
          <w:rFonts w:ascii="Times New Roman" w:eastAsia="Times New Roman" w:hAnsi="Times New Roman" w:cs="Times New Roman"/>
          <w:sz w:val="24"/>
          <w:szCs w:val="24"/>
        </w:rPr>
        <w:t>опускаются вариации оформления и компоновки данных;</w:t>
      </w:r>
    </w:p>
    <w:p w14:paraId="773215ED" w14:textId="1CE81AEC" w:rsidR="00BB3DBF" w:rsidRPr="00CD14CE" w:rsidRDefault="00CD14CE" w:rsidP="006C34A2">
      <w:pPr>
        <w:pStyle w:val="ab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BB3DBF" w:rsidRPr="00CD14CE">
        <w:rPr>
          <w:rFonts w:ascii="Times New Roman" w:eastAsia="Times New Roman" w:hAnsi="Times New Roman" w:cs="Times New Roman"/>
          <w:sz w:val="24"/>
          <w:szCs w:val="24"/>
        </w:rPr>
        <w:t>озможны опциональные и повторяющиеся элементы.</w:t>
      </w:r>
    </w:p>
    <w:p w14:paraId="578023BA" w14:textId="77777777" w:rsidR="00BB3DBF" w:rsidRPr="00BB3DBF" w:rsidRDefault="00BB3DBF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3DBF">
        <w:rPr>
          <w:rFonts w:ascii="Times New Roman" w:eastAsia="Times New Roman" w:hAnsi="Times New Roman" w:cs="Times New Roman"/>
          <w:sz w:val="24"/>
          <w:szCs w:val="24"/>
        </w:rPr>
        <w:t>В связи с этим в системе используется правило-ориентированный подход к классификации, при котором шаблон сам задаёт признаки, позволяющие определить соответствующий тип документа. Это обеспечивает большую гибкость и устойчивость классификации при изменении структуры документов.</w:t>
      </w:r>
    </w:p>
    <w:p w14:paraId="69E76F82" w14:textId="77777777" w:rsidR="00BB3DBF" w:rsidRPr="00BB3DBF" w:rsidRDefault="00BB3DBF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3DBF">
        <w:rPr>
          <w:rFonts w:ascii="Times New Roman" w:eastAsia="Times New Roman" w:hAnsi="Times New Roman" w:cs="Times New Roman"/>
          <w:sz w:val="24"/>
          <w:szCs w:val="24"/>
        </w:rPr>
        <w:t>Подробное описание структуры и возможностей шаблонов извлечения знаний приводится в последующих разделах работы.</w:t>
      </w:r>
    </w:p>
    <w:p w14:paraId="34C1DEF4" w14:textId="124CD1C2" w:rsidR="008F67DC" w:rsidRPr="008F67DC" w:rsidRDefault="008F67DC" w:rsidP="006C34A2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17" w:name="_Toc220085713"/>
      <w:r w:rsidRPr="008F67D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2.3.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3</w:t>
      </w:r>
      <w:r w:rsidRPr="008F67D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Экстрактор знаний</w:t>
      </w:r>
      <w:bookmarkEnd w:id="17"/>
    </w:p>
    <w:p w14:paraId="5614CE8B" w14:textId="484FC3DF" w:rsidR="008F67DC" w:rsidRPr="008F67DC" w:rsidRDefault="008F67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67DC">
        <w:rPr>
          <w:rFonts w:ascii="Times New Roman" w:eastAsia="Times New Roman" w:hAnsi="Times New Roman" w:cs="Times New Roman"/>
          <w:sz w:val="24"/>
          <w:szCs w:val="24"/>
        </w:rPr>
        <w:t xml:space="preserve">Экстрактор знаний является центральным модулем системы и выполняет задачу преобразования структурированных данных документа в формате UDDM в знания онтологической модели. В отличие от конвертера, работающего с данными, экстрактор оперирует онтологическими сущностями и формирует </w:t>
      </w:r>
      <w:proofErr w:type="spellStart"/>
      <w:r w:rsidRPr="008F67DC">
        <w:rPr>
          <w:rFonts w:ascii="Times New Roman" w:eastAsia="Times New Roman" w:hAnsi="Times New Roman" w:cs="Times New Roman"/>
          <w:sz w:val="24"/>
          <w:szCs w:val="24"/>
        </w:rPr>
        <w:t>ABox</w:t>
      </w:r>
      <w:proofErr w:type="spellEnd"/>
      <w:r w:rsidRPr="008F67DC">
        <w:rPr>
          <w:rFonts w:ascii="Times New Roman" w:eastAsia="Times New Roman" w:hAnsi="Times New Roman" w:cs="Times New Roman"/>
          <w:sz w:val="24"/>
          <w:szCs w:val="24"/>
        </w:rPr>
        <w:t>-аксиомы.</w:t>
      </w:r>
    </w:p>
    <w:p w14:paraId="7744915F" w14:textId="77777777" w:rsidR="008F67DC" w:rsidRPr="008F67DC" w:rsidRDefault="008F67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67DC">
        <w:rPr>
          <w:rFonts w:ascii="Times New Roman" w:eastAsia="Times New Roman" w:hAnsi="Times New Roman" w:cs="Times New Roman"/>
          <w:b/>
          <w:bCs/>
          <w:sz w:val="24"/>
          <w:szCs w:val="24"/>
        </w:rPr>
        <w:t>Общая схема работы экстрактора</w:t>
      </w:r>
    </w:p>
    <w:p w14:paraId="1C89D26A" w14:textId="77777777" w:rsidR="008F67DC" w:rsidRPr="008F67DC" w:rsidRDefault="008F67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67DC">
        <w:rPr>
          <w:rFonts w:ascii="Times New Roman" w:eastAsia="Times New Roman" w:hAnsi="Times New Roman" w:cs="Times New Roman"/>
          <w:sz w:val="24"/>
          <w:szCs w:val="24"/>
        </w:rPr>
        <w:t>Работа экстрактора знаний осуществляется в несколько этапов:</w:t>
      </w:r>
    </w:p>
    <w:p w14:paraId="6E59EB5F" w14:textId="2D8DEE21" w:rsidR="008F67DC" w:rsidRPr="000573D2" w:rsidRDefault="008F67DC" w:rsidP="006C34A2">
      <w:pPr>
        <w:pStyle w:val="ab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73D2">
        <w:rPr>
          <w:rFonts w:ascii="Times New Roman" w:eastAsia="Times New Roman" w:hAnsi="Times New Roman" w:cs="Times New Roman"/>
          <w:sz w:val="24"/>
          <w:szCs w:val="24"/>
        </w:rPr>
        <w:t>Экстрактор принимает на вход документ, прошедший конвертацию и классификацию, и соответствующий шаблон извлечения знаний</w:t>
      </w:r>
      <w:r w:rsidR="000573D2" w:rsidRPr="000573D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AA78491" w14:textId="337558FE" w:rsidR="008F67DC" w:rsidRPr="000573D2" w:rsidRDefault="008F67DC" w:rsidP="006C34A2">
      <w:pPr>
        <w:pStyle w:val="ab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73D2">
        <w:rPr>
          <w:rFonts w:ascii="Times New Roman" w:eastAsia="Times New Roman" w:hAnsi="Times New Roman" w:cs="Times New Roman"/>
          <w:sz w:val="24"/>
          <w:szCs w:val="24"/>
        </w:rPr>
        <w:t>На первом этапе из UDDM извлекаются индивидуумы (объекты онтологической модели) и значения данных (литералы)</w:t>
      </w:r>
      <w:r w:rsidR="000573D2" w:rsidRPr="000573D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7955543" w14:textId="1A41A02F" w:rsidR="008F67DC" w:rsidRPr="000573D2" w:rsidRDefault="008F67DC" w:rsidP="006C34A2">
      <w:pPr>
        <w:pStyle w:val="ab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73D2">
        <w:rPr>
          <w:rFonts w:ascii="Times New Roman" w:eastAsia="Times New Roman" w:hAnsi="Times New Roman" w:cs="Times New Roman"/>
          <w:sz w:val="24"/>
          <w:szCs w:val="24"/>
        </w:rPr>
        <w:t xml:space="preserve">На втором этапе индивидуумы и значения связываются между собой с помощью </w:t>
      </w:r>
      <w:r w:rsidR="000573D2">
        <w:rPr>
          <w:rFonts w:ascii="Times New Roman" w:eastAsia="Times New Roman" w:hAnsi="Times New Roman" w:cs="Times New Roman"/>
          <w:sz w:val="24"/>
          <w:szCs w:val="24"/>
        </w:rPr>
        <w:t>свойств</w:t>
      </w:r>
      <w:r w:rsidRPr="000573D2">
        <w:rPr>
          <w:rFonts w:ascii="Times New Roman" w:eastAsia="Times New Roman" w:hAnsi="Times New Roman" w:cs="Times New Roman"/>
          <w:sz w:val="24"/>
          <w:szCs w:val="24"/>
        </w:rPr>
        <w:t xml:space="preserve">, формируя </w:t>
      </w:r>
      <w:proofErr w:type="spellStart"/>
      <w:r w:rsidRPr="000573D2">
        <w:rPr>
          <w:rFonts w:ascii="Times New Roman" w:eastAsia="Times New Roman" w:hAnsi="Times New Roman" w:cs="Times New Roman"/>
          <w:sz w:val="24"/>
          <w:szCs w:val="24"/>
        </w:rPr>
        <w:t>ABox</w:t>
      </w:r>
      <w:proofErr w:type="spellEnd"/>
      <w:r w:rsidRPr="000573D2">
        <w:rPr>
          <w:rFonts w:ascii="Times New Roman" w:eastAsia="Times New Roman" w:hAnsi="Times New Roman" w:cs="Times New Roman"/>
          <w:sz w:val="24"/>
          <w:szCs w:val="24"/>
        </w:rPr>
        <w:t>-аксиомы онтологической модели</w:t>
      </w:r>
      <w:r w:rsidR="000573D2" w:rsidRPr="000573D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6F4DA16" w14:textId="52649F28" w:rsidR="008F67DC" w:rsidRPr="000573D2" w:rsidRDefault="008F67DC" w:rsidP="006C34A2">
      <w:pPr>
        <w:pStyle w:val="ab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73D2">
        <w:rPr>
          <w:rFonts w:ascii="Times New Roman" w:eastAsia="Times New Roman" w:hAnsi="Times New Roman" w:cs="Times New Roman"/>
          <w:sz w:val="24"/>
          <w:szCs w:val="24"/>
        </w:rPr>
        <w:t>Сформированные знания передаются в модуль валидации для проверки корректности и согласованности.</w:t>
      </w:r>
    </w:p>
    <w:p w14:paraId="4A5F434D" w14:textId="77777777" w:rsidR="008F67DC" w:rsidRPr="008F67DC" w:rsidRDefault="008F67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67DC">
        <w:rPr>
          <w:rFonts w:ascii="Times New Roman" w:eastAsia="Times New Roman" w:hAnsi="Times New Roman" w:cs="Times New Roman"/>
          <w:sz w:val="24"/>
          <w:szCs w:val="24"/>
        </w:rPr>
        <w:t>Такое разделение этапов позволяет упростить правила извлечения и повысить прозрачность процесса.</w:t>
      </w:r>
    </w:p>
    <w:p w14:paraId="43A5BB7C" w14:textId="77777777" w:rsidR="008F67DC" w:rsidRPr="008F67DC" w:rsidRDefault="008F67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67DC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Работа с переменной структурой данных</w:t>
      </w:r>
    </w:p>
    <w:p w14:paraId="07F301BB" w14:textId="7E654C8C" w:rsidR="008F67DC" w:rsidRPr="008F67DC" w:rsidRDefault="008F67DC" w:rsidP="006C34A2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67DC">
        <w:rPr>
          <w:rFonts w:ascii="Times New Roman" w:eastAsia="Times New Roman" w:hAnsi="Times New Roman" w:cs="Times New Roman"/>
          <w:sz w:val="24"/>
          <w:szCs w:val="24"/>
        </w:rPr>
        <w:t>Экстрактор знаний ориентирован на обработку документов с потенциально переменной структурой, в частности</w:t>
      </w:r>
      <w:r w:rsidR="00021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67DC">
        <w:rPr>
          <w:rFonts w:ascii="Times New Roman" w:eastAsia="Times New Roman" w:hAnsi="Times New Roman" w:cs="Times New Roman"/>
          <w:sz w:val="24"/>
          <w:szCs w:val="24"/>
        </w:rPr>
        <w:t>списков с неизвестным количеством элементов</w:t>
      </w:r>
      <w:r w:rsidR="00021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7DC">
        <w:rPr>
          <w:rFonts w:ascii="Times New Roman" w:eastAsia="Times New Roman" w:hAnsi="Times New Roman" w:cs="Times New Roman"/>
          <w:sz w:val="24"/>
          <w:szCs w:val="24"/>
        </w:rPr>
        <w:t xml:space="preserve">таблиц </w:t>
      </w:r>
      <w:r w:rsidRPr="008F67DC">
        <w:rPr>
          <w:rFonts w:ascii="Times New Roman" w:eastAsia="Times New Roman" w:hAnsi="Times New Roman" w:cs="Times New Roman"/>
          <w:sz w:val="24"/>
          <w:szCs w:val="24"/>
        </w:rPr>
        <w:lastRenderedPageBreak/>
        <w:t>с изменяемым числом строк</w:t>
      </w:r>
      <w:r w:rsidR="00021C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7DC">
        <w:rPr>
          <w:rFonts w:ascii="Times New Roman" w:eastAsia="Times New Roman" w:hAnsi="Times New Roman" w:cs="Times New Roman"/>
          <w:sz w:val="24"/>
          <w:szCs w:val="24"/>
        </w:rPr>
        <w:t>опциональных блоков текста.</w:t>
      </w:r>
      <w:r w:rsidR="00021C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67DC">
        <w:rPr>
          <w:rFonts w:ascii="Times New Roman" w:eastAsia="Times New Roman" w:hAnsi="Times New Roman" w:cs="Times New Roman"/>
          <w:sz w:val="24"/>
          <w:szCs w:val="24"/>
        </w:rPr>
        <w:t>Для этого экстрактор оперирует не фиксированными позициями элементов, а их структурным контекстом в UDDM. Это позволяет обрабатывать документы одного типа, даже если конкретное количество элементов в них различается.</w:t>
      </w:r>
    </w:p>
    <w:p w14:paraId="394E8967" w14:textId="4A009D3F" w:rsidR="004C4BDC" w:rsidRPr="004C4BDC" w:rsidRDefault="004C4BDC" w:rsidP="006C34A2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18" w:name="_Toc220085714"/>
      <w:r w:rsidRPr="004C4BD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2.3.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4</w:t>
      </w:r>
      <w:r w:rsidRPr="004C4BD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Валидатор извлечённых знаний</w:t>
      </w:r>
      <w:bookmarkEnd w:id="18"/>
    </w:p>
    <w:p w14:paraId="14FA19B9" w14:textId="33C29382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sz w:val="24"/>
          <w:szCs w:val="24"/>
        </w:rPr>
        <w:t>Валидатор предназначен для проверки корректности и интерпретируемости знаний, извлечённых из документов, перед их добавлением в онтологическую модель. Его основная задача — выявление и предотвращение ошибок, возникающих на этапе извлечения знаний, а также снижение рисков нарушения целостности модели.</w:t>
      </w:r>
      <w:r w:rsidR="00CF76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769D" w:rsidRPr="004C4BDC">
        <w:rPr>
          <w:rFonts w:ascii="Times New Roman" w:eastAsia="Times New Roman" w:hAnsi="Times New Roman" w:cs="Times New Roman"/>
          <w:sz w:val="24"/>
          <w:szCs w:val="24"/>
        </w:rPr>
        <w:t>Валидатор обеспечивает контроль качества знаний на разных уровнях интерпретации — от локального контекста документа до согласованности с онтологией</w:t>
      </w:r>
      <w:r w:rsidR="00CF76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501E9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sz w:val="24"/>
          <w:szCs w:val="24"/>
        </w:rPr>
        <w:t>Необходимость валидатора обусловлена следующими факторами:</w:t>
      </w:r>
    </w:p>
    <w:p w14:paraId="7384E465" w14:textId="44188F5C" w:rsidR="004C4BDC" w:rsidRDefault="00CF769D" w:rsidP="006C34A2">
      <w:pPr>
        <w:pStyle w:val="ab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="004C4BDC" w:rsidRPr="004C4BDC">
        <w:rPr>
          <w:rFonts w:ascii="Times New Roman" w:eastAsia="Times New Roman" w:hAnsi="Times New Roman" w:cs="Times New Roman"/>
          <w:sz w:val="24"/>
          <w:szCs w:val="24"/>
        </w:rPr>
        <w:t>окументы могут содержать опечатки, сокращения и неоднозначные формулировки;</w:t>
      </w:r>
    </w:p>
    <w:p w14:paraId="37E82399" w14:textId="08962B5A" w:rsidR="00CF769D" w:rsidRPr="00CF769D" w:rsidRDefault="00CF769D" w:rsidP="006C34A2">
      <w:pPr>
        <w:pStyle w:val="ab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</w:t>
      </w:r>
      <w:r w:rsidRPr="004C4BDC">
        <w:rPr>
          <w:rFonts w:ascii="Times New Roman" w:eastAsia="Times New Roman" w:hAnsi="Times New Roman" w:cs="Times New Roman"/>
          <w:sz w:val="24"/>
          <w:szCs w:val="24"/>
        </w:rPr>
        <w:t>аблоны могут содержать логические ошибки или некорректные предположения о структуре данных;</w:t>
      </w:r>
    </w:p>
    <w:p w14:paraId="0C132D0B" w14:textId="11592E2C" w:rsidR="004C4BDC" w:rsidRPr="00CF769D" w:rsidRDefault="00CF769D" w:rsidP="006C34A2">
      <w:pPr>
        <w:pStyle w:val="ab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="004C4BDC" w:rsidRPr="004C4BDC">
        <w:rPr>
          <w:rFonts w:ascii="Times New Roman" w:eastAsia="Times New Roman" w:hAnsi="Times New Roman" w:cs="Times New Roman"/>
          <w:sz w:val="24"/>
          <w:szCs w:val="24"/>
        </w:rPr>
        <w:t>обавление некорректных фактов в онтологическую модель приводит к накоплению ошибок и снижению качества знаний.</w:t>
      </w:r>
    </w:p>
    <w:p w14:paraId="56B3BF95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b/>
          <w:bCs/>
          <w:sz w:val="24"/>
          <w:szCs w:val="24"/>
        </w:rPr>
        <w:t>Уровни валидации</w:t>
      </w:r>
    </w:p>
    <w:p w14:paraId="48C9A6FF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sz w:val="24"/>
          <w:szCs w:val="24"/>
        </w:rPr>
        <w:t>В системе используется многоуровневый подход к валидации, при котором каждый уровень решает свою задачу и не дублирует функции других компонентов.</w:t>
      </w:r>
    </w:p>
    <w:p w14:paraId="7B1865BE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b/>
          <w:bCs/>
          <w:sz w:val="24"/>
          <w:szCs w:val="24"/>
        </w:rPr>
        <w:t>Контекстуальная валидация</w:t>
      </w:r>
    </w:p>
    <w:p w14:paraId="72041372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sz w:val="24"/>
          <w:szCs w:val="24"/>
        </w:rPr>
        <w:t>Контекстуальная валидация ориентирована на интерпретацию данных в рамках конкретного типа документа и предметной области. Она позволяет:</w:t>
      </w:r>
    </w:p>
    <w:p w14:paraId="216AEC22" w14:textId="18910271" w:rsidR="004C4BDC" w:rsidRPr="00CF769D" w:rsidRDefault="00CF769D" w:rsidP="006C34A2">
      <w:pPr>
        <w:pStyle w:val="ab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4C4BDC" w:rsidRPr="00CF769D">
        <w:rPr>
          <w:rFonts w:ascii="Times New Roman" w:eastAsia="Times New Roman" w:hAnsi="Times New Roman" w:cs="Times New Roman"/>
          <w:sz w:val="24"/>
          <w:szCs w:val="24"/>
        </w:rPr>
        <w:t>аменять устойчивые сокращения и обозначения на канонические формы (например, «КОИ» → «кафедра общей информатики»);</w:t>
      </w:r>
    </w:p>
    <w:p w14:paraId="1DF1A799" w14:textId="35366B53" w:rsidR="004C4BDC" w:rsidRPr="00CF769D" w:rsidRDefault="00CF769D" w:rsidP="006C34A2">
      <w:pPr>
        <w:pStyle w:val="ab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4C4BDC" w:rsidRPr="00CF769D">
        <w:rPr>
          <w:rFonts w:ascii="Times New Roman" w:eastAsia="Times New Roman" w:hAnsi="Times New Roman" w:cs="Times New Roman"/>
          <w:sz w:val="24"/>
          <w:szCs w:val="24"/>
        </w:rPr>
        <w:t>роверять корректность и полноту значений с учётом контекста документа;</w:t>
      </w:r>
    </w:p>
    <w:p w14:paraId="5AB76ADA" w14:textId="79D27968" w:rsidR="004C4BDC" w:rsidRPr="00CF769D" w:rsidRDefault="00CF769D" w:rsidP="006C34A2">
      <w:pPr>
        <w:pStyle w:val="ab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4C4BDC" w:rsidRPr="00CF769D">
        <w:rPr>
          <w:rFonts w:ascii="Times New Roman" w:eastAsia="Times New Roman" w:hAnsi="Times New Roman" w:cs="Times New Roman"/>
          <w:sz w:val="24"/>
          <w:szCs w:val="24"/>
        </w:rPr>
        <w:t>опоставлять извлечённые сущности с уже существующими в онтологической модели (например, проверка наличия ФИО);</w:t>
      </w:r>
    </w:p>
    <w:p w14:paraId="498B17F8" w14:textId="7FE77E4B" w:rsidR="004C4BDC" w:rsidRPr="00CF769D" w:rsidRDefault="00CF769D" w:rsidP="006C34A2">
      <w:pPr>
        <w:pStyle w:val="ab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="004C4BDC" w:rsidRPr="00CF769D">
        <w:rPr>
          <w:rFonts w:ascii="Times New Roman" w:eastAsia="Times New Roman" w:hAnsi="Times New Roman" w:cs="Times New Roman"/>
          <w:sz w:val="24"/>
          <w:szCs w:val="24"/>
        </w:rPr>
        <w:t>справлять типичные опечатки и варианты написания.</w:t>
      </w:r>
    </w:p>
    <w:p w14:paraId="782358B6" w14:textId="60F3596B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sz w:val="24"/>
          <w:szCs w:val="24"/>
        </w:rPr>
        <w:t>Данный уровень валидации реализуется в виде кода и может быть встроен непосредственно в шаблон извлечения знаний</w:t>
      </w:r>
      <w:r w:rsidR="00CF76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F333A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b/>
          <w:bCs/>
          <w:sz w:val="24"/>
          <w:szCs w:val="24"/>
        </w:rPr>
        <w:t>LLM-валидация</w:t>
      </w:r>
    </w:p>
    <w:p w14:paraId="052D34AE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sz w:val="24"/>
          <w:szCs w:val="24"/>
        </w:rPr>
        <w:t>LLM-валидация используется для проверки сложных, слабо формализуемых аспектов знаний, которые трудно выразить в виде правил. Она применяется в случаях, когда:</w:t>
      </w:r>
    </w:p>
    <w:p w14:paraId="324AAD63" w14:textId="6A031A16" w:rsidR="004C4BDC" w:rsidRPr="00CF769D" w:rsidRDefault="00CF769D" w:rsidP="006C34A2">
      <w:pPr>
        <w:pStyle w:val="ab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="004C4BDC" w:rsidRPr="00CF769D">
        <w:rPr>
          <w:rFonts w:ascii="Times New Roman" w:eastAsia="Times New Roman" w:hAnsi="Times New Roman" w:cs="Times New Roman"/>
          <w:sz w:val="24"/>
          <w:szCs w:val="24"/>
        </w:rPr>
        <w:t>ребуется интерпретация смысла сущности или отношения;</w:t>
      </w:r>
    </w:p>
    <w:p w14:paraId="75EA6EF3" w14:textId="456572CE" w:rsidR="004C4BDC" w:rsidRPr="00CF769D" w:rsidRDefault="00CF769D" w:rsidP="006C34A2">
      <w:pPr>
        <w:pStyle w:val="ab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="004C4BDC" w:rsidRPr="00CF769D">
        <w:rPr>
          <w:rFonts w:ascii="Times New Roman" w:eastAsia="Times New Roman" w:hAnsi="Times New Roman" w:cs="Times New Roman"/>
          <w:sz w:val="24"/>
          <w:szCs w:val="24"/>
        </w:rPr>
        <w:t>еобходимо проверить соответствие извлечённого факта тексту документа;</w:t>
      </w:r>
    </w:p>
    <w:p w14:paraId="3DAF6520" w14:textId="6773D528" w:rsidR="004C4BDC" w:rsidRPr="00CF769D" w:rsidRDefault="00CF769D" w:rsidP="006C34A2">
      <w:pPr>
        <w:pStyle w:val="ab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4C4BDC" w:rsidRPr="00CF769D">
        <w:rPr>
          <w:rFonts w:ascii="Times New Roman" w:eastAsia="Times New Roman" w:hAnsi="Times New Roman" w:cs="Times New Roman"/>
          <w:sz w:val="24"/>
          <w:szCs w:val="24"/>
        </w:rPr>
        <w:t>ажна семантическая связность и правдоподобие извлечённых знаний.</w:t>
      </w:r>
    </w:p>
    <w:p w14:paraId="0CC7586A" w14:textId="24F77A60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sz w:val="24"/>
          <w:szCs w:val="24"/>
        </w:rPr>
        <w:t>Пользователь может сопровождать сущности и отношения</w:t>
      </w:r>
      <w:r w:rsidR="00CF76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BDC">
        <w:rPr>
          <w:rFonts w:ascii="Times New Roman" w:eastAsia="Times New Roman" w:hAnsi="Times New Roman" w:cs="Times New Roman"/>
          <w:sz w:val="24"/>
          <w:szCs w:val="24"/>
        </w:rPr>
        <w:t>текстовыми комментариями на естественном языке</w:t>
      </w:r>
      <w:r w:rsidR="00CF769D">
        <w:rPr>
          <w:rFonts w:ascii="Times New Roman" w:eastAsia="Times New Roman" w:hAnsi="Times New Roman" w:cs="Times New Roman"/>
          <w:sz w:val="24"/>
          <w:szCs w:val="24"/>
        </w:rPr>
        <w:t xml:space="preserve"> прямо в шаблоне</w:t>
      </w:r>
      <w:r w:rsidRPr="004C4BDC">
        <w:rPr>
          <w:rFonts w:ascii="Times New Roman" w:eastAsia="Times New Roman" w:hAnsi="Times New Roman" w:cs="Times New Roman"/>
          <w:sz w:val="24"/>
          <w:szCs w:val="24"/>
        </w:rPr>
        <w:t>, которые используются LLM для анализа корректности. Результатом работы данного уровня является оценка достоверности или рекомендации по исправлению.</w:t>
      </w:r>
    </w:p>
    <w:p w14:paraId="5697A18A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sz w:val="24"/>
          <w:szCs w:val="24"/>
        </w:rPr>
        <w:t>LLM-валидация рассматривается как вспомогательный механизм и не является источником знаний, а используется исключительно для проверки и уточнения результатов извлечения.</w:t>
      </w:r>
    </w:p>
    <w:p w14:paraId="121D0C78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b/>
          <w:bCs/>
          <w:sz w:val="24"/>
          <w:szCs w:val="24"/>
        </w:rPr>
        <w:t>Семантическая валидация</w:t>
      </w:r>
    </w:p>
    <w:p w14:paraId="7F740931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sz w:val="24"/>
          <w:szCs w:val="24"/>
        </w:rPr>
        <w:t xml:space="preserve">Семантическая валидация выполняется на основе онтологической модели и формальных аксиом, заданных в </w:t>
      </w:r>
      <w:proofErr w:type="spellStart"/>
      <w:r w:rsidRPr="004C4BDC">
        <w:rPr>
          <w:rFonts w:ascii="Times New Roman" w:eastAsia="Times New Roman" w:hAnsi="Times New Roman" w:cs="Times New Roman"/>
          <w:sz w:val="24"/>
          <w:szCs w:val="24"/>
        </w:rPr>
        <w:t>TBox</w:t>
      </w:r>
      <w:proofErr w:type="spellEnd"/>
      <w:r w:rsidRPr="004C4BD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4C4BDC">
        <w:rPr>
          <w:rFonts w:ascii="Times New Roman" w:eastAsia="Times New Roman" w:hAnsi="Times New Roman" w:cs="Times New Roman"/>
          <w:sz w:val="24"/>
          <w:szCs w:val="24"/>
        </w:rPr>
        <w:t>RBox</w:t>
      </w:r>
      <w:proofErr w:type="spellEnd"/>
      <w:r w:rsidRPr="004C4BDC">
        <w:rPr>
          <w:rFonts w:ascii="Times New Roman" w:eastAsia="Times New Roman" w:hAnsi="Times New Roman" w:cs="Times New Roman"/>
          <w:sz w:val="24"/>
          <w:szCs w:val="24"/>
        </w:rPr>
        <w:t>. На этом этапе проверяется:</w:t>
      </w:r>
    </w:p>
    <w:p w14:paraId="2191A672" w14:textId="26B7B6EB" w:rsidR="004C4BDC" w:rsidRPr="00DC6D99" w:rsidRDefault="00DC6D99" w:rsidP="006C34A2">
      <w:pPr>
        <w:pStyle w:val="ab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4C4BDC" w:rsidRPr="00DC6D99">
        <w:rPr>
          <w:rFonts w:ascii="Times New Roman" w:eastAsia="Times New Roman" w:hAnsi="Times New Roman" w:cs="Times New Roman"/>
          <w:sz w:val="24"/>
          <w:szCs w:val="24"/>
        </w:rPr>
        <w:t>оответствие типов индивидуумов заданным классам;</w:t>
      </w:r>
    </w:p>
    <w:p w14:paraId="6BAB30D0" w14:textId="6D6E1627" w:rsidR="004C4BDC" w:rsidRPr="00DC6D99" w:rsidRDefault="00DC6D99" w:rsidP="006C34A2">
      <w:pPr>
        <w:pStyle w:val="ab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="004C4BDC" w:rsidRPr="00DC6D99">
        <w:rPr>
          <w:rFonts w:ascii="Times New Roman" w:eastAsia="Times New Roman" w:hAnsi="Times New Roman" w:cs="Times New Roman"/>
          <w:sz w:val="24"/>
          <w:szCs w:val="24"/>
        </w:rPr>
        <w:t>опустимость используемых свойств;</w:t>
      </w:r>
    </w:p>
    <w:p w14:paraId="217C8DC1" w14:textId="55AE6EEB" w:rsidR="004C4BDC" w:rsidRPr="00DC6D99" w:rsidRDefault="00DC6D99" w:rsidP="006C34A2">
      <w:pPr>
        <w:pStyle w:val="ab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4C4BDC" w:rsidRPr="00DC6D99">
        <w:rPr>
          <w:rFonts w:ascii="Times New Roman" w:eastAsia="Times New Roman" w:hAnsi="Times New Roman" w:cs="Times New Roman"/>
          <w:sz w:val="24"/>
          <w:szCs w:val="24"/>
        </w:rPr>
        <w:t>огласованность создаваемых триплетов с ограничениями онтологии;</w:t>
      </w:r>
    </w:p>
    <w:p w14:paraId="4256F80F" w14:textId="3CFF1701" w:rsidR="004C4BDC" w:rsidRPr="00DC6D99" w:rsidRDefault="00DC6D99" w:rsidP="006C34A2">
      <w:pPr>
        <w:pStyle w:val="ab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</w:t>
      </w:r>
      <w:r w:rsidR="004C4BDC" w:rsidRPr="00DC6D99">
        <w:rPr>
          <w:rFonts w:ascii="Times New Roman" w:eastAsia="Times New Roman" w:hAnsi="Times New Roman" w:cs="Times New Roman"/>
          <w:sz w:val="24"/>
          <w:szCs w:val="24"/>
        </w:rPr>
        <w:t>тсутствие логических противоречий.</w:t>
      </w:r>
    </w:p>
    <w:p w14:paraId="011AD084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b/>
          <w:bCs/>
          <w:sz w:val="24"/>
          <w:szCs w:val="24"/>
        </w:rPr>
        <w:t>Разграничение ответственности</w:t>
      </w:r>
    </w:p>
    <w:p w14:paraId="20A139F5" w14:textId="1D1BD94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sz w:val="24"/>
          <w:szCs w:val="24"/>
        </w:rPr>
        <w:t>Важно отметить, что валидатор не занимается нормализацией исходных данных (например, исправлением ошибок OCR или восстановлением структуры документа). Эти задачи относятся к зоне ответственности конвертеров и экстракторов данных.</w:t>
      </w:r>
      <w:r w:rsidR="00DC6D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BDC">
        <w:rPr>
          <w:rFonts w:ascii="Times New Roman" w:eastAsia="Times New Roman" w:hAnsi="Times New Roman" w:cs="Times New Roman"/>
          <w:sz w:val="24"/>
          <w:szCs w:val="24"/>
        </w:rPr>
        <w:t>Валидатор работает исключительно с уже извлечёнными знаниями и их интерпретацией.</w:t>
      </w:r>
    </w:p>
    <w:p w14:paraId="64392D1D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Результаты работы валидатора</w:t>
      </w:r>
    </w:p>
    <w:p w14:paraId="0084ABD3" w14:textId="77777777" w:rsidR="004C4BDC" w:rsidRPr="004C4BDC" w:rsidRDefault="004C4BDC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4BDC">
        <w:rPr>
          <w:rFonts w:ascii="Times New Roman" w:eastAsia="Times New Roman" w:hAnsi="Times New Roman" w:cs="Times New Roman"/>
          <w:sz w:val="24"/>
          <w:szCs w:val="24"/>
        </w:rPr>
        <w:t>По итогам валидации система формирует:</w:t>
      </w:r>
    </w:p>
    <w:p w14:paraId="7CC05B8C" w14:textId="29290884" w:rsidR="004C4BDC" w:rsidRPr="00660EAE" w:rsidRDefault="00660EAE" w:rsidP="006C34A2">
      <w:pPr>
        <w:pStyle w:val="ab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4C4BDC" w:rsidRPr="00660EAE">
        <w:rPr>
          <w:rFonts w:ascii="Times New Roman" w:eastAsia="Times New Roman" w:hAnsi="Times New Roman" w:cs="Times New Roman"/>
          <w:sz w:val="24"/>
          <w:szCs w:val="24"/>
        </w:rPr>
        <w:t>одтверждённые знания, готовые к добавлению в онтологическую модель;</w:t>
      </w:r>
    </w:p>
    <w:p w14:paraId="7A84F5E7" w14:textId="60D49062" w:rsidR="004C4BDC" w:rsidRPr="00660EAE" w:rsidRDefault="00660EAE" w:rsidP="006C34A2">
      <w:pPr>
        <w:pStyle w:val="ab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4C4BDC" w:rsidRPr="00660EAE">
        <w:rPr>
          <w:rFonts w:ascii="Times New Roman" w:eastAsia="Times New Roman" w:hAnsi="Times New Roman" w:cs="Times New Roman"/>
          <w:sz w:val="24"/>
          <w:szCs w:val="24"/>
        </w:rPr>
        <w:t>нания, требующие исправления или ручного подтверждения;</w:t>
      </w:r>
    </w:p>
    <w:p w14:paraId="07BF30A7" w14:textId="49D9DCC5" w:rsidR="00D33524" w:rsidRDefault="00660EAE" w:rsidP="006C34A2">
      <w:pPr>
        <w:pStyle w:val="ab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="004C4BDC" w:rsidRPr="00660EAE">
        <w:rPr>
          <w:rFonts w:ascii="Times New Roman" w:eastAsia="Times New Roman" w:hAnsi="Times New Roman" w:cs="Times New Roman"/>
          <w:sz w:val="24"/>
          <w:szCs w:val="24"/>
        </w:rPr>
        <w:t>тчёт о выявленных ошибках и несоответствиях.</w:t>
      </w:r>
    </w:p>
    <w:p w14:paraId="1BC709CD" w14:textId="49730C9B" w:rsidR="00CA5142" w:rsidRPr="00CA5142" w:rsidRDefault="00CA5142" w:rsidP="006C34A2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19" w:name="_Toc220085715"/>
      <w:r w:rsidRPr="00CA514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2.3.5 Коннектор пополнения и актуализации онтологической модели</w:t>
      </w:r>
      <w:bookmarkEnd w:id="19"/>
    </w:p>
    <w:p w14:paraId="674AC357" w14:textId="767F90AB" w:rsidR="00CA5142" w:rsidRPr="00CA5142" w:rsidRDefault="00CA5142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142">
        <w:rPr>
          <w:rFonts w:ascii="Times New Roman" w:eastAsia="Times New Roman" w:hAnsi="Times New Roman" w:cs="Times New Roman"/>
          <w:sz w:val="24"/>
          <w:szCs w:val="24"/>
        </w:rPr>
        <w:t>Коннектор предназначен для интеграции валидированных знаний в онтологическую модель кафедры. Его задача заключается в корректном применении изменений к онтологической базе знаний с учётом существующего состояния модели. Коннектор является завершающим этапом конвейера обработки документов.</w:t>
      </w:r>
    </w:p>
    <w:p w14:paraId="155CE805" w14:textId="77777777" w:rsidR="00CA5142" w:rsidRPr="00CA5142" w:rsidRDefault="00CA5142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142">
        <w:rPr>
          <w:rFonts w:ascii="Times New Roman" w:eastAsia="Times New Roman" w:hAnsi="Times New Roman" w:cs="Times New Roman"/>
          <w:sz w:val="24"/>
          <w:szCs w:val="24"/>
        </w:rPr>
        <w:t>Основные функции коннектора:</w:t>
      </w:r>
    </w:p>
    <w:p w14:paraId="283DB3F3" w14:textId="1FA9DC6A" w:rsidR="00CA5142" w:rsidRPr="00CA5142" w:rsidRDefault="00CA5142" w:rsidP="006C34A2">
      <w:pPr>
        <w:pStyle w:val="ab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CA5142">
        <w:rPr>
          <w:rFonts w:ascii="Times New Roman" w:eastAsia="Times New Roman" w:hAnsi="Times New Roman" w:cs="Times New Roman"/>
          <w:sz w:val="24"/>
          <w:szCs w:val="24"/>
        </w:rPr>
        <w:t xml:space="preserve">обавление новых индивидуумов и фактов в </w:t>
      </w:r>
      <w:proofErr w:type="spellStart"/>
      <w:r w:rsidRPr="00CA5142">
        <w:rPr>
          <w:rFonts w:ascii="Times New Roman" w:eastAsia="Times New Roman" w:hAnsi="Times New Roman" w:cs="Times New Roman"/>
          <w:sz w:val="24"/>
          <w:szCs w:val="24"/>
        </w:rPr>
        <w:t>ABox</w:t>
      </w:r>
      <w:proofErr w:type="spellEnd"/>
      <w:r w:rsidRPr="00CA514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22D4A97" w14:textId="1AB30FC4" w:rsidR="00CA5142" w:rsidRPr="00CA5142" w:rsidRDefault="00CA5142" w:rsidP="006C34A2">
      <w:pPr>
        <w:pStyle w:val="ab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CA5142">
        <w:rPr>
          <w:rFonts w:ascii="Times New Roman" w:eastAsia="Times New Roman" w:hAnsi="Times New Roman" w:cs="Times New Roman"/>
          <w:sz w:val="24"/>
          <w:szCs w:val="24"/>
        </w:rPr>
        <w:t>ктуализация существующих знаний;</w:t>
      </w:r>
    </w:p>
    <w:p w14:paraId="7E937079" w14:textId="11779961" w:rsidR="00CA5142" w:rsidRPr="00CA5142" w:rsidRDefault="00CA5142" w:rsidP="006C34A2">
      <w:pPr>
        <w:pStyle w:val="ab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CA5142">
        <w:rPr>
          <w:rFonts w:ascii="Times New Roman" w:eastAsia="Times New Roman" w:hAnsi="Times New Roman" w:cs="Times New Roman"/>
          <w:sz w:val="24"/>
          <w:szCs w:val="24"/>
        </w:rPr>
        <w:t>редотвращение дублирования сущностей;</w:t>
      </w:r>
    </w:p>
    <w:p w14:paraId="794EC831" w14:textId="282D5287" w:rsidR="00CA5142" w:rsidRPr="00CA5142" w:rsidRDefault="00CA5142" w:rsidP="006C34A2">
      <w:pPr>
        <w:pStyle w:val="ab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CA5142">
        <w:rPr>
          <w:rFonts w:ascii="Times New Roman" w:eastAsia="Times New Roman" w:hAnsi="Times New Roman" w:cs="Times New Roman"/>
          <w:sz w:val="24"/>
          <w:szCs w:val="24"/>
        </w:rPr>
        <w:t>беспечение согласованности модели при внесении изменений;</w:t>
      </w:r>
    </w:p>
    <w:p w14:paraId="5E62F1EA" w14:textId="092E709F" w:rsidR="00CA5142" w:rsidRPr="00CA5142" w:rsidRDefault="00CA5142" w:rsidP="006C34A2">
      <w:pPr>
        <w:pStyle w:val="ab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</w:t>
      </w:r>
      <w:r w:rsidRPr="00CA5142">
        <w:rPr>
          <w:rFonts w:ascii="Times New Roman" w:eastAsia="Times New Roman" w:hAnsi="Times New Roman" w:cs="Times New Roman"/>
          <w:sz w:val="24"/>
          <w:szCs w:val="24"/>
        </w:rPr>
        <w:t>иксация источника и контекста происхождения знаний.</w:t>
      </w:r>
    </w:p>
    <w:p w14:paraId="129C6717" w14:textId="77777777" w:rsidR="00CA5142" w:rsidRPr="00CA5142" w:rsidRDefault="00CA5142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5142">
        <w:rPr>
          <w:rFonts w:ascii="Times New Roman" w:eastAsia="Times New Roman" w:hAnsi="Times New Roman" w:cs="Times New Roman"/>
          <w:b/>
          <w:bCs/>
          <w:sz w:val="24"/>
          <w:szCs w:val="24"/>
        </w:rPr>
        <w:t>Политики пополнения и актуализации знаний</w:t>
      </w:r>
    </w:p>
    <w:p w14:paraId="152B8765" w14:textId="77777777" w:rsidR="00CA5142" w:rsidRPr="00CA5142" w:rsidRDefault="00CA5142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142">
        <w:rPr>
          <w:rFonts w:ascii="Times New Roman" w:eastAsia="Times New Roman" w:hAnsi="Times New Roman" w:cs="Times New Roman"/>
          <w:sz w:val="24"/>
          <w:szCs w:val="24"/>
        </w:rPr>
        <w:t>При добавлении знаний возможны различные стратегии обработки совпадений и конфликтов. В рамках системы предполагается поддержка нескольких политик, выбор которых может зависеть от типа документа или шаблона.</w:t>
      </w:r>
    </w:p>
    <w:p w14:paraId="0933A997" w14:textId="484B7465" w:rsidR="00CA5142" w:rsidRPr="00CA5142" w:rsidRDefault="00CA5142" w:rsidP="006C34A2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142">
        <w:rPr>
          <w:rFonts w:ascii="Times New Roman" w:eastAsia="Times New Roman" w:hAnsi="Times New Roman" w:cs="Times New Roman"/>
          <w:sz w:val="24"/>
          <w:szCs w:val="24"/>
        </w:rPr>
        <w:t>Если извлечённые индивидуумы и факты отсутствуют в модели, они добавляются без модификации существующих данных. При этом каждому факту может быть сопоставлена метаинформация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A5142">
        <w:rPr>
          <w:rFonts w:ascii="Times New Roman" w:eastAsia="Times New Roman" w:hAnsi="Times New Roman" w:cs="Times New Roman"/>
          <w:sz w:val="24"/>
          <w:szCs w:val="24"/>
        </w:rPr>
        <w:t>источник документа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5142">
        <w:rPr>
          <w:rFonts w:ascii="Times New Roman" w:eastAsia="Times New Roman" w:hAnsi="Times New Roman" w:cs="Times New Roman"/>
          <w:sz w:val="24"/>
          <w:szCs w:val="24"/>
        </w:rPr>
        <w:t>тип документа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5142">
        <w:rPr>
          <w:rFonts w:ascii="Times New Roman" w:eastAsia="Times New Roman" w:hAnsi="Times New Roman" w:cs="Times New Roman"/>
          <w:sz w:val="24"/>
          <w:szCs w:val="24"/>
        </w:rPr>
        <w:t>шаблон, по которому было произведено извлечение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5142">
        <w:rPr>
          <w:rFonts w:ascii="Times New Roman" w:eastAsia="Times New Roman" w:hAnsi="Times New Roman" w:cs="Times New Roman"/>
          <w:sz w:val="24"/>
          <w:szCs w:val="24"/>
        </w:rPr>
        <w:t>временная метка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A51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58BE3" w14:textId="77777777" w:rsidR="00CA5142" w:rsidRPr="00CA5142" w:rsidRDefault="00CA5142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142">
        <w:rPr>
          <w:rFonts w:ascii="Times New Roman" w:eastAsia="Times New Roman" w:hAnsi="Times New Roman" w:cs="Times New Roman"/>
          <w:sz w:val="24"/>
          <w:szCs w:val="24"/>
        </w:rPr>
        <w:t>В случае, если новые данные противоречат уже существующим, возможны следующие варианты поведения:</w:t>
      </w:r>
    </w:p>
    <w:p w14:paraId="1C144AE0" w14:textId="2BFFF5D7" w:rsidR="00CA5142" w:rsidRPr="00445BBE" w:rsidRDefault="00445BBE" w:rsidP="006C34A2">
      <w:pPr>
        <w:pStyle w:val="ab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CA5142" w:rsidRPr="00445BBE">
        <w:rPr>
          <w:rFonts w:ascii="Times New Roman" w:eastAsia="Times New Roman" w:hAnsi="Times New Roman" w:cs="Times New Roman"/>
          <w:sz w:val="24"/>
          <w:szCs w:val="24"/>
        </w:rPr>
        <w:t>амена старого значения новым;</w:t>
      </w:r>
    </w:p>
    <w:p w14:paraId="51892AD2" w14:textId="756273F6" w:rsidR="00CA5142" w:rsidRPr="00445BBE" w:rsidRDefault="00445BBE" w:rsidP="006C34A2">
      <w:pPr>
        <w:pStyle w:val="ab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CA5142" w:rsidRPr="00445BBE">
        <w:rPr>
          <w:rFonts w:ascii="Times New Roman" w:eastAsia="Times New Roman" w:hAnsi="Times New Roman" w:cs="Times New Roman"/>
          <w:sz w:val="24"/>
          <w:szCs w:val="24"/>
        </w:rPr>
        <w:t>охранение нескольких значений с указанием источника;</w:t>
      </w:r>
    </w:p>
    <w:p w14:paraId="163CA404" w14:textId="0658C836" w:rsidR="00CA5142" w:rsidRPr="00445BBE" w:rsidRDefault="00445BBE" w:rsidP="006C34A2">
      <w:pPr>
        <w:pStyle w:val="ab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="00CA5142" w:rsidRPr="00445BBE">
        <w:rPr>
          <w:rFonts w:ascii="Times New Roman" w:eastAsia="Times New Roman" w:hAnsi="Times New Roman" w:cs="Times New Roman"/>
          <w:sz w:val="24"/>
          <w:szCs w:val="24"/>
        </w:rPr>
        <w:t>тклонение нового факта;</w:t>
      </w:r>
    </w:p>
    <w:p w14:paraId="421D90E9" w14:textId="371B4A49" w:rsidR="00CA5142" w:rsidRPr="00445BBE" w:rsidRDefault="00445BBE" w:rsidP="006C34A2">
      <w:pPr>
        <w:pStyle w:val="ab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CA5142" w:rsidRPr="00445BBE">
        <w:rPr>
          <w:rFonts w:ascii="Times New Roman" w:eastAsia="Times New Roman" w:hAnsi="Times New Roman" w:cs="Times New Roman"/>
          <w:sz w:val="24"/>
          <w:szCs w:val="24"/>
        </w:rPr>
        <w:t xml:space="preserve">ометка конфликта для последующего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ручного </w:t>
      </w:r>
      <w:r w:rsidR="00CA5142" w:rsidRPr="00445BBE">
        <w:rPr>
          <w:rFonts w:ascii="Times New Roman" w:eastAsia="Times New Roman" w:hAnsi="Times New Roman" w:cs="Times New Roman"/>
          <w:sz w:val="24"/>
          <w:szCs w:val="24"/>
        </w:rPr>
        <w:t>анализа.</w:t>
      </w:r>
    </w:p>
    <w:p w14:paraId="21331454" w14:textId="17F4E402" w:rsidR="00D33524" w:rsidRPr="00D33524" w:rsidRDefault="00D33524" w:rsidP="006C34A2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20085716"/>
      <w:r w:rsidRPr="00D33524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Шаблоны извлечения знаний</w:t>
      </w:r>
      <w:bookmarkEnd w:id="20"/>
    </w:p>
    <w:p w14:paraId="2D15DADD" w14:textId="3BA6E6F5" w:rsidR="00D33524" w:rsidRPr="00D33524" w:rsidRDefault="00D33524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sz w:val="24"/>
          <w:szCs w:val="24"/>
        </w:rPr>
        <w:t>Ключевой отличительной особенностью предлагаемого подхода является представление шаблонов извлечения знаний в виде исполняемого кода на языке Python. Шаблон в данном случае выступает не декларативным описанием правил, а программным модулем, реализующим логику интерпретации документа на уровне предметной области.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Использование Python-кода в качестве формы задания шаблонов позволяет отказаться от предметно-ориентированны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 xml:space="preserve"> языков и предоставляет разработчику полный контроль над процессом извлечения знаний.</w:t>
      </w:r>
    </w:p>
    <w:p w14:paraId="4BCF4208" w14:textId="77777777" w:rsidR="00D33524" w:rsidRPr="00D33524" w:rsidRDefault="00D33524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b/>
          <w:bCs/>
          <w:sz w:val="24"/>
          <w:szCs w:val="24"/>
        </w:rPr>
        <w:t>Состав шаблона</w:t>
      </w:r>
    </w:p>
    <w:p w14:paraId="6924FE6D" w14:textId="77777777" w:rsidR="00D33524" w:rsidRPr="00D33524" w:rsidRDefault="00D33524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sz w:val="24"/>
          <w:szCs w:val="24"/>
        </w:rPr>
        <w:t>Шаблон извлечения знаний структурируется как набор функций с фиксированным интерфейсом, которые заполняются при разработке конкретного шаблона:</w:t>
      </w:r>
    </w:p>
    <w:p w14:paraId="4B418D6A" w14:textId="7F1790CF" w:rsidR="00D33524" w:rsidRPr="003A0B89" w:rsidRDefault="003A0B89" w:rsidP="006C34A2">
      <w:pPr>
        <w:pStyle w:val="ab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>екстовое описание типа документа;</w:t>
      </w:r>
    </w:p>
    <w:p w14:paraId="2CDAF1FA" w14:textId="21C7C0D2" w:rsidR="00D33524" w:rsidRPr="003A0B89" w:rsidRDefault="003A0B89" w:rsidP="006C34A2">
      <w:pPr>
        <w:pStyle w:val="ab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>равила распознавания документа данного типа;</w:t>
      </w:r>
    </w:p>
    <w:p w14:paraId="6681CED2" w14:textId="4827A4A0" w:rsidR="00D33524" w:rsidRPr="003A0B89" w:rsidRDefault="003A0B89" w:rsidP="006C34A2">
      <w:pPr>
        <w:pStyle w:val="ab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>равила извлечения индивидуумов и литералов из элементов UDDM;</w:t>
      </w:r>
    </w:p>
    <w:p w14:paraId="16127538" w14:textId="0CC0DEE7" w:rsidR="00D33524" w:rsidRPr="004C4BDC" w:rsidRDefault="003A0B89" w:rsidP="006C34A2">
      <w:pPr>
        <w:pStyle w:val="ab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>равила построения онтологических троек (субъект–предикат–объект)</w:t>
      </w:r>
      <w:r w:rsidR="004C4BDC" w:rsidRPr="004C4BD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BCBE22D" w14:textId="397478B6" w:rsidR="004C4BDC" w:rsidRDefault="004C4BDC" w:rsidP="006C34A2">
      <w:pPr>
        <w:pStyle w:val="ab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Дополнительные правила валидации и исправления.</w:t>
      </w:r>
    </w:p>
    <w:p w14:paraId="5D278FC0" w14:textId="77777777" w:rsidR="00D33524" w:rsidRPr="00D33524" w:rsidRDefault="00D33524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Встроенные возможности шаблонов</w:t>
      </w:r>
    </w:p>
    <w:p w14:paraId="51C2B19C" w14:textId="77777777" w:rsidR="00D33524" w:rsidRPr="00D33524" w:rsidRDefault="00D33524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sz w:val="24"/>
          <w:szCs w:val="24"/>
        </w:rPr>
        <w:t>Для упрощения разработки шаблонов система предоставляет библиотеку вспомогательных функций, выступающих в роли строительных блоков:</w:t>
      </w:r>
    </w:p>
    <w:p w14:paraId="352486FD" w14:textId="2A376A70" w:rsidR="00D33524" w:rsidRPr="003A0B89" w:rsidRDefault="003A0B89" w:rsidP="006C34A2">
      <w:pPr>
        <w:pStyle w:val="ab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>оиск элементов по пути в дереве UDDM;</w:t>
      </w:r>
    </w:p>
    <w:p w14:paraId="555B5F2A" w14:textId="7E0BB3DA" w:rsidR="00D33524" w:rsidRPr="003A0B89" w:rsidRDefault="003A0B89" w:rsidP="006C34A2">
      <w:pPr>
        <w:pStyle w:val="ab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 xml:space="preserve">оиск текстовых </w:t>
      </w:r>
      <w:proofErr w:type="gramStart"/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>фрагментов по ключевым словам</w:t>
      </w:r>
      <w:proofErr w:type="gramEnd"/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 xml:space="preserve"> и регулярным выражениям;</w:t>
      </w:r>
    </w:p>
    <w:p w14:paraId="2D5EC47F" w14:textId="68C50C4D" w:rsidR="00D33524" w:rsidRPr="003A0B89" w:rsidRDefault="003A0B89" w:rsidP="006C34A2">
      <w:pPr>
        <w:pStyle w:val="ab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>ыполнение запросов к онтологической модели для чтения существующих знаний.</w:t>
      </w:r>
    </w:p>
    <w:p w14:paraId="0126C211" w14:textId="77777777" w:rsidR="00D33524" w:rsidRPr="00D33524" w:rsidRDefault="00D33524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 создания шаблонов</w:t>
      </w:r>
    </w:p>
    <w:p w14:paraId="46EFC8F0" w14:textId="77777777" w:rsidR="00D33524" w:rsidRPr="00D33524" w:rsidRDefault="00D33524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sz w:val="24"/>
          <w:szCs w:val="24"/>
        </w:rPr>
        <w:t>Разработка шаблонов является единственным этапом системы, не поддающимся полной автоматизации. Новый шаблон создаётся только при появлении нового типа документов. Вместе с тем, процесс написания шаблонов может быть оптимизирован, в том числе за счёт использования LLM, генерирующих заготовки шаблонов по описанию извлекаемых знаний с учётом доступного интерфейса и возможностей системы.</w:t>
      </w:r>
    </w:p>
    <w:p w14:paraId="77FC72F5" w14:textId="77777777" w:rsidR="00D33524" w:rsidRPr="00D33524" w:rsidRDefault="00D33524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b/>
          <w:bCs/>
          <w:sz w:val="24"/>
          <w:szCs w:val="24"/>
        </w:rPr>
        <w:t>Пользовательский интерфейс</w:t>
      </w:r>
    </w:p>
    <w:p w14:paraId="2AD30928" w14:textId="42CC3F60" w:rsidR="00D33524" w:rsidRPr="00D33524" w:rsidRDefault="00D33524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sz w:val="24"/>
          <w:szCs w:val="24"/>
        </w:rPr>
        <w:t xml:space="preserve">Для удобства разработки </w:t>
      </w:r>
      <w:r w:rsidR="003A0B89">
        <w:rPr>
          <w:rFonts w:ascii="Times New Roman" w:eastAsia="Times New Roman" w:hAnsi="Times New Roman" w:cs="Times New Roman"/>
          <w:sz w:val="24"/>
          <w:szCs w:val="24"/>
        </w:rPr>
        <w:t xml:space="preserve">и применения 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шаблонов предусматривается пользовательский интерфейс визуализации, позволяющий:</w:t>
      </w:r>
    </w:p>
    <w:p w14:paraId="7D130996" w14:textId="2050FA9E" w:rsidR="00D33524" w:rsidRPr="003A0B89" w:rsidRDefault="003A0B89" w:rsidP="006C34A2">
      <w:pPr>
        <w:pStyle w:val="ab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>одсвечивать в документе элементы, используемые правилами шаблона;</w:t>
      </w:r>
    </w:p>
    <w:p w14:paraId="5E63B953" w14:textId="0F944178" w:rsidR="00D33524" w:rsidRPr="003A0B89" w:rsidRDefault="003A0B89" w:rsidP="006C34A2">
      <w:pPr>
        <w:pStyle w:val="ab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>тображать создаваемые онтологические тройки;</w:t>
      </w:r>
    </w:p>
    <w:p w14:paraId="32C98C7B" w14:textId="3059CE4F" w:rsidR="00D33524" w:rsidRPr="003A0B89" w:rsidRDefault="003A0B89" w:rsidP="006C34A2">
      <w:pPr>
        <w:pStyle w:val="ab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D33524" w:rsidRPr="003A0B89">
        <w:rPr>
          <w:rFonts w:ascii="Times New Roman" w:eastAsia="Times New Roman" w:hAnsi="Times New Roman" w:cs="Times New Roman"/>
          <w:sz w:val="24"/>
          <w:szCs w:val="24"/>
        </w:rPr>
        <w:t>изуально указывать места, в которых правила не применились или завершились с ошибкой.</w:t>
      </w:r>
    </w:p>
    <w:p w14:paraId="7EA24105" w14:textId="77777777" w:rsidR="003A0B89" w:rsidRPr="00D33524" w:rsidRDefault="003A0B89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b/>
          <w:bCs/>
          <w:sz w:val="24"/>
          <w:szCs w:val="24"/>
        </w:rPr>
        <w:t>Достоинства подхода</w:t>
      </w:r>
    </w:p>
    <w:p w14:paraId="31A557C6" w14:textId="77777777" w:rsidR="003A0B89" w:rsidRPr="00D33524" w:rsidRDefault="003A0B89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sz w:val="24"/>
          <w:szCs w:val="24"/>
        </w:rPr>
        <w:t>Основным преимуществом кодового представления шаблонов является высокая выразительная мощность:</w:t>
      </w:r>
    </w:p>
    <w:p w14:paraId="2F25239E" w14:textId="77777777" w:rsidR="003A0B89" w:rsidRPr="00D33524" w:rsidRDefault="003A0B89" w:rsidP="006C34A2">
      <w:pPr>
        <w:pStyle w:val="ab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озможна реализация правил произвольной сложности без ограничений со стороны синтаксиса шаблонов;</w:t>
      </w:r>
    </w:p>
    <w:p w14:paraId="3ED43253" w14:textId="77777777" w:rsidR="003A0B89" w:rsidRPr="00D33524" w:rsidRDefault="003A0B89" w:rsidP="006C34A2">
      <w:pPr>
        <w:pStyle w:val="ab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ля поиска сущностей могут комбинироваться различные методы:</w:t>
      </w:r>
    </w:p>
    <w:p w14:paraId="6D9B7064" w14:textId="77777777" w:rsidR="003A0B89" w:rsidRPr="00D33524" w:rsidRDefault="003A0B89" w:rsidP="006C34A2">
      <w:pPr>
        <w:pStyle w:val="ab"/>
        <w:numPr>
          <w:ilvl w:val="1"/>
          <w:numId w:val="19"/>
        </w:num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авигация по структуре UDDM;</w:t>
      </w:r>
    </w:p>
    <w:p w14:paraId="7F33AF26" w14:textId="77777777" w:rsidR="003A0B89" w:rsidRPr="00D33524" w:rsidRDefault="003A0B89" w:rsidP="006C34A2">
      <w:pPr>
        <w:pStyle w:val="ab"/>
        <w:numPr>
          <w:ilvl w:val="1"/>
          <w:numId w:val="19"/>
        </w:num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оиск по тексту, ключевым словам и регулярным выражениям;</w:t>
      </w:r>
    </w:p>
    <w:p w14:paraId="7CD34AB3" w14:textId="77777777" w:rsidR="003A0B89" w:rsidRPr="00D33524" w:rsidRDefault="003A0B89" w:rsidP="006C34A2">
      <w:pPr>
        <w:pStyle w:val="ab"/>
        <w:numPr>
          <w:ilvl w:val="1"/>
          <w:numId w:val="19"/>
        </w:numPr>
        <w:spacing w:after="0" w:line="240" w:lineRule="auto"/>
        <w:ind w:left="70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нализ контекста и взаимного расположения элементов;</w:t>
      </w:r>
    </w:p>
    <w:p w14:paraId="50E5A5A5" w14:textId="77777777" w:rsidR="003A0B89" w:rsidRPr="00D33524" w:rsidRDefault="003A0B89" w:rsidP="006C34A2">
      <w:pPr>
        <w:pStyle w:val="ab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опускается предварительная нормализация и обработка имён сущностей;</w:t>
      </w:r>
    </w:p>
    <w:p w14:paraId="15108515" w14:textId="77777777" w:rsidR="003A0B89" w:rsidRPr="00D33524" w:rsidRDefault="003A0B89" w:rsidP="006C34A2">
      <w:pPr>
        <w:pStyle w:val="ab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озможно выполнение выводов на основе структуры документа (например, зависимость смысла данных от расположения в таблице или списке);</w:t>
      </w:r>
    </w:p>
    <w:p w14:paraId="35CE3DD0" w14:textId="77777777" w:rsidR="003A0B89" w:rsidRDefault="003A0B89" w:rsidP="006C34A2">
      <w:pPr>
        <w:pStyle w:val="ab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ри необходимости функциональность шаблонов может быть расширена за счёт подключения дополнительных библиотек и утилит.</w:t>
      </w:r>
    </w:p>
    <w:p w14:paraId="44261D78" w14:textId="77777777" w:rsidR="003A0B89" w:rsidRPr="00D33524" w:rsidRDefault="003A0B89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sz w:val="24"/>
          <w:szCs w:val="24"/>
        </w:rPr>
        <w:t>Отдельным достоинством является отсутствие необходимости изучения нового языка описания правил: шаблоны пишутся на широко распространённом языке общего назначения.</w:t>
      </w:r>
    </w:p>
    <w:p w14:paraId="05455452" w14:textId="77777777" w:rsidR="003A0B89" w:rsidRPr="00D33524" w:rsidRDefault="003A0B89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b/>
          <w:bCs/>
          <w:sz w:val="24"/>
          <w:szCs w:val="24"/>
        </w:rPr>
        <w:t>Недостатки подхода</w:t>
      </w:r>
    </w:p>
    <w:p w14:paraId="4FC08B74" w14:textId="77777777" w:rsidR="003A0B89" w:rsidRPr="00D33524" w:rsidRDefault="003A0B89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sz w:val="24"/>
          <w:szCs w:val="24"/>
        </w:rPr>
        <w:t>Использование императивного кода влечёт за собой ряд проблем:</w:t>
      </w:r>
    </w:p>
    <w:p w14:paraId="28B2CDCA" w14:textId="77777777" w:rsidR="003A0B89" w:rsidRPr="00D33524" w:rsidRDefault="003A0B89" w:rsidP="006C34A2">
      <w:pPr>
        <w:pStyle w:val="ab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евозможность или высокая сложность статического анализа корректности шаблона;</w:t>
      </w:r>
    </w:p>
    <w:p w14:paraId="6E8D8064" w14:textId="77777777" w:rsidR="003A0B89" w:rsidRPr="00D33524" w:rsidRDefault="003A0B89" w:rsidP="006C34A2">
      <w:pPr>
        <w:pStyle w:val="ab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иски безопасности, связанные с исполнением пользовательского кода;</w:t>
      </w:r>
    </w:p>
    <w:p w14:paraId="45837D81" w14:textId="77777777" w:rsidR="003A0B89" w:rsidRPr="00D33524" w:rsidRDefault="003A0B89" w:rsidP="006C34A2">
      <w:pPr>
        <w:pStyle w:val="ab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 xml:space="preserve">аличие ошибок, </w:t>
      </w:r>
      <w:r>
        <w:rPr>
          <w:rFonts w:ascii="Times New Roman" w:eastAsia="Times New Roman" w:hAnsi="Times New Roman" w:cs="Times New Roman"/>
          <w:sz w:val="24"/>
          <w:szCs w:val="24"/>
        </w:rPr>
        <w:t>возникающих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 xml:space="preserve"> только при определённых входных данных;</w:t>
      </w:r>
    </w:p>
    <w:p w14:paraId="60729D65" w14:textId="77777777" w:rsidR="003A0B89" w:rsidRPr="00D33524" w:rsidRDefault="003A0B89" w:rsidP="006C34A2">
      <w:pPr>
        <w:pStyle w:val="ab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33524">
        <w:rPr>
          <w:rFonts w:ascii="Times New Roman" w:eastAsia="Times New Roman" w:hAnsi="Times New Roman" w:cs="Times New Roman"/>
          <w:sz w:val="24"/>
          <w:szCs w:val="24"/>
        </w:rPr>
        <w:t>ложность формальной верификации логики извлечения знаний.</w:t>
      </w:r>
    </w:p>
    <w:p w14:paraId="280D1C3C" w14:textId="77777777" w:rsidR="003A0B89" w:rsidRPr="00D33524" w:rsidRDefault="003A0B89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sz w:val="24"/>
          <w:szCs w:val="24"/>
        </w:rPr>
        <w:t>Для снижения указанных рисков в архитектуре предусматриваются следующие меры:</w:t>
      </w:r>
    </w:p>
    <w:p w14:paraId="1A00FCE5" w14:textId="77777777" w:rsidR="003A0B89" w:rsidRPr="003A0B89" w:rsidRDefault="003A0B89" w:rsidP="006C34A2">
      <w:pPr>
        <w:pStyle w:val="ab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A0B89">
        <w:rPr>
          <w:rFonts w:ascii="Times New Roman" w:eastAsia="Times New Roman" w:hAnsi="Times New Roman" w:cs="Times New Roman"/>
          <w:sz w:val="24"/>
          <w:szCs w:val="24"/>
        </w:rPr>
        <w:t>сполнение шаблонов в изолированной среде с ограниченным набором доступных операций;</w:t>
      </w:r>
    </w:p>
    <w:p w14:paraId="32F2A187" w14:textId="77777777" w:rsidR="003A0B89" w:rsidRPr="003A0B89" w:rsidRDefault="003A0B89" w:rsidP="006C34A2">
      <w:pPr>
        <w:pStyle w:val="ab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3A0B89">
        <w:rPr>
          <w:rFonts w:ascii="Times New Roman" w:eastAsia="Times New Roman" w:hAnsi="Times New Roman" w:cs="Times New Roman"/>
          <w:sz w:val="24"/>
          <w:szCs w:val="24"/>
        </w:rPr>
        <w:t>трогая валидация выходных данных шаблона перед добавлением знаний в онтологическую модель;</w:t>
      </w:r>
    </w:p>
    <w:p w14:paraId="212B84B2" w14:textId="77777777" w:rsidR="003A0B89" w:rsidRPr="003A0B89" w:rsidRDefault="003A0B89" w:rsidP="006C34A2">
      <w:pPr>
        <w:pStyle w:val="ab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3A0B89">
        <w:rPr>
          <w:rFonts w:ascii="Times New Roman" w:eastAsia="Times New Roman" w:hAnsi="Times New Roman" w:cs="Times New Roman"/>
          <w:sz w:val="24"/>
          <w:szCs w:val="24"/>
        </w:rPr>
        <w:t>азделение этапов извлечения и интеграции знаний;</w:t>
      </w:r>
    </w:p>
    <w:p w14:paraId="1D8E738A" w14:textId="77777777" w:rsidR="003A0B89" w:rsidRPr="003A0B89" w:rsidRDefault="003A0B89" w:rsidP="006C34A2">
      <w:pPr>
        <w:pStyle w:val="ab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A0B89">
        <w:rPr>
          <w:rFonts w:ascii="Times New Roman" w:eastAsia="Times New Roman" w:hAnsi="Times New Roman" w:cs="Times New Roman"/>
          <w:sz w:val="24"/>
          <w:szCs w:val="24"/>
        </w:rPr>
        <w:t>нструментальная поддержка отладки и визуализации результатов работы шаблонов.</w:t>
      </w:r>
    </w:p>
    <w:p w14:paraId="7CF3248F" w14:textId="77777777" w:rsidR="003A0B89" w:rsidRPr="00D33524" w:rsidRDefault="003A0B89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Альтернативные подходы</w:t>
      </w:r>
    </w:p>
    <w:p w14:paraId="16CE8155" w14:textId="77777777" w:rsidR="003A0B89" w:rsidRPr="00D33524" w:rsidRDefault="003A0B89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sz w:val="24"/>
          <w:szCs w:val="24"/>
        </w:rPr>
        <w:t>В качестве альтернативы могли бы использоваться:</w:t>
      </w:r>
    </w:p>
    <w:p w14:paraId="0B444544" w14:textId="77777777" w:rsidR="003A0B89" w:rsidRPr="003A0B89" w:rsidRDefault="003A0B89" w:rsidP="006C34A2">
      <w:pPr>
        <w:pStyle w:val="ab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3A0B89">
        <w:rPr>
          <w:rFonts w:ascii="Times New Roman" w:eastAsia="Times New Roman" w:hAnsi="Times New Roman" w:cs="Times New Roman"/>
          <w:sz w:val="24"/>
          <w:szCs w:val="24"/>
        </w:rPr>
        <w:t>екларативные шаблоны на основе DSL или YAML/JSON;</w:t>
      </w:r>
    </w:p>
    <w:p w14:paraId="5521FBB2" w14:textId="77777777" w:rsidR="003A0B89" w:rsidRPr="003A0B89" w:rsidRDefault="003A0B89" w:rsidP="006C34A2">
      <w:pPr>
        <w:pStyle w:val="ab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3A0B89">
        <w:rPr>
          <w:rFonts w:ascii="Times New Roman" w:eastAsia="Times New Roman" w:hAnsi="Times New Roman" w:cs="Times New Roman"/>
          <w:sz w:val="24"/>
          <w:szCs w:val="24"/>
        </w:rPr>
        <w:t>опоставление шаблонов со структурой UDDM;</w:t>
      </w:r>
    </w:p>
    <w:p w14:paraId="13C1CC22" w14:textId="77777777" w:rsidR="003A0B89" w:rsidRPr="003A0B89" w:rsidRDefault="003A0B89" w:rsidP="006C34A2">
      <w:pPr>
        <w:pStyle w:val="ab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3A0B89">
        <w:rPr>
          <w:rFonts w:ascii="Times New Roman" w:eastAsia="Times New Roman" w:hAnsi="Times New Roman" w:cs="Times New Roman"/>
          <w:sz w:val="24"/>
          <w:szCs w:val="24"/>
        </w:rPr>
        <w:t>равила на основе онтологических запросов.</w:t>
      </w:r>
    </w:p>
    <w:p w14:paraId="0CC1007B" w14:textId="77777777" w:rsidR="003A0B89" w:rsidRPr="00D33524" w:rsidRDefault="003A0B89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524">
        <w:rPr>
          <w:rFonts w:ascii="Times New Roman" w:eastAsia="Times New Roman" w:hAnsi="Times New Roman" w:cs="Times New Roman"/>
          <w:sz w:val="24"/>
          <w:szCs w:val="24"/>
        </w:rPr>
        <w:t>Однако такие подходы существенно ограничивают выразительность правил, плохо масштабируются при росте сложности документов и затрудняют обработку нестабильных и вариативных структур. В связи с этим выбран программный подход как наиболее универсальный.</w:t>
      </w:r>
    </w:p>
    <w:p w14:paraId="513A1BB3" w14:textId="77777777" w:rsidR="00092F7A" w:rsidRPr="00092F7A" w:rsidRDefault="00092F7A" w:rsidP="006C34A2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0085717"/>
      <w:r w:rsidRPr="00092F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 Реализация системы</w:t>
      </w:r>
      <w:bookmarkEnd w:id="21"/>
    </w:p>
    <w:p w14:paraId="5E6332A9" w14:textId="77777777" w:rsidR="0040777D" w:rsidRDefault="00092F7A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2F7A">
        <w:rPr>
          <w:rFonts w:ascii="Times New Roman" w:eastAsia="Times New Roman" w:hAnsi="Times New Roman" w:cs="Times New Roman"/>
          <w:sz w:val="24"/>
          <w:szCs w:val="24"/>
        </w:rPr>
        <w:t>На момент выполнения практики реализована базовая программная инфраструктура системы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поддержкой модульности. </w:t>
      </w:r>
      <w:r w:rsidRPr="00092F7A">
        <w:rPr>
          <w:rFonts w:ascii="Times New Roman" w:eastAsia="Times New Roman" w:hAnsi="Times New Roman" w:cs="Times New Roman"/>
          <w:sz w:val="24"/>
          <w:szCs w:val="24"/>
        </w:rPr>
        <w:t xml:space="preserve">Реализован специализированный конвертер для преобразования документов формата DOCX в UDDM. </w:t>
      </w:r>
    </w:p>
    <w:p w14:paraId="5BB4E017" w14:textId="6A4B1B4C" w:rsidR="00092F7A" w:rsidRPr="00092F7A" w:rsidRDefault="00092F7A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2F7A">
        <w:rPr>
          <w:rFonts w:ascii="Times New Roman" w:eastAsia="Times New Roman" w:hAnsi="Times New Roman" w:cs="Times New Roman"/>
          <w:sz w:val="24"/>
          <w:szCs w:val="24"/>
        </w:rPr>
        <w:t>Ведётся разработка вспомогательной библиотеки, предназначенной для использования в шаблонах извлечения знаний. Библиотека предоставляет набор функций и абстракций для:</w:t>
      </w:r>
    </w:p>
    <w:p w14:paraId="4505C06D" w14:textId="2F4BFF12" w:rsidR="00092F7A" w:rsidRPr="0040777D" w:rsidRDefault="0040777D" w:rsidP="006C34A2">
      <w:pPr>
        <w:pStyle w:val="ab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="00092F7A" w:rsidRPr="0040777D">
        <w:rPr>
          <w:rFonts w:ascii="Times New Roman" w:eastAsia="Times New Roman" w:hAnsi="Times New Roman" w:cs="Times New Roman"/>
          <w:sz w:val="24"/>
          <w:szCs w:val="24"/>
        </w:rPr>
        <w:t>авигации по структуре UDDM;</w:t>
      </w:r>
    </w:p>
    <w:p w14:paraId="08B3E8EC" w14:textId="3DE788DE" w:rsidR="00092F7A" w:rsidRPr="0040777D" w:rsidRDefault="0040777D" w:rsidP="006C34A2">
      <w:pPr>
        <w:pStyle w:val="ab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092F7A" w:rsidRPr="0040777D">
        <w:rPr>
          <w:rFonts w:ascii="Times New Roman" w:eastAsia="Times New Roman" w:hAnsi="Times New Roman" w:cs="Times New Roman"/>
          <w:sz w:val="24"/>
          <w:szCs w:val="24"/>
        </w:rPr>
        <w:t>оиска элементов по структурным и текстовым признакам;</w:t>
      </w:r>
    </w:p>
    <w:p w14:paraId="78FB589C" w14:textId="545E2867" w:rsidR="00092F7A" w:rsidRPr="0040777D" w:rsidRDefault="0040777D" w:rsidP="006C34A2">
      <w:pPr>
        <w:pStyle w:val="ab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092F7A" w:rsidRPr="0040777D">
        <w:rPr>
          <w:rFonts w:ascii="Times New Roman" w:eastAsia="Times New Roman" w:hAnsi="Times New Roman" w:cs="Times New Roman"/>
          <w:sz w:val="24"/>
          <w:szCs w:val="24"/>
        </w:rPr>
        <w:t>ыполнения запросов к онтологической модели;</w:t>
      </w:r>
    </w:p>
    <w:p w14:paraId="5D833F52" w14:textId="478A0278" w:rsidR="006D0F21" w:rsidRDefault="0040777D" w:rsidP="006C34A2">
      <w:pPr>
        <w:pStyle w:val="ab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="00092F7A" w:rsidRPr="0040777D">
        <w:rPr>
          <w:rFonts w:ascii="Times New Roman" w:eastAsia="Times New Roman" w:hAnsi="Times New Roman" w:cs="Times New Roman"/>
          <w:sz w:val="24"/>
          <w:szCs w:val="24"/>
        </w:rPr>
        <w:t>прощения построения индивидуумов и онтологических фактов.</w:t>
      </w:r>
    </w:p>
    <w:p w14:paraId="1C10B204" w14:textId="7DD10765" w:rsidR="006D0F21" w:rsidRDefault="006D0F21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7A7BB8A" w14:textId="6A3A323D" w:rsidR="006D0F21" w:rsidRPr="006D0F21" w:rsidRDefault="006D0F21" w:rsidP="006C34A2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</w:pPr>
      <w:bookmarkStart w:id="22" w:name="_Toc220085718"/>
      <w:r w:rsidRPr="006D0F21"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lastRenderedPageBreak/>
        <w:t>З</w:t>
      </w:r>
      <w:r w:rsidR="00B81B10"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t>АКЛЮЧЕНИЕ</w:t>
      </w:r>
      <w:bookmarkEnd w:id="22"/>
    </w:p>
    <w:p w14:paraId="1FDFCF47" w14:textId="77777777" w:rsidR="006D0F21" w:rsidRDefault="006D0F21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F21">
        <w:rPr>
          <w:rFonts w:ascii="Times New Roman" w:eastAsia="Times New Roman" w:hAnsi="Times New Roman" w:cs="Times New Roman"/>
          <w:sz w:val="24"/>
          <w:szCs w:val="24"/>
        </w:rPr>
        <w:t xml:space="preserve">В ходе прохождения практики была решена задача разработки архитектуры системы автоматизированного пополнения онтологической модели кафедры знаниями, извлечёнными из документов. </w:t>
      </w:r>
    </w:p>
    <w:p w14:paraId="1DBD9989" w14:textId="588C77E1" w:rsidR="006D0F21" w:rsidRPr="006D0F21" w:rsidRDefault="006D0F21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F21">
        <w:rPr>
          <w:rFonts w:ascii="Times New Roman" w:eastAsia="Times New Roman" w:hAnsi="Times New Roman" w:cs="Times New Roman"/>
          <w:sz w:val="24"/>
          <w:szCs w:val="24"/>
        </w:rPr>
        <w:t>В результате работы:</w:t>
      </w:r>
    </w:p>
    <w:p w14:paraId="0DB7E3CE" w14:textId="72F267FE" w:rsidR="006D0F21" w:rsidRPr="006D0F21" w:rsidRDefault="006D0F21" w:rsidP="006C34A2">
      <w:pPr>
        <w:pStyle w:val="ab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6D0F21">
        <w:rPr>
          <w:rFonts w:ascii="Times New Roman" w:eastAsia="Times New Roman" w:hAnsi="Times New Roman" w:cs="Times New Roman"/>
          <w:sz w:val="24"/>
          <w:szCs w:val="24"/>
        </w:rPr>
        <w:t>роанализированы существующие подходы и стандарты онтологического моделирования, в частности OWL, и определено, какие элементы онтологической модели подлежат автоматическому пополнению из документов, а какие относятся к уровню схемы и не извлекаются из данных;</w:t>
      </w:r>
    </w:p>
    <w:p w14:paraId="62AB10CD" w14:textId="1EE85525" w:rsidR="006D0F21" w:rsidRPr="006D0F21" w:rsidRDefault="006D0F21" w:rsidP="006C34A2">
      <w:pPr>
        <w:pStyle w:val="ab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6D0F21">
        <w:rPr>
          <w:rFonts w:ascii="Times New Roman" w:eastAsia="Times New Roman" w:hAnsi="Times New Roman" w:cs="Times New Roman"/>
          <w:sz w:val="24"/>
          <w:szCs w:val="24"/>
        </w:rPr>
        <w:t>сследованы основные типы документов, используемых в учебно-организационной деятельности кафедры, а также выявлены ключевые проблемы извлечения знаний из форматов DOCX, PDF и графических документов;</w:t>
      </w:r>
    </w:p>
    <w:p w14:paraId="57B086CD" w14:textId="5C7828CF" w:rsidR="006D0F21" w:rsidRPr="006D0F21" w:rsidRDefault="006D0F21" w:rsidP="006C34A2">
      <w:pPr>
        <w:pStyle w:val="ab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6D0F21">
        <w:rPr>
          <w:rFonts w:ascii="Times New Roman" w:eastAsia="Times New Roman" w:hAnsi="Times New Roman" w:cs="Times New Roman"/>
          <w:sz w:val="24"/>
          <w:szCs w:val="24"/>
        </w:rPr>
        <w:t>редложена архитектура системы, основанная на введении промежуточного унифицированного формата представления документов (UDDM), обеспечивающего разделение задач конвертации документов и семантической интерпретации данных;</w:t>
      </w:r>
    </w:p>
    <w:p w14:paraId="2A3049C1" w14:textId="25B733C3" w:rsidR="006D0F21" w:rsidRPr="006D0F21" w:rsidRDefault="006D0F21" w:rsidP="006C34A2">
      <w:pPr>
        <w:pStyle w:val="ab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6D0F21">
        <w:rPr>
          <w:rFonts w:ascii="Times New Roman" w:eastAsia="Times New Roman" w:hAnsi="Times New Roman" w:cs="Times New Roman"/>
          <w:sz w:val="24"/>
          <w:szCs w:val="24"/>
        </w:rPr>
        <w:t>азработана модульная структура системы, включающая конвертер, классификатор, экстрактор знаний, валидатор и модуль пополнения онтологической модели;</w:t>
      </w:r>
    </w:p>
    <w:p w14:paraId="198A3E71" w14:textId="212C6A4F" w:rsidR="006D0F21" w:rsidRPr="006D0F21" w:rsidRDefault="006D0F21" w:rsidP="006C34A2">
      <w:pPr>
        <w:pStyle w:val="ab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6D0F21">
        <w:rPr>
          <w:rFonts w:ascii="Times New Roman" w:eastAsia="Times New Roman" w:hAnsi="Times New Roman" w:cs="Times New Roman"/>
          <w:sz w:val="24"/>
          <w:szCs w:val="24"/>
        </w:rPr>
        <w:t>еализована базовая программная архитектура системы и специализированный конвертер для преобразования документов формата DOCX в формат UDDM;</w:t>
      </w:r>
    </w:p>
    <w:p w14:paraId="678A39E8" w14:textId="073B70A3" w:rsidR="006D0F21" w:rsidRPr="006D0F21" w:rsidRDefault="006D0F21" w:rsidP="006C34A2">
      <w:pPr>
        <w:pStyle w:val="ab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6D0F21">
        <w:rPr>
          <w:rFonts w:ascii="Times New Roman" w:eastAsia="Times New Roman" w:hAnsi="Times New Roman" w:cs="Times New Roman"/>
          <w:sz w:val="24"/>
          <w:szCs w:val="24"/>
        </w:rPr>
        <w:t>ачата разработка библиотеки вспомогательных средств для написания шаблонов извлечения знаний.</w:t>
      </w:r>
    </w:p>
    <w:p w14:paraId="70C30080" w14:textId="77777777" w:rsidR="006D0F21" w:rsidRPr="006D0F21" w:rsidRDefault="006D0F21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F21">
        <w:rPr>
          <w:rFonts w:ascii="Times New Roman" w:eastAsia="Times New Roman" w:hAnsi="Times New Roman" w:cs="Times New Roman"/>
          <w:sz w:val="24"/>
          <w:szCs w:val="24"/>
        </w:rPr>
        <w:t>В ходе практики были сформированы и углублены профессиональные компетенции в области анализа предметной области, проектирования архитектуры сложных информационных систем, работы с онтологическими моделями, XML-форматами и модульной программной архитектурой. Существенно повысился уровень понимания практических ограничений автоматизированного извлечения знаний и различий между задачами извлечения данных и семантической интерпретации информации.</w:t>
      </w:r>
    </w:p>
    <w:p w14:paraId="03F72D48" w14:textId="77777777" w:rsidR="006D0F21" w:rsidRPr="006D0F21" w:rsidRDefault="006D0F21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F21">
        <w:rPr>
          <w:rFonts w:ascii="Times New Roman" w:eastAsia="Times New Roman" w:hAnsi="Times New Roman" w:cs="Times New Roman"/>
          <w:sz w:val="24"/>
          <w:szCs w:val="24"/>
        </w:rPr>
        <w:t>К основным трудностям, возникшим в процессе работы, можно отнести высокую сложность формализации структуры документов и неоднозначность их семантической интерпретации, а также необходимость многократного пересмотра архитектурных решений по мере углубления в предметную область. Вместе с тем данные сложности позволили более чётко сформулировать требования к системе и избежать избыточных или неоправданных решений.</w:t>
      </w:r>
    </w:p>
    <w:p w14:paraId="3C90E385" w14:textId="1B604FAC" w:rsidR="006D0F21" w:rsidRPr="006D0F21" w:rsidRDefault="00D4463A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6D0F21" w:rsidRPr="006D0F21">
        <w:rPr>
          <w:rFonts w:ascii="Times New Roman" w:eastAsia="Times New Roman" w:hAnsi="Times New Roman" w:cs="Times New Roman"/>
          <w:sz w:val="24"/>
          <w:szCs w:val="24"/>
        </w:rPr>
        <w:t>рактика позволила не только выполнить поставленное индивидуальное задание, но и сформировать целостное представление о проблематике автоматизированного пополнения онтологических моделей на основе документов, а также заложить основу для дальнейшего развития и практической реализации предложенной системы.</w:t>
      </w:r>
    </w:p>
    <w:p w14:paraId="0E4E7226" w14:textId="18EADE49" w:rsidR="001C2360" w:rsidRDefault="001C2360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D57ECAA" w14:textId="3FD91F6B" w:rsidR="001C2360" w:rsidRPr="00B81B10" w:rsidRDefault="002021EA" w:rsidP="006C34A2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</w:pPr>
      <w:bookmarkStart w:id="23" w:name="_Toc22008571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lastRenderedPageBreak/>
        <w:t xml:space="preserve">СПИСОК </w:t>
      </w:r>
      <w:r w:rsidR="00B81B10" w:rsidRPr="00B81B10"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t>ЛИТЕРАТУР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t>Ы</w:t>
      </w:r>
      <w:bookmarkEnd w:id="23"/>
    </w:p>
    <w:p w14:paraId="1C6CDA05" w14:textId="5611684E" w:rsidR="00B81B10" w:rsidRPr="00B81B10" w:rsidRDefault="00B81B10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OWL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Web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Ontology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Language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Guide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B8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Recommendation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 xml:space="preserve">. — 10 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February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 xml:space="preserve"> 2004. — 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https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>://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www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org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TR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owl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guide</w:t>
      </w:r>
      <w:r w:rsidRPr="00B81B10">
        <w:rPr>
          <w:rFonts w:ascii="Times New Roman" w:eastAsia="Times New Roman" w:hAnsi="Times New Roman" w:cs="Times New Roman"/>
          <w:sz w:val="24"/>
          <w:szCs w:val="24"/>
        </w:rPr>
        <w:t xml:space="preserve">/ (дата обращения: 23.01.2026). — Рус. пер.: Руководство по языку онтологий 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OWL</w:t>
      </w:r>
      <w:r w:rsidR="003B10C3" w:rsidRPr="003B1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40D3BF" w14:textId="5F339C6A" w:rsidR="00B81B10" w:rsidRDefault="00B81B10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Antoniou G., van </w:t>
      </w:r>
      <w:proofErr w:type="spellStart"/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Harmelen</w:t>
      </w:r>
      <w:proofErr w:type="spellEnd"/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F. Semantic Web Primer = </w:t>
      </w:r>
      <w:r w:rsidR="00402A58" w:rsidRPr="00402A58">
        <w:rPr>
          <w:rFonts w:ascii="Times New Roman" w:eastAsia="Times New Roman" w:hAnsi="Times New Roman" w:cs="Times New Roman"/>
          <w:sz w:val="24"/>
          <w:szCs w:val="24"/>
        </w:rPr>
        <w:t>Семантический</w:t>
      </w:r>
      <w:r w:rsidR="00402A58" w:rsidRPr="00402A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02A58" w:rsidRPr="00402A58">
        <w:rPr>
          <w:rFonts w:ascii="Times New Roman" w:eastAsia="Times New Roman" w:hAnsi="Times New Roman" w:cs="Times New Roman"/>
          <w:sz w:val="24"/>
          <w:szCs w:val="24"/>
        </w:rPr>
        <w:t>веб</w:t>
      </w: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— 2nd ed. — Cambridge, </w:t>
      </w:r>
      <w:proofErr w:type="gramStart"/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MA :</w:t>
      </w:r>
      <w:proofErr w:type="gramEnd"/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MIT Press, 2012. — 312 p.</w:t>
      </w:r>
    </w:p>
    <w:p w14:paraId="7BF37286" w14:textId="4BF78A93" w:rsidR="001629E4" w:rsidRPr="001629E4" w:rsidRDefault="001629E4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2A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Adobe Systems Incorporated. PDF Reference, Sixth Edition. — San </w:t>
      </w:r>
      <w:proofErr w:type="gramStart"/>
      <w:r w:rsidRPr="00402A58">
        <w:rPr>
          <w:rFonts w:ascii="Times New Roman" w:eastAsia="Times New Roman" w:hAnsi="Times New Roman" w:cs="Times New Roman"/>
          <w:sz w:val="24"/>
          <w:szCs w:val="24"/>
          <w:lang w:val="en-US"/>
        </w:rPr>
        <w:t>Jose :</w:t>
      </w:r>
      <w:proofErr w:type="gramEnd"/>
      <w:r w:rsidRPr="00402A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Adobe Systems Inc., 2006.</w:t>
      </w:r>
    </w:p>
    <w:p w14:paraId="10D8E4E2" w14:textId="7024EBDC" w:rsidR="001629E4" w:rsidRPr="002E121C" w:rsidRDefault="001629E4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29E4">
        <w:rPr>
          <w:rFonts w:ascii="Times New Roman" w:eastAsia="Times New Roman" w:hAnsi="Times New Roman" w:cs="Times New Roman"/>
          <w:sz w:val="24"/>
          <w:szCs w:val="24"/>
          <w:lang w:val="en-US"/>
        </w:rPr>
        <w:t>ISO/IEC 29500-1:2016. Information technology — Document description and processing languages — Office Open XML File Formats — Part 1: Fundamentals and Markup Language Reference.</w:t>
      </w:r>
    </w:p>
    <w:p w14:paraId="0076F3C0" w14:textId="39A63DAE" w:rsidR="00E14A63" w:rsidRPr="00E14A63" w:rsidRDefault="002E121C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121C">
        <w:rPr>
          <w:rFonts w:ascii="Times New Roman" w:eastAsia="Times New Roman" w:hAnsi="Times New Roman" w:cs="Times New Roman"/>
          <w:sz w:val="24"/>
          <w:szCs w:val="24"/>
        </w:rPr>
        <w:t xml:space="preserve">Токмаков Г. П. Основы </w:t>
      </w:r>
      <w:r w:rsidRPr="002E121C">
        <w:rPr>
          <w:rFonts w:ascii="Times New Roman" w:eastAsia="Times New Roman" w:hAnsi="Times New Roman" w:cs="Times New Roman"/>
          <w:sz w:val="24"/>
          <w:szCs w:val="24"/>
          <w:lang w:val="en-US"/>
        </w:rPr>
        <w:t>XML</w:t>
      </w:r>
      <w:r w:rsidRPr="002E121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2E121C">
        <w:rPr>
          <w:rFonts w:ascii="Times New Roman" w:eastAsia="Times New Roman" w:hAnsi="Times New Roman" w:cs="Times New Roman"/>
          <w:sz w:val="24"/>
          <w:szCs w:val="24"/>
        </w:rPr>
        <w:t>технологий :</w:t>
      </w:r>
      <w:proofErr w:type="gramEnd"/>
      <w:r w:rsidRPr="002E121C">
        <w:rPr>
          <w:rFonts w:ascii="Times New Roman" w:eastAsia="Times New Roman" w:hAnsi="Times New Roman" w:cs="Times New Roman"/>
          <w:sz w:val="24"/>
          <w:szCs w:val="24"/>
        </w:rPr>
        <w:t xml:space="preserve"> учеб. пособие. — </w:t>
      </w:r>
      <w:proofErr w:type="gramStart"/>
      <w:r w:rsidRPr="002E121C">
        <w:rPr>
          <w:rFonts w:ascii="Times New Roman" w:eastAsia="Times New Roman" w:hAnsi="Times New Roman" w:cs="Times New Roman"/>
          <w:sz w:val="24"/>
          <w:szCs w:val="24"/>
        </w:rPr>
        <w:t>Ульяновск :</w:t>
      </w:r>
      <w:proofErr w:type="gramEnd"/>
      <w:r w:rsidRPr="002E121C">
        <w:rPr>
          <w:rFonts w:ascii="Times New Roman" w:eastAsia="Times New Roman" w:hAnsi="Times New Roman" w:cs="Times New Roman"/>
          <w:sz w:val="24"/>
          <w:szCs w:val="24"/>
        </w:rPr>
        <w:t xml:space="preserve"> УлГТУ, 2017. — 229 с.</w:t>
      </w:r>
    </w:p>
    <w:p w14:paraId="1E976F59" w14:textId="72B48B59" w:rsidR="00E14A63" w:rsidRPr="00E14A63" w:rsidRDefault="00E14A63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Kaur S., Gupta V.  Rule Based Chunk Extraction from PDF Documents Using Regular Expressions and Natural Language Processing // International Journal of Computer Applications. — 2015. — Vol. 116, No. 7. — P. 21–26. 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>URL: https://www.researchgate.net/publication/281858490 (дата обращения: 23.01.2026).</w:t>
      </w:r>
    </w:p>
    <w:p w14:paraId="74D2F73B" w14:textId="1CD94087" w:rsidR="00E14A63" w:rsidRPr="00E14A63" w:rsidRDefault="00E14A63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>Kaur R., Singh S. A Rule-Based Information Extraction Approach for Extracting Metadata from PDF Books // International Journal of Computer Science and Information Technologies. — 2016. — Vol. 7, No. 2. — P. 742–746. URL: https://www.researchgate.net/publication/347948003 (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>дата</w:t>
      </w:r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>обращения</w:t>
      </w:r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>: 23.01.2026).</w:t>
      </w:r>
    </w:p>
    <w:p w14:paraId="7760728D" w14:textId="3BC43374" w:rsidR="00E14A63" w:rsidRPr="00E14A63" w:rsidRDefault="00E14A63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81B10">
        <w:rPr>
          <w:rFonts w:ascii="Times New Roman" w:eastAsia="Times New Roman" w:hAnsi="Times New Roman" w:cs="Times New Roman"/>
          <w:sz w:val="24"/>
          <w:szCs w:val="24"/>
          <w:lang w:val="en-US"/>
        </w:rPr>
        <w:t>Zhang Y., Lin H., Yang Z. Simple Method for Ontology Automatic Extraction from Documents // International Journal of Database Theory and Application. — 2014. — Vol. 7, No. 6. — P. 33–44.</w:t>
      </w:r>
    </w:p>
    <w:p w14:paraId="6F14F5F7" w14:textId="4DCEBF94" w:rsidR="00E14A63" w:rsidRPr="00E14A63" w:rsidRDefault="00E14A63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>Mäedche</w:t>
      </w:r>
      <w:proofErr w:type="spellEnd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A., </w:t>
      </w:r>
      <w:proofErr w:type="spellStart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>Staab</w:t>
      </w:r>
      <w:proofErr w:type="spellEnd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S. Ontology Learning for the Semantic Web // IEEE Intelligent Systems. — 2001. — Vol. 16, No. 2. — P. 72–79. URL: https://www.researchgate.net/publication/221474301 (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>дата</w:t>
      </w:r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>обращения</w:t>
      </w:r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>: 23.01.2026).</w:t>
      </w:r>
    </w:p>
    <w:p w14:paraId="6190D443" w14:textId="1CC28035" w:rsidR="00E14A63" w:rsidRPr="00E14A63" w:rsidRDefault="00E14A63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>Kiryakov</w:t>
      </w:r>
      <w:proofErr w:type="spellEnd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A., Popov B., </w:t>
      </w:r>
      <w:proofErr w:type="spellStart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>Terziev</w:t>
      </w:r>
      <w:proofErr w:type="spellEnd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I., </w:t>
      </w:r>
      <w:proofErr w:type="spellStart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>Manov</w:t>
      </w:r>
      <w:proofErr w:type="spellEnd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D., </w:t>
      </w:r>
      <w:proofErr w:type="spellStart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>Ognyanoff</w:t>
      </w:r>
      <w:proofErr w:type="spellEnd"/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D. Semantic Annotation, Indexing, and Retrieval // Journal of Web Semantics. — 2004. — Vol. 2, No. 1. — P. 49–79. URL: https://www.researchgate.net/publication/270554045 (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>дата</w:t>
      </w:r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14A63">
        <w:rPr>
          <w:rFonts w:ascii="Times New Roman" w:eastAsia="Times New Roman" w:hAnsi="Times New Roman" w:cs="Times New Roman"/>
          <w:sz w:val="24"/>
          <w:szCs w:val="24"/>
        </w:rPr>
        <w:t>обращения</w:t>
      </w:r>
      <w:r w:rsidRPr="00E14A63">
        <w:rPr>
          <w:rFonts w:ascii="Times New Roman" w:eastAsia="Times New Roman" w:hAnsi="Times New Roman" w:cs="Times New Roman"/>
          <w:sz w:val="24"/>
          <w:szCs w:val="24"/>
          <w:lang w:val="en-US"/>
        </w:rPr>
        <w:t>: 23.01.2026).</w:t>
      </w:r>
    </w:p>
    <w:p w14:paraId="0B2F219F" w14:textId="27C35F40" w:rsidR="00E14A63" w:rsidRPr="00E14A63" w:rsidRDefault="00E14A63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63">
        <w:rPr>
          <w:rFonts w:ascii="Times New Roman" w:eastAsia="Times New Roman" w:hAnsi="Times New Roman" w:cs="Times New Roman"/>
          <w:sz w:val="24"/>
          <w:szCs w:val="24"/>
        </w:rPr>
        <w:t>Горбунов В. А., Левин И. И. Пополнение онтологических систем знаний на основе моделирования умозаключений с учетом семантики ролей // Системы и средства информатики. — 2019. — Т. 29, № 4. — С. 38–51. URL: https://ia.spcras.ru/index.php/sp/article/view/3261 (дата обращения: 23.01.2026).</w:t>
      </w:r>
    </w:p>
    <w:p w14:paraId="74F07DD8" w14:textId="2A2977BA" w:rsidR="00E14A63" w:rsidRPr="00E14A63" w:rsidRDefault="00E14A63" w:rsidP="006C34A2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A63">
        <w:rPr>
          <w:rFonts w:ascii="Times New Roman" w:eastAsia="Times New Roman" w:hAnsi="Times New Roman" w:cs="Times New Roman"/>
          <w:sz w:val="24"/>
          <w:szCs w:val="24"/>
        </w:rPr>
        <w:t>Кузнецов С. Д., Смирнов А. В. Технология наполнения предметных онтологий пространства научных знаний // Научно-техническая информация. Серия 2: Информационные процессы и системы. — 2020. — № 6. — С. 1–9. URL: https://rdl-journal.ru/article/view/665 (дата обращения: 23.01.2026).</w:t>
      </w:r>
    </w:p>
    <w:p w14:paraId="5FA1143C" w14:textId="2E4ACD13" w:rsidR="002021EA" w:rsidRDefault="002021EA" w:rsidP="006C34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DDB9637" w14:textId="77777777" w:rsidR="006C34A2" w:rsidRDefault="006C34A2" w:rsidP="00AA115F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sectPr w:rsidR="006C34A2" w:rsidSect="006C34A2">
          <w:pgSz w:w="11906" w:h="16838"/>
          <w:pgMar w:top="1134" w:right="567" w:bottom="1134" w:left="1701" w:header="0" w:footer="0" w:gutter="0"/>
          <w:cols w:space="720"/>
          <w:formProt w:val="0"/>
          <w:docGrid w:linePitch="360"/>
        </w:sectPr>
      </w:pPr>
      <w:bookmarkStart w:id="24" w:name="_Toc220085720"/>
    </w:p>
    <w:p w14:paraId="3A27CB60" w14:textId="18C1620F" w:rsidR="002021EA" w:rsidRDefault="002021EA" w:rsidP="00AA115F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</w:pPr>
      <w:r w:rsidRPr="00AA115F"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lastRenderedPageBreak/>
        <w:t>П</w:t>
      </w:r>
      <w:r w:rsidR="00AA115F"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t>РИЛОЖЕНИЕ</w:t>
      </w:r>
      <w:r w:rsidRPr="00AA115F"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t xml:space="preserve"> </w:t>
      </w:r>
      <w:r w:rsidR="00AA115F" w:rsidRPr="00AA115F"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t>А</w:t>
      </w:r>
      <w:bookmarkEnd w:id="24"/>
    </w:p>
    <w:p w14:paraId="4574C6BB" w14:textId="2072C261" w:rsidR="00502554" w:rsidRPr="0014175A" w:rsidRDefault="00AA115F" w:rsidP="006C34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A115F">
        <w:rPr>
          <w:rFonts w:ascii="Times New Roman" w:eastAsia="Times New Roman" w:hAnsi="Times New Roman" w:cs="Times New Roman"/>
          <w:sz w:val="24"/>
          <w:szCs w:val="24"/>
        </w:rPr>
        <w:t>XML-схема унифицированной модели представления документов (UDDM)</w:t>
      </w:r>
    </w:p>
    <w:p w14:paraId="016915CF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&lt;?xml version="1.0" encoding="UTF-8"?&gt;</w:t>
      </w:r>
    </w:p>
    <w:p w14:paraId="3776655D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xs:schema</w:t>
      </w:r>
      <w:proofErr w:type="spellEnd"/>
      <w:proofErr w:type="gramEnd"/>
    </w:p>
    <w:p w14:paraId="541B7F58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xmlns:xs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="http://www.w3.org/2001/XMLSchema"</w:t>
      </w:r>
    </w:p>
    <w:p w14:paraId="3DF1411D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targetNamespace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="https://example.org/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uddm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/1.0"</w:t>
      </w:r>
    </w:p>
    <w:p w14:paraId="6B5BCFD2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="https://example.org/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uddm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/1.0"</w:t>
      </w:r>
    </w:p>
    <w:p w14:paraId="174ABA98" w14:textId="06773E34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elementFormDefault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="qualified"&gt;</w:t>
      </w:r>
    </w:p>
    <w:p w14:paraId="28E529B2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name="document"&gt;</w:t>
      </w:r>
    </w:p>
    <w:p w14:paraId="7A7D4849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34B0252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5FA4C98C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xs:choice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minOccurs="0" 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maxOccurs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="unbounded"&gt;</w:t>
      </w:r>
    </w:p>
    <w:p w14:paraId="4FD4DDD2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name="text" type="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TextType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"/&gt;</w:t>
      </w:r>
    </w:p>
    <w:p w14:paraId="344E9296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name="list" type="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ListType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"/&gt;</w:t>
      </w:r>
    </w:p>
    <w:p w14:paraId="455A6167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name="table" type="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TableType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"/&gt;</w:t>
      </w:r>
    </w:p>
    <w:p w14:paraId="37578F40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xs:choice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51F5421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DEB5394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A726CDC" w14:textId="279A17B3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52C714E1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TextType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"&gt;</w:t>
      </w:r>
    </w:p>
    <w:p w14:paraId="3A78D73A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xs:simpleContent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48E59D98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xs:extension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base="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xs:string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"/&gt;</w:t>
      </w:r>
    </w:p>
    <w:p w14:paraId="2BDB9BAC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xs:simpleContent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693BBAA4" w14:textId="5D8BFA74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3741EF7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ListType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"&gt;</w:t>
      </w:r>
    </w:p>
    <w:p w14:paraId="08D4A71A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611B3ADA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name="item" type="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ListItemType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minOccurs="1" 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maxOccurs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="unbounded"/&gt;</w:t>
      </w:r>
    </w:p>
    <w:p w14:paraId="6CADB60D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53806AE" w14:textId="5E141878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5164EAB8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name="ItemType"&gt;</w:t>
      </w:r>
    </w:p>
    <w:p w14:paraId="278D86D0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7B79979A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xs:choice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minOccurs="1" 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maxOccurs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="unbounded"&gt;</w:t>
      </w:r>
    </w:p>
    <w:p w14:paraId="02B9D813" w14:textId="1C033EA4" w:rsidR="00AA115F" w:rsidRPr="00502554" w:rsidRDefault="00502554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name="text" type="</w:t>
      </w:r>
      <w:proofErr w:type="spell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TextType</w:t>
      </w:r>
      <w:proofErr w:type="spell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"/&gt;</w:t>
      </w:r>
    </w:p>
    <w:p w14:paraId="2EA2FE63" w14:textId="7E24C74C" w:rsidR="00AA115F" w:rsidRPr="00502554" w:rsidRDefault="00502554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name="list" type="</w:t>
      </w:r>
      <w:proofErr w:type="spell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ListType</w:t>
      </w:r>
      <w:proofErr w:type="spell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"/&gt;</w:t>
      </w:r>
    </w:p>
    <w:p w14:paraId="3E05D942" w14:textId="2F6EFA78" w:rsidR="00AA115F" w:rsidRPr="00502554" w:rsidRDefault="00502554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name="table" type="</w:t>
      </w:r>
      <w:proofErr w:type="spell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TableType</w:t>
      </w:r>
      <w:proofErr w:type="spell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"/&gt;</w:t>
      </w:r>
    </w:p>
    <w:p w14:paraId="016C99CA" w14:textId="22301C68" w:rsidR="00AA115F" w:rsidRPr="0014175A" w:rsidRDefault="00502554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="00AA115F"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&lt;/</w:t>
      </w:r>
      <w:proofErr w:type="spellStart"/>
      <w:proofErr w:type="gramStart"/>
      <w:r w:rsidR="00AA115F"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xs:choice</w:t>
      </w:r>
      <w:proofErr w:type="spellEnd"/>
      <w:proofErr w:type="gramEnd"/>
      <w:r w:rsidR="00AA115F"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E548192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0FB9001" w14:textId="065299F2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DD04BDB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TableType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"&gt;</w:t>
      </w:r>
    </w:p>
    <w:p w14:paraId="7AFAF40F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871EC0C" w14:textId="6A5692E6" w:rsidR="00AA115F" w:rsidRPr="00502554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name="row" type="</w:t>
      </w:r>
      <w:proofErr w:type="spellStart"/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RowType</w:t>
      </w:r>
      <w:proofErr w:type="spellEnd"/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minOccurs="1" </w:t>
      </w:r>
      <w:proofErr w:type="spellStart"/>
      <w:r w:rsid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axOccurs</w:t>
      </w:r>
      <w:proofErr w:type="spellEnd"/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="unbounded"/&gt;</w:t>
      </w:r>
    </w:p>
    <w:p w14:paraId="157940EF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508FA676" w14:textId="29E886FF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1F1E492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RowType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"&gt;</w:t>
      </w:r>
    </w:p>
    <w:p w14:paraId="27DA7781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32747C4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name="cell" type="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CellType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minOccurs="1" 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maxOccurs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="unbounded"/&gt;</w:t>
      </w:r>
    </w:p>
    <w:p w14:paraId="14F8CAA6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69D91743" w14:textId="588FB34F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485E64CB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CellType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"&gt;</w:t>
      </w:r>
    </w:p>
    <w:p w14:paraId="684D9876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497D50C" w14:textId="1FD4EDC8" w:rsidR="00502554" w:rsidRPr="00DD6DD4" w:rsidRDefault="00AA115F" w:rsidP="00DD6DD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xs:choice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minOccurs="1" </w:t>
      </w:r>
      <w:proofErr w:type="spell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maxOccurs</w:t>
      </w:r>
      <w:proofErr w:type="spell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="unbounded"&gt;</w:t>
      </w:r>
    </w:p>
    <w:p w14:paraId="13EFAD4A" w14:textId="763C86AD" w:rsidR="00AA115F" w:rsidRDefault="00502554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name="text" type="</w:t>
      </w:r>
      <w:proofErr w:type="spell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TextType</w:t>
      </w:r>
      <w:proofErr w:type="spell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"/&gt;</w:t>
      </w:r>
    </w:p>
    <w:p w14:paraId="52DCDF8D" w14:textId="75CF8FDB" w:rsidR="00DD6DD4" w:rsidRPr="00DD6DD4" w:rsidRDefault="00DD6DD4" w:rsidP="00DD6DD4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2554">
        <w:rPr>
          <w:rFonts w:ascii="Times New Roman" w:eastAsia="Times New Roman" w:hAnsi="Times New Roman" w:cs="Times New Roman"/>
          <w:sz w:val="24"/>
          <w:szCs w:val="24"/>
        </w:rPr>
        <w:lastRenderedPageBreak/>
        <w:t>Продолжение</w:t>
      </w: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02554">
        <w:rPr>
          <w:rFonts w:ascii="Times New Roman" w:eastAsia="Times New Roman" w:hAnsi="Times New Roman" w:cs="Times New Roman"/>
          <w:sz w:val="24"/>
          <w:szCs w:val="24"/>
        </w:rPr>
        <w:t>Приложения</w:t>
      </w: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02554">
        <w:rPr>
          <w:rFonts w:ascii="Times New Roman" w:eastAsia="Times New Roman" w:hAnsi="Times New Roman" w:cs="Times New Roman"/>
          <w:sz w:val="24"/>
          <w:szCs w:val="24"/>
        </w:rPr>
        <w:t>А</w:t>
      </w:r>
    </w:p>
    <w:p w14:paraId="6CD7B87C" w14:textId="6FBC0666" w:rsidR="00AA115F" w:rsidRPr="00502554" w:rsidRDefault="00502554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name="list" type="</w:t>
      </w:r>
      <w:proofErr w:type="spell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ListType</w:t>
      </w:r>
      <w:proofErr w:type="spell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"/&gt;</w:t>
      </w:r>
    </w:p>
    <w:p w14:paraId="2ACD6DA0" w14:textId="7B41F8E5" w:rsidR="00AA115F" w:rsidRPr="00502554" w:rsidRDefault="00502554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xs:element</w:t>
      </w:r>
      <w:proofErr w:type="spellEnd"/>
      <w:proofErr w:type="gram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name="table" type="</w:t>
      </w:r>
      <w:proofErr w:type="spellStart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TableType</w:t>
      </w:r>
      <w:proofErr w:type="spellEnd"/>
      <w:r w:rsidR="00AA115F"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>"/&gt;</w:t>
      </w:r>
    </w:p>
    <w:p w14:paraId="25F36147" w14:textId="44FFBDFD" w:rsidR="00AA115F" w:rsidRPr="0014175A" w:rsidRDefault="00502554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5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="00AA115F"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&lt;/</w:t>
      </w:r>
      <w:proofErr w:type="spellStart"/>
      <w:proofErr w:type="gramStart"/>
      <w:r w:rsidR="00AA115F"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xs:choice</w:t>
      </w:r>
      <w:proofErr w:type="spellEnd"/>
      <w:proofErr w:type="gramEnd"/>
      <w:r w:rsidR="00AA115F"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4E7A595" w14:textId="77777777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xs:sequence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222374CC" w14:textId="78562A2F" w:rsidR="00AA115F" w:rsidRPr="0014175A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proofErr w:type="gramStart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xs:complexType</w:t>
      </w:r>
      <w:proofErr w:type="spellEnd"/>
      <w:proofErr w:type="gramEnd"/>
      <w:r w:rsidRPr="0014175A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242A35CA" w14:textId="454467C9" w:rsidR="00AA115F" w:rsidRPr="000E5874" w:rsidRDefault="00AA115F" w:rsidP="0050255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AA115F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proofErr w:type="gramStart"/>
      <w:r w:rsidRPr="00AA115F">
        <w:rPr>
          <w:rFonts w:ascii="Times New Roman" w:eastAsia="Times New Roman" w:hAnsi="Times New Roman" w:cs="Times New Roman"/>
          <w:sz w:val="24"/>
          <w:szCs w:val="24"/>
        </w:rPr>
        <w:t>xs:schema</w:t>
      </w:r>
      <w:proofErr w:type="spellEnd"/>
      <w:proofErr w:type="gramEnd"/>
      <w:r w:rsidRPr="00AA115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A7D4C16" w14:textId="03DC9BB2" w:rsidR="005D16E9" w:rsidRPr="000E5874" w:rsidRDefault="005D1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7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0BEF58E" w14:textId="18CEB92D" w:rsidR="005D16E9" w:rsidRPr="000E5874" w:rsidRDefault="005D16E9" w:rsidP="005D16E9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</w:pPr>
      <w:bookmarkStart w:id="25" w:name="_Toc220085721"/>
      <w:r w:rsidRPr="00AA115F"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lastRenderedPageBreak/>
        <w:t>П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t>РИЛОЖЕНИЕ</w:t>
      </w:r>
      <w:r w:rsidRPr="00AA115F"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zh-CN" w:bidi="hi-IN"/>
        </w:rPr>
        <w:t>Б</w:t>
      </w:r>
      <w:bookmarkEnd w:id="25"/>
    </w:p>
    <w:p w14:paraId="614238F4" w14:textId="6D97C6E5" w:rsidR="005D16E9" w:rsidRPr="000E5874" w:rsidRDefault="005D16E9" w:rsidP="006C34A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16E9">
        <w:rPr>
          <w:rFonts w:ascii="Times New Roman" w:eastAsia="Times New Roman" w:hAnsi="Times New Roman" w:cs="Times New Roman"/>
          <w:sz w:val="24"/>
          <w:szCs w:val="24"/>
        </w:rPr>
        <w:t>Пример документа в формате UDDM</w:t>
      </w:r>
    </w:p>
    <w:p w14:paraId="047AEC55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&lt;document </w:t>
      </w:r>
      <w:proofErr w:type="spellStart"/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>="https://example.org/</w:t>
      </w:r>
      <w:proofErr w:type="spellStart"/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>uddm</w:t>
      </w:r>
      <w:proofErr w:type="spellEnd"/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>/1.0"&gt;</w:t>
      </w:r>
    </w:p>
    <w:p w14:paraId="7AC93784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5D16E9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5D16E9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5D16E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463BD77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5D16E9">
        <w:rPr>
          <w:rFonts w:ascii="Times New Roman" w:eastAsia="Times New Roman" w:hAnsi="Times New Roman" w:cs="Times New Roman"/>
          <w:sz w:val="24"/>
          <w:szCs w:val="24"/>
        </w:rPr>
        <w:t xml:space="preserve">        Отчёт по учебной практике</w:t>
      </w:r>
    </w:p>
    <w:p w14:paraId="2530BF76" w14:textId="74230517" w:rsidR="005D16E9" w:rsidRPr="000E5874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5D16E9">
        <w:rPr>
          <w:rFonts w:ascii="Times New Roman" w:eastAsia="Times New Roman" w:hAnsi="Times New Roman" w:cs="Times New Roman"/>
          <w:sz w:val="24"/>
          <w:szCs w:val="24"/>
        </w:rPr>
        <w:t xml:space="preserve">    &lt;/</w:t>
      </w:r>
      <w:proofErr w:type="spellStart"/>
      <w:r w:rsidRPr="005D16E9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5D16E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A2DE5DC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>&lt;list&gt;</w:t>
      </w:r>
    </w:p>
    <w:p w14:paraId="2DD81A84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&lt;item&gt;</w:t>
      </w:r>
    </w:p>
    <w:p w14:paraId="567DFB84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&lt;text&gt;</w:t>
      </w:r>
      <w:r w:rsidRPr="005D16E9">
        <w:rPr>
          <w:rFonts w:ascii="Times New Roman" w:eastAsia="Times New Roman" w:hAnsi="Times New Roman" w:cs="Times New Roman"/>
          <w:sz w:val="24"/>
          <w:szCs w:val="24"/>
        </w:rPr>
        <w:t>Иванов</w:t>
      </w: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D16E9">
        <w:rPr>
          <w:rFonts w:ascii="Times New Roman" w:eastAsia="Times New Roman" w:hAnsi="Times New Roman" w:cs="Times New Roman"/>
          <w:sz w:val="24"/>
          <w:szCs w:val="24"/>
        </w:rPr>
        <w:t>Иван</w:t>
      </w: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D16E9">
        <w:rPr>
          <w:rFonts w:ascii="Times New Roman" w:eastAsia="Times New Roman" w:hAnsi="Times New Roman" w:cs="Times New Roman"/>
          <w:sz w:val="24"/>
          <w:szCs w:val="24"/>
        </w:rPr>
        <w:t>Иванович</w:t>
      </w: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>&lt;/text&gt;</w:t>
      </w:r>
    </w:p>
    <w:p w14:paraId="3A26CE52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&lt;/item&gt;</w:t>
      </w:r>
    </w:p>
    <w:p w14:paraId="7DC5F1AF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&lt;item&gt;</w:t>
      </w:r>
    </w:p>
    <w:p w14:paraId="2DD5B4DF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Pr="005D16E9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5D16E9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5D16E9">
        <w:rPr>
          <w:rFonts w:ascii="Times New Roman" w:eastAsia="Times New Roman" w:hAnsi="Times New Roman" w:cs="Times New Roman"/>
          <w:sz w:val="24"/>
          <w:szCs w:val="24"/>
        </w:rPr>
        <w:t>&gt;Петров Пётр Петрович&lt;/</w:t>
      </w:r>
      <w:proofErr w:type="spellStart"/>
      <w:r w:rsidRPr="005D16E9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5D16E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A8890DF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>&lt;/item&gt;</w:t>
      </w:r>
    </w:p>
    <w:p w14:paraId="546BB52D" w14:textId="0F01DC88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&lt;/list&gt;</w:t>
      </w:r>
    </w:p>
    <w:p w14:paraId="431256B7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&lt;table&gt;</w:t>
      </w:r>
    </w:p>
    <w:p w14:paraId="31957C61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&lt;row&gt;</w:t>
      </w:r>
    </w:p>
    <w:p w14:paraId="4ED15D2B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&lt;cell&gt;</w:t>
      </w:r>
    </w:p>
    <w:p w14:paraId="50F022D8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r w:rsidRPr="005D16E9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5D16E9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5D16E9">
        <w:rPr>
          <w:rFonts w:ascii="Times New Roman" w:eastAsia="Times New Roman" w:hAnsi="Times New Roman" w:cs="Times New Roman"/>
          <w:sz w:val="24"/>
          <w:szCs w:val="24"/>
        </w:rPr>
        <w:t>&gt;Иванов Иван Иванович&lt;/</w:t>
      </w:r>
      <w:proofErr w:type="spellStart"/>
      <w:r w:rsidRPr="005D16E9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5D16E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775ABB6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>&lt;/cell&gt;</w:t>
      </w:r>
    </w:p>
    <w:p w14:paraId="68492687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&lt;cell&gt;</w:t>
      </w:r>
    </w:p>
    <w:p w14:paraId="5957F8D6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&lt;text&gt;90&lt;/text&gt;</w:t>
      </w:r>
    </w:p>
    <w:p w14:paraId="1EF203E2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&lt;/cell&gt;</w:t>
      </w:r>
    </w:p>
    <w:p w14:paraId="458BBC49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&lt;/row&gt;</w:t>
      </w:r>
    </w:p>
    <w:p w14:paraId="1CC3056D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&lt;row&gt;</w:t>
      </w:r>
    </w:p>
    <w:p w14:paraId="00B3F653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&lt;cell&gt;</w:t>
      </w:r>
    </w:p>
    <w:p w14:paraId="12FD8BD2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&lt;text&gt;</w:t>
      </w:r>
      <w:r w:rsidRPr="005D16E9">
        <w:rPr>
          <w:rFonts w:ascii="Times New Roman" w:eastAsia="Times New Roman" w:hAnsi="Times New Roman" w:cs="Times New Roman"/>
          <w:sz w:val="24"/>
          <w:szCs w:val="24"/>
        </w:rPr>
        <w:t>Петров</w:t>
      </w: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D16E9">
        <w:rPr>
          <w:rFonts w:ascii="Times New Roman" w:eastAsia="Times New Roman" w:hAnsi="Times New Roman" w:cs="Times New Roman"/>
          <w:sz w:val="24"/>
          <w:szCs w:val="24"/>
        </w:rPr>
        <w:t>Пётр</w:t>
      </w: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D16E9">
        <w:rPr>
          <w:rFonts w:ascii="Times New Roman" w:eastAsia="Times New Roman" w:hAnsi="Times New Roman" w:cs="Times New Roman"/>
          <w:sz w:val="24"/>
          <w:szCs w:val="24"/>
        </w:rPr>
        <w:t>Петрович</w:t>
      </w: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>&lt;/text&gt;</w:t>
      </w:r>
    </w:p>
    <w:p w14:paraId="23E9BD93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&lt;/cell&gt;</w:t>
      </w:r>
    </w:p>
    <w:p w14:paraId="591A7DEA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&lt;cell&gt;</w:t>
      </w:r>
    </w:p>
    <w:p w14:paraId="685D6378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&lt;text&gt;85&lt;/text&gt;</w:t>
      </w:r>
    </w:p>
    <w:p w14:paraId="61BDD280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&lt;/cell&gt;</w:t>
      </w:r>
    </w:p>
    <w:p w14:paraId="4A416585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5D16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5D16E9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 w:rsidRPr="005D16E9">
        <w:rPr>
          <w:rFonts w:ascii="Times New Roman" w:eastAsia="Times New Roman" w:hAnsi="Times New Roman" w:cs="Times New Roman"/>
          <w:sz w:val="24"/>
          <w:szCs w:val="24"/>
        </w:rPr>
        <w:t>row</w:t>
      </w:r>
      <w:proofErr w:type="spellEnd"/>
      <w:r w:rsidRPr="005D16E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9E0842B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5D16E9">
        <w:rPr>
          <w:rFonts w:ascii="Times New Roman" w:eastAsia="Times New Roman" w:hAnsi="Times New Roman" w:cs="Times New Roman"/>
          <w:sz w:val="24"/>
          <w:szCs w:val="24"/>
        </w:rPr>
        <w:t xml:space="preserve">    &lt;/</w:t>
      </w:r>
      <w:proofErr w:type="spellStart"/>
      <w:r w:rsidRPr="005D16E9">
        <w:rPr>
          <w:rFonts w:ascii="Times New Roman" w:eastAsia="Times New Roman" w:hAnsi="Times New Roman" w:cs="Times New Roman"/>
          <w:sz w:val="24"/>
          <w:szCs w:val="24"/>
        </w:rPr>
        <w:t>table</w:t>
      </w:r>
      <w:proofErr w:type="spellEnd"/>
      <w:r w:rsidRPr="005D16E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14DBBE1" w14:textId="453B5231" w:rsid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16E9"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 w:rsidRPr="005D16E9">
        <w:rPr>
          <w:rFonts w:ascii="Times New Roman" w:eastAsia="Times New Roman" w:hAnsi="Times New Roman" w:cs="Times New Roman"/>
          <w:sz w:val="24"/>
          <w:szCs w:val="24"/>
        </w:rPr>
        <w:t>document</w:t>
      </w:r>
      <w:proofErr w:type="spellEnd"/>
      <w:r w:rsidRPr="005D16E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E7F2812" w14:textId="77777777" w:rsidR="005D16E9" w:rsidRPr="005D16E9" w:rsidRDefault="005D16E9" w:rsidP="005D16E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5D16E9" w:rsidRPr="005D16E9">
      <w:pgSz w:w="11906" w:h="16838"/>
      <w:pgMar w:top="709" w:right="849" w:bottom="85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29CE"/>
    <w:multiLevelType w:val="hybridMultilevel"/>
    <w:tmpl w:val="010ED9CC"/>
    <w:lvl w:ilvl="0" w:tplc="7C36B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63D36"/>
    <w:multiLevelType w:val="hybridMultilevel"/>
    <w:tmpl w:val="28966B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575A9"/>
    <w:multiLevelType w:val="hybridMultilevel"/>
    <w:tmpl w:val="55667A5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D07B31"/>
    <w:multiLevelType w:val="hybridMultilevel"/>
    <w:tmpl w:val="D5F49C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F01870"/>
    <w:multiLevelType w:val="hybridMultilevel"/>
    <w:tmpl w:val="647C6ACC"/>
    <w:lvl w:ilvl="0" w:tplc="7C36B13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5" w15:restartNumberingAfterBreak="0">
    <w:nsid w:val="170433B5"/>
    <w:multiLevelType w:val="hybridMultilevel"/>
    <w:tmpl w:val="C18CCF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4013CB"/>
    <w:multiLevelType w:val="hybridMultilevel"/>
    <w:tmpl w:val="217869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0E573E"/>
    <w:multiLevelType w:val="hybridMultilevel"/>
    <w:tmpl w:val="81787A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5A2BB4"/>
    <w:multiLevelType w:val="hybridMultilevel"/>
    <w:tmpl w:val="B44E91E4"/>
    <w:lvl w:ilvl="0" w:tplc="7C36B13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9" w15:restartNumberingAfterBreak="0">
    <w:nsid w:val="2D0D0D3D"/>
    <w:multiLevelType w:val="hybridMultilevel"/>
    <w:tmpl w:val="0DAE2E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454C2D"/>
    <w:multiLevelType w:val="multilevel"/>
    <w:tmpl w:val="2B4A26F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33D47A12"/>
    <w:multiLevelType w:val="hybridMultilevel"/>
    <w:tmpl w:val="A0685B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6D6773"/>
    <w:multiLevelType w:val="multilevel"/>
    <w:tmpl w:val="2B4A26F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3D3678C8"/>
    <w:multiLevelType w:val="hybridMultilevel"/>
    <w:tmpl w:val="BFB4D9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7D0845"/>
    <w:multiLevelType w:val="multilevel"/>
    <w:tmpl w:val="2B4A26F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5" w15:restartNumberingAfterBreak="0">
    <w:nsid w:val="45C14DC3"/>
    <w:multiLevelType w:val="hybridMultilevel"/>
    <w:tmpl w:val="FBCE92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5A7F65"/>
    <w:multiLevelType w:val="multilevel"/>
    <w:tmpl w:val="2B4A26F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7" w15:restartNumberingAfterBreak="0">
    <w:nsid w:val="496C7292"/>
    <w:multiLevelType w:val="hybridMultilevel"/>
    <w:tmpl w:val="372C22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356C85"/>
    <w:multiLevelType w:val="hybridMultilevel"/>
    <w:tmpl w:val="FDEC0D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B41381A"/>
    <w:multiLevelType w:val="hybridMultilevel"/>
    <w:tmpl w:val="F28099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94236E"/>
    <w:multiLevelType w:val="hybridMultilevel"/>
    <w:tmpl w:val="E7F68D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1126F9"/>
    <w:multiLevelType w:val="multilevel"/>
    <w:tmpl w:val="2B4A26F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2" w15:restartNumberingAfterBreak="0">
    <w:nsid w:val="599202D8"/>
    <w:multiLevelType w:val="hybridMultilevel"/>
    <w:tmpl w:val="7C02D3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2E19DA"/>
    <w:multiLevelType w:val="hybridMultilevel"/>
    <w:tmpl w:val="F870A5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311ABA"/>
    <w:multiLevelType w:val="multilevel"/>
    <w:tmpl w:val="2B4A26F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5" w15:restartNumberingAfterBreak="0">
    <w:nsid w:val="626F024E"/>
    <w:multiLevelType w:val="hybridMultilevel"/>
    <w:tmpl w:val="45C877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2E237E0"/>
    <w:multiLevelType w:val="multilevel"/>
    <w:tmpl w:val="6ED6A42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8DB67D0"/>
    <w:multiLevelType w:val="hybridMultilevel"/>
    <w:tmpl w:val="E1CAAEF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BDF13EE"/>
    <w:multiLevelType w:val="hybridMultilevel"/>
    <w:tmpl w:val="84AAFB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12443DE"/>
    <w:multiLevelType w:val="hybridMultilevel"/>
    <w:tmpl w:val="AF5E3F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7B6F33"/>
    <w:multiLevelType w:val="hybridMultilevel"/>
    <w:tmpl w:val="A7526C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5DB2505"/>
    <w:multiLevelType w:val="hybridMultilevel"/>
    <w:tmpl w:val="D45A20B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77606EE6"/>
    <w:multiLevelType w:val="hybridMultilevel"/>
    <w:tmpl w:val="89F877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2C4A4E"/>
    <w:multiLevelType w:val="hybridMultilevel"/>
    <w:tmpl w:val="92E0468E"/>
    <w:lvl w:ilvl="0" w:tplc="A45CF0C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571CFB"/>
    <w:multiLevelType w:val="multilevel"/>
    <w:tmpl w:val="2B4A26F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 w16cid:durableId="739402561">
    <w:abstractNumId w:val="10"/>
  </w:num>
  <w:num w:numId="2" w16cid:durableId="811601064">
    <w:abstractNumId w:val="12"/>
  </w:num>
  <w:num w:numId="3" w16cid:durableId="270358537">
    <w:abstractNumId w:val="16"/>
  </w:num>
  <w:num w:numId="4" w16cid:durableId="1440173746">
    <w:abstractNumId w:val="21"/>
  </w:num>
  <w:num w:numId="5" w16cid:durableId="321397158">
    <w:abstractNumId w:val="26"/>
  </w:num>
  <w:num w:numId="6" w16cid:durableId="572273333">
    <w:abstractNumId w:val="34"/>
  </w:num>
  <w:num w:numId="7" w16cid:durableId="173307397">
    <w:abstractNumId w:val="14"/>
  </w:num>
  <w:num w:numId="8" w16cid:durableId="1326204202">
    <w:abstractNumId w:val="24"/>
  </w:num>
  <w:num w:numId="9" w16cid:durableId="1869485628">
    <w:abstractNumId w:val="13"/>
  </w:num>
  <w:num w:numId="10" w16cid:durableId="130560276">
    <w:abstractNumId w:val="2"/>
  </w:num>
  <w:num w:numId="11" w16cid:durableId="1069423572">
    <w:abstractNumId w:val="15"/>
  </w:num>
  <w:num w:numId="12" w16cid:durableId="104037064">
    <w:abstractNumId w:val="32"/>
  </w:num>
  <w:num w:numId="13" w16cid:durableId="1996376719">
    <w:abstractNumId w:val="25"/>
  </w:num>
  <w:num w:numId="14" w16cid:durableId="1274706515">
    <w:abstractNumId w:val="30"/>
  </w:num>
  <w:num w:numId="15" w16cid:durableId="784933604">
    <w:abstractNumId w:val="22"/>
  </w:num>
  <w:num w:numId="16" w16cid:durableId="706875858">
    <w:abstractNumId w:val="19"/>
  </w:num>
  <w:num w:numId="17" w16cid:durableId="1003894882">
    <w:abstractNumId w:val="5"/>
  </w:num>
  <w:num w:numId="18" w16cid:durableId="1549873627">
    <w:abstractNumId w:val="33"/>
  </w:num>
  <w:num w:numId="19" w16cid:durableId="1663386785">
    <w:abstractNumId w:val="27"/>
  </w:num>
  <w:num w:numId="20" w16cid:durableId="1644192630">
    <w:abstractNumId w:val="23"/>
  </w:num>
  <w:num w:numId="21" w16cid:durableId="1505632518">
    <w:abstractNumId w:val="29"/>
  </w:num>
  <w:num w:numId="22" w16cid:durableId="139004585">
    <w:abstractNumId w:val="11"/>
  </w:num>
  <w:num w:numId="23" w16cid:durableId="1090010525">
    <w:abstractNumId w:val="0"/>
  </w:num>
  <w:num w:numId="24" w16cid:durableId="2081557227">
    <w:abstractNumId w:val="17"/>
  </w:num>
  <w:num w:numId="25" w16cid:durableId="891960594">
    <w:abstractNumId w:val="20"/>
  </w:num>
  <w:num w:numId="26" w16cid:durableId="1309434447">
    <w:abstractNumId w:val="28"/>
  </w:num>
  <w:num w:numId="27" w16cid:durableId="326716387">
    <w:abstractNumId w:val="18"/>
  </w:num>
  <w:num w:numId="28" w16cid:durableId="1815175131">
    <w:abstractNumId w:val="6"/>
  </w:num>
  <w:num w:numId="29" w16cid:durableId="1502232795">
    <w:abstractNumId w:val="3"/>
  </w:num>
  <w:num w:numId="30" w16cid:durableId="221603552">
    <w:abstractNumId w:val="8"/>
  </w:num>
  <w:num w:numId="31" w16cid:durableId="2133865242">
    <w:abstractNumId w:val="1"/>
  </w:num>
  <w:num w:numId="32" w16cid:durableId="1224020880">
    <w:abstractNumId w:val="4"/>
  </w:num>
  <w:num w:numId="33" w16cid:durableId="218783749">
    <w:abstractNumId w:val="7"/>
  </w:num>
  <w:num w:numId="34" w16cid:durableId="1953322173">
    <w:abstractNumId w:val="9"/>
  </w:num>
  <w:num w:numId="35" w16cid:durableId="159657839">
    <w:abstractNumId w:val="3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82"/>
    <w:rsid w:val="0000149E"/>
    <w:rsid w:val="00021C03"/>
    <w:rsid w:val="00025225"/>
    <w:rsid w:val="0002654D"/>
    <w:rsid w:val="00035A23"/>
    <w:rsid w:val="000573D2"/>
    <w:rsid w:val="00092F7A"/>
    <w:rsid w:val="000A0A2F"/>
    <w:rsid w:val="000D5F6D"/>
    <w:rsid w:val="000E5874"/>
    <w:rsid w:val="000F6582"/>
    <w:rsid w:val="0013249D"/>
    <w:rsid w:val="0014175A"/>
    <w:rsid w:val="001426F2"/>
    <w:rsid w:val="00151141"/>
    <w:rsid w:val="001523E1"/>
    <w:rsid w:val="00154BF8"/>
    <w:rsid w:val="001629E4"/>
    <w:rsid w:val="00166BA5"/>
    <w:rsid w:val="00193D28"/>
    <w:rsid w:val="00195553"/>
    <w:rsid w:val="00197D24"/>
    <w:rsid w:val="001C2360"/>
    <w:rsid w:val="001D112E"/>
    <w:rsid w:val="002021EA"/>
    <w:rsid w:val="002141F2"/>
    <w:rsid w:val="00251CD2"/>
    <w:rsid w:val="002E121C"/>
    <w:rsid w:val="002F06C5"/>
    <w:rsid w:val="003022DC"/>
    <w:rsid w:val="00342D4D"/>
    <w:rsid w:val="00355A13"/>
    <w:rsid w:val="0037311B"/>
    <w:rsid w:val="00386E7D"/>
    <w:rsid w:val="00387805"/>
    <w:rsid w:val="003A0B89"/>
    <w:rsid w:val="003B10C3"/>
    <w:rsid w:val="00402A58"/>
    <w:rsid w:val="0040777D"/>
    <w:rsid w:val="00440DD2"/>
    <w:rsid w:val="00445BBE"/>
    <w:rsid w:val="0046589B"/>
    <w:rsid w:val="00494EF6"/>
    <w:rsid w:val="004C4BDC"/>
    <w:rsid w:val="00502554"/>
    <w:rsid w:val="00510CAF"/>
    <w:rsid w:val="00570BE3"/>
    <w:rsid w:val="005A7F74"/>
    <w:rsid w:val="005D16E9"/>
    <w:rsid w:val="005E224F"/>
    <w:rsid w:val="00660EAE"/>
    <w:rsid w:val="0067786E"/>
    <w:rsid w:val="006B2D75"/>
    <w:rsid w:val="006C34A2"/>
    <w:rsid w:val="006D0F21"/>
    <w:rsid w:val="00716E20"/>
    <w:rsid w:val="00720982"/>
    <w:rsid w:val="007624D3"/>
    <w:rsid w:val="007B4BDD"/>
    <w:rsid w:val="008279B8"/>
    <w:rsid w:val="00870E18"/>
    <w:rsid w:val="008A3C95"/>
    <w:rsid w:val="008F67DC"/>
    <w:rsid w:val="00923B34"/>
    <w:rsid w:val="00952404"/>
    <w:rsid w:val="00956242"/>
    <w:rsid w:val="00995CCF"/>
    <w:rsid w:val="009B76CF"/>
    <w:rsid w:val="009E32E4"/>
    <w:rsid w:val="009E64C2"/>
    <w:rsid w:val="00A01E79"/>
    <w:rsid w:val="00A029FC"/>
    <w:rsid w:val="00A71817"/>
    <w:rsid w:val="00A861BB"/>
    <w:rsid w:val="00AA115F"/>
    <w:rsid w:val="00B319F7"/>
    <w:rsid w:val="00B46545"/>
    <w:rsid w:val="00B81B10"/>
    <w:rsid w:val="00B879FA"/>
    <w:rsid w:val="00B95B6E"/>
    <w:rsid w:val="00BA2ED8"/>
    <w:rsid w:val="00BB3DBF"/>
    <w:rsid w:val="00BC504C"/>
    <w:rsid w:val="00BF032B"/>
    <w:rsid w:val="00C23204"/>
    <w:rsid w:val="00C94539"/>
    <w:rsid w:val="00CA5142"/>
    <w:rsid w:val="00CD14CE"/>
    <w:rsid w:val="00CD1882"/>
    <w:rsid w:val="00CF769D"/>
    <w:rsid w:val="00D1165A"/>
    <w:rsid w:val="00D20E57"/>
    <w:rsid w:val="00D33524"/>
    <w:rsid w:val="00D4463A"/>
    <w:rsid w:val="00D6224C"/>
    <w:rsid w:val="00D71BE9"/>
    <w:rsid w:val="00D72DA2"/>
    <w:rsid w:val="00DC6D99"/>
    <w:rsid w:val="00DD3C6B"/>
    <w:rsid w:val="00DD6DD4"/>
    <w:rsid w:val="00DF27DC"/>
    <w:rsid w:val="00E05C3D"/>
    <w:rsid w:val="00E14A63"/>
    <w:rsid w:val="00E32948"/>
    <w:rsid w:val="00E43726"/>
    <w:rsid w:val="00E4438F"/>
    <w:rsid w:val="00E634D2"/>
    <w:rsid w:val="00E67140"/>
    <w:rsid w:val="00F10F44"/>
    <w:rsid w:val="00F65764"/>
    <w:rsid w:val="00FA0A33"/>
    <w:rsid w:val="00FB22EE"/>
    <w:rsid w:val="00FC018F"/>
    <w:rsid w:val="00FD53F1"/>
    <w:rsid w:val="00FE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1F0D3"/>
  <w15:docId w15:val="{1AF2914A-AD7E-44F7-B581-0978E5C8A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6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95B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11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B4B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16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5">
    <w:name w:val="Hyperlink"/>
    <w:basedOn w:val="a0"/>
    <w:uiPriority w:val="99"/>
    <w:unhideWhenUsed/>
    <w:rsid w:val="006F72B8"/>
    <w:rPr>
      <w:color w:val="0000FF"/>
      <w:u w:val="single"/>
    </w:rPr>
  </w:style>
  <w:style w:type="paragraph" w:styleId="a6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link w:val="a3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List"/>
    <w:basedOn w:val="a4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numbering" w:customStyle="1" w:styleId="user1">
    <w:name w:val="Без списка (user)"/>
    <w:uiPriority w:val="99"/>
    <w:semiHidden/>
    <w:unhideWhenUsed/>
    <w:qFormat/>
  </w:style>
  <w:style w:type="table" w:styleId="aa">
    <w:name w:val="Table Grid"/>
    <w:basedOn w:val="a1"/>
    <w:uiPriority w:val="59"/>
    <w:rsid w:val="008A5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1D11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b">
    <w:name w:val="List Paragraph"/>
    <w:basedOn w:val="a"/>
    <w:uiPriority w:val="34"/>
    <w:qFormat/>
    <w:rsid w:val="000A0A2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B4BD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B95B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D1165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c">
    <w:name w:val="Placeholder Text"/>
    <w:basedOn w:val="a0"/>
    <w:uiPriority w:val="99"/>
    <w:semiHidden/>
    <w:rsid w:val="00386E7D"/>
    <w:rPr>
      <w:color w:val="666666"/>
    </w:rPr>
  </w:style>
  <w:style w:type="character" w:styleId="ad">
    <w:name w:val="Unresolved Mention"/>
    <w:basedOn w:val="a0"/>
    <w:uiPriority w:val="99"/>
    <w:semiHidden/>
    <w:unhideWhenUsed/>
    <w:rsid w:val="00440DD2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716E20"/>
    <w:pPr>
      <w:suppressAutoHyphens w:val="0"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C34A2"/>
    <w:pPr>
      <w:tabs>
        <w:tab w:val="right" w:leader="dot" w:pos="9913"/>
      </w:tabs>
      <w:spacing w:after="240" w:line="240" w:lineRule="auto"/>
      <w:jc w:val="center"/>
    </w:pPr>
    <w:rPr>
      <w:rFonts w:ascii="Times New Roman" w:hAnsi="Times New Roman" w:cs="Times New Roman"/>
      <w:b/>
      <w:bCs/>
      <w:sz w:val="28"/>
      <w:szCs w:val="28"/>
      <w:lang w:eastAsia="zh-CN" w:bidi="hi-IN"/>
    </w:rPr>
  </w:style>
  <w:style w:type="paragraph" w:styleId="21">
    <w:name w:val="toc 2"/>
    <w:basedOn w:val="a"/>
    <w:next w:val="a"/>
    <w:autoRedefine/>
    <w:uiPriority w:val="39"/>
    <w:unhideWhenUsed/>
    <w:rsid w:val="00716E2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16E20"/>
    <w:pPr>
      <w:spacing w:after="100"/>
      <w:ind w:left="440"/>
    </w:pPr>
  </w:style>
  <w:style w:type="paragraph" w:styleId="41">
    <w:name w:val="toc 4"/>
    <w:basedOn w:val="a"/>
    <w:next w:val="a"/>
    <w:autoRedefine/>
    <w:uiPriority w:val="39"/>
    <w:unhideWhenUsed/>
    <w:rsid w:val="0014175A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A58C8-03F9-4820-9628-E2E1C171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5754</TotalTime>
  <Pages>18</Pages>
  <Words>6393</Words>
  <Characters>36444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Николай Соломенников</cp:lastModifiedBy>
  <cp:revision>39</cp:revision>
  <dcterms:created xsi:type="dcterms:W3CDTF">2021-03-17T02:12:00Z</dcterms:created>
  <dcterms:modified xsi:type="dcterms:W3CDTF">2026-01-24T14:46:00Z</dcterms:modified>
  <dc:language>ru-RU</dc:language>
</cp:coreProperties>
</file>