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  <w:highlight w:val="white"/>
        </w:rPr>
        <w:t>09.03.01 Информатика и вычислительная техника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  <w:highlight w:val="white"/>
        </w:rPr>
        <w:t>Программная инженерия и компьютерные науки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для прохождения </w:t>
      </w:r>
      <w:r>
        <w:rPr>
          <w:rFonts w:eastAsia="Calibri" w:cs="Times New Roman" w:ascii="Times New Roman" w:hAnsi="Times New Roman"/>
          <w:b/>
          <w:u w:val="single"/>
          <w:shd w:fill="FFFF00" w:val="clear"/>
          <w:lang w:eastAsia="ru-RU"/>
          <w:highlight w:val="white"/>
        </w:rPr>
        <w:t>производственной практики (преддипломной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shd w:fill="FFFF00" w:val="clear"/>
          <w:lang w:val="ru-RU" w:eastAsia="zh-CN" w:bidi="hi-IN"/>
          <w:highlight w:val="white"/>
        </w:rPr>
        <w:t>Обучающегося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  <w:highlight w:val="white"/>
        </w:rPr>
        <w:t>Соломенникова Николая Александровича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highlight w:val="white"/>
        </w:rPr>
        <w:t>22204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  <w:highlight w:val="whit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с 02.02.2026 г. по 02.05.2026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highlight w:val="white"/>
        </w:rPr>
        <w:t>зав. каф.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  <w:r>
        <w:br w:type="page"/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</w:t>
      </w:r>
      <w:r>
        <w:rPr>
          <w:rFonts w:eastAsia="Times New Roman" w:cs="Times New Roman" w:ascii="Times New Roman" w:hAnsi="Times New Roman"/>
          <w:bCs/>
          <w:color w:val="FF0000"/>
          <w:highlight w:val="yellow"/>
          <w:u w:val="single"/>
        </w:rPr>
        <w:t>и требования к их выполнению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1"/>
        <w:gridCol w:w="1656"/>
        <w:gridCol w:w="2004"/>
        <w:gridCol w:w="3970"/>
        <w:gridCol w:w="1809"/>
      </w:tblGrid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kern w:val="0"/>
                <w:sz w:val="18"/>
                <w:szCs w:val="18"/>
                <w:highlight w:val="white"/>
                <w:u w:val="none"/>
                <w:shd w:fill="FFFF00" w:val="clear"/>
                <w:lang w:val="ru-RU" w:eastAsia="ru-RU" w:bidi="ar-SA"/>
              </w:rPr>
              <w:t>03.02.2026 г.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  <w:br/>
              <w:t/>
              <w:br/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  <w:br/>
              <w:t/>
              <w:br/>
              <w:t>УК-6.2. Уметь: эффективно планировать и контролировать собственное время; использовать методы саморегуляции, саморазвития и самообучения;</w:t>
              <w:br/>
              <w:t/>
              <w:br/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жизни.</w:t>
              <w:br/>
              <w:t/>
              <w:br/>
              <w:t>ПКС-2.3. Уметь применять знания в области разработки ПО в предметной области</w:t>
              <w:br/>
              <w:t/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Такой, чтобы последний этап длился не более 10 дней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2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  <w:highlight w:val="none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Cs/>
                <w:kern w:val="0"/>
                <w:sz w:val="18"/>
                <w:szCs w:val="18"/>
                <w:u w:val="none"/>
                <w:shd w:fill="FFFF00" w:val="clear"/>
                <w:lang w:val="ru-RU" w:eastAsia="ru-RU" w:bidi="ar-SA"/>
                <w:highlight w:val="white"/>
              </w:rPr>
              <w:t>02.05.2026 г.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4365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  <w:highlight w:val="white"/>
        </w:rPr>
        <w:t>"2" февраля 2026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  <w:highlight w:val="white"/>
        </w:rPr>
        <w:t>"2" февраля 2026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Соломенников Николай Александрович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u w:val="single"/>
          <w:shd w:fill="FFFF00" w:val="clear"/>
          <w:lang w:eastAsia="ru-RU"/>
          <w:highlight w:val="white"/>
        </w:rPr>
        <w:t>03.02.2026 г.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  <w:highlight w:val="white"/>
        </w:rPr>
        <w:t>"10" марта 2026 г. №16-ас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LibreOffice/25.8.6.2$Linux_X86_64 LibreOffice_project/580$Build-2</Application>
  <AppVersion>15.0000</AppVersion>
  <Pages>3</Pages>
  <Words>593</Words>
  <Characters>4958</Characters>
  <CharactersWithSpaces>6019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dc:language>ru-RU</dc:language>
  <dcterms:modified xsi:type="dcterms:W3CDTF">2026-04-19T16:45:01Z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