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9CEC6" w14:textId="77777777" w:rsidR="009738F8" w:rsidRPr="009738F8" w:rsidRDefault="009738F8" w:rsidP="009738F8">
      <w:pPr>
        <w:jc w:val="center"/>
        <w:rPr>
          <w:b/>
          <w:bCs/>
        </w:rPr>
      </w:pPr>
      <w:bookmarkStart w:id="0" w:name="аннотация"/>
      <w:bookmarkStart w:id="1" w:name="лист-регистрации-изменений"/>
      <w:bookmarkStart w:id="2" w:name="_Toc230205651"/>
      <w:bookmarkStart w:id="3" w:name="_Toc230206111"/>
      <w:bookmarkStart w:id="4" w:name="_Toc230206388"/>
      <w:bookmarkStart w:id="5" w:name="_Toc230207851"/>
      <w:r w:rsidRPr="009738F8">
        <w:rPr>
          <w:b/>
          <w:bCs/>
        </w:rPr>
        <w:t>ПРИЛОЖЕНИЕ Г</w:t>
      </w:r>
      <w:bookmarkEnd w:id="2"/>
      <w:bookmarkEnd w:id="3"/>
      <w:bookmarkEnd w:id="4"/>
      <w:bookmarkEnd w:id="5"/>
    </w:p>
    <w:p w14:paraId="4E8E8474" w14:textId="77777777" w:rsidR="009738F8" w:rsidRPr="009738F8" w:rsidRDefault="009738F8" w:rsidP="009738F8"/>
    <w:p w14:paraId="4C7C402A" w14:textId="77777777" w:rsidR="009738F8" w:rsidRPr="009738F8" w:rsidRDefault="009738F8" w:rsidP="009738F8"/>
    <w:p w14:paraId="55B665EC" w14:textId="77777777" w:rsidR="009738F8" w:rsidRPr="009738F8" w:rsidRDefault="009738F8" w:rsidP="009738F8"/>
    <w:p w14:paraId="5170E055" w14:textId="77777777" w:rsidR="009738F8" w:rsidRPr="009738F8" w:rsidRDefault="009738F8" w:rsidP="009738F8"/>
    <w:p w14:paraId="725AEF4C" w14:textId="77777777" w:rsidR="009738F8" w:rsidRPr="009738F8" w:rsidRDefault="009738F8" w:rsidP="009738F8"/>
    <w:p w14:paraId="259B2F52" w14:textId="77777777" w:rsidR="009738F8" w:rsidRPr="009738F8" w:rsidRDefault="009738F8" w:rsidP="009738F8"/>
    <w:p w14:paraId="4D73283E" w14:textId="77777777" w:rsidR="009738F8" w:rsidRPr="009738F8" w:rsidRDefault="009738F8" w:rsidP="009738F8"/>
    <w:p w14:paraId="55DBA8FD" w14:textId="77777777" w:rsidR="009738F8" w:rsidRPr="009738F8" w:rsidRDefault="009738F8" w:rsidP="009738F8"/>
    <w:p w14:paraId="66EEE346" w14:textId="77777777" w:rsidR="009738F8" w:rsidRPr="009738F8" w:rsidRDefault="009738F8" w:rsidP="009738F8"/>
    <w:p w14:paraId="7591EDD0" w14:textId="77777777" w:rsidR="009738F8" w:rsidRPr="009738F8" w:rsidRDefault="009738F8" w:rsidP="009738F8"/>
    <w:p w14:paraId="7A5D284A" w14:textId="77777777" w:rsidR="009738F8" w:rsidRPr="009738F8" w:rsidRDefault="009738F8" w:rsidP="009738F8"/>
    <w:p w14:paraId="62DF9618" w14:textId="77777777" w:rsidR="009738F8" w:rsidRPr="009738F8" w:rsidRDefault="009738F8" w:rsidP="009738F8">
      <w:pPr>
        <w:ind w:firstLine="0"/>
        <w:jc w:val="center"/>
        <w:rPr>
          <w:b/>
          <w:bCs/>
        </w:rPr>
      </w:pPr>
      <w:r w:rsidRPr="009738F8">
        <w:rPr>
          <w:b/>
          <w:bCs/>
        </w:rPr>
        <w:t>ПРОГРАММА «</w:t>
      </w:r>
      <w:r w:rsidRPr="009738F8">
        <w:rPr>
          <w:b/>
          <w:bCs/>
          <w:lang w:val="en-US"/>
        </w:rPr>
        <w:t>Doc</w:t>
      </w:r>
      <w:r w:rsidRPr="009738F8">
        <w:rPr>
          <w:b/>
          <w:bCs/>
        </w:rPr>
        <w:t>2</w:t>
      </w:r>
      <w:r w:rsidRPr="009738F8">
        <w:rPr>
          <w:b/>
          <w:bCs/>
          <w:lang w:val="en-US"/>
        </w:rPr>
        <w:t>Onto</w:t>
      </w:r>
      <w:r w:rsidRPr="009738F8">
        <w:rPr>
          <w:b/>
          <w:bCs/>
        </w:rPr>
        <w:t>»</w:t>
      </w:r>
    </w:p>
    <w:p w14:paraId="368DF042" w14:textId="77777777" w:rsidR="009738F8" w:rsidRPr="009738F8" w:rsidRDefault="009738F8" w:rsidP="009738F8">
      <w:pPr>
        <w:ind w:firstLine="0"/>
        <w:jc w:val="center"/>
        <w:rPr>
          <w:b/>
          <w:bCs/>
        </w:rPr>
      </w:pPr>
      <w:r w:rsidRPr="009738F8">
        <w:rPr>
          <w:b/>
          <w:bCs/>
        </w:rPr>
        <w:t>ОПИСАНИЕ ПРОГРАММЫ</w:t>
      </w:r>
    </w:p>
    <w:p w14:paraId="7E46F023" w14:textId="77777777" w:rsidR="009738F8" w:rsidRPr="009738F8" w:rsidRDefault="009738F8" w:rsidP="009738F8">
      <w:pPr>
        <w:rPr>
          <w:b/>
          <w:bCs/>
        </w:rPr>
      </w:pPr>
      <w:bookmarkStart w:id="6" w:name="приложение-д"/>
    </w:p>
    <w:p w14:paraId="02775898" w14:textId="77777777" w:rsidR="009738F8" w:rsidRPr="009738F8" w:rsidRDefault="009738F8" w:rsidP="009738F8">
      <w:pPr>
        <w:rPr>
          <w:b/>
          <w:bCs/>
        </w:rPr>
      </w:pPr>
    </w:p>
    <w:p w14:paraId="378E65A8" w14:textId="77777777" w:rsidR="009738F8" w:rsidRPr="009738F8" w:rsidRDefault="009738F8" w:rsidP="009738F8">
      <w:pPr>
        <w:rPr>
          <w:b/>
          <w:bCs/>
        </w:rPr>
      </w:pPr>
    </w:p>
    <w:p w14:paraId="6CDEBED7" w14:textId="77777777" w:rsidR="009738F8" w:rsidRPr="009738F8" w:rsidRDefault="009738F8" w:rsidP="009738F8">
      <w:pPr>
        <w:rPr>
          <w:b/>
          <w:bCs/>
        </w:rPr>
      </w:pPr>
    </w:p>
    <w:p w14:paraId="384C22A9" w14:textId="77777777" w:rsidR="009738F8" w:rsidRPr="009738F8" w:rsidRDefault="009738F8" w:rsidP="009738F8">
      <w:pPr>
        <w:rPr>
          <w:b/>
          <w:bCs/>
        </w:rPr>
      </w:pPr>
    </w:p>
    <w:p w14:paraId="5BDA7E3E" w14:textId="77777777" w:rsidR="009738F8" w:rsidRPr="009738F8" w:rsidRDefault="009738F8" w:rsidP="009738F8">
      <w:pPr>
        <w:rPr>
          <w:b/>
          <w:bCs/>
        </w:rPr>
      </w:pPr>
    </w:p>
    <w:p w14:paraId="6829E9FC" w14:textId="77777777" w:rsidR="009738F8" w:rsidRPr="009738F8" w:rsidRDefault="009738F8" w:rsidP="009738F8">
      <w:pPr>
        <w:rPr>
          <w:b/>
          <w:bCs/>
        </w:rPr>
      </w:pPr>
    </w:p>
    <w:p w14:paraId="2B02641B" w14:textId="77777777" w:rsidR="009738F8" w:rsidRPr="009738F8" w:rsidRDefault="009738F8" w:rsidP="009738F8">
      <w:pPr>
        <w:rPr>
          <w:b/>
          <w:bCs/>
        </w:rPr>
      </w:pPr>
    </w:p>
    <w:p w14:paraId="15C72771" w14:textId="77777777" w:rsidR="009738F8" w:rsidRPr="009738F8" w:rsidRDefault="009738F8" w:rsidP="009738F8">
      <w:pPr>
        <w:rPr>
          <w:b/>
          <w:bCs/>
        </w:rPr>
      </w:pPr>
    </w:p>
    <w:p w14:paraId="1440E668" w14:textId="77777777" w:rsidR="009738F8" w:rsidRPr="009738F8" w:rsidRDefault="009738F8" w:rsidP="009738F8">
      <w:pPr>
        <w:rPr>
          <w:b/>
          <w:bCs/>
        </w:rPr>
      </w:pPr>
    </w:p>
    <w:p w14:paraId="18D3DAC8" w14:textId="77777777" w:rsidR="009738F8" w:rsidRPr="009738F8" w:rsidRDefault="009738F8" w:rsidP="009738F8">
      <w:pPr>
        <w:rPr>
          <w:b/>
          <w:bCs/>
        </w:rPr>
      </w:pPr>
    </w:p>
    <w:p w14:paraId="127CEA93" w14:textId="77777777" w:rsidR="009738F8" w:rsidRPr="009738F8" w:rsidRDefault="009738F8" w:rsidP="009738F8">
      <w:pPr>
        <w:rPr>
          <w:b/>
          <w:bCs/>
        </w:rPr>
      </w:pPr>
    </w:p>
    <w:p w14:paraId="5D3FBA8E" w14:textId="77777777" w:rsidR="009738F8" w:rsidRPr="009738F8" w:rsidRDefault="009738F8" w:rsidP="009738F8">
      <w:pPr>
        <w:ind w:firstLine="0"/>
        <w:rPr>
          <w:b/>
          <w:bCs/>
        </w:rPr>
      </w:pPr>
    </w:p>
    <w:p w14:paraId="70E4B96B" w14:textId="77777777" w:rsidR="009738F8" w:rsidRPr="009738F8" w:rsidRDefault="009738F8" w:rsidP="009738F8">
      <w:pPr>
        <w:jc w:val="center"/>
      </w:pPr>
      <w:r w:rsidRPr="009738F8">
        <w:t>Листов 12</w:t>
      </w:r>
    </w:p>
    <w:p w14:paraId="11AA23ED" w14:textId="77777777" w:rsidR="009738F8" w:rsidRPr="009738F8" w:rsidRDefault="009738F8" w:rsidP="009738F8">
      <w:pPr>
        <w:jc w:val="center"/>
      </w:pPr>
      <w:r w:rsidRPr="009738F8">
        <w:t>Новосибирск, 2026</w:t>
      </w:r>
    </w:p>
    <w:p w14:paraId="4730FDDC" w14:textId="77777777" w:rsidR="009738F8" w:rsidRPr="009738F8" w:rsidRDefault="009738F8" w:rsidP="009738F8">
      <w:pPr>
        <w:spacing w:after="160" w:line="278" w:lineRule="auto"/>
        <w:ind w:firstLine="0"/>
      </w:pPr>
      <w:r w:rsidRPr="009738F8">
        <w:br w:type="page"/>
      </w:r>
    </w:p>
    <w:p w14:paraId="3D87B4B1" w14:textId="77777777" w:rsidR="009738F8" w:rsidRPr="009738F8" w:rsidRDefault="009738F8" w:rsidP="009738F8">
      <w:pPr>
        <w:jc w:val="center"/>
      </w:pPr>
      <w:r w:rsidRPr="009738F8">
        <w:rPr>
          <w:b/>
          <w:bCs/>
        </w:rPr>
        <w:lastRenderedPageBreak/>
        <w:t>СОДЕРЖАНИЕ</w:t>
      </w:r>
    </w:p>
    <w:bookmarkStart w:id="7" w:name="_Hlk230207948"/>
    <w:p w14:paraId="73DB84E0" w14:textId="3AAFD64E" w:rsidR="009738F8" w:rsidRDefault="009738F8">
      <w:pPr>
        <w:pStyle w:val="1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TOC \o "1-4" \h \z \u </w:instrText>
      </w:r>
      <w:r>
        <w:rPr>
          <w:color w:val="auto"/>
        </w:rPr>
        <w:fldChar w:fldCharType="separate"/>
      </w:r>
      <w:hyperlink w:anchor="_Toc230207921" w:history="1">
        <w:r w:rsidRPr="004E7358">
          <w:rPr>
            <w:rStyle w:val="af1"/>
            <w:noProof/>
          </w:rPr>
          <w:t>АННОТАЦИЯ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7858BA5" w14:textId="471DDD7E" w:rsidR="009738F8" w:rsidRDefault="009738F8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207922" w:history="1">
        <w:r w:rsidRPr="004E7358">
          <w:rPr>
            <w:rStyle w:val="af1"/>
            <w:noProof/>
          </w:rPr>
          <w:t>1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94B25F6" w14:textId="40886D95" w:rsidR="009738F8" w:rsidRDefault="009738F8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207923" w:history="1">
        <w:r w:rsidRPr="004E7358">
          <w:rPr>
            <w:rStyle w:val="af1"/>
            <w:noProof/>
          </w:rPr>
          <w:t>1.1 Обозначение и наименование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2FC333A" w14:textId="7C61E49D" w:rsidR="009738F8" w:rsidRDefault="009738F8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207924" w:history="1">
        <w:r w:rsidRPr="004E7358">
          <w:rPr>
            <w:rStyle w:val="af1"/>
            <w:noProof/>
          </w:rPr>
          <w:t>1.2 Программное обеспечение, необходимое для функционирования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045D7EB" w14:textId="1AA68E9F" w:rsidR="009738F8" w:rsidRDefault="009738F8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207925" w:history="1">
        <w:r w:rsidRPr="004E7358">
          <w:rPr>
            <w:rStyle w:val="af1"/>
            <w:noProof/>
          </w:rPr>
          <w:t>1.3 Языки программирования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2790D6B" w14:textId="7E2B7817" w:rsidR="009738F8" w:rsidRDefault="009738F8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207926" w:history="1">
        <w:r w:rsidRPr="004E7358">
          <w:rPr>
            <w:rStyle w:val="af1"/>
            <w:noProof/>
          </w:rPr>
          <w:t>2 Функциональное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9049171" w14:textId="2D8373F4" w:rsidR="009738F8" w:rsidRDefault="009738F8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207927" w:history="1">
        <w:r w:rsidRPr="004E7358">
          <w:rPr>
            <w:rStyle w:val="af1"/>
            <w:noProof/>
          </w:rPr>
          <w:t>3 Описание логической структуры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F4C9881" w14:textId="4CC5BA1B" w:rsidR="009738F8" w:rsidRDefault="009738F8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207928" w:history="1">
        <w:r w:rsidRPr="004E7358">
          <w:rPr>
            <w:rStyle w:val="af1"/>
            <w:noProof/>
          </w:rPr>
          <w:t>3.1 Архитектура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88381C0" w14:textId="3AC88670" w:rsidR="009738F8" w:rsidRDefault="009738F8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207929" w:history="1">
        <w:r w:rsidRPr="004E7358">
          <w:rPr>
            <w:rStyle w:val="af1"/>
            <w:noProof/>
          </w:rPr>
          <w:t>3.2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_Toc230207929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158A61" w14:textId="080347FF" w:rsidR="009738F8" w:rsidRDefault="009738F8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207930" w:history="1">
        <w:r w:rsidRPr="004E7358">
          <w:rPr>
            <w:rStyle w:val="af1"/>
            <w:noProof/>
          </w:rPr>
          <w:t>4 Используемые технические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_Toc230207930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6A66BC" w14:textId="6BFF0339" w:rsidR="009738F8" w:rsidRDefault="009738F8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207931" w:history="1">
        <w:r w:rsidRPr="004E7358">
          <w:rPr>
            <w:rStyle w:val="af1"/>
            <w:noProof/>
          </w:rPr>
          <w:t>5 Вызов и загрузка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_Toc230207931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45F3F650" w14:textId="700115A9" w:rsidR="009738F8" w:rsidRDefault="009738F8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207932" w:history="1">
        <w:r w:rsidRPr="004E7358">
          <w:rPr>
            <w:rStyle w:val="af1"/>
            <w:noProof/>
          </w:rPr>
          <w:t>6 Входные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_Toc230207932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B3D47DC" w14:textId="114FA140" w:rsidR="009738F8" w:rsidRDefault="009738F8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207933" w:history="1">
        <w:r w:rsidRPr="004E7358">
          <w:rPr>
            <w:rStyle w:val="af1"/>
            <w:noProof/>
          </w:rPr>
          <w:t>7 Выходные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_Toc230207933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8FA92DF" w14:textId="16226B46" w:rsidR="009738F8" w:rsidRDefault="009738F8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207934" w:history="1">
        <w:r w:rsidRPr="004E7358">
          <w:rPr>
            <w:rStyle w:val="af1"/>
            <w:noProof/>
          </w:rPr>
          <w:t>8 Лист регистрации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_Toc230207934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402FFBDE" w14:textId="7FE14794" w:rsidR="009738F8" w:rsidRPr="009738F8" w:rsidRDefault="009738F8" w:rsidP="009738F8">
      <w:pPr>
        <w:spacing w:line="278" w:lineRule="auto"/>
        <w:ind w:firstLine="0"/>
        <w:rPr>
          <w:color w:val="auto"/>
        </w:rPr>
      </w:pPr>
      <w:r>
        <w:rPr>
          <w:color w:val="auto"/>
        </w:rPr>
        <w:fldChar w:fldCharType="end"/>
      </w:r>
      <w:bookmarkEnd w:id="7"/>
      <w:r w:rsidRPr="009738F8">
        <w:rPr>
          <w:color w:val="auto"/>
        </w:rPr>
        <w:br w:type="page"/>
      </w:r>
    </w:p>
    <w:p w14:paraId="0BDE5BCD" w14:textId="77777777" w:rsidR="009738F8" w:rsidRPr="009738F8" w:rsidRDefault="009738F8" w:rsidP="009738F8">
      <w:pPr>
        <w:pStyle w:val="1"/>
      </w:pPr>
      <w:bookmarkStart w:id="8" w:name="_Toc230205652"/>
      <w:bookmarkStart w:id="9" w:name="_Toc230206112"/>
      <w:bookmarkStart w:id="10" w:name="_Toc230206389"/>
      <w:bookmarkStart w:id="11" w:name="_Toc230207921"/>
      <w:bookmarkEnd w:id="6"/>
      <w:r w:rsidRPr="009738F8">
        <w:lastRenderedPageBreak/>
        <w:t>АННОТАЦИЯ</w:t>
      </w:r>
      <w:bookmarkEnd w:id="8"/>
      <w:bookmarkEnd w:id="9"/>
      <w:bookmarkEnd w:id="10"/>
      <w:bookmarkEnd w:id="11"/>
    </w:p>
    <w:p w14:paraId="6C748D61" w14:textId="77777777" w:rsidR="009738F8" w:rsidRPr="009738F8" w:rsidRDefault="009738F8" w:rsidP="009738F8">
      <w:pPr>
        <w:jc w:val="both"/>
      </w:pPr>
      <w:r w:rsidRPr="009738F8">
        <w:t>В настоящем документе приведено описание программной системы Doc2Onto — настольного приложения для автоматизированного пополнения онтологической модели кафедры знаниями, извлечёнными из документов учебно-организационной деятельности. Система реализует полный цикл обработки документа — от загрузки исходного файла до записи извлечённых фактов в общую онтологическую модель — на основе гибридного подхода «детерминированный шаблон + коррекция большой языковой моделью». Документ оформлен в соответствии с требованиями ЕСПД (ГОСТ 19.402-78, ГОСТ 19.105-78).</w:t>
      </w:r>
    </w:p>
    <w:p w14:paraId="4E60AE22" w14:textId="77777777" w:rsidR="009738F8" w:rsidRPr="009738F8" w:rsidRDefault="009738F8" w:rsidP="009738F8">
      <w:pPr>
        <w:ind w:firstLine="0"/>
        <w:jc w:val="both"/>
      </w:pPr>
      <w:r w:rsidRPr="009738F8">
        <w:br w:type="page"/>
      </w:r>
    </w:p>
    <w:p w14:paraId="6E053DC4" w14:textId="77777777" w:rsidR="009738F8" w:rsidRPr="009738F8" w:rsidRDefault="009738F8" w:rsidP="009738F8">
      <w:pPr>
        <w:pStyle w:val="2"/>
      </w:pPr>
      <w:bookmarkStart w:id="12" w:name="общие-сведения"/>
      <w:bookmarkStart w:id="13" w:name="_Toc230205653"/>
      <w:bookmarkStart w:id="14" w:name="_Toc230206113"/>
      <w:bookmarkStart w:id="15" w:name="_Toc230206390"/>
      <w:bookmarkStart w:id="16" w:name="_Toc230207922"/>
      <w:r w:rsidRPr="009738F8">
        <w:lastRenderedPageBreak/>
        <w:t>1 Общие сведения</w:t>
      </w:r>
      <w:bookmarkEnd w:id="13"/>
      <w:bookmarkEnd w:id="14"/>
      <w:bookmarkEnd w:id="15"/>
      <w:bookmarkEnd w:id="16"/>
    </w:p>
    <w:p w14:paraId="5A1F8C3A" w14:textId="77777777" w:rsidR="009738F8" w:rsidRPr="009738F8" w:rsidRDefault="009738F8" w:rsidP="009738F8">
      <w:pPr>
        <w:pStyle w:val="3"/>
      </w:pPr>
      <w:bookmarkStart w:id="17" w:name="_Toc230206114"/>
      <w:bookmarkStart w:id="18" w:name="_Toc230206391"/>
      <w:bookmarkStart w:id="19" w:name="_Toc230207923"/>
      <w:r w:rsidRPr="009738F8">
        <w:t>1.1 Обозначение и наименование программы</w:t>
      </w:r>
      <w:bookmarkEnd w:id="17"/>
      <w:bookmarkEnd w:id="18"/>
      <w:bookmarkEnd w:id="19"/>
    </w:p>
    <w:p w14:paraId="07536903" w14:textId="77777777" w:rsidR="009738F8" w:rsidRPr="009738F8" w:rsidRDefault="009738F8" w:rsidP="009738F8">
      <w:pPr>
        <w:jc w:val="both"/>
      </w:pPr>
      <w:r w:rsidRPr="009738F8">
        <w:t xml:space="preserve">Наименование программы — </w:t>
      </w:r>
      <w:r w:rsidRPr="009738F8">
        <w:rPr>
          <w:b/>
          <w:bCs/>
        </w:rPr>
        <w:t>Doc2Onto</w:t>
      </w:r>
      <w:r w:rsidRPr="009738F8">
        <w:t>.</w:t>
      </w:r>
    </w:p>
    <w:p w14:paraId="25F046B2" w14:textId="77777777" w:rsidR="009738F8" w:rsidRPr="009738F8" w:rsidRDefault="009738F8" w:rsidP="009738F8">
      <w:pPr>
        <w:pStyle w:val="3"/>
      </w:pPr>
      <w:bookmarkStart w:id="20" w:name="_Toc230206115"/>
      <w:bookmarkStart w:id="21" w:name="_Toc230206392"/>
      <w:bookmarkStart w:id="22" w:name="_Toc230207924"/>
      <w:r w:rsidRPr="009738F8">
        <w:t>1.2 Программное обеспечение, необходимое для функционирования программы</w:t>
      </w:r>
      <w:bookmarkEnd w:id="20"/>
      <w:bookmarkEnd w:id="21"/>
      <w:bookmarkEnd w:id="22"/>
    </w:p>
    <w:p w14:paraId="0DD4F3C2" w14:textId="77777777" w:rsidR="009738F8" w:rsidRPr="009738F8" w:rsidRDefault="009738F8" w:rsidP="009738F8">
      <w:pPr>
        <w:jc w:val="both"/>
      </w:pPr>
      <w:r w:rsidRPr="009738F8">
        <w:t>Система реализована как настольное приложение с единым процессом исполнения и функционирует в следующем окружении:</w:t>
      </w:r>
    </w:p>
    <w:p w14:paraId="3D980BD4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t>интерпретатор языка Python версии 3.11;</w:t>
      </w:r>
    </w:p>
    <w:p w14:paraId="0D0AA041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t>кроссплатформенная библиотека графического интерфейса PySide6 (</w:t>
      </w:r>
      <w:proofErr w:type="spellStart"/>
      <w:r w:rsidRPr="009738F8">
        <w:t>Qt</w:t>
      </w:r>
      <w:proofErr w:type="spellEnd"/>
      <w:r w:rsidRPr="009738F8">
        <w:t xml:space="preserve"> 6);</w:t>
      </w:r>
    </w:p>
    <w:p w14:paraId="6BB2A817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t xml:space="preserve">библиотека работы с RDF-графами </w:t>
      </w:r>
      <w:proofErr w:type="spellStart"/>
      <w:r w:rsidRPr="009738F8">
        <w:t>rdflib</w:t>
      </w:r>
      <w:proofErr w:type="spellEnd"/>
      <w:r w:rsidRPr="009738F8">
        <w:t>;</w:t>
      </w:r>
    </w:p>
    <w:p w14:paraId="3FE76953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t>библиотека морфологической обработки русского языка pymorphy3;</w:t>
      </w:r>
    </w:p>
    <w:p w14:paraId="2BC06F71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t>официальный программный интерфейс OpenAI Python (используется для извлечения значений полей и автоматизированной генерации шаблонов; модель gpt-5.4-mini по умолчанию);</w:t>
      </w:r>
    </w:p>
    <w:p w14:paraId="1080172C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t xml:space="preserve">внешний пакет </w:t>
      </w:r>
      <w:proofErr w:type="spellStart"/>
      <w:r w:rsidRPr="009738F8">
        <w:t>LibreOffice</w:t>
      </w:r>
      <w:proofErr w:type="spellEnd"/>
      <w:r w:rsidRPr="009738F8">
        <w:t xml:space="preserve"> либо Microsoft Word с компонентом COM-доступа (через библиотеку pywin32) — для преобразования документов формата DOC к формату DOCX и предпросмотра PDF-копий в графическом интерфейсе;</w:t>
      </w:r>
    </w:p>
    <w:p w14:paraId="1D05B3A6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t xml:space="preserve">внешний веб-сервис </w:t>
      </w:r>
      <w:proofErr w:type="spellStart"/>
      <w:r w:rsidRPr="009738F8">
        <w:t>ConvertAPI</w:t>
      </w:r>
      <w:proofErr w:type="spellEnd"/>
      <w:r w:rsidRPr="009738F8">
        <w:t xml:space="preserve"> — для преобразования документов формата PDF к формату DOCX.</w:t>
      </w:r>
    </w:p>
    <w:p w14:paraId="7EC9B7C6" w14:textId="77777777" w:rsidR="009738F8" w:rsidRPr="009738F8" w:rsidRDefault="009738F8" w:rsidP="009738F8">
      <w:pPr>
        <w:jc w:val="both"/>
      </w:pPr>
      <w:r w:rsidRPr="009738F8">
        <w:t xml:space="preserve">Кроссплатформенность обеспечена за счёт использования Python и </w:t>
      </w:r>
      <w:proofErr w:type="spellStart"/>
      <w:r w:rsidRPr="009738F8">
        <w:t>Qt</w:t>
      </w:r>
      <w:proofErr w:type="spellEnd"/>
      <w:r w:rsidRPr="009738F8">
        <w:t>: программа работает на операционных системах семейства Microsoft Windows и в основных дистрибутивах Linux.</w:t>
      </w:r>
    </w:p>
    <w:p w14:paraId="1B9C2A48" w14:textId="77777777" w:rsidR="009738F8" w:rsidRPr="009738F8" w:rsidRDefault="009738F8" w:rsidP="009738F8">
      <w:pPr>
        <w:pStyle w:val="3"/>
      </w:pPr>
      <w:bookmarkStart w:id="23" w:name="_Toc230206116"/>
      <w:bookmarkStart w:id="24" w:name="_Toc230206393"/>
      <w:bookmarkStart w:id="25" w:name="_Toc230207925"/>
      <w:r w:rsidRPr="009738F8">
        <w:t>1.3 Языки программирования</w:t>
      </w:r>
      <w:bookmarkEnd w:id="23"/>
      <w:bookmarkEnd w:id="24"/>
      <w:bookmarkEnd w:id="25"/>
    </w:p>
    <w:p w14:paraId="510ECFAA" w14:textId="77777777" w:rsidR="009738F8" w:rsidRPr="009738F8" w:rsidRDefault="009738F8" w:rsidP="009738F8">
      <w:pPr>
        <w:jc w:val="both"/>
      </w:pPr>
      <w:r w:rsidRPr="009738F8">
        <w:t xml:space="preserve">Программа реализована на языке программирования общего назначения Python (версия 3.11) — как кодовая база приложения, так и пользовательские шаблоны извлечения знаний. </w:t>
      </w:r>
      <w:r w:rsidRPr="009738F8">
        <w:br w:type="page"/>
      </w:r>
    </w:p>
    <w:p w14:paraId="40419FD9" w14:textId="77777777" w:rsidR="009738F8" w:rsidRPr="009738F8" w:rsidRDefault="009738F8" w:rsidP="009738F8">
      <w:pPr>
        <w:pStyle w:val="2"/>
      </w:pPr>
      <w:bookmarkStart w:id="26" w:name="функциональное-назначение"/>
      <w:bookmarkStart w:id="27" w:name="_Toc230205654"/>
      <w:bookmarkStart w:id="28" w:name="_Toc230206117"/>
      <w:bookmarkStart w:id="29" w:name="_Toc230206394"/>
      <w:bookmarkStart w:id="30" w:name="_Toc230207926"/>
      <w:bookmarkEnd w:id="12"/>
      <w:r w:rsidRPr="009738F8">
        <w:lastRenderedPageBreak/>
        <w:t>2 Функциональное назначение</w:t>
      </w:r>
      <w:bookmarkEnd w:id="27"/>
      <w:bookmarkEnd w:id="28"/>
      <w:bookmarkEnd w:id="29"/>
      <w:bookmarkEnd w:id="30"/>
    </w:p>
    <w:p w14:paraId="309E21AC" w14:textId="77777777" w:rsidR="009738F8" w:rsidRPr="009738F8" w:rsidRDefault="009738F8" w:rsidP="009738F8">
      <w:pPr>
        <w:jc w:val="both"/>
      </w:pPr>
      <w:r w:rsidRPr="009738F8">
        <w:t>Программа предназначена для решения следующих задач:</w:t>
      </w:r>
    </w:p>
    <w:p w14:paraId="3D7E9528" w14:textId="77777777" w:rsidR="009738F8" w:rsidRPr="009738F8" w:rsidRDefault="009738F8" w:rsidP="009738F8">
      <w:pPr>
        <w:numPr>
          <w:ilvl w:val="0"/>
          <w:numId w:val="136"/>
        </w:numPr>
        <w:jc w:val="both"/>
      </w:pPr>
      <w:r w:rsidRPr="009738F8">
        <w:t>автоматизированное преобразование документов кафедры различных форматов (DOC, DOCX, PDF с текстовым слоем) к унифицированному иерархическому представлению, изолирующему форматные особенности от логики извлечения знаний;</w:t>
      </w:r>
    </w:p>
    <w:p w14:paraId="3C2CF8EC" w14:textId="77777777" w:rsidR="009738F8" w:rsidRPr="009738F8" w:rsidRDefault="009738F8" w:rsidP="009738F8">
      <w:pPr>
        <w:numPr>
          <w:ilvl w:val="0"/>
          <w:numId w:val="136"/>
        </w:numPr>
        <w:jc w:val="both"/>
      </w:pPr>
      <w:r w:rsidRPr="009738F8">
        <w:t>определение класса документа путём перебора имеющихся шаблонов с возможностью ручного указания класса при отказе автоматической классификации;</w:t>
      </w:r>
    </w:p>
    <w:p w14:paraId="245643F6" w14:textId="77777777" w:rsidR="009738F8" w:rsidRPr="009738F8" w:rsidRDefault="009738F8" w:rsidP="009738F8">
      <w:pPr>
        <w:numPr>
          <w:ilvl w:val="0"/>
          <w:numId w:val="136"/>
        </w:numPr>
        <w:jc w:val="both"/>
      </w:pPr>
      <w:r w:rsidRPr="009738F8">
        <w:t>извлечение значений объявленных шаблоном полей в гибридном режиме: выполнение детерминированных правил шаблона с последующей проверкой и коррекцией значений большой языковой моделью;</w:t>
      </w:r>
    </w:p>
    <w:p w14:paraId="1C7A001F" w14:textId="77777777" w:rsidR="009738F8" w:rsidRPr="009738F8" w:rsidRDefault="009738F8" w:rsidP="009738F8">
      <w:pPr>
        <w:numPr>
          <w:ilvl w:val="0"/>
          <w:numId w:val="136"/>
        </w:numPr>
        <w:jc w:val="both"/>
      </w:pPr>
      <w:r w:rsidRPr="009738F8">
        <w:t>приведение извлечённых значений к канонической форме с применением концептов онтологии (морфологическое приведение ФИО к именительному падежу, нормализация дат, сопоставление текстовых форм с именованными индивидами перечислений);</w:t>
      </w:r>
    </w:p>
    <w:p w14:paraId="0F63713E" w14:textId="77777777" w:rsidR="009738F8" w:rsidRPr="009738F8" w:rsidRDefault="009738F8" w:rsidP="009738F8">
      <w:pPr>
        <w:numPr>
          <w:ilvl w:val="0"/>
          <w:numId w:val="136"/>
        </w:numPr>
        <w:jc w:val="both"/>
      </w:pPr>
      <w:r w:rsidRPr="009738F8">
        <w:t>построение чернового графа фактов в терминах онтологической модели с сохранением метаданных о неполных узлах и их источниках;</w:t>
      </w:r>
    </w:p>
    <w:p w14:paraId="74FC120A" w14:textId="77777777" w:rsidR="009738F8" w:rsidRPr="009738F8" w:rsidRDefault="009738F8" w:rsidP="009738F8">
      <w:pPr>
        <w:numPr>
          <w:ilvl w:val="0"/>
          <w:numId w:val="136"/>
        </w:numPr>
        <w:jc w:val="both"/>
      </w:pPr>
      <w:r w:rsidRPr="009738F8">
        <w:t>предоставление пользователю возможности ручного редактирования графа с двухслойным сохранением правок (черновик от шаблона отдельно, правки пользователя отдельно);</w:t>
      </w:r>
    </w:p>
    <w:p w14:paraId="054D0485" w14:textId="77777777" w:rsidR="009738F8" w:rsidRPr="009738F8" w:rsidRDefault="009738F8" w:rsidP="009738F8">
      <w:pPr>
        <w:numPr>
          <w:ilvl w:val="0"/>
          <w:numId w:val="136"/>
        </w:numPr>
        <w:jc w:val="both"/>
      </w:pPr>
      <w:r w:rsidRPr="009738F8">
        <w:t>интеграция извлечённых фактов в общую онтологическую модель кафедры с учётом политик слияния, заданных в схеме онтологии, и эффективной даты документа;</w:t>
      </w:r>
    </w:p>
    <w:p w14:paraId="76B31198" w14:textId="77777777" w:rsidR="009738F8" w:rsidRPr="009738F8" w:rsidRDefault="009738F8" w:rsidP="009738F8">
      <w:pPr>
        <w:numPr>
          <w:ilvl w:val="0"/>
          <w:numId w:val="136"/>
        </w:numPr>
        <w:jc w:val="both"/>
      </w:pPr>
      <w:r w:rsidRPr="009738F8">
        <w:t>автоматизированная генерация заготовок шаблонов на основе образцов документов и схемы онтологии;</w:t>
      </w:r>
    </w:p>
    <w:p w14:paraId="4EB6E5A9" w14:textId="77777777" w:rsidR="009738F8" w:rsidRPr="009738F8" w:rsidRDefault="009738F8" w:rsidP="009738F8">
      <w:pPr>
        <w:numPr>
          <w:ilvl w:val="0"/>
          <w:numId w:val="136"/>
        </w:numPr>
        <w:jc w:val="both"/>
      </w:pPr>
      <w:r w:rsidRPr="009738F8">
        <w:t>структурная валидация пользовательских шаблонов с AST-анализом исходного кода;</w:t>
      </w:r>
    </w:p>
    <w:p w14:paraId="59955E88" w14:textId="77777777" w:rsidR="009738F8" w:rsidRPr="009738F8" w:rsidRDefault="009738F8" w:rsidP="009738F8">
      <w:pPr>
        <w:numPr>
          <w:ilvl w:val="0"/>
          <w:numId w:val="136"/>
        </w:numPr>
        <w:jc w:val="both"/>
      </w:pPr>
      <w:r w:rsidRPr="009738F8">
        <w:lastRenderedPageBreak/>
        <w:t>отслеживание происхождения каждого факта в общей модели до исходного документа, шаблона и применённой политики слияния;</w:t>
      </w:r>
    </w:p>
    <w:p w14:paraId="525874F3" w14:textId="77777777" w:rsidR="009738F8" w:rsidRPr="009738F8" w:rsidRDefault="009738F8" w:rsidP="009738F8">
      <w:pPr>
        <w:numPr>
          <w:ilvl w:val="0"/>
          <w:numId w:val="136"/>
        </w:numPr>
        <w:jc w:val="both"/>
      </w:pPr>
      <w:r w:rsidRPr="009738F8">
        <w:t xml:space="preserve">откат документа — удаление всех ассоциированных с ним фактов с безопасной </w:t>
      </w:r>
      <w:proofErr w:type="spellStart"/>
      <w:r w:rsidRPr="009738F8">
        <w:t>пересборкой</w:t>
      </w:r>
      <w:proofErr w:type="spellEnd"/>
      <w:r w:rsidRPr="009738F8">
        <w:t xml:space="preserve"> общей модели.</w:t>
      </w:r>
    </w:p>
    <w:p w14:paraId="268B7D8C" w14:textId="77777777" w:rsidR="009738F8" w:rsidRPr="009738F8" w:rsidRDefault="009738F8" w:rsidP="009738F8">
      <w:pPr>
        <w:spacing w:after="160" w:line="278" w:lineRule="auto"/>
        <w:ind w:firstLine="0"/>
        <w:jc w:val="both"/>
      </w:pPr>
      <w:r w:rsidRPr="009738F8">
        <w:br w:type="page"/>
      </w:r>
    </w:p>
    <w:p w14:paraId="505C3395" w14:textId="77777777" w:rsidR="009738F8" w:rsidRPr="009738F8" w:rsidRDefault="009738F8" w:rsidP="009738F8">
      <w:pPr>
        <w:pStyle w:val="2"/>
      </w:pPr>
      <w:bookmarkStart w:id="31" w:name="описание-логической-структуры"/>
      <w:bookmarkStart w:id="32" w:name="_Toc230205655"/>
      <w:bookmarkStart w:id="33" w:name="_Toc230206118"/>
      <w:bookmarkStart w:id="34" w:name="_Toc230206395"/>
      <w:bookmarkStart w:id="35" w:name="_Toc230207927"/>
      <w:bookmarkEnd w:id="26"/>
      <w:r w:rsidRPr="009738F8">
        <w:lastRenderedPageBreak/>
        <w:t>3 Описание логической структуры</w:t>
      </w:r>
      <w:bookmarkEnd w:id="32"/>
      <w:bookmarkEnd w:id="33"/>
      <w:bookmarkEnd w:id="34"/>
      <w:bookmarkEnd w:id="35"/>
    </w:p>
    <w:p w14:paraId="7C33BF28" w14:textId="77777777" w:rsidR="009738F8" w:rsidRPr="009738F8" w:rsidRDefault="009738F8" w:rsidP="009738F8">
      <w:pPr>
        <w:pStyle w:val="3"/>
      </w:pPr>
      <w:bookmarkStart w:id="36" w:name="_Toc230206119"/>
      <w:bookmarkStart w:id="37" w:name="_Toc230206396"/>
      <w:bookmarkStart w:id="38" w:name="_Toc230207928"/>
      <w:r w:rsidRPr="009738F8">
        <w:t>3.1 Архитектура программы</w:t>
      </w:r>
      <w:bookmarkEnd w:id="36"/>
      <w:bookmarkEnd w:id="37"/>
      <w:bookmarkEnd w:id="38"/>
    </w:p>
    <w:p w14:paraId="68394E2D" w14:textId="77777777" w:rsidR="009738F8" w:rsidRPr="009738F8" w:rsidRDefault="009738F8" w:rsidP="009738F8">
      <w:pPr>
        <w:jc w:val="both"/>
      </w:pPr>
      <w:r w:rsidRPr="009738F8">
        <w:t>Программа разделена на шесть функциональных слоёв (схема архитектуры приведена на рисунке 2.6 основного текста работы):</w:t>
      </w:r>
    </w:p>
    <w:p w14:paraId="7978FCDF" w14:textId="77777777" w:rsidR="009738F8" w:rsidRPr="009738F8" w:rsidRDefault="009738F8" w:rsidP="009738F8">
      <w:pPr>
        <w:numPr>
          <w:ilvl w:val="0"/>
          <w:numId w:val="149"/>
        </w:numPr>
        <w:ind w:hanging="11"/>
        <w:jc w:val="both"/>
      </w:pPr>
      <w:r w:rsidRPr="009738F8">
        <w:rPr>
          <w:b/>
          <w:bCs/>
        </w:rPr>
        <w:t>Слой описаний данных</w:t>
      </w:r>
      <w:r w:rsidRPr="009738F8">
        <w:t xml:space="preserve"> — структуры передачи данных между остальными слоями (документ, шаблон, результат извлечения полей, черновой граф, слой пользовательских правок).</w:t>
      </w:r>
    </w:p>
    <w:p w14:paraId="3189DFC3" w14:textId="77777777" w:rsidR="009738F8" w:rsidRPr="009738F8" w:rsidRDefault="009738F8" w:rsidP="009738F8">
      <w:pPr>
        <w:numPr>
          <w:ilvl w:val="0"/>
          <w:numId w:val="149"/>
        </w:numPr>
        <w:ind w:hanging="11"/>
        <w:jc w:val="both"/>
      </w:pPr>
      <w:r w:rsidRPr="009738F8">
        <w:rPr>
          <w:b/>
          <w:bCs/>
        </w:rPr>
        <w:t>Слой ядра</w:t>
      </w:r>
      <w:r w:rsidRPr="009738F8">
        <w:t xml:space="preserve"> — </w:t>
      </w:r>
      <w:proofErr w:type="spellStart"/>
      <w:r w:rsidRPr="009738F8">
        <w:t>переиспользуемые</w:t>
      </w:r>
      <w:proofErr w:type="spellEnd"/>
      <w:r w:rsidRPr="009738F8">
        <w:t xml:space="preserve"> средства, доступные коду пользовательских шаблонов: модель унифицированного представления документов, декларативный язык извлечения значений полей (поле, селектор, извлекатель, нормализатор), концепты онтологии, построитель графа фактов, контракт шаблона и средства его структурной валидации.</w:t>
      </w:r>
    </w:p>
    <w:p w14:paraId="115A1349" w14:textId="77777777" w:rsidR="009738F8" w:rsidRPr="009738F8" w:rsidRDefault="009738F8" w:rsidP="009738F8">
      <w:pPr>
        <w:numPr>
          <w:ilvl w:val="0"/>
          <w:numId w:val="149"/>
        </w:numPr>
        <w:ind w:hanging="11"/>
        <w:jc w:val="both"/>
      </w:pPr>
      <w:r w:rsidRPr="009738F8">
        <w:rPr>
          <w:b/>
          <w:bCs/>
        </w:rPr>
        <w:t>Слой модулей конвейера</w:t>
      </w:r>
      <w:r w:rsidRPr="009738F8">
        <w:t xml:space="preserve"> — реализации пяти стадий обработки документа: преобразование к унифицированному представлению, определение класса документа, извлечение значений полей, построение чернового графа фактов, интеграция в общую онтологическую модель.</w:t>
      </w:r>
    </w:p>
    <w:p w14:paraId="47A28A05" w14:textId="77777777" w:rsidR="009738F8" w:rsidRPr="009738F8" w:rsidRDefault="009738F8" w:rsidP="009738F8">
      <w:pPr>
        <w:numPr>
          <w:ilvl w:val="0"/>
          <w:numId w:val="149"/>
        </w:numPr>
        <w:ind w:hanging="11"/>
        <w:jc w:val="both"/>
      </w:pPr>
      <w:r w:rsidRPr="009738F8">
        <w:rPr>
          <w:b/>
          <w:bCs/>
        </w:rPr>
        <w:t>Слой работы с файлами</w:t>
      </w:r>
      <w:r w:rsidRPr="009738F8">
        <w:t xml:space="preserve"> — менеджеры документов и шаблонов, репозиторий онтологии; единственная точка контакта с файловой системой.</w:t>
      </w:r>
    </w:p>
    <w:p w14:paraId="4195CBFD" w14:textId="77777777" w:rsidR="009738F8" w:rsidRPr="009738F8" w:rsidRDefault="009738F8" w:rsidP="009738F8">
      <w:pPr>
        <w:numPr>
          <w:ilvl w:val="0"/>
          <w:numId w:val="149"/>
        </w:numPr>
        <w:ind w:hanging="11"/>
        <w:jc w:val="both"/>
      </w:pPr>
      <w:r w:rsidRPr="009738F8">
        <w:rPr>
          <w:b/>
          <w:bCs/>
        </w:rPr>
        <w:t xml:space="preserve">Слой </w:t>
      </w:r>
      <w:proofErr w:type="spellStart"/>
      <w:r w:rsidRPr="009738F8">
        <w:rPr>
          <w:b/>
          <w:bCs/>
        </w:rPr>
        <w:t>оркестрации</w:t>
      </w:r>
      <w:proofErr w:type="spellEnd"/>
      <w:r w:rsidRPr="009738F8">
        <w:t xml:space="preserve"> — общий контекст приложения с глобальными сервисами, конвейер обработки, подсистема обращения к большой языковой модели, настройки, журналирование.</w:t>
      </w:r>
    </w:p>
    <w:p w14:paraId="2ABF9183" w14:textId="77777777" w:rsidR="009738F8" w:rsidRPr="009738F8" w:rsidRDefault="009738F8" w:rsidP="009738F8">
      <w:pPr>
        <w:numPr>
          <w:ilvl w:val="0"/>
          <w:numId w:val="149"/>
        </w:numPr>
        <w:ind w:hanging="11"/>
        <w:jc w:val="both"/>
      </w:pPr>
      <w:r w:rsidRPr="009738F8">
        <w:rPr>
          <w:b/>
          <w:bCs/>
        </w:rPr>
        <w:t>Слой пользовательского интерфейса</w:t>
      </w:r>
      <w:r w:rsidRPr="009738F8">
        <w:t xml:space="preserve"> — графический интерфейс на основе PySide6 с тремя тематическими вкладками для работы с документами, шаблонами и онтологической моделью.</w:t>
      </w:r>
    </w:p>
    <w:p w14:paraId="123E17F3" w14:textId="77777777" w:rsidR="009738F8" w:rsidRPr="009738F8" w:rsidRDefault="009738F8" w:rsidP="009738F8">
      <w:pPr>
        <w:pStyle w:val="3"/>
      </w:pPr>
      <w:bookmarkStart w:id="39" w:name="_Toc230206120"/>
      <w:bookmarkStart w:id="40" w:name="_Toc230206397"/>
      <w:bookmarkStart w:id="41" w:name="_Toc230207929"/>
      <w:r w:rsidRPr="009738F8">
        <w:t>3.2 Структура программы</w:t>
      </w:r>
      <w:bookmarkEnd w:id="39"/>
      <w:bookmarkEnd w:id="40"/>
      <w:bookmarkEnd w:id="41"/>
    </w:p>
    <w:p w14:paraId="73297215" w14:textId="77777777" w:rsidR="009738F8" w:rsidRPr="009738F8" w:rsidRDefault="009738F8" w:rsidP="009738F8">
      <w:pPr>
        <w:jc w:val="both"/>
      </w:pPr>
      <w:r w:rsidRPr="009738F8">
        <w:t xml:space="preserve">Обработка одного документа реализована конвейером из пяти последовательных стадий, каждая из которых принимает результат предыдущей и переводит документ из одного состояния в следующее. </w:t>
      </w:r>
      <w:r w:rsidRPr="009738F8">
        <w:lastRenderedPageBreak/>
        <w:t xml:space="preserve">Состояние документа явно фиксируется после каждой стадии в персистентном хранилище, что обеспечивает </w:t>
      </w:r>
      <w:proofErr w:type="spellStart"/>
      <w:r w:rsidRPr="009738F8">
        <w:t>возобновляемость</w:t>
      </w:r>
      <w:proofErr w:type="spellEnd"/>
      <w:r w:rsidRPr="009738F8">
        <w:t xml:space="preserve"> работы.</w:t>
      </w:r>
    </w:p>
    <w:p w14:paraId="180A814C" w14:textId="77777777" w:rsidR="009738F8" w:rsidRPr="009738F8" w:rsidRDefault="009738F8" w:rsidP="009738F8">
      <w:pPr>
        <w:jc w:val="both"/>
      </w:pPr>
      <w:r w:rsidRPr="009738F8">
        <w:t xml:space="preserve">Хранилище онтологической модели организовано трёхслойно: фиксированная </w:t>
      </w:r>
      <w:proofErr w:type="spellStart"/>
      <w:r w:rsidRPr="009738F8">
        <w:t>read-only</w:t>
      </w:r>
      <w:proofErr w:type="spellEnd"/>
      <w:r w:rsidRPr="009738F8">
        <w:t xml:space="preserve"> схема онтологии (</w:t>
      </w:r>
      <w:proofErr w:type="spellStart"/>
      <w:r w:rsidRPr="009738F8">
        <w:t>TBox</w:t>
      </w:r>
      <w:proofErr w:type="spellEnd"/>
      <w:r w:rsidRPr="009738F8">
        <w:t xml:space="preserve">), упорядоченная история добавленных документов (источник истины для всей наполняющей части модели — </w:t>
      </w:r>
      <w:proofErr w:type="spellStart"/>
      <w:r w:rsidRPr="009738F8">
        <w:t>ABox</w:t>
      </w:r>
      <w:proofErr w:type="spellEnd"/>
      <w:r w:rsidRPr="009738F8">
        <w:t xml:space="preserve">) и журнал событий слияния (производный </w:t>
      </w:r>
      <w:proofErr w:type="spellStart"/>
      <w:r w:rsidRPr="009738F8">
        <w:t>append</w:t>
      </w:r>
      <w:proofErr w:type="spellEnd"/>
      <w:r w:rsidRPr="009738F8">
        <w:t>-</w:t>
      </w:r>
      <w:proofErr w:type="spellStart"/>
      <w:r w:rsidRPr="009738F8">
        <w:t>only</w:t>
      </w:r>
      <w:proofErr w:type="spellEnd"/>
      <w:r w:rsidRPr="009738F8">
        <w:t xml:space="preserve">-индекс). Материализованное представление полной модели </w:t>
      </w:r>
      <w:proofErr w:type="spellStart"/>
      <w:r w:rsidRPr="009738F8">
        <w:t>пересобирается</w:t>
      </w:r>
      <w:proofErr w:type="spellEnd"/>
      <w:r w:rsidRPr="009738F8">
        <w:t xml:space="preserve"> лениво из схемы и истории с кешированием по отпечатку истории.</w:t>
      </w:r>
    </w:p>
    <w:p w14:paraId="660F0937" w14:textId="77777777" w:rsidR="009738F8" w:rsidRPr="009738F8" w:rsidRDefault="009738F8" w:rsidP="009738F8">
      <w:pPr>
        <w:jc w:val="both"/>
      </w:pPr>
      <w:r w:rsidRPr="009738F8">
        <w:t>Шаблоны извлечения знаний являются программными модулями на языке Python с фиксированным интерфейсом и хранятся в отдельных подкаталогах. Контракт шаблона включает три обязательных метода: правила распознавания принадлежности документа классу, описание извлекаемых полей и правила сборки графа фактов. Безопасность исполнения пользовательских шаблонов обеспечивается структурной валидацией с AST-анализом исходного кода: проверкой отсутствия импортов опасных модулей, обращений к опасным встроенным функциям и магическим атрибутам интерпретатора, корректности списка полей, согласованности обращений к терминам онтологии со схемой.</w:t>
      </w:r>
    </w:p>
    <w:p w14:paraId="69E15D31" w14:textId="77777777" w:rsidR="009738F8" w:rsidRPr="009738F8" w:rsidRDefault="009738F8" w:rsidP="009738F8">
      <w:pPr>
        <w:ind w:firstLine="0"/>
        <w:jc w:val="both"/>
      </w:pPr>
      <w:r w:rsidRPr="009738F8">
        <w:br w:type="page"/>
      </w:r>
    </w:p>
    <w:p w14:paraId="05C11551" w14:textId="77777777" w:rsidR="009738F8" w:rsidRPr="009738F8" w:rsidRDefault="009738F8" w:rsidP="009738F8">
      <w:pPr>
        <w:pStyle w:val="2"/>
      </w:pPr>
      <w:bookmarkStart w:id="42" w:name="используемые-технические-средства"/>
      <w:bookmarkStart w:id="43" w:name="_Toc230205656"/>
      <w:bookmarkStart w:id="44" w:name="_Toc230206121"/>
      <w:bookmarkStart w:id="45" w:name="_Toc230206398"/>
      <w:bookmarkStart w:id="46" w:name="_Toc230207930"/>
      <w:bookmarkEnd w:id="31"/>
      <w:r w:rsidRPr="009738F8">
        <w:lastRenderedPageBreak/>
        <w:t>4 Используемые технические средства</w:t>
      </w:r>
      <w:bookmarkEnd w:id="43"/>
      <w:bookmarkEnd w:id="44"/>
      <w:bookmarkEnd w:id="45"/>
      <w:bookmarkEnd w:id="46"/>
    </w:p>
    <w:p w14:paraId="5B5B8935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ОС</w:t>
      </w:r>
      <w:r w:rsidRPr="009738F8">
        <w:t>: Microsoft Windows 10/11 либо современный дистрибутив Linux (Ubuntu 22.04 LTS и аналогичные);</w:t>
      </w:r>
    </w:p>
    <w:p w14:paraId="61ABACB7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Аппаратные требования</w:t>
      </w:r>
      <w:r w:rsidRPr="009738F8">
        <w:t xml:space="preserve">: процессор класса не ниже Intel Core i5 / AMD </w:t>
      </w:r>
      <w:proofErr w:type="spellStart"/>
      <w:r w:rsidRPr="009738F8">
        <w:t>Ryzen</w:t>
      </w:r>
      <w:proofErr w:type="spellEnd"/>
      <w:r w:rsidRPr="009738F8">
        <w:t xml:space="preserve"> 5, оперативная память не менее 4 ГБ (рекомендуется 8 ГБ — связано с загрузкой словарей pymorphy3), дисковое пространство для рабочих данных от 500 МБ;</w:t>
      </w:r>
    </w:p>
    <w:p w14:paraId="120DC8FE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Программное обеспечение</w:t>
      </w:r>
      <w:r w:rsidRPr="009738F8">
        <w:t xml:space="preserve">: интерпретатор Python 3.11; </w:t>
      </w:r>
      <w:proofErr w:type="spellStart"/>
      <w:r w:rsidRPr="009738F8">
        <w:t>LibreOffice</w:t>
      </w:r>
      <w:proofErr w:type="spellEnd"/>
      <w:r w:rsidRPr="009738F8">
        <w:t xml:space="preserve"> (или Microsoft Word) для конвертации документов формата DOC; доступ в сеть Интернет для обращения к программному интерфейсу OpenAI и веб-сервису </w:t>
      </w:r>
      <w:proofErr w:type="spellStart"/>
      <w:r w:rsidRPr="009738F8">
        <w:t>ConvertAPI</w:t>
      </w:r>
      <w:proofErr w:type="spellEnd"/>
      <w:r w:rsidRPr="009738F8">
        <w:t>;</w:t>
      </w:r>
    </w:p>
    <w:p w14:paraId="35E469F4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Среда разработки</w:t>
      </w:r>
      <w:r w:rsidRPr="009738F8">
        <w:t xml:space="preserve">: Visual Studio Code или </w:t>
      </w:r>
      <w:proofErr w:type="spellStart"/>
      <w:r w:rsidRPr="009738F8">
        <w:t>JetBrains</w:t>
      </w:r>
      <w:proofErr w:type="spellEnd"/>
      <w:r w:rsidRPr="009738F8">
        <w:t xml:space="preserve"> </w:t>
      </w:r>
      <w:proofErr w:type="spellStart"/>
      <w:r w:rsidRPr="009738F8">
        <w:t>PyCharm</w:t>
      </w:r>
      <w:proofErr w:type="spellEnd"/>
      <w:r w:rsidRPr="009738F8">
        <w:t xml:space="preserve"> с настроенным интерпретатором Python и встроенной проверкой типов (например, через расширение </w:t>
      </w:r>
      <w:proofErr w:type="spellStart"/>
      <w:r w:rsidRPr="009738F8">
        <w:t>Pylance</w:t>
      </w:r>
      <w:proofErr w:type="spellEnd"/>
      <w:r w:rsidRPr="009738F8">
        <w:t>);</w:t>
      </w:r>
    </w:p>
    <w:p w14:paraId="16C17987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Библиотеки</w:t>
      </w:r>
      <w:r w:rsidRPr="009738F8">
        <w:t xml:space="preserve">: PySide6 6.x, </w:t>
      </w:r>
      <w:proofErr w:type="spellStart"/>
      <w:r w:rsidRPr="009738F8">
        <w:t>rdflib</w:t>
      </w:r>
      <w:proofErr w:type="spellEnd"/>
      <w:r w:rsidRPr="009738F8">
        <w:t xml:space="preserve"> 7.x, pymorphy3 1.x, OpenAI Python SDK, </w:t>
      </w:r>
      <w:proofErr w:type="spellStart"/>
      <w:r w:rsidRPr="009738F8">
        <w:t>pydantic</w:t>
      </w:r>
      <w:proofErr w:type="spellEnd"/>
      <w:r w:rsidRPr="009738F8">
        <w:t xml:space="preserve">, </w:t>
      </w:r>
      <w:proofErr w:type="spellStart"/>
      <w:r w:rsidRPr="009738F8">
        <w:t>Pygments</w:t>
      </w:r>
      <w:proofErr w:type="spellEnd"/>
      <w:r w:rsidRPr="009738F8">
        <w:t>, Markdown2.</w:t>
      </w:r>
    </w:p>
    <w:p w14:paraId="175FF940" w14:textId="77777777" w:rsidR="009738F8" w:rsidRPr="009738F8" w:rsidRDefault="009738F8" w:rsidP="009738F8">
      <w:pPr>
        <w:ind w:firstLine="0"/>
        <w:jc w:val="both"/>
      </w:pPr>
      <w:r w:rsidRPr="009738F8">
        <w:br w:type="page"/>
      </w:r>
    </w:p>
    <w:p w14:paraId="57E9D17C" w14:textId="77777777" w:rsidR="009738F8" w:rsidRPr="009738F8" w:rsidRDefault="009738F8" w:rsidP="009738F8">
      <w:pPr>
        <w:pStyle w:val="2"/>
      </w:pPr>
      <w:bookmarkStart w:id="47" w:name="вызов-и-загрузка"/>
      <w:bookmarkStart w:id="48" w:name="_Toc230205657"/>
      <w:bookmarkStart w:id="49" w:name="_Toc230206122"/>
      <w:bookmarkStart w:id="50" w:name="_Toc230206399"/>
      <w:bookmarkStart w:id="51" w:name="_Toc230207931"/>
      <w:bookmarkEnd w:id="42"/>
      <w:r w:rsidRPr="009738F8">
        <w:lastRenderedPageBreak/>
        <w:t>5 Вызов и загрузка</w:t>
      </w:r>
      <w:bookmarkEnd w:id="48"/>
      <w:bookmarkEnd w:id="49"/>
      <w:bookmarkEnd w:id="50"/>
      <w:bookmarkEnd w:id="51"/>
    </w:p>
    <w:p w14:paraId="40165598" w14:textId="77777777" w:rsidR="009738F8" w:rsidRPr="009738F8" w:rsidRDefault="009738F8" w:rsidP="009738F8">
      <w:pPr>
        <w:jc w:val="both"/>
      </w:pPr>
      <w:r w:rsidRPr="009738F8">
        <w:t>Подготовка окружения и запуск программы выполняются в следующей последовательности.</w:t>
      </w:r>
    </w:p>
    <w:p w14:paraId="33DE7000" w14:textId="77777777" w:rsidR="009738F8" w:rsidRPr="009738F8" w:rsidRDefault="009738F8" w:rsidP="009738F8">
      <w:pPr>
        <w:numPr>
          <w:ilvl w:val="0"/>
          <w:numId w:val="150"/>
        </w:numPr>
        <w:ind w:hanging="11"/>
        <w:jc w:val="both"/>
      </w:pPr>
      <w:r w:rsidRPr="009738F8">
        <w:t xml:space="preserve">Создание виртуального окружения Python: </w:t>
      </w:r>
      <w:proofErr w:type="spellStart"/>
      <w:r w:rsidRPr="009738F8">
        <w:t>py</w:t>
      </w:r>
      <w:proofErr w:type="spellEnd"/>
      <w:r w:rsidRPr="009738F8">
        <w:t xml:space="preserve"> -3.11 -m </w:t>
      </w:r>
      <w:proofErr w:type="spellStart"/>
      <w:proofErr w:type="gramStart"/>
      <w:r w:rsidRPr="009738F8">
        <w:t>venv</w:t>
      </w:r>
      <w:proofErr w:type="spellEnd"/>
      <w:r w:rsidRPr="009738F8">
        <w:t xml:space="preserve"> .</w:t>
      </w:r>
      <w:proofErr w:type="spellStart"/>
      <w:r w:rsidRPr="009738F8">
        <w:t>venv</w:t>
      </w:r>
      <w:proofErr w:type="spellEnd"/>
      <w:proofErr w:type="gramEnd"/>
      <w:r w:rsidRPr="009738F8">
        <w:t>.</w:t>
      </w:r>
    </w:p>
    <w:p w14:paraId="777B8A49" w14:textId="77777777" w:rsidR="009738F8" w:rsidRPr="009738F8" w:rsidRDefault="009738F8" w:rsidP="009738F8">
      <w:pPr>
        <w:numPr>
          <w:ilvl w:val="0"/>
          <w:numId w:val="150"/>
        </w:numPr>
        <w:ind w:hanging="11"/>
        <w:jc w:val="both"/>
        <w:rPr>
          <w:lang w:val="en-US"/>
        </w:rPr>
      </w:pPr>
      <w:r w:rsidRPr="009738F8">
        <w:t>Активация</w:t>
      </w:r>
      <w:r w:rsidRPr="009738F8">
        <w:rPr>
          <w:lang w:val="en-US"/>
        </w:rPr>
        <w:t xml:space="preserve"> </w:t>
      </w:r>
      <w:r w:rsidRPr="009738F8">
        <w:t>окружения</w:t>
      </w:r>
      <w:proofErr w:type="gramStart"/>
      <w:r w:rsidRPr="009738F8">
        <w:rPr>
          <w:lang w:val="en-US"/>
        </w:rPr>
        <w:t>: .</w:t>
      </w:r>
      <w:proofErr w:type="spellStart"/>
      <w:r w:rsidRPr="009738F8">
        <w:rPr>
          <w:lang w:val="en-US"/>
        </w:rPr>
        <w:t>venv</w:t>
      </w:r>
      <w:proofErr w:type="spellEnd"/>
      <w:proofErr w:type="gramEnd"/>
      <w:r w:rsidRPr="009738F8">
        <w:rPr>
          <w:lang w:val="en-US"/>
        </w:rPr>
        <w:t xml:space="preserve">\Scripts\activate (Windows) </w:t>
      </w:r>
      <w:r w:rsidRPr="009738F8">
        <w:t>либо</w:t>
      </w:r>
      <w:r w:rsidRPr="009738F8">
        <w:rPr>
          <w:lang w:val="en-US"/>
        </w:rPr>
        <w:t xml:space="preserve"> source .</w:t>
      </w:r>
      <w:proofErr w:type="spellStart"/>
      <w:r w:rsidRPr="009738F8">
        <w:rPr>
          <w:lang w:val="en-US"/>
        </w:rPr>
        <w:t>venv</w:t>
      </w:r>
      <w:proofErr w:type="spellEnd"/>
      <w:r w:rsidRPr="009738F8">
        <w:rPr>
          <w:lang w:val="en-US"/>
        </w:rPr>
        <w:t>/bin/activate (Linux).</w:t>
      </w:r>
    </w:p>
    <w:p w14:paraId="59750E00" w14:textId="77777777" w:rsidR="009738F8" w:rsidRPr="009738F8" w:rsidRDefault="009738F8" w:rsidP="009738F8">
      <w:pPr>
        <w:numPr>
          <w:ilvl w:val="0"/>
          <w:numId w:val="150"/>
        </w:numPr>
        <w:ind w:hanging="11"/>
        <w:jc w:val="both"/>
        <w:rPr>
          <w:lang w:val="en-US"/>
        </w:rPr>
      </w:pPr>
      <w:r w:rsidRPr="009738F8">
        <w:t>Обновление</w:t>
      </w:r>
      <w:r w:rsidRPr="009738F8">
        <w:rPr>
          <w:lang w:val="en-US"/>
        </w:rPr>
        <w:t xml:space="preserve"> </w:t>
      </w:r>
      <w:r w:rsidRPr="009738F8">
        <w:t>инструментов</w:t>
      </w:r>
      <w:r w:rsidRPr="009738F8">
        <w:rPr>
          <w:lang w:val="en-US"/>
        </w:rPr>
        <w:t xml:space="preserve"> </w:t>
      </w:r>
      <w:r w:rsidRPr="009738F8">
        <w:t>сборки</w:t>
      </w:r>
      <w:r w:rsidRPr="009738F8">
        <w:rPr>
          <w:lang w:val="en-US"/>
        </w:rPr>
        <w:t xml:space="preserve">: python -m pip install --upgrade pip </w:t>
      </w:r>
      <w:proofErr w:type="spellStart"/>
      <w:r w:rsidRPr="009738F8">
        <w:rPr>
          <w:lang w:val="en-US"/>
        </w:rPr>
        <w:t>setuptools</w:t>
      </w:r>
      <w:proofErr w:type="spellEnd"/>
      <w:r w:rsidRPr="009738F8">
        <w:rPr>
          <w:lang w:val="en-US"/>
        </w:rPr>
        <w:t xml:space="preserve"> wheel.</w:t>
      </w:r>
    </w:p>
    <w:p w14:paraId="7AA6FD06" w14:textId="77777777" w:rsidR="009738F8" w:rsidRPr="009738F8" w:rsidRDefault="009738F8" w:rsidP="009738F8">
      <w:pPr>
        <w:numPr>
          <w:ilvl w:val="0"/>
          <w:numId w:val="150"/>
        </w:numPr>
        <w:ind w:hanging="11"/>
        <w:jc w:val="both"/>
      </w:pPr>
      <w:r w:rsidRPr="009738F8">
        <w:t xml:space="preserve">Установка зависимостей: </w:t>
      </w:r>
      <w:proofErr w:type="spellStart"/>
      <w:r w:rsidRPr="009738F8">
        <w:t>pip</w:t>
      </w:r>
      <w:proofErr w:type="spellEnd"/>
      <w:r w:rsidRPr="009738F8">
        <w:t xml:space="preserve"> </w:t>
      </w:r>
      <w:proofErr w:type="spellStart"/>
      <w:r w:rsidRPr="009738F8">
        <w:t>install</w:t>
      </w:r>
      <w:proofErr w:type="spellEnd"/>
      <w:r w:rsidRPr="009738F8">
        <w:t xml:space="preserve"> -r requirements.txt.</w:t>
      </w:r>
    </w:p>
    <w:p w14:paraId="7345C603" w14:textId="77777777" w:rsidR="009738F8" w:rsidRPr="009738F8" w:rsidRDefault="009738F8" w:rsidP="009738F8">
      <w:pPr>
        <w:numPr>
          <w:ilvl w:val="0"/>
          <w:numId w:val="150"/>
        </w:numPr>
        <w:ind w:hanging="11"/>
        <w:jc w:val="both"/>
      </w:pPr>
      <w:r w:rsidRPr="009738F8">
        <w:t xml:space="preserve">Создание файла переменных </w:t>
      </w:r>
      <w:proofErr w:type="gramStart"/>
      <w:r w:rsidRPr="009738F8">
        <w:t>окружения .</w:t>
      </w:r>
      <w:proofErr w:type="spellStart"/>
      <w:r w:rsidRPr="009738F8">
        <w:t>env</w:t>
      </w:r>
      <w:proofErr w:type="spellEnd"/>
      <w:proofErr w:type="gramEnd"/>
      <w:r w:rsidRPr="009738F8">
        <w:t xml:space="preserve"> из шаблона .</w:t>
      </w:r>
      <w:proofErr w:type="spellStart"/>
      <w:r w:rsidRPr="009738F8">
        <w:t>env.example</w:t>
      </w:r>
      <w:proofErr w:type="spellEnd"/>
      <w:r w:rsidRPr="009738F8">
        <w:t xml:space="preserve"> со значениями ключа OPENAI_API_KEY для доступа к OpenAI и ключа CONVERTAPI_SECRET для доступа к сервису преобразования PDF.</w:t>
      </w:r>
    </w:p>
    <w:p w14:paraId="56CA6497" w14:textId="77777777" w:rsidR="009738F8" w:rsidRPr="009738F8" w:rsidRDefault="009738F8" w:rsidP="009738F8">
      <w:pPr>
        <w:numPr>
          <w:ilvl w:val="0"/>
          <w:numId w:val="150"/>
        </w:numPr>
        <w:ind w:hanging="11"/>
        <w:jc w:val="both"/>
      </w:pPr>
      <w:r w:rsidRPr="009738F8">
        <w:t xml:space="preserve">Установка </w:t>
      </w:r>
      <w:proofErr w:type="spellStart"/>
      <w:r w:rsidRPr="009738F8">
        <w:t>LibreOffice</w:t>
      </w:r>
      <w:proofErr w:type="spellEnd"/>
      <w:r w:rsidRPr="009738F8">
        <w:t xml:space="preserve"> (https://www.libreoffice.org/) либо проверка </w:t>
      </w:r>
      <w:proofErr w:type="gramStart"/>
      <w:r w:rsidRPr="009738F8">
        <w:t>наличия</w:t>
      </w:r>
      <w:proofErr w:type="gramEnd"/>
      <w:r w:rsidRPr="009738F8">
        <w:t xml:space="preserve"> установленного Microsoft Word на компьютере пользователя.</w:t>
      </w:r>
    </w:p>
    <w:p w14:paraId="2D81C64E" w14:textId="77777777" w:rsidR="009738F8" w:rsidRPr="009738F8" w:rsidRDefault="009738F8" w:rsidP="009738F8">
      <w:pPr>
        <w:numPr>
          <w:ilvl w:val="0"/>
          <w:numId w:val="150"/>
        </w:numPr>
        <w:ind w:hanging="11"/>
        <w:jc w:val="both"/>
      </w:pPr>
      <w:r w:rsidRPr="009738F8">
        <w:t xml:space="preserve">Запуск приложения: </w:t>
      </w:r>
      <w:proofErr w:type="spellStart"/>
      <w:r w:rsidRPr="009738F8">
        <w:t>python</w:t>
      </w:r>
      <w:proofErr w:type="spellEnd"/>
      <w:r w:rsidRPr="009738F8">
        <w:t xml:space="preserve"> main.py.</w:t>
      </w:r>
    </w:p>
    <w:p w14:paraId="66A162D2" w14:textId="77777777" w:rsidR="009738F8" w:rsidRPr="009738F8" w:rsidRDefault="009738F8" w:rsidP="009738F8">
      <w:pPr>
        <w:jc w:val="both"/>
      </w:pPr>
      <w:r w:rsidRPr="009738F8">
        <w:t>При первом запуске программа создаёт каталог рабочих данных .</w:t>
      </w:r>
      <w:proofErr w:type="spellStart"/>
      <w:r w:rsidRPr="009738F8">
        <w:t>data</w:t>
      </w:r>
      <w:proofErr w:type="spellEnd"/>
      <w:r w:rsidRPr="009738F8">
        <w:t xml:space="preserve">/ с подкаталогами для документов, шаблонов, онтологии и журналов; в каталог онтологии автоматически копируется поставляемая схема </w:t>
      </w:r>
      <w:proofErr w:type="spellStart"/>
      <w:r w:rsidRPr="009738F8">
        <w:t>resources</w:t>
      </w:r>
      <w:proofErr w:type="spellEnd"/>
      <w:r w:rsidRPr="009738F8">
        <w:t>/</w:t>
      </w:r>
      <w:proofErr w:type="spellStart"/>
      <w:r w:rsidRPr="009738F8">
        <w:t>onto</w:t>
      </w:r>
      <w:proofErr w:type="spellEnd"/>
      <w:r w:rsidRPr="009738F8">
        <w:t>/</w:t>
      </w:r>
      <w:proofErr w:type="spellStart"/>
      <w:r w:rsidRPr="009738F8">
        <w:t>schema.ttl</w:t>
      </w:r>
      <w:proofErr w:type="spellEnd"/>
      <w:r w:rsidRPr="009738F8">
        <w:t>. Все последующие запуски используют уже сформированное состояние.</w:t>
      </w:r>
    </w:p>
    <w:p w14:paraId="5858ECE0" w14:textId="77777777" w:rsidR="009738F8" w:rsidRPr="009738F8" w:rsidRDefault="009738F8" w:rsidP="009738F8">
      <w:pPr>
        <w:ind w:firstLine="0"/>
        <w:jc w:val="both"/>
      </w:pPr>
      <w:r w:rsidRPr="009738F8">
        <w:br w:type="page"/>
      </w:r>
    </w:p>
    <w:p w14:paraId="66843E5D" w14:textId="77777777" w:rsidR="009738F8" w:rsidRPr="009738F8" w:rsidRDefault="009738F8" w:rsidP="009738F8">
      <w:pPr>
        <w:pStyle w:val="2"/>
      </w:pPr>
      <w:bookmarkStart w:id="52" w:name="входные-данные"/>
      <w:bookmarkStart w:id="53" w:name="_Toc230205658"/>
      <w:bookmarkStart w:id="54" w:name="_Toc230206123"/>
      <w:bookmarkStart w:id="55" w:name="_Toc230206400"/>
      <w:bookmarkStart w:id="56" w:name="_Toc230207932"/>
      <w:bookmarkEnd w:id="47"/>
      <w:r w:rsidRPr="009738F8">
        <w:lastRenderedPageBreak/>
        <w:t>6 Входные данные</w:t>
      </w:r>
      <w:bookmarkEnd w:id="53"/>
      <w:bookmarkEnd w:id="54"/>
      <w:bookmarkEnd w:id="55"/>
      <w:bookmarkEnd w:id="56"/>
    </w:p>
    <w:p w14:paraId="7A5972B0" w14:textId="77777777" w:rsidR="009738F8" w:rsidRPr="009738F8" w:rsidRDefault="009738F8" w:rsidP="009738F8">
      <w:pPr>
        <w:jc w:val="both"/>
      </w:pPr>
      <w:r w:rsidRPr="009738F8">
        <w:t>Программа принимает на вход:</w:t>
      </w:r>
    </w:p>
    <w:p w14:paraId="5491C245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исходные документы</w:t>
      </w:r>
      <w:r w:rsidRPr="009738F8">
        <w:t xml:space="preserve"> в форматах DOC, DOCX, PDF с текстовым слоем; загружаются пользователем через графический интерфейс (вкладка «Документы»);</w:t>
      </w:r>
    </w:p>
    <w:p w14:paraId="76D6C67A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шаблоны извлечения знаний</w:t>
      </w:r>
      <w:r w:rsidRPr="009738F8">
        <w:t xml:space="preserve"> в виде программных модулей на языке Python с реализацией контракта </w:t>
      </w:r>
      <w:proofErr w:type="spellStart"/>
      <w:r w:rsidRPr="009738F8">
        <w:t>BaseTemplateCode</w:t>
      </w:r>
      <w:proofErr w:type="spellEnd"/>
      <w:r w:rsidRPr="009738F8">
        <w:t>; добавляются вручную через интерфейс или создаются с помощью автоматизированной генерации на основе образцов документов;</w:t>
      </w:r>
    </w:p>
    <w:p w14:paraId="2889285D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схема онтологии кафедры</w:t>
      </w:r>
      <w:r w:rsidRPr="009738F8">
        <w:t xml:space="preserve"> в формате </w:t>
      </w:r>
      <w:proofErr w:type="spellStart"/>
      <w:r w:rsidRPr="009738F8">
        <w:t>Turtle</w:t>
      </w:r>
      <w:proofErr w:type="spellEnd"/>
      <w:r w:rsidRPr="009738F8">
        <w:t xml:space="preserve"> (RDF) — поставляется вместе с приложением как </w:t>
      </w:r>
      <w:proofErr w:type="spellStart"/>
      <w:r w:rsidRPr="009738F8">
        <w:t>read-only</w:t>
      </w:r>
      <w:proofErr w:type="spellEnd"/>
      <w:r w:rsidRPr="009738F8">
        <w:t xml:space="preserve"> артефакт;</w:t>
      </w:r>
    </w:p>
    <w:p w14:paraId="30DE3CF2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переменные окружения</w:t>
      </w:r>
      <w:r w:rsidRPr="009738F8">
        <w:t xml:space="preserve">: ключ доступа к программному интерфейсу OpenAI и ключ доступа к веб-сервису </w:t>
      </w:r>
      <w:proofErr w:type="spellStart"/>
      <w:r w:rsidRPr="009738F8">
        <w:t>ConvertAPI</w:t>
      </w:r>
      <w:proofErr w:type="spellEnd"/>
      <w:r w:rsidRPr="009738F8">
        <w:t>;</w:t>
      </w:r>
    </w:p>
    <w:p w14:paraId="58D4DC7D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дополнительные факты</w:t>
      </w:r>
      <w:r w:rsidRPr="009738F8">
        <w:t xml:space="preserve"> — самостоятельные TTL-файлы, которые пользователь может добавить к конкретному документу для пополнения графа фактами, не покрытыми шаблоном.</w:t>
      </w:r>
    </w:p>
    <w:p w14:paraId="791B99AC" w14:textId="77777777" w:rsidR="009738F8" w:rsidRPr="009738F8" w:rsidRDefault="009738F8" w:rsidP="009738F8">
      <w:pPr>
        <w:ind w:firstLine="0"/>
        <w:jc w:val="both"/>
      </w:pPr>
      <w:r w:rsidRPr="009738F8">
        <w:br w:type="page"/>
      </w:r>
    </w:p>
    <w:p w14:paraId="32E35BC3" w14:textId="77777777" w:rsidR="009738F8" w:rsidRPr="009738F8" w:rsidRDefault="009738F8" w:rsidP="009738F8">
      <w:pPr>
        <w:pStyle w:val="2"/>
      </w:pPr>
      <w:bookmarkStart w:id="57" w:name="выходные-данные"/>
      <w:bookmarkStart w:id="58" w:name="_Toc230205659"/>
      <w:bookmarkStart w:id="59" w:name="_Toc230206124"/>
      <w:bookmarkStart w:id="60" w:name="_Toc230206401"/>
      <w:bookmarkStart w:id="61" w:name="_Toc230207933"/>
      <w:bookmarkEnd w:id="52"/>
      <w:r w:rsidRPr="009738F8">
        <w:lastRenderedPageBreak/>
        <w:t>7 Выходные данные</w:t>
      </w:r>
      <w:bookmarkEnd w:id="58"/>
      <w:bookmarkEnd w:id="59"/>
      <w:bookmarkEnd w:id="60"/>
      <w:bookmarkEnd w:id="61"/>
    </w:p>
    <w:p w14:paraId="5744207B" w14:textId="77777777" w:rsidR="009738F8" w:rsidRPr="009738F8" w:rsidRDefault="009738F8" w:rsidP="009738F8">
      <w:pPr>
        <w:jc w:val="both"/>
      </w:pPr>
      <w:r w:rsidRPr="009738F8">
        <w:t>Программа формирует следующие выходные артефакты:</w:t>
      </w:r>
    </w:p>
    <w:p w14:paraId="6B9EE3F3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общая онтологическая модель кафедры</w:t>
      </w:r>
      <w:r w:rsidRPr="009738F8">
        <w:t xml:space="preserve"> в формате </w:t>
      </w:r>
      <w:proofErr w:type="spellStart"/>
      <w:r w:rsidRPr="009738F8">
        <w:t>Turtle</w:t>
      </w:r>
      <w:proofErr w:type="spellEnd"/>
      <w:r w:rsidRPr="009738F8">
        <w:t xml:space="preserve">, </w:t>
      </w:r>
      <w:proofErr w:type="spellStart"/>
      <w:r w:rsidRPr="009738F8">
        <w:t>пересобираемая</w:t>
      </w:r>
      <w:proofErr w:type="spellEnd"/>
      <w:r w:rsidRPr="009738F8">
        <w:t xml:space="preserve"> по истории документов и содержащая факты из всех обработанных документов в виде RDF-графа в терминах схемы онтологии;</w:t>
      </w:r>
    </w:p>
    <w:p w14:paraId="499BD63D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унифицированное представление каждого документа</w:t>
      </w:r>
      <w:r w:rsidRPr="009738F8">
        <w:t xml:space="preserve"> в формате XML и его вспомогательные визуализации (плоский текст, HTML, текстовое дерево);</w:t>
      </w:r>
    </w:p>
    <w:p w14:paraId="7A76D0D3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результат извлечения значений полей</w:t>
      </w:r>
      <w:r w:rsidRPr="009738F8">
        <w:t xml:space="preserve"> для каждого документа — с историей всех трёх этапов (детерминированный, языковая модель, нормализация);</w:t>
      </w:r>
    </w:p>
    <w:p w14:paraId="3B3639B8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черновой граф фактов</w:t>
      </w:r>
      <w:r w:rsidRPr="009738F8">
        <w:t xml:space="preserve"> для каждого документа с метаданными о неполных узлах и их источниках;</w:t>
      </w:r>
    </w:p>
    <w:p w14:paraId="2A51267B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слой пользовательских правок</w:t>
      </w:r>
      <w:r w:rsidRPr="009738F8">
        <w:t xml:space="preserve"> чернового графа в отдельном файле;</w:t>
      </w:r>
    </w:p>
    <w:p w14:paraId="063DFFF9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итоговый граф документа</w:t>
      </w:r>
      <w:r w:rsidRPr="009738F8">
        <w:t xml:space="preserve"> (после применения правок и дополнительных фактов) в формате </w:t>
      </w:r>
      <w:proofErr w:type="spellStart"/>
      <w:r w:rsidRPr="009738F8">
        <w:t>Turtle</w:t>
      </w:r>
      <w:proofErr w:type="spellEnd"/>
      <w:r w:rsidRPr="009738F8">
        <w:t>;</w:t>
      </w:r>
    </w:p>
    <w:p w14:paraId="1391AB48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журнал событий слияния</w:t>
      </w:r>
      <w:r w:rsidRPr="009738F8">
        <w:t xml:space="preserve"> (</w:t>
      </w:r>
      <w:proofErr w:type="spellStart"/>
      <w:proofErr w:type="gramStart"/>
      <w:r w:rsidRPr="009738F8">
        <w:t>facts.jsonl</w:t>
      </w:r>
      <w:proofErr w:type="spellEnd"/>
      <w:proofErr w:type="gramEnd"/>
      <w:r w:rsidRPr="009738F8">
        <w:t>) с полным контекстом каждого события (добавление, отзыв, отклонение факта);</w:t>
      </w:r>
    </w:p>
    <w:p w14:paraId="5664A8FE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отчёт о слиянии</w:t>
      </w:r>
      <w:r w:rsidRPr="009738F8">
        <w:t xml:space="preserve"> документа с указанием произведённых изменений в общей модели;</w:t>
      </w:r>
    </w:p>
    <w:p w14:paraId="6EB40F2F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журнал работы приложения</w:t>
      </w:r>
      <w:r w:rsidRPr="009738F8">
        <w:t xml:space="preserve"> (app.log);</w:t>
      </w:r>
    </w:p>
    <w:p w14:paraId="0CB76208" w14:textId="77777777" w:rsidR="009738F8" w:rsidRPr="009738F8" w:rsidRDefault="009738F8" w:rsidP="009738F8">
      <w:pPr>
        <w:numPr>
          <w:ilvl w:val="0"/>
          <w:numId w:val="136"/>
        </w:numPr>
        <w:ind w:hanging="11"/>
        <w:jc w:val="both"/>
      </w:pPr>
      <w:r w:rsidRPr="009738F8">
        <w:rPr>
          <w:b/>
          <w:bCs/>
        </w:rPr>
        <w:t>журнал обращений к языковой модели</w:t>
      </w:r>
      <w:r w:rsidRPr="009738F8">
        <w:t xml:space="preserve"> (agents.log) с полными записями системного и пользовательского промптов, ответа модели и длительности обращения.</w:t>
      </w:r>
    </w:p>
    <w:p w14:paraId="72388C5E" w14:textId="77777777" w:rsidR="009738F8" w:rsidRPr="009738F8" w:rsidRDefault="009738F8" w:rsidP="009738F8">
      <w:pPr>
        <w:ind w:firstLine="0"/>
      </w:pPr>
      <w:r w:rsidRPr="009738F8">
        <w:br w:type="page"/>
      </w:r>
    </w:p>
    <w:p w14:paraId="7E6DEC94" w14:textId="77777777" w:rsidR="009738F8" w:rsidRPr="009738F8" w:rsidRDefault="009738F8" w:rsidP="009738F8">
      <w:pPr>
        <w:pStyle w:val="2"/>
      </w:pPr>
      <w:bookmarkStart w:id="62" w:name="_Toc230205660"/>
      <w:bookmarkStart w:id="63" w:name="_Toc230206125"/>
      <w:bookmarkStart w:id="64" w:name="_Toc230206402"/>
      <w:bookmarkStart w:id="65" w:name="_Toc230207934"/>
      <w:bookmarkEnd w:id="57"/>
      <w:r w:rsidRPr="009738F8">
        <w:lastRenderedPageBreak/>
        <w:t>8 Лист регистрации изменений</w:t>
      </w:r>
      <w:bookmarkEnd w:id="62"/>
      <w:bookmarkEnd w:id="63"/>
      <w:bookmarkEnd w:id="64"/>
      <w:bookmarkEnd w:id="65"/>
    </w:p>
    <w:p w14:paraId="5A19E279" w14:textId="77777777" w:rsidR="009738F8" w:rsidRPr="009738F8" w:rsidRDefault="009738F8" w:rsidP="009738F8">
      <w:r w:rsidRPr="009738F8">
        <w:t>Лист регистрации изменений приведён в таблице 1.</w:t>
      </w:r>
    </w:p>
    <w:p w14:paraId="2E122DC6" w14:textId="77777777" w:rsidR="009738F8" w:rsidRPr="009738F8" w:rsidRDefault="009738F8" w:rsidP="009738F8">
      <w:r w:rsidRPr="009738F8">
        <w:t>Таблица 1 — Лист регистрации изменений в программном документе «Описание программы».</w:t>
      </w: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1193"/>
        <w:gridCol w:w="898"/>
        <w:gridCol w:w="902"/>
        <w:gridCol w:w="1092"/>
        <w:gridCol w:w="1068"/>
        <w:gridCol w:w="720"/>
        <w:gridCol w:w="1261"/>
        <w:gridCol w:w="992"/>
        <w:gridCol w:w="618"/>
      </w:tblGrid>
      <w:tr w:rsidR="009738F8" w:rsidRPr="009738F8" w14:paraId="7357A30E" w14:textId="77777777" w:rsidTr="0097724E">
        <w:trPr>
          <w:trHeight w:val="563"/>
        </w:trPr>
        <w:tc>
          <w:tcPr>
            <w:tcW w:w="934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2DB67" w14:textId="77777777" w:rsidR="009738F8" w:rsidRPr="009738F8" w:rsidRDefault="009738F8" w:rsidP="009738F8">
            <w:pPr>
              <w:spacing w:line="240" w:lineRule="auto"/>
              <w:ind w:left="3273" w:firstLine="0"/>
              <w:rPr>
                <w:rFonts w:eastAsia="Times New Roman"/>
                <w:color w:val="auto"/>
              </w:rPr>
            </w:pPr>
            <w:proofErr w:type="spellStart"/>
            <w:r w:rsidRPr="009738F8">
              <w:rPr>
                <w:rFonts w:eastAsia="Times New Roman"/>
                <w:color w:val="auto"/>
              </w:rPr>
              <w:t>Лист</w:t>
            </w:r>
            <w:proofErr w:type="spellEnd"/>
            <w:r w:rsidRPr="009738F8">
              <w:rPr>
                <w:rFonts w:eastAsia="Times New Roman"/>
                <w:color w:val="auto"/>
                <w:spacing w:val="-5"/>
              </w:rPr>
              <w:t xml:space="preserve"> </w:t>
            </w:r>
            <w:proofErr w:type="spellStart"/>
            <w:r w:rsidRPr="009738F8">
              <w:rPr>
                <w:rFonts w:eastAsia="Times New Roman"/>
                <w:color w:val="auto"/>
              </w:rPr>
              <w:t>регистрации</w:t>
            </w:r>
            <w:proofErr w:type="spellEnd"/>
            <w:r w:rsidRPr="009738F8">
              <w:rPr>
                <w:rFonts w:eastAsia="Times New Roman"/>
                <w:color w:val="auto"/>
                <w:spacing w:val="-6"/>
              </w:rPr>
              <w:t xml:space="preserve"> </w:t>
            </w:r>
            <w:proofErr w:type="spellStart"/>
            <w:r w:rsidRPr="009738F8">
              <w:rPr>
                <w:rFonts w:eastAsia="Times New Roman"/>
                <w:color w:val="auto"/>
                <w:spacing w:val="-2"/>
              </w:rPr>
              <w:t>изменений</w:t>
            </w:r>
            <w:proofErr w:type="spellEnd"/>
          </w:p>
        </w:tc>
      </w:tr>
      <w:tr w:rsidR="009738F8" w:rsidRPr="009738F8" w14:paraId="7167B16A" w14:textId="77777777" w:rsidTr="0097724E">
        <w:trPr>
          <w:trHeight w:val="426"/>
        </w:trPr>
        <w:tc>
          <w:tcPr>
            <w:tcW w:w="468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74979" w14:textId="77777777" w:rsidR="009738F8" w:rsidRPr="009738F8" w:rsidRDefault="009738F8" w:rsidP="009738F8">
            <w:pPr>
              <w:spacing w:line="240" w:lineRule="auto"/>
              <w:ind w:left="1624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9738F8">
              <w:rPr>
                <w:rFonts w:eastAsia="Times New Roman"/>
                <w:color w:val="auto"/>
                <w:sz w:val="20"/>
              </w:rPr>
              <w:t>Номера</w:t>
            </w:r>
            <w:proofErr w:type="spellEnd"/>
            <w:r w:rsidRPr="009738F8">
              <w:rPr>
                <w:rFonts w:eastAsia="Times New Roman"/>
                <w:color w:val="auto"/>
                <w:spacing w:val="-11"/>
                <w:sz w:val="20"/>
              </w:rPr>
              <w:t xml:space="preserve"> </w:t>
            </w:r>
            <w:proofErr w:type="spellStart"/>
            <w:r w:rsidRPr="009738F8">
              <w:rPr>
                <w:rFonts w:eastAsia="Times New Roman"/>
                <w:color w:val="auto"/>
                <w:sz w:val="20"/>
              </w:rPr>
              <w:t>листов</w:t>
            </w:r>
            <w:proofErr w:type="spellEnd"/>
            <w:r w:rsidRPr="009738F8">
              <w:rPr>
                <w:rFonts w:eastAsia="Times New Roman"/>
                <w:color w:val="auto"/>
                <w:spacing w:val="-11"/>
                <w:sz w:val="20"/>
              </w:rPr>
              <w:t xml:space="preserve"> </w:t>
            </w:r>
            <w:r w:rsidRPr="009738F8">
              <w:rPr>
                <w:rFonts w:eastAsia="Times New Roman"/>
                <w:color w:val="auto"/>
                <w:spacing w:val="-2"/>
                <w:sz w:val="20"/>
              </w:rPr>
              <w:t>(</w:t>
            </w:r>
            <w:proofErr w:type="spellStart"/>
            <w:r w:rsidRPr="009738F8">
              <w:rPr>
                <w:rFonts w:eastAsia="Times New Roman"/>
                <w:color w:val="auto"/>
                <w:spacing w:val="-2"/>
                <w:sz w:val="20"/>
              </w:rPr>
              <w:t>страниц</w:t>
            </w:r>
            <w:proofErr w:type="spellEnd"/>
            <w:r w:rsidRPr="009738F8">
              <w:rPr>
                <w:rFonts w:eastAsia="Times New Roman"/>
                <w:color w:val="auto"/>
                <w:spacing w:val="-2"/>
                <w:sz w:val="20"/>
              </w:rPr>
              <w:t>)</w:t>
            </w:r>
          </w:p>
        </w:tc>
        <w:tc>
          <w:tcPr>
            <w:tcW w:w="106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A6454" w14:textId="77777777" w:rsidR="009738F8" w:rsidRPr="009738F8" w:rsidRDefault="009738F8" w:rsidP="009738F8">
            <w:pPr>
              <w:ind w:left="50" w:right="36" w:hanging="1"/>
              <w:jc w:val="center"/>
              <w:rPr>
                <w:rFonts w:eastAsia="Times New Roman"/>
                <w:color w:val="auto"/>
                <w:sz w:val="20"/>
                <w:lang w:val="ru-RU"/>
              </w:rPr>
            </w:pPr>
            <w:r w:rsidRPr="009738F8">
              <w:rPr>
                <w:rFonts w:eastAsia="Times New Roman"/>
                <w:color w:val="auto"/>
                <w:spacing w:val="-2"/>
                <w:sz w:val="20"/>
                <w:lang w:val="ru-RU"/>
              </w:rPr>
              <w:t xml:space="preserve">Всего листов </w:t>
            </w:r>
            <w:r w:rsidRPr="009738F8">
              <w:rPr>
                <w:rFonts w:eastAsia="Times New Roman"/>
                <w:color w:val="auto"/>
                <w:sz w:val="20"/>
                <w:lang w:val="ru-RU"/>
              </w:rPr>
              <w:t>(страниц)</w:t>
            </w:r>
            <w:r w:rsidRPr="009738F8">
              <w:rPr>
                <w:rFonts w:eastAsia="Times New Roman"/>
                <w:color w:val="auto"/>
                <w:spacing w:val="-13"/>
                <w:sz w:val="20"/>
                <w:lang w:val="ru-RU"/>
              </w:rPr>
              <w:t xml:space="preserve"> </w:t>
            </w:r>
            <w:r w:rsidRPr="009738F8">
              <w:rPr>
                <w:rFonts w:eastAsia="Times New Roman"/>
                <w:color w:val="auto"/>
                <w:sz w:val="20"/>
                <w:lang w:val="ru-RU"/>
              </w:rPr>
              <w:t xml:space="preserve">в </w:t>
            </w:r>
            <w:r w:rsidRPr="009738F8">
              <w:rPr>
                <w:rFonts w:eastAsia="Times New Roman"/>
                <w:color w:val="auto"/>
                <w:spacing w:val="-2"/>
                <w:sz w:val="20"/>
                <w:lang w:val="ru-RU"/>
              </w:rPr>
              <w:t>документе</w:t>
            </w:r>
          </w:p>
        </w:tc>
        <w:tc>
          <w:tcPr>
            <w:tcW w:w="7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794EC" w14:textId="77777777" w:rsidR="009738F8" w:rsidRPr="009738F8" w:rsidRDefault="009738F8" w:rsidP="009738F8">
            <w:pPr>
              <w:ind w:left="53" w:right="40" w:firstLine="3"/>
              <w:jc w:val="center"/>
              <w:rPr>
                <w:rFonts w:eastAsia="Times New Roman"/>
                <w:color w:val="auto"/>
                <w:sz w:val="20"/>
              </w:rPr>
            </w:pPr>
            <w:r w:rsidRPr="009738F8">
              <w:rPr>
                <w:rFonts w:eastAsia="Times New Roman"/>
                <w:color w:val="auto"/>
                <w:spacing w:val="-10"/>
                <w:sz w:val="20"/>
              </w:rPr>
              <w:t>№</w:t>
            </w:r>
            <w:r w:rsidRPr="009738F8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proofErr w:type="spellStart"/>
            <w:r w:rsidRPr="009738F8">
              <w:rPr>
                <w:rFonts w:eastAsia="Times New Roman"/>
                <w:color w:val="auto"/>
                <w:spacing w:val="-4"/>
                <w:sz w:val="20"/>
              </w:rPr>
              <w:t>докуме</w:t>
            </w:r>
            <w:proofErr w:type="spellEnd"/>
            <w:r w:rsidRPr="009738F8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proofErr w:type="spellStart"/>
            <w:r w:rsidRPr="009738F8">
              <w:rPr>
                <w:rFonts w:eastAsia="Times New Roman"/>
                <w:color w:val="auto"/>
                <w:spacing w:val="-4"/>
                <w:sz w:val="20"/>
              </w:rPr>
              <w:t>нта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91A99" w14:textId="77777777" w:rsidR="009738F8" w:rsidRPr="009738F8" w:rsidRDefault="009738F8" w:rsidP="009738F8">
            <w:pPr>
              <w:ind w:left="43" w:right="33" w:firstLine="4"/>
              <w:jc w:val="center"/>
              <w:rPr>
                <w:rFonts w:eastAsia="Times New Roman"/>
                <w:color w:val="auto"/>
                <w:sz w:val="20"/>
              </w:rPr>
            </w:pPr>
            <w:proofErr w:type="spellStart"/>
            <w:r w:rsidRPr="009738F8">
              <w:rPr>
                <w:rFonts w:eastAsia="Times New Roman"/>
                <w:color w:val="auto"/>
                <w:sz w:val="20"/>
              </w:rPr>
              <w:t>Входящий</w:t>
            </w:r>
            <w:proofErr w:type="spellEnd"/>
            <w:r w:rsidRPr="009738F8">
              <w:rPr>
                <w:rFonts w:eastAsia="Times New Roman"/>
                <w:color w:val="auto"/>
                <w:spacing w:val="-11"/>
                <w:sz w:val="20"/>
              </w:rPr>
              <w:t xml:space="preserve"> </w:t>
            </w:r>
            <w:r w:rsidRPr="009738F8">
              <w:rPr>
                <w:rFonts w:eastAsia="Times New Roman"/>
                <w:color w:val="auto"/>
                <w:sz w:val="20"/>
              </w:rPr>
              <w:t xml:space="preserve">№ </w:t>
            </w:r>
            <w:proofErr w:type="spellStart"/>
            <w:r w:rsidRPr="009738F8">
              <w:rPr>
                <w:rFonts w:eastAsia="Times New Roman"/>
                <w:color w:val="auto"/>
                <w:spacing w:val="-2"/>
                <w:sz w:val="20"/>
              </w:rPr>
              <w:t>сопроводител</w:t>
            </w:r>
            <w:proofErr w:type="spellEnd"/>
            <w:r w:rsidRPr="009738F8">
              <w:rPr>
                <w:rFonts w:eastAsia="Times New Roman"/>
                <w:color w:val="auto"/>
                <w:spacing w:val="-2"/>
                <w:sz w:val="20"/>
              </w:rPr>
              <w:t xml:space="preserve"> </w:t>
            </w:r>
            <w:proofErr w:type="spellStart"/>
            <w:r w:rsidRPr="009738F8">
              <w:rPr>
                <w:rFonts w:eastAsia="Times New Roman"/>
                <w:color w:val="auto"/>
                <w:spacing w:val="-2"/>
                <w:sz w:val="20"/>
              </w:rPr>
              <w:t>ьного</w:t>
            </w:r>
            <w:proofErr w:type="spellEnd"/>
            <w:r w:rsidRPr="009738F8">
              <w:rPr>
                <w:rFonts w:eastAsia="Times New Roman"/>
                <w:color w:val="auto"/>
                <w:spacing w:val="-2"/>
                <w:sz w:val="20"/>
              </w:rPr>
              <w:t xml:space="preserve"> </w:t>
            </w:r>
            <w:proofErr w:type="spellStart"/>
            <w:r w:rsidRPr="009738F8">
              <w:rPr>
                <w:rFonts w:eastAsia="Times New Roman"/>
                <w:color w:val="auto"/>
                <w:spacing w:val="-2"/>
                <w:sz w:val="20"/>
              </w:rPr>
              <w:t>документа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E1289" w14:textId="77777777" w:rsidR="009738F8" w:rsidRPr="009738F8" w:rsidRDefault="009738F8" w:rsidP="009738F8">
            <w:pPr>
              <w:spacing w:line="240" w:lineRule="auto"/>
              <w:ind w:left="124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9738F8">
              <w:rPr>
                <w:rFonts w:eastAsia="Times New Roman"/>
                <w:color w:val="auto"/>
                <w:spacing w:val="-2"/>
                <w:sz w:val="20"/>
              </w:rPr>
              <w:t>Подпись</w:t>
            </w:r>
            <w:proofErr w:type="spellEnd"/>
          </w:p>
        </w:tc>
        <w:tc>
          <w:tcPr>
            <w:tcW w:w="6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9D906" w14:textId="77777777" w:rsidR="009738F8" w:rsidRPr="009738F8" w:rsidRDefault="009738F8" w:rsidP="009738F8">
            <w:pPr>
              <w:spacing w:line="240" w:lineRule="auto"/>
              <w:ind w:left="107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9738F8">
              <w:rPr>
                <w:rFonts w:eastAsia="Times New Roman"/>
                <w:color w:val="auto"/>
                <w:spacing w:val="-4"/>
                <w:sz w:val="20"/>
              </w:rPr>
              <w:t>Дата</w:t>
            </w:r>
            <w:proofErr w:type="spellEnd"/>
          </w:p>
        </w:tc>
      </w:tr>
      <w:tr w:rsidR="009738F8" w:rsidRPr="009738F8" w14:paraId="558E5BCB" w14:textId="77777777" w:rsidTr="0097724E">
        <w:trPr>
          <w:trHeight w:val="1113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E217A" w14:textId="77777777" w:rsidR="009738F8" w:rsidRPr="009738F8" w:rsidRDefault="009738F8" w:rsidP="009738F8">
            <w:pPr>
              <w:ind w:left="71" w:right="55" w:firstLine="0"/>
              <w:jc w:val="center"/>
              <w:rPr>
                <w:rFonts w:eastAsia="Times New Roman"/>
                <w:color w:val="auto"/>
                <w:sz w:val="20"/>
              </w:rPr>
            </w:pPr>
            <w:proofErr w:type="spellStart"/>
            <w:r w:rsidRPr="009738F8">
              <w:rPr>
                <w:rFonts w:eastAsia="Times New Roman"/>
                <w:color w:val="auto"/>
                <w:spacing w:val="-4"/>
                <w:sz w:val="20"/>
              </w:rPr>
              <w:t>Номе</w:t>
            </w:r>
            <w:proofErr w:type="spellEnd"/>
            <w:r w:rsidRPr="009738F8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r w:rsidRPr="009738F8">
              <w:rPr>
                <w:rFonts w:eastAsia="Times New Roman"/>
                <w:color w:val="auto"/>
                <w:spacing w:val="-10"/>
                <w:sz w:val="20"/>
              </w:rPr>
              <w:t>р</w:t>
            </w:r>
            <w:r w:rsidRPr="009738F8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proofErr w:type="spellStart"/>
            <w:r w:rsidRPr="009738F8">
              <w:rPr>
                <w:rFonts w:eastAsia="Times New Roman"/>
                <w:color w:val="auto"/>
                <w:spacing w:val="-4"/>
                <w:sz w:val="20"/>
              </w:rPr>
              <w:t>Изм</w:t>
            </w:r>
            <w:proofErr w:type="spellEnd"/>
            <w:r w:rsidRPr="009738F8">
              <w:rPr>
                <w:rFonts w:eastAsia="Times New Roman"/>
                <w:color w:val="auto"/>
                <w:spacing w:val="-4"/>
                <w:sz w:val="20"/>
              </w:rPr>
              <w:t>.</w:t>
            </w: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7036F" w14:textId="77777777" w:rsidR="009738F8" w:rsidRPr="009738F8" w:rsidRDefault="009738F8" w:rsidP="009738F8">
            <w:pPr>
              <w:spacing w:line="240" w:lineRule="auto"/>
              <w:ind w:left="71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9738F8">
              <w:rPr>
                <w:rFonts w:eastAsia="Times New Roman"/>
                <w:color w:val="auto"/>
                <w:spacing w:val="-2"/>
                <w:sz w:val="20"/>
              </w:rPr>
              <w:t>измененных</w:t>
            </w:r>
            <w:proofErr w:type="spellEnd"/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BA96A" w14:textId="77777777" w:rsidR="009738F8" w:rsidRPr="009738F8" w:rsidRDefault="009738F8" w:rsidP="009738F8">
            <w:pPr>
              <w:ind w:left="328" w:right="37" w:hanging="279"/>
              <w:rPr>
                <w:rFonts w:eastAsia="Times New Roman"/>
                <w:color w:val="auto"/>
                <w:sz w:val="20"/>
              </w:rPr>
            </w:pPr>
            <w:proofErr w:type="spellStart"/>
            <w:r w:rsidRPr="009738F8">
              <w:rPr>
                <w:rFonts w:eastAsia="Times New Roman"/>
                <w:color w:val="auto"/>
                <w:spacing w:val="-2"/>
                <w:sz w:val="20"/>
              </w:rPr>
              <w:t>замененн</w:t>
            </w:r>
            <w:proofErr w:type="spellEnd"/>
            <w:r w:rsidRPr="009738F8">
              <w:rPr>
                <w:rFonts w:eastAsia="Times New Roman"/>
                <w:color w:val="auto"/>
                <w:spacing w:val="-2"/>
                <w:sz w:val="20"/>
              </w:rPr>
              <w:t xml:space="preserve"> </w:t>
            </w:r>
            <w:proofErr w:type="spellStart"/>
            <w:r w:rsidRPr="009738F8">
              <w:rPr>
                <w:rFonts w:eastAsia="Times New Roman"/>
                <w:color w:val="auto"/>
                <w:spacing w:val="-6"/>
                <w:sz w:val="20"/>
              </w:rPr>
              <w:t>ых</w:t>
            </w:r>
            <w:proofErr w:type="spellEnd"/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F3D85" w14:textId="77777777" w:rsidR="009738F8" w:rsidRPr="009738F8" w:rsidRDefault="009738F8" w:rsidP="009738F8">
            <w:pPr>
              <w:spacing w:line="240" w:lineRule="auto"/>
              <w:ind w:left="184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9738F8">
              <w:rPr>
                <w:rFonts w:eastAsia="Times New Roman"/>
                <w:color w:val="auto"/>
                <w:spacing w:val="-4"/>
                <w:sz w:val="20"/>
              </w:rPr>
              <w:t>новых</w:t>
            </w:r>
            <w:proofErr w:type="spellEnd"/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7F461" w14:textId="77777777" w:rsidR="009738F8" w:rsidRPr="009738F8" w:rsidRDefault="009738F8" w:rsidP="009738F8">
            <w:pPr>
              <w:ind w:left="319" w:hanging="267"/>
              <w:rPr>
                <w:rFonts w:eastAsia="Times New Roman"/>
                <w:color w:val="auto"/>
                <w:sz w:val="20"/>
              </w:rPr>
            </w:pPr>
            <w:proofErr w:type="spellStart"/>
            <w:r w:rsidRPr="009738F8">
              <w:rPr>
                <w:rFonts w:eastAsia="Times New Roman"/>
                <w:color w:val="auto"/>
                <w:spacing w:val="-4"/>
                <w:sz w:val="20"/>
              </w:rPr>
              <w:t>аннулирова</w:t>
            </w:r>
            <w:proofErr w:type="spellEnd"/>
            <w:r w:rsidRPr="009738F8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proofErr w:type="spellStart"/>
            <w:r w:rsidRPr="009738F8">
              <w:rPr>
                <w:rFonts w:eastAsia="Times New Roman"/>
                <w:color w:val="auto"/>
                <w:spacing w:val="-4"/>
                <w:sz w:val="20"/>
              </w:rPr>
              <w:t>нных</w:t>
            </w:r>
            <w:proofErr w:type="spellEnd"/>
          </w:p>
        </w:tc>
        <w:tc>
          <w:tcPr>
            <w:tcW w:w="106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6F7A5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72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73694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126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5AA1A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9B7539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CD403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</w:tr>
      <w:tr w:rsidR="009738F8" w:rsidRPr="009738F8" w14:paraId="3AFA9EE7" w14:textId="77777777" w:rsidTr="0097724E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45961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5C7E4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22DA6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E1F81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B8EC7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125E3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734C7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0A2CB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1F9D2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9D057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9738F8" w:rsidRPr="009738F8" w14:paraId="337C6E00" w14:textId="77777777" w:rsidTr="0097724E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EE327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D23D6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4AC53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3AEFC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CFAA6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88ADE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45B4F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FDEC9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28CDF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34EA2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9738F8" w:rsidRPr="009738F8" w14:paraId="516D5B48" w14:textId="77777777" w:rsidTr="0097724E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4C4F9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56F88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47D8A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D567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781B9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85D9E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C44DA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A197C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0B663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1D60C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9738F8" w:rsidRPr="009738F8" w14:paraId="580E6978" w14:textId="77777777" w:rsidTr="0097724E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3B996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3A6EF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7C09E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5442A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4E622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D8F55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04F5A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0EE43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14D85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79E3C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9738F8" w:rsidRPr="009738F8" w14:paraId="13DB9472" w14:textId="77777777" w:rsidTr="0097724E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1134F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E9B10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F74BA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FDDB17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ABAD4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E16B5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9E05F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13BFA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6F11E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CC12C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9738F8" w:rsidRPr="009738F8" w14:paraId="2064F323" w14:textId="77777777" w:rsidTr="0097724E">
        <w:trPr>
          <w:trHeight w:val="393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A9C9F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77D58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05CEE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9E6A3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1D354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52EBB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EA762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82035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887A3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8781E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9738F8" w:rsidRPr="009738F8" w14:paraId="29FFFFD2" w14:textId="77777777" w:rsidTr="0097724E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05031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156C5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A9DC9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3CFCF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7FCFC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11FA5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7DD73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75CD2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0A82C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08F8D" w14:textId="77777777" w:rsidR="009738F8" w:rsidRPr="009738F8" w:rsidRDefault="009738F8" w:rsidP="009738F8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</w:tbl>
    <w:p w14:paraId="5D05EED5" w14:textId="77777777" w:rsidR="009738F8" w:rsidRPr="009738F8" w:rsidRDefault="009738F8" w:rsidP="009738F8">
      <w:pPr>
        <w:ind w:firstLine="0"/>
      </w:pPr>
    </w:p>
    <w:bookmarkEnd w:id="0"/>
    <w:bookmarkEnd w:id="1"/>
    <w:p w14:paraId="2D8297AE" w14:textId="4AE4EBD1" w:rsidR="00C47DE5" w:rsidRPr="009738F8" w:rsidRDefault="00C47DE5" w:rsidP="009738F8"/>
    <w:sectPr w:rsidR="00C47DE5" w:rsidRPr="009738F8" w:rsidSect="00F74C5D">
      <w:footerReference w:type="default" r:id="rId8"/>
      <w:pgSz w:w="11906" w:h="16838"/>
      <w:pgMar w:top="1134" w:right="851" w:bottom="1134" w:left="1701" w:header="709" w:footer="709" w:gutter="0"/>
      <w:pgNumType w:start="67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C29F9" w14:textId="77777777" w:rsidR="003F7944" w:rsidRDefault="003F7944" w:rsidP="00425123">
      <w:pPr>
        <w:spacing w:line="240" w:lineRule="auto"/>
      </w:pPr>
      <w:r>
        <w:separator/>
      </w:r>
    </w:p>
  </w:endnote>
  <w:endnote w:type="continuationSeparator" w:id="0">
    <w:p w14:paraId="72620487" w14:textId="77777777" w:rsidR="003F7944" w:rsidRDefault="003F7944" w:rsidP="004251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1851653"/>
      <w:docPartObj>
        <w:docPartGallery w:val="Page Numbers (Bottom of Page)"/>
        <w:docPartUnique/>
      </w:docPartObj>
    </w:sdtPr>
    <w:sdtContent>
      <w:p w14:paraId="47C84DEF" w14:textId="77777777" w:rsidR="00425123" w:rsidRDefault="00425123" w:rsidP="00544F6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BB5F14" w14:textId="003B33B9" w:rsidR="00544F66" w:rsidRDefault="00544F6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69066" w14:textId="77777777" w:rsidR="003F7944" w:rsidRDefault="003F7944" w:rsidP="00425123">
      <w:pPr>
        <w:spacing w:line="240" w:lineRule="auto"/>
      </w:pPr>
      <w:r>
        <w:separator/>
      </w:r>
    </w:p>
  </w:footnote>
  <w:footnote w:type="continuationSeparator" w:id="0">
    <w:p w14:paraId="5DE3F9CC" w14:textId="77777777" w:rsidR="003F7944" w:rsidRDefault="003F7944" w:rsidP="004251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A990"/>
    <w:multiLevelType w:val="multilevel"/>
    <w:tmpl w:val="34D8D0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3DDA60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2"/>
    <w:multiLevelType w:val="multilevel"/>
    <w:tmpl w:val="AB2895A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9F50663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13D67B9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B00F7B"/>
    <w:multiLevelType w:val="multilevel"/>
    <w:tmpl w:val="2CB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B82304"/>
    <w:multiLevelType w:val="multilevel"/>
    <w:tmpl w:val="153E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430276"/>
    <w:multiLevelType w:val="multilevel"/>
    <w:tmpl w:val="2AE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462C6"/>
    <w:multiLevelType w:val="multilevel"/>
    <w:tmpl w:val="31E4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A0BBE"/>
    <w:multiLevelType w:val="multilevel"/>
    <w:tmpl w:val="446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532263"/>
    <w:multiLevelType w:val="hybridMultilevel"/>
    <w:tmpl w:val="D66A2C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4931FB8"/>
    <w:multiLevelType w:val="multilevel"/>
    <w:tmpl w:val="F56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AE3FE2"/>
    <w:multiLevelType w:val="multilevel"/>
    <w:tmpl w:val="0A96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E8680A"/>
    <w:multiLevelType w:val="multilevel"/>
    <w:tmpl w:val="303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EF6597"/>
    <w:multiLevelType w:val="hybridMultilevel"/>
    <w:tmpl w:val="22881F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65C1E70"/>
    <w:multiLevelType w:val="multilevel"/>
    <w:tmpl w:val="EB94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D375BF"/>
    <w:multiLevelType w:val="multilevel"/>
    <w:tmpl w:val="FF52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D67535"/>
    <w:multiLevelType w:val="multilevel"/>
    <w:tmpl w:val="983A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55669C"/>
    <w:multiLevelType w:val="multilevel"/>
    <w:tmpl w:val="9A4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B6720C"/>
    <w:multiLevelType w:val="multilevel"/>
    <w:tmpl w:val="24A4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DD2487"/>
    <w:multiLevelType w:val="multilevel"/>
    <w:tmpl w:val="0AAA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3573DD"/>
    <w:multiLevelType w:val="multilevel"/>
    <w:tmpl w:val="8942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693AA3"/>
    <w:multiLevelType w:val="multilevel"/>
    <w:tmpl w:val="5DC8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FD6831"/>
    <w:multiLevelType w:val="hybridMultilevel"/>
    <w:tmpl w:val="C4D253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A702D4F"/>
    <w:multiLevelType w:val="multilevel"/>
    <w:tmpl w:val="C6B8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994115"/>
    <w:multiLevelType w:val="multilevel"/>
    <w:tmpl w:val="2F9CB99A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0A994117"/>
    <w:multiLevelType w:val="multilevel"/>
    <w:tmpl w:val="9B0EECDC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0C8B63F3"/>
    <w:multiLevelType w:val="multilevel"/>
    <w:tmpl w:val="75DA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E97CCF"/>
    <w:multiLevelType w:val="multilevel"/>
    <w:tmpl w:val="C24C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4D7308"/>
    <w:multiLevelType w:val="multilevel"/>
    <w:tmpl w:val="9A7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E73AC1"/>
    <w:multiLevelType w:val="multilevel"/>
    <w:tmpl w:val="7B00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05D79F9"/>
    <w:multiLevelType w:val="multilevel"/>
    <w:tmpl w:val="33AE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954887"/>
    <w:multiLevelType w:val="multilevel"/>
    <w:tmpl w:val="50EA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DF5DCA"/>
    <w:multiLevelType w:val="multilevel"/>
    <w:tmpl w:val="BD8E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306622"/>
    <w:multiLevelType w:val="multilevel"/>
    <w:tmpl w:val="E198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AA413D"/>
    <w:multiLevelType w:val="hybridMultilevel"/>
    <w:tmpl w:val="F56E07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16197C41"/>
    <w:multiLevelType w:val="multilevel"/>
    <w:tmpl w:val="33B0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5E76E7"/>
    <w:multiLevelType w:val="multilevel"/>
    <w:tmpl w:val="BA08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AE05E5"/>
    <w:multiLevelType w:val="multilevel"/>
    <w:tmpl w:val="AD6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90225A"/>
    <w:multiLevelType w:val="multilevel"/>
    <w:tmpl w:val="111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ED7BDE"/>
    <w:multiLevelType w:val="multilevel"/>
    <w:tmpl w:val="8F92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6D041F"/>
    <w:multiLevelType w:val="multilevel"/>
    <w:tmpl w:val="9AC4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566F6C"/>
    <w:multiLevelType w:val="multilevel"/>
    <w:tmpl w:val="BBE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EF282D"/>
    <w:multiLevelType w:val="multilevel"/>
    <w:tmpl w:val="0D9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8A5DB3"/>
    <w:multiLevelType w:val="multilevel"/>
    <w:tmpl w:val="E5D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D831E1"/>
    <w:multiLevelType w:val="multilevel"/>
    <w:tmpl w:val="882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EE42F0"/>
    <w:multiLevelType w:val="multilevel"/>
    <w:tmpl w:val="469E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433983"/>
    <w:multiLevelType w:val="multilevel"/>
    <w:tmpl w:val="3FB4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773730"/>
    <w:multiLevelType w:val="multilevel"/>
    <w:tmpl w:val="CE5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0C7FF6"/>
    <w:multiLevelType w:val="multilevel"/>
    <w:tmpl w:val="B17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8072F1"/>
    <w:multiLevelType w:val="multilevel"/>
    <w:tmpl w:val="BC5ED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D030243"/>
    <w:multiLevelType w:val="multilevel"/>
    <w:tmpl w:val="09A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65315A"/>
    <w:multiLevelType w:val="multilevel"/>
    <w:tmpl w:val="0620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8860B7"/>
    <w:multiLevelType w:val="multilevel"/>
    <w:tmpl w:val="4AC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674ED3"/>
    <w:multiLevelType w:val="multilevel"/>
    <w:tmpl w:val="581C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883A8A"/>
    <w:multiLevelType w:val="multilevel"/>
    <w:tmpl w:val="E7F2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BF1602"/>
    <w:multiLevelType w:val="multilevel"/>
    <w:tmpl w:val="022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9748EE"/>
    <w:multiLevelType w:val="multilevel"/>
    <w:tmpl w:val="0C9E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AD1917"/>
    <w:multiLevelType w:val="multilevel"/>
    <w:tmpl w:val="70F0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EC05D3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38026931"/>
    <w:multiLevelType w:val="multilevel"/>
    <w:tmpl w:val="AB34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036225"/>
    <w:multiLevelType w:val="multilevel"/>
    <w:tmpl w:val="F5BE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2C1873"/>
    <w:multiLevelType w:val="multilevel"/>
    <w:tmpl w:val="743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3C439C"/>
    <w:multiLevelType w:val="multilevel"/>
    <w:tmpl w:val="0D2C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574FAF"/>
    <w:multiLevelType w:val="multilevel"/>
    <w:tmpl w:val="7F10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917A1D"/>
    <w:multiLevelType w:val="multilevel"/>
    <w:tmpl w:val="E130A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B7525B1"/>
    <w:multiLevelType w:val="multilevel"/>
    <w:tmpl w:val="553E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106F4C"/>
    <w:multiLevelType w:val="multilevel"/>
    <w:tmpl w:val="09A4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977F80"/>
    <w:multiLevelType w:val="multilevel"/>
    <w:tmpl w:val="2E0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201369"/>
    <w:multiLevelType w:val="multilevel"/>
    <w:tmpl w:val="89C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6971BC"/>
    <w:multiLevelType w:val="multilevel"/>
    <w:tmpl w:val="FC62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0D48E9"/>
    <w:multiLevelType w:val="multilevel"/>
    <w:tmpl w:val="C9E4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2A1DF6"/>
    <w:multiLevelType w:val="multilevel"/>
    <w:tmpl w:val="168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B331FD"/>
    <w:multiLevelType w:val="multilevel"/>
    <w:tmpl w:val="F09E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454211"/>
    <w:multiLevelType w:val="hybridMultilevel"/>
    <w:tmpl w:val="952E92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45482B70"/>
    <w:multiLevelType w:val="multilevel"/>
    <w:tmpl w:val="333C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4B056F"/>
    <w:multiLevelType w:val="hybridMultilevel"/>
    <w:tmpl w:val="505085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5D3054B"/>
    <w:multiLevelType w:val="multilevel"/>
    <w:tmpl w:val="7BDC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DB1C39"/>
    <w:multiLevelType w:val="multilevel"/>
    <w:tmpl w:val="DEF2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5F343F6"/>
    <w:multiLevelType w:val="multilevel"/>
    <w:tmpl w:val="F6D2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54218E"/>
    <w:multiLevelType w:val="hybridMultilevel"/>
    <w:tmpl w:val="19923F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48D73566"/>
    <w:multiLevelType w:val="multilevel"/>
    <w:tmpl w:val="786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D97A4E"/>
    <w:multiLevelType w:val="multilevel"/>
    <w:tmpl w:val="CF8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504A6E"/>
    <w:multiLevelType w:val="multilevel"/>
    <w:tmpl w:val="3AFC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AEC02AC"/>
    <w:multiLevelType w:val="multilevel"/>
    <w:tmpl w:val="6922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9379B5"/>
    <w:multiLevelType w:val="hybridMultilevel"/>
    <w:tmpl w:val="E834C6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4D347EEB"/>
    <w:multiLevelType w:val="multilevel"/>
    <w:tmpl w:val="B60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E62F44"/>
    <w:multiLevelType w:val="multilevel"/>
    <w:tmpl w:val="1E4C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D57927"/>
    <w:multiLevelType w:val="hybridMultilevel"/>
    <w:tmpl w:val="F09EA6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4F8A3105"/>
    <w:multiLevelType w:val="multilevel"/>
    <w:tmpl w:val="8B9A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F358A8"/>
    <w:multiLevelType w:val="multilevel"/>
    <w:tmpl w:val="F010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226B9E"/>
    <w:multiLevelType w:val="multilevel"/>
    <w:tmpl w:val="B6F0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2C29A2"/>
    <w:multiLevelType w:val="multilevel"/>
    <w:tmpl w:val="C9D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6F0026"/>
    <w:multiLevelType w:val="multilevel"/>
    <w:tmpl w:val="DE78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89044E"/>
    <w:multiLevelType w:val="multilevel"/>
    <w:tmpl w:val="C6CA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B24417"/>
    <w:multiLevelType w:val="hybridMultilevel"/>
    <w:tmpl w:val="EAF6A1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575237C0"/>
    <w:multiLevelType w:val="multilevel"/>
    <w:tmpl w:val="21F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480972"/>
    <w:multiLevelType w:val="multilevel"/>
    <w:tmpl w:val="339C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7B3336"/>
    <w:multiLevelType w:val="multilevel"/>
    <w:tmpl w:val="BC54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06171E"/>
    <w:multiLevelType w:val="multilevel"/>
    <w:tmpl w:val="0272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82084F"/>
    <w:multiLevelType w:val="multilevel"/>
    <w:tmpl w:val="FC8E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9266CA"/>
    <w:multiLevelType w:val="multilevel"/>
    <w:tmpl w:val="4D90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BB63174"/>
    <w:multiLevelType w:val="multilevel"/>
    <w:tmpl w:val="FB00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3869E0"/>
    <w:multiLevelType w:val="multilevel"/>
    <w:tmpl w:val="02E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3D02FB"/>
    <w:multiLevelType w:val="multilevel"/>
    <w:tmpl w:val="E7D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046549"/>
    <w:multiLevelType w:val="multilevel"/>
    <w:tmpl w:val="B68A7A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08" w15:restartNumberingAfterBreak="0">
    <w:nsid w:val="5FB02DDD"/>
    <w:multiLevelType w:val="multilevel"/>
    <w:tmpl w:val="837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D37A20"/>
    <w:multiLevelType w:val="multilevel"/>
    <w:tmpl w:val="D7CE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9A2C2D"/>
    <w:multiLevelType w:val="multilevel"/>
    <w:tmpl w:val="EBB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8A0661"/>
    <w:multiLevelType w:val="multilevel"/>
    <w:tmpl w:val="E14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A6500D"/>
    <w:multiLevelType w:val="multilevel"/>
    <w:tmpl w:val="872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1C6DB5"/>
    <w:multiLevelType w:val="multilevel"/>
    <w:tmpl w:val="185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E2115E"/>
    <w:multiLevelType w:val="multilevel"/>
    <w:tmpl w:val="EA66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52F179D"/>
    <w:multiLevelType w:val="hybridMultilevel"/>
    <w:tmpl w:val="3AD08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62D1DE9"/>
    <w:multiLevelType w:val="multilevel"/>
    <w:tmpl w:val="30CE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BD6796"/>
    <w:multiLevelType w:val="multilevel"/>
    <w:tmpl w:val="4E96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1E6AA7"/>
    <w:multiLevelType w:val="multilevel"/>
    <w:tmpl w:val="C91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662961"/>
    <w:multiLevelType w:val="multilevel"/>
    <w:tmpl w:val="4BA0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9AA5B2C"/>
    <w:multiLevelType w:val="multilevel"/>
    <w:tmpl w:val="E49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DA1A66"/>
    <w:multiLevelType w:val="multilevel"/>
    <w:tmpl w:val="CBE8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C84E6F"/>
    <w:multiLevelType w:val="multilevel"/>
    <w:tmpl w:val="944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F63FDB"/>
    <w:multiLevelType w:val="multilevel"/>
    <w:tmpl w:val="CA70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126D93"/>
    <w:multiLevelType w:val="multilevel"/>
    <w:tmpl w:val="BB32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9F5006"/>
    <w:multiLevelType w:val="multilevel"/>
    <w:tmpl w:val="618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DE331C"/>
    <w:multiLevelType w:val="multilevel"/>
    <w:tmpl w:val="0420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335810"/>
    <w:multiLevelType w:val="hybridMultilevel"/>
    <w:tmpl w:val="3ECA1E3E"/>
    <w:lvl w:ilvl="0" w:tplc="A0021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84E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569F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CC5A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E83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8C3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2421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6436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A6C9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8" w15:restartNumberingAfterBreak="0">
    <w:nsid w:val="706B0560"/>
    <w:multiLevelType w:val="multilevel"/>
    <w:tmpl w:val="E74E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D85C09"/>
    <w:multiLevelType w:val="multilevel"/>
    <w:tmpl w:val="2138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AC6E73"/>
    <w:multiLevelType w:val="multilevel"/>
    <w:tmpl w:val="0110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616C1B"/>
    <w:multiLevelType w:val="multilevel"/>
    <w:tmpl w:val="420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36625C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3" w15:restartNumberingAfterBreak="0">
    <w:nsid w:val="7A973AE2"/>
    <w:multiLevelType w:val="multilevel"/>
    <w:tmpl w:val="63F6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F9662B"/>
    <w:multiLevelType w:val="multilevel"/>
    <w:tmpl w:val="B862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B56666A"/>
    <w:multiLevelType w:val="multilevel"/>
    <w:tmpl w:val="5492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A254D8"/>
    <w:multiLevelType w:val="multilevel"/>
    <w:tmpl w:val="4DA6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3B2043"/>
    <w:multiLevelType w:val="multilevel"/>
    <w:tmpl w:val="BA1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A32A61"/>
    <w:multiLevelType w:val="multilevel"/>
    <w:tmpl w:val="EB1C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E604EF"/>
    <w:multiLevelType w:val="multilevel"/>
    <w:tmpl w:val="E6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D73D6E"/>
    <w:multiLevelType w:val="multilevel"/>
    <w:tmpl w:val="E73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881375">
    <w:abstractNumId w:val="0"/>
  </w:num>
  <w:num w:numId="2" w16cid:durableId="780876565">
    <w:abstractNumId w:val="7"/>
  </w:num>
  <w:num w:numId="3" w16cid:durableId="40448146">
    <w:abstractNumId w:val="37"/>
  </w:num>
  <w:num w:numId="4" w16cid:durableId="773746561">
    <w:abstractNumId w:val="22"/>
  </w:num>
  <w:num w:numId="5" w16cid:durableId="404373540">
    <w:abstractNumId w:val="122"/>
  </w:num>
  <w:num w:numId="6" w16cid:durableId="1315910377">
    <w:abstractNumId w:val="82"/>
  </w:num>
  <w:num w:numId="7" w16cid:durableId="1913848590">
    <w:abstractNumId w:val="87"/>
  </w:num>
  <w:num w:numId="8" w16cid:durableId="857426904">
    <w:abstractNumId w:val="53"/>
  </w:num>
  <w:num w:numId="9" w16cid:durableId="970867668">
    <w:abstractNumId w:val="113"/>
  </w:num>
  <w:num w:numId="10" w16cid:durableId="1454207200">
    <w:abstractNumId w:val="12"/>
  </w:num>
  <w:num w:numId="11" w16cid:durableId="275329702">
    <w:abstractNumId w:val="76"/>
  </w:num>
  <w:num w:numId="12" w16cid:durableId="1842545226">
    <w:abstractNumId w:val="43"/>
  </w:num>
  <w:num w:numId="13" w16cid:durableId="797256834">
    <w:abstractNumId w:val="15"/>
  </w:num>
  <w:num w:numId="14" w16cid:durableId="1443961525">
    <w:abstractNumId w:val="97"/>
  </w:num>
  <w:num w:numId="15" w16cid:durableId="307713352">
    <w:abstractNumId w:val="16"/>
  </w:num>
  <w:num w:numId="16" w16cid:durableId="1348023893">
    <w:abstractNumId w:val="70"/>
  </w:num>
  <w:num w:numId="17" w16cid:durableId="791748364">
    <w:abstractNumId w:val="78"/>
  </w:num>
  <w:num w:numId="18" w16cid:durableId="958223715">
    <w:abstractNumId w:val="107"/>
  </w:num>
  <w:num w:numId="19" w16cid:durableId="1699818417">
    <w:abstractNumId w:val="67"/>
  </w:num>
  <w:num w:numId="20" w16cid:durableId="390353064">
    <w:abstractNumId w:val="90"/>
  </w:num>
  <w:num w:numId="21" w16cid:durableId="1503356125">
    <w:abstractNumId w:val="124"/>
  </w:num>
  <w:num w:numId="22" w16cid:durableId="99305876">
    <w:abstractNumId w:val="18"/>
  </w:num>
  <w:num w:numId="23" w16cid:durableId="408964628">
    <w:abstractNumId w:val="21"/>
  </w:num>
  <w:num w:numId="24" w16cid:durableId="938685161">
    <w:abstractNumId w:val="35"/>
  </w:num>
  <w:num w:numId="25" w16cid:durableId="10450925">
    <w:abstractNumId w:val="75"/>
  </w:num>
  <w:num w:numId="26" w16cid:durableId="1174878313">
    <w:abstractNumId w:val="30"/>
  </w:num>
  <w:num w:numId="27" w16cid:durableId="1497456464">
    <w:abstractNumId w:val="48"/>
  </w:num>
  <w:num w:numId="28" w16cid:durableId="2112967846">
    <w:abstractNumId w:val="88"/>
  </w:num>
  <w:num w:numId="29" w16cid:durableId="551620292">
    <w:abstractNumId w:val="66"/>
  </w:num>
  <w:num w:numId="30" w16cid:durableId="1720084599">
    <w:abstractNumId w:val="65"/>
  </w:num>
  <w:num w:numId="31" w16cid:durableId="842091457">
    <w:abstractNumId w:val="49"/>
  </w:num>
  <w:num w:numId="32" w16cid:durableId="733621841">
    <w:abstractNumId w:val="118"/>
  </w:num>
  <w:num w:numId="33" w16cid:durableId="189346154">
    <w:abstractNumId w:val="31"/>
  </w:num>
  <w:num w:numId="34" w16cid:durableId="1617056047">
    <w:abstractNumId w:val="131"/>
  </w:num>
  <w:num w:numId="35" w16cid:durableId="1429888737">
    <w:abstractNumId w:val="112"/>
  </w:num>
  <w:num w:numId="36" w16cid:durableId="132867003">
    <w:abstractNumId w:val="40"/>
  </w:num>
  <w:num w:numId="37" w16cid:durableId="487405640">
    <w:abstractNumId w:val="64"/>
  </w:num>
  <w:num w:numId="38" w16cid:durableId="956106062">
    <w:abstractNumId w:val="93"/>
  </w:num>
  <w:num w:numId="39" w16cid:durableId="142310386">
    <w:abstractNumId w:val="140"/>
  </w:num>
  <w:num w:numId="40" w16cid:durableId="1658992278">
    <w:abstractNumId w:val="138"/>
  </w:num>
  <w:num w:numId="41" w16cid:durableId="357701566">
    <w:abstractNumId w:val="108"/>
  </w:num>
  <w:num w:numId="42" w16cid:durableId="1062487942">
    <w:abstractNumId w:val="34"/>
  </w:num>
  <w:num w:numId="43" w16cid:durableId="627054639">
    <w:abstractNumId w:val="24"/>
  </w:num>
  <w:num w:numId="44" w16cid:durableId="2132047390">
    <w:abstractNumId w:val="26"/>
  </w:num>
  <w:num w:numId="45" w16cid:durableId="1864318690">
    <w:abstractNumId w:val="41"/>
  </w:num>
  <w:num w:numId="46" w16cid:durableId="772015683">
    <w:abstractNumId w:val="83"/>
  </w:num>
  <w:num w:numId="47" w16cid:durableId="1391075745">
    <w:abstractNumId w:val="105"/>
  </w:num>
  <w:num w:numId="48" w16cid:durableId="1234193098">
    <w:abstractNumId w:val="84"/>
  </w:num>
  <w:num w:numId="49" w16cid:durableId="967273589">
    <w:abstractNumId w:val="109"/>
  </w:num>
  <w:num w:numId="50" w16cid:durableId="170265259">
    <w:abstractNumId w:val="42"/>
  </w:num>
  <w:num w:numId="51" w16cid:durableId="1961915156">
    <w:abstractNumId w:val="62"/>
  </w:num>
  <w:num w:numId="52" w16cid:durableId="183446626">
    <w:abstractNumId w:val="47"/>
  </w:num>
  <w:num w:numId="53" w16cid:durableId="1572698358">
    <w:abstractNumId w:val="116"/>
  </w:num>
  <w:num w:numId="54" w16cid:durableId="1821925622">
    <w:abstractNumId w:val="59"/>
  </w:num>
  <w:num w:numId="55" w16cid:durableId="182020359">
    <w:abstractNumId w:val="19"/>
  </w:num>
  <w:num w:numId="56" w16cid:durableId="312948415">
    <w:abstractNumId w:val="32"/>
  </w:num>
  <w:num w:numId="57" w16cid:durableId="542325136">
    <w:abstractNumId w:val="17"/>
  </w:num>
  <w:num w:numId="58" w16cid:durableId="945504538">
    <w:abstractNumId w:val="127"/>
  </w:num>
  <w:num w:numId="59" w16cid:durableId="942809394">
    <w:abstractNumId w:val="20"/>
  </w:num>
  <w:num w:numId="60" w16cid:durableId="41947903">
    <w:abstractNumId w:val="81"/>
  </w:num>
  <w:num w:numId="61" w16cid:durableId="1348755448">
    <w:abstractNumId w:val="11"/>
  </w:num>
  <w:num w:numId="62" w16cid:durableId="842548934">
    <w:abstractNumId w:val="123"/>
  </w:num>
  <w:num w:numId="63" w16cid:durableId="1588730545">
    <w:abstractNumId w:val="86"/>
  </w:num>
  <w:num w:numId="64" w16cid:durableId="859590465">
    <w:abstractNumId w:val="63"/>
  </w:num>
  <w:num w:numId="65" w16cid:durableId="299727819">
    <w:abstractNumId w:val="60"/>
  </w:num>
  <w:num w:numId="66" w16cid:durableId="429736714">
    <w:abstractNumId w:val="106"/>
  </w:num>
  <w:num w:numId="67" w16cid:durableId="391805863">
    <w:abstractNumId w:val="33"/>
  </w:num>
  <w:num w:numId="68" w16cid:durableId="142503340">
    <w:abstractNumId w:val="134"/>
  </w:num>
  <w:num w:numId="69" w16cid:durableId="680744125">
    <w:abstractNumId w:val="44"/>
  </w:num>
  <w:num w:numId="70" w16cid:durableId="576326888">
    <w:abstractNumId w:val="72"/>
  </w:num>
  <w:num w:numId="71" w16cid:durableId="1332559070">
    <w:abstractNumId w:val="52"/>
  </w:num>
  <w:num w:numId="72" w16cid:durableId="1790707194">
    <w:abstractNumId w:val="103"/>
  </w:num>
  <w:num w:numId="73" w16cid:durableId="316611450">
    <w:abstractNumId w:val="51"/>
  </w:num>
  <w:num w:numId="74" w16cid:durableId="976104137">
    <w:abstractNumId w:val="100"/>
  </w:num>
  <w:num w:numId="75" w16cid:durableId="1608267742">
    <w:abstractNumId w:val="92"/>
  </w:num>
  <w:num w:numId="76" w16cid:durableId="1705472709">
    <w:abstractNumId w:val="125"/>
  </w:num>
  <w:num w:numId="77" w16cid:durableId="283073990">
    <w:abstractNumId w:val="68"/>
  </w:num>
  <w:num w:numId="78" w16cid:durableId="356004986">
    <w:abstractNumId w:val="139"/>
  </w:num>
  <w:num w:numId="79" w16cid:durableId="923955694">
    <w:abstractNumId w:val="110"/>
  </w:num>
  <w:num w:numId="80" w16cid:durableId="295647831">
    <w:abstractNumId w:val="14"/>
  </w:num>
  <w:num w:numId="81" w16cid:durableId="896430011">
    <w:abstractNumId w:val="10"/>
  </w:num>
  <w:num w:numId="82" w16cid:durableId="1737967145">
    <w:abstractNumId w:val="39"/>
  </w:num>
  <w:num w:numId="83" w16cid:durableId="484783190">
    <w:abstractNumId w:val="102"/>
  </w:num>
  <w:num w:numId="84" w16cid:durableId="332805464">
    <w:abstractNumId w:val="89"/>
  </w:num>
  <w:num w:numId="85" w16cid:durableId="471488774">
    <w:abstractNumId w:val="54"/>
  </w:num>
  <w:num w:numId="86" w16cid:durableId="119082223">
    <w:abstractNumId w:val="80"/>
  </w:num>
  <w:num w:numId="87" w16cid:durableId="1250192683">
    <w:abstractNumId w:val="91"/>
    <w:lvlOverride w:ilvl="0">
      <w:startOverride w:val="1"/>
    </w:lvlOverride>
  </w:num>
  <w:num w:numId="88" w16cid:durableId="1118177699">
    <w:abstractNumId w:val="91"/>
    <w:lvlOverride w:ilvl="0">
      <w:startOverride w:val="2"/>
    </w:lvlOverride>
  </w:num>
  <w:num w:numId="89" w16cid:durableId="374669725">
    <w:abstractNumId w:val="91"/>
    <w:lvlOverride w:ilvl="0">
      <w:startOverride w:val="3"/>
    </w:lvlOverride>
  </w:num>
  <w:num w:numId="90" w16cid:durableId="1062212127">
    <w:abstractNumId w:val="96"/>
  </w:num>
  <w:num w:numId="91" w16cid:durableId="779027923">
    <w:abstractNumId w:val="36"/>
  </w:num>
  <w:num w:numId="92" w16cid:durableId="903688044">
    <w:abstractNumId w:val="111"/>
  </w:num>
  <w:num w:numId="93" w16cid:durableId="2069375900">
    <w:abstractNumId w:val="121"/>
  </w:num>
  <w:num w:numId="94" w16cid:durableId="1584951436">
    <w:abstractNumId w:val="71"/>
  </w:num>
  <w:num w:numId="95" w16cid:durableId="936642104">
    <w:abstractNumId w:val="119"/>
  </w:num>
  <w:num w:numId="96" w16cid:durableId="1645963844">
    <w:abstractNumId w:val="55"/>
  </w:num>
  <w:num w:numId="97" w16cid:durableId="10842852">
    <w:abstractNumId w:val="98"/>
  </w:num>
  <w:num w:numId="98" w16cid:durableId="515313737">
    <w:abstractNumId w:val="120"/>
  </w:num>
  <w:num w:numId="99" w16cid:durableId="1398280362">
    <w:abstractNumId w:val="137"/>
  </w:num>
  <w:num w:numId="100" w16cid:durableId="503403779">
    <w:abstractNumId w:val="8"/>
  </w:num>
  <w:num w:numId="101" w16cid:durableId="28341183">
    <w:abstractNumId w:val="38"/>
  </w:num>
  <w:num w:numId="102" w16cid:durableId="2122794002">
    <w:abstractNumId w:val="77"/>
  </w:num>
  <w:num w:numId="103" w16cid:durableId="837883647">
    <w:abstractNumId w:val="136"/>
  </w:num>
  <w:num w:numId="104" w16cid:durableId="100152689">
    <w:abstractNumId w:val="126"/>
  </w:num>
  <w:num w:numId="105" w16cid:durableId="485171726">
    <w:abstractNumId w:val="114"/>
  </w:num>
  <w:num w:numId="106" w16cid:durableId="1453747558">
    <w:abstractNumId w:val="45"/>
  </w:num>
  <w:num w:numId="107" w16cid:durableId="327877037">
    <w:abstractNumId w:val="57"/>
  </w:num>
  <w:num w:numId="108" w16cid:durableId="2034644710">
    <w:abstractNumId w:val="133"/>
  </w:num>
  <w:num w:numId="109" w16cid:durableId="1471705909">
    <w:abstractNumId w:val="101"/>
  </w:num>
  <w:num w:numId="110" w16cid:durableId="2136561490">
    <w:abstractNumId w:val="128"/>
  </w:num>
  <w:num w:numId="111" w16cid:durableId="537856356">
    <w:abstractNumId w:val="58"/>
  </w:num>
  <w:num w:numId="112" w16cid:durableId="1444108238">
    <w:abstractNumId w:val="9"/>
  </w:num>
  <w:num w:numId="113" w16cid:durableId="921908716">
    <w:abstractNumId w:val="74"/>
  </w:num>
  <w:num w:numId="114" w16cid:durableId="1814718228">
    <w:abstractNumId w:val="46"/>
  </w:num>
  <w:num w:numId="115" w16cid:durableId="689334461">
    <w:abstractNumId w:val="56"/>
  </w:num>
  <w:num w:numId="116" w16cid:durableId="1790736915">
    <w:abstractNumId w:val="99"/>
  </w:num>
  <w:num w:numId="117" w16cid:durableId="1259604523">
    <w:abstractNumId w:val="130"/>
  </w:num>
  <w:num w:numId="118" w16cid:durableId="1469277099">
    <w:abstractNumId w:val="95"/>
  </w:num>
  <w:num w:numId="119" w16cid:durableId="2059624319">
    <w:abstractNumId w:val="73"/>
  </w:num>
  <w:num w:numId="120" w16cid:durableId="1497189910">
    <w:abstractNumId w:val="104"/>
  </w:num>
  <w:num w:numId="121" w16cid:durableId="1498643338">
    <w:abstractNumId w:val="117"/>
  </w:num>
  <w:num w:numId="122" w16cid:durableId="1393700579">
    <w:abstractNumId w:val="50"/>
  </w:num>
  <w:num w:numId="123" w16cid:durableId="1810589374">
    <w:abstractNumId w:val="13"/>
  </w:num>
  <w:num w:numId="124" w16cid:durableId="832913578">
    <w:abstractNumId w:val="85"/>
  </w:num>
  <w:num w:numId="125" w16cid:durableId="1876694250">
    <w:abstractNumId w:val="135"/>
  </w:num>
  <w:num w:numId="126" w16cid:durableId="715936189">
    <w:abstractNumId w:val="25"/>
  </w:num>
  <w:num w:numId="127" w16cid:durableId="1109929661">
    <w:abstractNumId w:val="79"/>
  </w:num>
  <w:num w:numId="128" w16cid:durableId="1434283964">
    <w:abstractNumId w:val="69"/>
  </w:num>
  <w:num w:numId="129" w16cid:durableId="1866408228">
    <w:abstractNumId w:val="94"/>
  </w:num>
  <w:num w:numId="130" w16cid:durableId="1695300914">
    <w:abstractNumId w:val="23"/>
  </w:num>
  <w:num w:numId="131" w16cid:durableId="1935019136">
    <w:abstractNumId w:val="129"/>
  </w:num>
  <w:num w:numId="132" w16cid:durableId="696346344">
    <w:abstractNumId w:val="29"/>
  </w:num>
  <w:num w:numId="133" w16cid:durableId="1075667216">
    <w:abstractNumId w:val="115"/>
  </w:num>
  <w:num w:numId="134" w16cid:durableId="213935743">
    <w:abstractNumId w:val="1"/>
  </w:num>
  <w:num w:numId="135" w16cid:durableId="11658267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526020499">
    <w:abstractNumId w:val="2"/>
  </w:num>
  <w:num w:numId="137" w16cid:durableId="20185363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9816144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1165974581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0" w16cid:durableId="136663919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1" w16cid:durableId="141393230">
    <w:abstractNumId w:val="27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42" w16cid:durableId="163666918">
    <w:abstractNumId w:val="28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43" w16cid:durableId="664655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 w16cid:durableId="7749829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 w16cid:durableId="12936314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16981141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63453082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8" w16cid:durableId="2155510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 w16cid:durableId="398290754">
    <w:abstractNumId w:val="61"/>
  </w:num>
  <w:num w:numId="150" w16cid:durableId="614559454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5B"/>
    <w:rsid w:val="00003B3D"/>
    <w:rsid w:val="00011158"/>
    <w:rsid w:val="000203CF"/>
    <w:rsid w:val="0003250F"/>
    <w:rsid w:val="00061215"/>
    <w:rsid w:val="00064ECC"/>
    <w:rsid w:val="000869B3"/>
    <w:rsid w:val="000A79B4"/>
    <w:rsid w:val="000B4E88"/>
    <w:rsid w:val="000D329A"/>
    <w:rsid w:val="00123941"/>
    <w:rsid w:val="001464D3"/>
    <w:rsid w:val="001D623A"/>
    <w:rsid w:val="001F606C"/>
    <w:rsid w:val="0020577F"/>
    <w:rsid w:val="00225A95"/>
    <w:rsid w:val="00242DB7"/>
    <w:rsid w:val="002B31CF"/>
    <w:rsid w:val="002B5F3F"/>
    <w:rsid w:val="002E6B0E"/>
    <w:rsid w:val="00312ADC"/>
    <w:rsid w:val="003152E0"/>
    <w:rsid w:val="003555A8"/>
    <w:rsid w:val="0036168E"/>
    <w:rsid w:val="00397E43"/>
    <w:rsid w:val="003C4D11"/>
    <w:rsid w:val="003C4E9A"/>
    <w:rsid w:val="003F3D67"/>
    <w:rsid w:val="003F7944"/>
    <w:rsid w:val="00423555"/>
    <w:rsid w:val="00425123"/>
    <w:rsid w:val="00432E28"/>
    <w:rsid w:val="00433A40"/>
    <w:rsid w:val="004806F1"/>
    <w:rsid w:val="00483A36"/>
    <w:rsid w:val="00484905"/>
    <w:rsid w:val="004B04CF"/>
    <w:rsid w:val="004C3B9D"/>
    <w:rsid w:val="00500069"/>
    <w:rsid w:val="005046BF"/>
    <w:rsid w:val="00511091"/>
    <w:rsid w:val="0051411C"/>
    <w:rsid w:val="00516500"/>
    <w:rsid w:val="0053438B"/>
    <w:rsid w:val="00544F66"/>
    <w:rsid w:val="00564BCA"/>
    <w:rsid w:val="005809DB"/>
    <w:rsid w:val="005D2BE4"/>
    <w:rsid w:val="005E598F"/>
    <w:rsid w:val="006133DF"/>
    <w:rsid w:val="00624C4C"/>
    <w:rsid w:val="00657D4C"/>
    <w:rsid w:val="00680DE9"/>
    <w:rsid w:val="00692013"/>
    <w:rsid w:val="00711A99"/>
    <w:rsid w:val="007257DB"/>
    <w:rsid w:val="00732EA3"/>
    <w:rsid w:val="00747759"/>
    <w:rsid w:val="00751E0A"/>
    <w:rsid w:val="00765ABE"/>
    <w:rsid w:val="007F2595"/>
    <w:rsid w:val="007F2E24"/>
    <w:rsid w:val="0080725D"/>
    <w:rsid w:val="008443DD"/>
    <w:rsid w:val="00887459"/>
    <w:rsid w:val="00895105"/>
    <w:rsid w:val="008C4BFB"/>
    <w:rsid w:val="009738F8"/>
    <w:rsid w:val="00990054"/>
    <w:rsid w:val="009A7D92"/>
    <w:rsid w:val="009B7172"/>
    <w:rsid w:val="009E01A0"/>
    <w:rsid w:val="00A164BA"/>
    <w:rsid w:val="00A229BC"/>
    <w:rsid w:val="00A434CF"/>
    <w:rsid w:val="00A443E2"/>
    <w:rsid w:val="00A562B4"/>
    <w:rsid w:val="00A573D9"/>
    <w:rsid w:val="00A7095D"/>
    <w:rsid w:val="00A713CB"/>
    <w:rsid w:val="00AB11A7"/>
    <w:rsid w:val="00AB41E5"/>
    <w:rsid w:val="00AC46AF"/>
    <w:rsid w:val="00AC57E3"/>
    <w:rsid w:val="00AD4F2D"/>
    <w:rsid w:val="00B27E84"/>
    <w:rsid w:val="00B479E7"/>
    <w:rsid w:val="00B60F8C"/>
    <w:rsid w:val="00B74CEB"/>
    <w:rsid w:val="00BD4478"/>
    <w:rsid w:val="00BD73BF"/>
    <w:rsid w:val="00C13872"/>
    <w:rsid w:val="00C26706"/>
    <w:rsid w:val="00C47DE5"/>
    <w:rsid w:val="00C5750A"/>
    <w:rsid w:val="00C85F5E"/>
    <w:rsid w:val="00C87CD7"/>
    <w:rsid w:val="00CC01FD"/>
    <w:rsid w:val="00CD08BB"/>
    <w:rsid w:val="00CD093B"/>
    <w:rsid w:val="00CE2618"/>
    <w:rsid w:val="00D0113A"/>
    <w:rsid w:val="00D044EF"/>
    <w:rsid w:val="00D1747A"/>
    <w:rsid w:val="00D20E9E"/>
    <w:rsid w:val="00D23D1C"/>
    <w:rsid w:val="00D65C4B"/>
    <w:rsid w:val="00D95A77"/>
    <w:rsid w:val="00D97D80"/>
    <w:rsid w:val="00DB0F01"/>
    <w:rsid w:val="00DB55AB"/>
    <w:rsid w:val="00DB754C"/>
    <w:rsid w:val="00DD2E93"/>
    <w:rsid w:val="00DD5416"/>
    <w:rsid w:val="00E01E75"/>
    <w:rsid w:val="00E26FF3"/>
    <w:rsid w:val="00E47AC3"/>
    <w:rsid w:val="00E63525"/>
    <w:rsid w:val="00E925AA"/>
    <w:rsid w:val="00E93C9C"/>
    <w:rsid w:val="00EA2496"/>
    <w:rsid w:val="00EB362A"/>
    <w:rsid w:val="00EC405B"/>
    <w:rsid w:val="00ED72C6"/>
    <w:rsid w:val="00EF3D22"/>
    <w:rsid w:val="00F01DC6"/>
    <w:rsid w:val="00F124BD"/>
    <w:rsid w:val="00F21663"/>
    <w:rsid w:val="00F44177"/>
    <w:rsid w:val="00F52A27"/>
    <w:rsid w:val="00F53B97"/>
    <w:rsid w:val="00F70951"/>
    <w:rsid w:val="00F74C5D"/>
    <w:rsid w:val="00F82DCF"/>
    <w:rsid w:val="00F86819"/>
    <w:rsid w:val="00FB209A"/>
    <w:rsid w:val="00FB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F9C7F1E"/>
  <w15:chartTrackingRefBased/>
  <w15:docId w15:val="{04A0A914-CC14-4761-9CAC-ADFEAE7A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E75"/>
    <w:pPr>
      <w:spacing w:after="0" w:line="36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312ADC"/>
    <w:pPr>
      <w:keepNext/>
      <w:keepLines/>
      <w:contextualSpacing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12ADC"/>
    <w:pPr>
      <w:keepNext/>
      <w:keepLines/>
      <w:contextualSpacing/>
      <w:jc w:val="both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2ADC"/>
    <w:pPr>
      <w:keepNext/>
      <w:keepLines/>
      <w:contextualSpacing/>
      <w:jc w:val="both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12ADC"/>
    <w:pPr>
      <w:keepNext/>
      <w:keepLines/>
      <w:contextualSpacing/>
      <w:jc w:val="both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0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0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0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0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12ADC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C40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0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0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0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0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05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0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0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0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0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405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425123"/>
    <w:pPr>
      <w:spacing w:after="0"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ad">
    <w:name w:val="header"/>
    <w:basedOn w:val="a"/>
    <w:link w:val="ae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af">
    <w:name w:val="footer"/>
    <w:basedOn w:val="a"/>
    <w:link w:val="af0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11">
    <w:name w:val="toc 1"/>
    <w:basedOn w:val="a"/>
    <w:next w:val="a"/>
    <w:autoRedefine/>
    <w:uiPriority w:val="39"/>
    <w:unhideWhenUsed/>
    <w:rsid w:val="00692013"/>
    <w:pPr>
      <w:tabs>
        <w:tab w:val="right" w:leader="dot" w:pos="9344"/>
      </w:tabs>
      <w:ind w:firstLine="0"/>
    </w:pPr>
  </w:style>
  <w:style w:type="character" w:styleId="af1">
    <w:name w:val="Hyperlink"/>
    <w:basedOn w:val="a0"/>
    <w:uiPriority w:val="99"/>
    <w:unhideWhenUsed/>
    <w:rsid w:val="00DB55AB"/>
    <w:rPr>
      <w:color w:val="467886" w:themeColor="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DB55AB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3C4D11"/>
    <w:pPr>
      <w:tabs>
        <w:tab w:val="right" w:pos="9344"/>
      </w:tabs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1F606C"/>
    <w:pPr>
      <w:tabs>
        <w:tab w:val="right" w:pos="9344"/>
      </w:tabs>
      <w:ind w:left="567" w:firstLine="0"/>
    </w:pPr>
  </w:style>
  <w:style w:type="table" w:styleId="af3">
    <w:name w:val="Table Grid"/>
    <w:basedOn w:val="a1"/>
    <w:uiPriority w:val="39"/>
    <w:rsid w:val="00CC0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0203CF"/>
    <w:rPr>
      <w:rFonts w:cs="Times New Roman"/>
      <w:sz w:val="24"/>
    </w:rPr>
  </w:style>
  <w:style w:type="character" w:styleId="af5">
    <w:name w:val="Unresolved Mention"/>
    <w:basedOn w:val="a0"/>
    <w:uiPriority w:val="99"/>
    <w:semiHidden/>
    <w:unhideWhenUsed/>
    <w:rsid w:val="00544F66"/>
    <w:rPr>
      <w:color w:val="605E5C"/>
      <w:shd w:val="clear" w:color="auto" w:fill="E1DFDD"/>
    </w:rPr>
  </w:style>
  <w:style w:type="paragraph" w:styleId="51">
    <w:name w:val="toc 5"/>
    <w:basedOn w:val="a"/>
    <w:next w:val="a"/>
    <w:autoRedefine/>
    <w:uiPriority w:val="39"/>
    <w:unhideWhenUsed/>
    <w:rsid w:val="00544F66"/>
    <w:pPr>
      <w:spacing w:after="100" w:line="278" w:lineRule="auto"/>
      <w:ind w:left="96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544F66"/>
    <w:pPr>
      <w:spacing w:after="100" w:line="278" w:lineRule="auto"/>
      <w:ind w:left="120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544F66"/>
    <w:pPr>
      <w:spacing w:after="100" w:line="278" w:lineRule="auto"/>
      <w:ind w:left="144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544F66"/>
    <w:pPr>
      <w:spacing w:after="100" w:line="278" w:lineRule="auto"/>
      <w:ind w:left="168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544F66"/>
    <w:pPr>
      <w:spacing w:after="100" w:line="278" w:lineRule="auto"/>
      <w:ind w:left="192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customStyle="1" w:styleId="SourceCode">
    <w:name w:val="Source Code"/>
    <w:rsid w:val="00544F66"/>
    <w:pPr>
      <w:wordWrap w:val="0"/>
      <w:spacing w:line="259" w:lineRule="auto"/>
    </w:pPr>
    <w:rPr>
      <w:sz w:val="22"/>
      <w:szCs w:val="22"/>
    </w:rPr>
  </w:style>
  <w:style w:type="character" w:customStyle="1" w:styleId="KeywordTok">
    <w:name w:val="KeywordTok"/>
    <w:rsid w:val="00544F66"/>
    <w:rPr>
      <w:b/>
      <w:color w:val="007020"/>
    </w:rPr>
  </w:style>
  <w:style w:type="character" w:customStyle="1" w:styleId="DataTypeTok">
    <w:name w:val="DataTypeTok"/>
    <w:rsid w:val="00544F66"/>
    <w:rPr>
      <w:color w:val="902000"/>
    </w:rPr>
  </w:style>
  <w:style w:type="character" w:customStyle="1" w:styleId="DecValTok">
    <w:name w:val="DecValTok"/>
    <w:rsid w:val="00544F66"/>
    <w:rPr>
      <w:color w:val="40A070"/>
    </w:rPr>
  </w:style>
  <w:style w:type="character" w:customStyle="1" w:styleId="BaseNTok">
    <w:name w:val="BaseNTok"/>
    <w:rsid w:val="00544F66"/>
    <w:rPr>
      <w:color w:val="40A070"/>
    </w:rPr>
  </w:style>
  <w:style w:type="character" w:customStyle="1" w:styleId="FloatTok">
    <w:name w:val="FloatTok"/>
    <w:rsid w:val="00544F66"/>
    <w:rPr>
      <w:color w:val="40A070"/>
    </w:rPr>
  </w:style>
  <w:style w:type="character" w:customStyle="1" w:styleId="ConstantTok">
    <w:name w:val="ConstantTok"/>
    <w:rsid w:val="00544F66"/>
    <w:rPr>
      <w:color w:val="880000"/>
    </w:rPr>
  </w:style>
  <w:style w:type="character" w:customStyle="1" w:styleId="CharTok">
    <w:name w:val="CharTok"/>
    <w:rsid w:val="00544F66"/>
    <w:rPr>
      <w:color w:val="4070A0"/>
    </w:rPr>
  </w:style>
  <w:style w:type="character" w:customStyle="1" w:styleId="SpecialCharTok">
    <w:name w:val="SpecialCharTok"/>
    <w:rsid w:val="00544F66"/>
    <w:rPr>
      <w:color w:val="4070A0"/>
    </w:rPr>
  </w:style>
  <w:style w:type="character" w:customStyle="1" w:styleId="StringTok">
    <w:name w:val="StringTok"/>
    <w:rsid w:val="00544F66"/>
    <w:rPr>
      <w:color w:val="4070A0"/>
    </w:rPr>
  </w:style>
  <w:style w:type="character" w:customStyle="1" w:styleId="VerbatimStringTok">
    <w:name w:val="VerbatimStringTok"/>
    <w:rsid w:val="00544F66"/>
    <w:rPr>
      <w:color w:val="4070A0"/>
    </w:rPr>
  </w:style>
  <w:style w:type="character" w:customStyle="1" w:styleId="SpecialStringTok">
    <w:name w:val="SpecialStringTok"/>
    <w:rsid w:val="00544F66"/>
    <w:rPr>
      <w:color w:val="BB6688"/>
    </w:rPr>
  </w:style>
  <w:style w:type="character" w:customStyle="1" w:styleId="ImportTok">
    <w:name w:val="ImportTok"/>
    <w:rsid w:val="00544F66"/>
    <w:rPr>
      <w:b/>
      <w:color w:val="008000"/>
    </w:rPr>
  </w:style>
  <w:style w:type="character" w:customStyle="1" w:styleId="CommentTok">
    <w:name w:val="CommentTok"/>
    <w:rsid w:val="00544F66"/>
    <w:rPr>
      <w:i/>
      <w:color w:val="60A0B0"/>
    </w:rPr>
  </w:style>
  <w:style w:type="character" w:customStyle="1" w:styleId="DocumentationTok">
    <w:name w:val="DocumentationTok"/>
    <w:rsid w:val="00544F66"/>
    <w:rPr>
      <w:i/>
      <w:color w:val="BA2121"/>
    </w:rPr>
  </w:style>
  <w:style w:type="character" w:customStyle="1" w:styleId="AnnotationTok">
    <w:name w:val="AnnotationTok"/>
    <w:rsid w:val="00544F66"/>
    <w:rPr>
      <w:b/>
      <w:i/>
      <w:color w:val="60A0B0"/>
    </w:rPr>
  </w:style>
  <w:style w:type="character" w:customStyle="1" w:styleId="CommentVarTok">
    <w:name w:val="CommentVarTok"/>
    <w:rsid w:val="00544F66"/>
    <w:rPr>
      <w:b/>
      <w:i/>
      <w:color w:val="60A0B0"/>
    </w:rPr>
  </w:style>
  <w:style w:type="character" w:customStyle="1" w:styleId="OtherTok">
    <w:name w:val="OtherTok"/>
    <w:rsid w:val="00544F66"/>
    <w:rPr>
      <w:color w:val="007020"/>
    </w:rPr>
  </w:style>
  <w:style w:type="character" w:customStyle="1" w:styleId="FunctionTok">
    <w:name w:val="FunctionTok"/>
    <w:rsid w:val="00544F66"/>
    <w:rPr>
      <w:color w:val="06287E"/>
    </w:rPr>
  </w:style>
  <w:style w:type="character" w:customStyle="1" w:styleId="VariableTok">
    <w:name w:val="VariableTok"/>
    <w:rsid w:val="00544F66"/>
    <w:rPr>
      <w:color w:val="19177C"/>
    </w:rPr>
  </w:style>
  <w:style w:type="character" w:customStyle="1" w:styleId="ControlFlowTok">
    <w:name w:val="ControlFlowTok"/>
    <w:rsid w:val="00544F66"/>
    <w:rPr>
      <w:b/>
      <w:color w:val="007020"/>
    </w:rPr>
  </w:style>
  <w:style w:type="character" w:customStyle="1" w:styleId="OperatorTok">
    <w:name w:val="OperatorTok"/>
    <w:rsid w:val="00544F66"/>
    <w:rPr>
      <w:color w:val="666666"/>
    </w:rPr>
  </w:style>
  <w:style w:type="character" w:customStyle="1" w:styleId="BuiltInTok">
    <w:name w:val="BuiltInTok"/>
    <w:rsid w:val="00544F66"/>
    <w:rPr>
      <w:color w:val="008000"/>
    </w:rPr>
  </w:style>
  <w:style w:type="character" w:customStyle="1" w:styleId="ExtensionTok">
    <w:name w:val="ExtensionTok"/>
    <w:rsid w:val="00544F66"/>
  </w:style>
  <w:style w:type="character" w:customStyle="1" w:styleId="PreprocessorTok">
    <w:name w:val="PreprocessorTok"/>
    <w:rsid w:val="00544F66"/>
    <w:rPr>
      <w:color w:val="BC7A00"/>
    </w:rPr>
  </w:style>
  <w:style w:type="character" w:customStyle="1" w:styleId="AttributeTok">
    <w:name w:val="AttributeTok"/>
    <w:rsid w:val="00544F66"/>
    <w:rPr>
      <w:color w:val="7D9029"/>
    </w:rPr>
  </w:style>
  <w:style w:type="character" w:customStyle="1" w:styleId="RegionMarkerTok">
    <w:name w:val="RegionMarkerTok"/>
    <w:rsid w:val="00544F66"/>
  </w:style>
  <w:style w:type="character" w:customStyle="1" w:styleId="InformationTok">
    <w:name w:val="InformationTok"/>
    <w:rsid w:val="00544F66"/>
    <w:rPr>
      <w:b/>
      <w:i/>
      <w:color w:val="60A0B0"/>
    </w:rPr>
  </w:style>
  <w:style w:type="character" w:customStyle="1" w:styleId="WarningTok">
    <w:name w:val="WarningTok"/>
    <w:rsid w:val="00544F66"/>
    <w:rPr>
      <w:b/>
      <w:i/>
      <w:color w:val="60A0B0"/>
    </w:rPr>
  </w:style>
  <w:style w:type="character" w:customStyle="1" w:styleId="AlertTok">
    <w:name w:val="AlertTok"/>
    <w:rsid w:val="00544F66"/>
    <w:rPr>
      <w:b/>
      <w:color w:val="FF0000"/>
    </w:rPr>
  </w:style>
  <w:style w:type="character" w:customStyle="1" w:styleId="ErrorTok">
    <w:name w:val="ErrorTok"/>
    <w:rsid w:val="00544F66"/>
    <w:rPr>
      <w:b/>
      <w:color w:val="FF0000"/>
    </w:rPr>
  </w:style>
  <w:style w:type="character" w:customStyle="1" w:styleId="NormalTok">
    <w:name w:val="NormalTok"/>
    <w:rsid w:val="00544F66"/>
  </w:style>
  <w:style w:type="character" w:styleId="af6">
    <w:name w:val="FollowedHyperlink"/>
    <w:basedOn w:val="a0"/>
    <w:uiPriority w:val="99"/>
    <w:semiHidden/>
    <w:unhideWhenUsed/>
    <w:rsid w:val="00544F66"/>
    <w:rPr>
      <w:color w:val="96607D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1F606C"/>
    <w:pPr>
      <w:ind w:left="1134" w:firstLine="0"/>
    </w:pPr>
  </w:style>
  <w:style w:type="table" w:customStyle="1" w:styleId="TableNormal">
    <w:name w:val="Table Normal"/>
    <w:uiPriority w:val="2"/>
    <w:semiHidden/>
    <w:qFormat/>
    <w:rsid w:val="00C47DE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3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6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7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4B82E-DF9A-48FA-A315-92537C5CE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13</Pages>
  <Words>1810</Words>
  <Characters>10321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69</cp:revision>
  <dcterms:created xsi:type="dcterms:W3CDTF">2026-04-24T12:45:00Z</dcterms:created>
  <dcterms:modified xsi:type="dcterms:W3CDTF">2026-05-20T20:31:00Z</dcterms:modified>
</cp:coreProperties>
</file>