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Mr.Shanen Badwaik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Full stack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