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Mr.Shantnu Fartode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Software Development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4 month from 6 January 2025 to 9 May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