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1E09" w14:textId="0642AC95" w:rsidR="00955767" w:rsidRDefault="00955767" w:rsidP="00955767">
      <w:pPr>
        <w:pStyle w:val="NormalWeb"/>
        <w:jc w:val="center"/>
        <w:rPr>
          <w:rStyle w:val="Strong"/>
          <w:rFonts w:eastAsiaTheme="majorEastAsia"/>
          <w:sz w:val="40"/>
          <w:szCs w:val="40"/>
        </w:rPr>
      </w:pPr>
      <w:r w:rsidRPr="00955767">
        <w:rPr>
          <w:rStyle w:val="Strong"/>
          <w:rFonts w:ascii="Apple Color Emoji" w:eastAsiaTheme="majorEastAsia" w:hAnsi="Apple Color Emoji" w:cs="Apple Color Emoji"/>
          <w:sz w:val="40"/>
          <w:szCs w:val="40"/>
        </w:rPr>
        <w:t>📌</w:t>
      </w:r>
      <w:r w:rsidRPr="00955767">
        <w:rPr>
          <w:rStyle w:val="Strong"/>
          <w:rFonts w:eastAsiaTheme="majorEastAsia"/>
          <w:sz w:val="40"/>
          <w:szCs w:val="40"/>
        </w:rPr>
        <w:t xml:space="preserve"> COMPUTER VISION ENGINEER</w:t>
      </w:r>
    </w:p>
    <w:p w14:paraId="5CCBDC13" w14:textId="77777777" w:rsidR="002D0219" w:rsidRPr="00955767" w:rsidRDefault="002D0219" w:rsidP="00955767">
      <w:pPr>
        <w:pStyle w:val="NormalWeb"/>
        <w:rPr>
          <w:sz w:val="40"/>
          <w:szCs w:val="40"/>
        </w:rPr>
      </w:pPr>
    </w:p>
    <w:p w14:paraId="18372274" w14:textId="77777777" w:rsidR="00955767" w:rsidRPr="00955767" w:rsidRDefault="00955767" w:rsidP="0095576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67">
        <w:rPr>
          <w:b/>
          <w:bCs/>
          <w:sz w:val="36"/>
          <w:szCs w:val="36"/>
        </w:rPr>
        <w:t>Week 1: Foundations &amp; Image Processing</w:t>
      </w:r>
    </w:p>
    <w:tbl>
      <w:tblPr>
        <w:tblStyle w:val="ListTable7ColourfulAccent1"/>
        <w:tblW w:w="0" w:type="auto"/>
        <w:tblLook w:val="04A0" w:firstRow="1" w:lastRow="0" w:firstColumn="1" w:lastColumn="0" w:noHBand="0" w:noVBand="1"/>
      </w:tblPr>
      <w:tblGrid>
        <w:gridCol w:w="846"/>
        <w:gridCol w:w="3662"/>
        <w:gridCol w:w="2254"/>
        <w:gridCol w:w="2254"/>
      </w:tblGrid>
      <w:tr w:rsidR="002D0219" w14:paraId="356A8E82" w14:textId="77777777" w:rsidTr="002D0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9"/>
              <w:gridCol w:w="81"/>
            </w:tblGrid>
            <w:tr w:rsidR="00955767" w14:paraId="7D5DD16D" w14:textId="77777777" w:rsidTr="009557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AF780" w14:textId="77777777" w:rsidR="00955767" w:rsidRDefault="00955767" w:rsidP="0095576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Style w:val="Strong"/>
                      <w:rFonts w:eastAsiaTheme="majorEastAsia"/>
                    </w:rPr>
                    <w:t>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5D65F" w14:textId="77777777" w:rsidR="00955767" w:rsidRDefault="00955767" w:rsidP="00955767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41176C10" w14:textId="77777777" w:rsidR="00955767" w:rsidRDefault="00955767"/>
        </w:tc>
        <w:tc>
          <w:tcPr>
            <w:tcW w:w="3662" w:type="dxa"/>
          </w:tcPr>
          <w:p w14:paraId="664010C1" w14:textId="77777777" w:rsidR="00955767" w:rsidRDefault="00955767" w:rsidP="00955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Topic</w:t>
            </w:r>
          </w:p>
          <w:p w14:paraId="3A9987B7" w14:textId="77777777" w:rsidR="00955767" w:rsidRDefault="00955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0120FCD" w14:textId="77777777" w:rsidR="00955767" w:rsidRDefault="00955767" w:rsidP="00955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Key Learning Areas</w:t>
            </w:r>
          </w:p>
          <w:p w14:paraId="2EF85285" w14:textId="77777777" w:rsidR="00955767" w:rsidRDefault="00955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41C7962" w14:textId="77777777" w:rsidR="00955767" w:rsidRDefault="00955767" w:rsidP="00955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Hands-on Project</w:t>
            </w:r>
          </w:p>
          <w:p w14:paraId="07828665" w14:textId="77777777" w:rsidR="00955767" w:rsidRDefault="00955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219" w14:paraId="5161F5E7" w14:textId="77777777" w:rsidTr="002D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3E9E572" w14:textId="1E4D4456" w:rsidR="00955767" w:rsidRDefault="00955767" w:rsidP="00955767">
            <w:pPr>
              <w:jc w:val="center"/>
            </w:pPr>
            <w:r>
              <w:t>1</w:t>
            </w:r>
          </w:p>
        </w:tc>
        <w:tc>
          <w:tcPr>
            <w:tcW w:w="3662" w:type="dxa"/>
          </w:tcPr>
          <w:p w14:paraId="75226A31" w14:textId="77777777" w:rsidR="00955767" w:rsidRDefault="00955767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OpenCV – Basics &amp; Image Processing</w:t>
            </w:r>
          </w:p>
          <w:p w14:paraId="4F14268C" w14:textId="77777777" w:rsidR="00955767" w:rsidRDefault="00955767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A04E255" w14:textId="77777777" w:rsidR="00955767" w:rsidRDefault="00955767" w:rsidP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 reading, writing, transformations, edge detection, filtering</w:t>
            </w:r>
          </w:p>
          <w:p w14:paraId="5317A46C" w14:textId="77777777" w:rsidR="00955767" w:rsidRDefault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F41861A" w14:textId="77777777" w:rsidR="00955767" w:rsidRDefault="00955767" w:rsidP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Real-time Face Detection using OpenCV</w:t>
            </w:r>
          </w:p>
          <w:p w14:paraId="4D0B9BB9" w14:textId="77777777" w:rsidR="00955767" w:rsidRDefault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0219" w14:paraId="38FE4C52" w14:textId="77777777" w:rsidTr="002D02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62375C3" w14:textId="27FA8736" w:rsidR="00955767" w:rsidRDefault="00955767" w:rsidP="00955767">
            <w:pPr>
              <w:jc w:val="center"/>
            </w:pPr>
            <w:r>
              <w:t>2</w:t>
            </w:r>
          </w:p>
        </w:tc>
        <w:tc>
          <w:tcPr>
            <w:tcW w:w="3662" w:type="dxa"/>
          </w:tcPr>
          <w:p w14:paraId="27894199" w14:textId="77777777" w:rsidR="00955767" w:rsidRDefault="00955767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Pillow, Scikit-Image, SimpleITK – Image Processing &amp; Augmentation</w:t>
            </w:r>
          </w:p>
          <w:p w14:paraId="09698153" w14:textId="77777777" w:rsidR="00955767" w:rsidRDefault="00955767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2EE441C1" w14:textId="77777777" w:rsidR="00955767" w:rsidRDefault="00955767" w:rsidP="00955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 manipulation, segmentation, medical image processing</w:t>
            </w:r>
          </w:p>
          <w:p w14:paraId="2F930B92" w14:textId="77777777" w:rsidR="00955767" w:rsidRDefault="00955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81A6751" w14:textId="77777777" w:rsidR="00955767" w:rsidRDefault="00955767" w:rsidP="00955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 Augmentation Tool using Pillow &amp; Scikit-Image</w:t>
            </w:r>
          </w:p>
          <w:p w14:paraId="372F9F48" w14:textId="77777777" w:rsidR="00955767" w:rsidRDefault="00955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219" w14:paraId="06A18877" w14:textId="77777777" w:rsidTr="002D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EC2C45A" w14:textId="4EDB7F95" w:rsidR="00955767" w:rsidRDefault="00955767" w:rsidP="00955767">
            <w:pPr>
              <w:jc w:val="center"/>
            </w:pPr>
            <w:r>
              <w:t>3</w:t>
            </w:r>
          </w:p>
        </w:tc>
        <w:tc>
          <w:tcPr>
            <w:tcW w:w="3662" w:type="dxa"/>
          </w:tcPr>
          <w:p w14:paraId="48E39BEE" w14:textId="77777777" w:rsidR="00BB772A" w:rsidRDefault="00BB772A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YOLO – Object Detection</w:t>
            </w:r>
          </w:p>
          <w:p w14:paraId="60F36D03" w14:textId="77777777" w:rsidR="00955767" w:rsidRDefault="00955767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F6A0C4C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YOLO architecture, real-time detection, model training</w:t>
            </w:r>
          </w:p>
          <w:p w14:paraId="75A9EE65" w14:textId="77777777" w:rsidR="00955767" w:rsidRDefault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09872FCF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License Plate Recognition System</w:t>
            </w:r>
          </w:p>
          <w:p w14:paraId="132B7E86" w14:textId="77777777" w:rsidR="00955767" w:rsidRDefault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0219" w14:paraId="5C6F5CE8" w14:textId="77777777" w:rsidTr="002D02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DFCF007" w14:textId="031BD14D" w:rsidR="00955767" w:rsidRDefault="00955767" w:rsidP="00955767">
            <w:pPr>
              <w:jc w:val="center"/>
            </w:pPr>
            <w:r>
              <w:t>4</w:t>
            </w:r>
          </w:p>
        </w:tc>
        <w:tc>
          <w:tcPr>
            <w:tcW w:w="3662" w:type="dxa"/>
          </w:tcPr>
          <w:p w14:paraId="208FE77A" w14:textId="77777777" w:rsidR="00BB772A" w:rsidRDefault="00BB772A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DeepSORT – Object Tracking</w:t>
            </w:r>
          </w:p>
          <w:p w14:paraId="6B914296" w14:textId="77777777" w:rsidR="00955767" w:rsidRDefault="00955767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63261AF4" w14:textId="77777777" w:rsidR="00BB772A" w:rsidRDefault="00BB772A" w:rsidP="00BB7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SORT vs DeepSORT, real-time tracking</w:t>
            </w:r>
          </w:p>
          <w:p w14:paraId="3EB4730C" w14:textId="77777777" w:rsidR="00955767" w:rsidRDefault="00955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37A70B4" w14:textId="77777777" w:rsidR="00BB772A" w:rsidRDefault="00BB772A" w:rsidP="00BB7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Retail Store Checkout System</w:t>
            </w:r>
          </w:p>
          <w:p w14:paraId="2BAE6542" w14:textId="77777777" w:rsidR="00955767" w:rsidRDefault="00955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219" w14:paraId="117F71BA" w14:textId="77777777" w:rsidTr="002D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74C1882" w14:textId="0E8F1201" w:rsidR="00955767" w:rsidRDefault="00955767" w:rsidP="00955767">
            <w:pPr>
              <w:jc w:val="center"/>
            </w:pPr>
            <w:r>
              <w:t>5</w:t>
            </w:r>
          </w:p>
        </w:tc>
        <w:tc>
          <w:tcPr>
            <w:tcW w:w="3662" w:type="dxa"/>
          </w:tcPr>
          <w:p w14:paraId="662DA56F" w14:textId="77777777" w:rsidR="00BB772A" w:rsidRDefault="00BB772A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Detectron2 – Object Detection &amp; Segmentation</w:t>
            </w:r>
          </w:p>
          <w:p w14:paraId="7D550019" w14:textId="77777777" w:rsidR="00955767" w:rsidRDefault="00955767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63AE4DA7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Faster R-CNN, Mask R-CNN, object segmentation</w:t>
            </w:r>
          </w:p>
          <w:p w14:paraId="40F1CD39" w14:textId="77777777" w:rsidR="00955767" w:rsidRDefault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0B60A2D7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Object Segmentation System</w:t>
            </w:r>
          </w:p>
          <w:p w14:paraId="175ACD37" w14:textId="77777777" w:rsidR="00955767" w:rsidRDefault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0219" w14:paraId="21C4C93F" w14:textId="77777777" w:rsidTr="002D02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13AAFA1" w14:textId="2A9B2716" w:rsidR="00955767" w:rsidRDefault="00955767" w:rsidP="00955767">
            <w:pPr>
              <w:jc w:val="center"/>
            </w:pPr>
            <w:r>
              <w:t>6</w:t>
            </w:r>
          </w:p>
        </w:tc>
        <w:tc>
          <w:tcPr>
            <w:tcW w:w="3662" w:type="dxa"/>
          </w:tcPr>
          <w:p w14:paraId="1FC73A5C" w14:textId="77777777" w:rsidR="00BB772A" w:rsidRDefault="00BB772A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Real-Life Project 1</w:t>
            </w:r>
          </w:p>
          <w:p w14:paraId="2370A322" w14:textId="77777777" w:rsidR="00955767" w:rsidRDefault="00955767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6BC00E3" w14:textId="77777777" w:rsidR="00BB772A" w:rsidRDefault="00BB772A" w:rsidP="00BB7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Combining multiple tools for real-world application</w:t>
            </w:r>
          </w:p>
          <w:p w14:paraId="332F1B8E" w14:textId="77777777" w:rsidR="00955767" w:rsidRDefault="00955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601E908" w14:textId="77777777" w:rsidR="00BB772A" w:rsidRDefault="00BB772A" w:rsidP="00BB7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AI-Powered Traffic Monitoring System</w:t>
            </w:r>
          </w:p>
          <w:p w14:paraId="3140E603" w14:textId="77777777" w:rsidR="00955767" w:rsidRDefault="00955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219" w14:paraId="2EDFBD6C" w14:textId="77777777" w:rsidTr="002D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5694CA8" w14:textId="4E0094CE" w:rsidR="00955767" w:rsidRDefault="00955767" w:rsidP="00955767">
            <w:pPr>
              <w:jc w:val="center"/>
            </w:pPr>
            <w:r>
              <w:t>7</w:t>
            </w:r>
          </w:p>
        </w:tc>
        <w:tc>
          <w:tcPr>
            <w:tcW w:w="3662" w:type="dxa"/>
          </w:tcPr>
          <w:p w14:paraId="0139F7AD" w14:textId="77777777" w:rsidR="00BB772A" w:rsidRDefault="00BB772A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Real-Life Project 2</w:t>
            </w:r>
          </w:p>
          <w:p w14:paraId="03AE898C" w14:textId="77777777" w:rsidR="00955767" w:rsidRDefault="00955767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2AB676DE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Integrating object detection, tracking, and segmentation</w:t>
            </w:r>
          </w:p>
          <w:p w14:paraId="59DF8265" w14:textId="77777777" w:rsidR="00955767" w:rsidRDefault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0D26AA73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Smart Surveillance &amp; Intruder Alert System</w:t>
            </w:r>
          </w:p>
          <w:p w14:paraId="6E9A41EB" w14:textId="77777777" w:rsidR="00955767" w:rsidRDefault="00955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75B4256" w14:textId="77777777" w:rsidR="00955767" w:rsidRDefault="00955767" w:rsidP="0095576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A6B0BB4" w14:textId="77777777" w:rsidR="00955767" w:rsidRDefault="00955767" w:rsidP="00955767">
      <w:pPr>
        <w:spacing w:before="100" w:beforeAutospacing="1" w:after="100" w:afterAutospacing="1"/>
        <w:outlineLvl w:val="1"/>
        <w:rPr>
          <w:sz w:val="36"/>
          <w:szCs w:val="36"/>
        </w:rPr>
      </w:pPr>
    </w:p>
    <w:p w14:paraId="055C2762" w14:textId="77777777" w:rsidR="002D0219" w:rsidRDefault="002D0219" w:rsidP="00955767">
      <w:pPr>
        <w:spacing w:before="100" w:beforeAutospacing="1" w:after="100" w:afterAutospacing="1"/>
        <w:outlineLvl w:val="1"/>
        <w:rPr>
          <w:sz w:val="36"/>
          <w:szCs w:val="36"/>
        </w:rPr>
      </w:pPr>
    </w:p>
    <w:p w14:paraId="36303D6F" w14:textId="221A2035" w:rsidR="00955767" w:rsidRPr="00955767" w:rsidRDefault="00955767" w:rsidP="0095576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67">
        <w:rPr>
          <w:b/>
          <w:bCs/>
          <w:sz w:val="36"/>
          <w:szCs w:val="36"/>
        </w:rPr>
        <w:lastRenderedPageBreak/>
        <w:t xml:space="preserve">Week </w:t>
      </w:r>
      <w:r>
        <w:rPr>
          <w:b/>
          <w:bCs/>
          <w:sz w:val="36"/>
          <w:szCs w:val="36"/>
        </w:rPr>
        <w:t>2</w:t>
      </w:r>
      <w:r w:rsidRPr="00955767">
        <w:rPr>
          <w:b/>
          <w:bCs/>
          <w:sz w:val="36"/>
          <w:szCs w:val="36"/>
        </w:rPr>
        <w:t>: Foundations &amp; Image Processing</w:t>
      </w:r>
    </w:p>
    <w:tbl>
      <w:tblPr>
        <w:tblStyle w:val="ListTable7Colourful"/>
        <w:tblW w:w="0" w:type="auto"/>
        <w:tblLook w:val="04A0" w:firstRow="1" w:lastRow="0" w:firstColumn="1" w:lastColumn="0" w:noHBand="0" w:noVBand="1"/>
      </w:tblPr>
      <w:tblGrid>
        <w:gridCol w:w="846"/>
        <w:gridCol w:w="3658"/>
        <w:gridCol w:w="2270"/>
        <w:gridCol w:w="2252"/>
      </w:tblGrid>
      <w:tr w:rsidR="002D0219" w14:paraId="482175A3" w14:textId="77777777" w:rsidTr="002D0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9"/>
              <w:gridCol w:w="81"/>
            </w:tblGrid>
            <w:tr w:rsidR="00955767" w14:paraId="5225E35F" w14:textId="77777777" w:rsidTr="003A4C2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19726" w14:textId="77777777" w:rsidR="00955767" w:rsidRDefault="00955767" w:rsidP="003A4C2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Style w:val="Strong"/>
                      <w:rFonts w:eastAsiaTheme="majorEastAsia"/>
                    </w:rPr>
                    <w:t>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00861C" w14:textId="77777777" w:rsidR="00955767" w:rsidRDefault="00955767" w:rsidP="003A4C27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12908F74" w14:textId="77777777" w:rsidR="00955767" w:rsidRDefault="00955767" w:rsidP="003A4C27"/>
        </w:tc>
        <w:tc>
          <w:tcPr>
            <w:tcW w:w="3662" w:type="dxa"/>
          </w:tcPr>
          <w:p w14:paraId="4EDC03BF" w14:textId="77777777" w:rsidR="00955767" w:rsidRDefault="00955767" w:rsidP="003A4C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Topic</w:t>
            </w:r>
          </w:p>
          <w:p w14:paraId="69888F79" w14:textId="77777777" w:rsidR="00955767" w:rsidRDefault="00955767" w:rsidP="003A4C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6F51409" w14:textId="77777777" w:rsidR="00955767" w:rsidRDefault="00955767" w:rsidP="003A4C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Key Learning Areas</w:t>
            </w:r>
          </w:p>
          <w:p w14:paraId="730E7981" w14:textId="77777777" w:rsidR="00955767" w:rsidRDefault="00955767" w:rsidP="003A4C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0D583AB5" w14:textId="77777777" w:rsidR="00955767" w:rsidRDefault="00955767" w:rsidP="003A4C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Hands-on Project</w:t>
            </w:r>
          </w:p>
          <w:p w14:paraId="0CD0FA5D" w14:textId="77777777" w:rsidR="00955767" w:rsidRDefault="00955767" w:rsidP="003A4C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219" w14:paraId="6121888C" w14:textId="77777777" w:rsidTr="002D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6AABC5D" w14:textId="25CB20F5" w:rsidR="00955767" w:rsidRDefault="00BB772A" w:rsidP="003A4C27">
            <w:pPr>
              <w:jc w:val="center"/>
            </w:pPr>
            <w:r>
              <w:t>8</w:t>
            </w:r>
          </w:p>
        </w:tc>
        <w:tc>
          <w:tcPr>
            <w:tcW w:w="3662" w:type="dxa"/>
          </w:tcPr>
          <w:p w14:paraId="70C49D8E" w14:textId="77777777" w:rsidR="00BB772A" w:rsidRDefault="00BB772A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TensorFlow – Deep Learning for CV</w:t>
            </w:r>
          </w:p>
          <w:p w14:paraId="3D276EEC" w14:textId="77777777" w:rsidR="00955767" w:rsidRDefault="00955767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D4AA187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Convolutional Neural Networks (CNNs), model training, evaluation</w:t>
            </w:r>
          </w:p>
          <w:p w14:paraId="56FC0690" w14:textId="77777777" w:rsidR="00955767" w:rsidRDefault="00955767" w:rsidP="003A4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58EF9BD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 Classifier using TensorFlow</w:t>
            </w:r>
          </w:p>
          <w:p w14:paraId="6BACD984" w14:textId="77777777" w:rsidR="00955767" w:rsidRDefault="00955767" w:rsidP="003A4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0219" w14:paraId="3686578C" w14:textId="77777777" w:rsidTr="002D02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E805CC4" w14:textId="59A7EBC7" w:rsidR="00955767" w:rsidRDefault="00BB772A" w:rsidP="003A4C27">
            <w:pPr>
              <w:jc w:val="center"/>
            </w:pPr>
            <w:r>
              <w:t>9</w:t>
            </w:r>
          </w:p>
        </w:tc>
        <w:tc>
          <w:tcPr>
            <w:tcW w:w="3662" w:type="dxa"/>
          </w:tcPr>
          <w:p w14:paraId="125F0608" w14:textId="77777777" w:rsidR="00BB772A" w:rsidRDefault="00BB772A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PyTorch – Model Training &amp; Transfer Learning</w:t>
            </w:r>
          </w:p>
          <w:p w14:paraId="5B9A659F" w14:textId="77777777" w:rsidR="00955767" w:rsidRDefault="00955767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13D2205" w14:textId="77777777" w:rsidR="00BB772A" w:rsidRDefault="00BB772A" w:rsidP="00BB7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PyTorch tensors, datasets, CNNs, transfer learning</w:t>
            </w:r>
          </w:p>
          <w:p w14:paraId="2C3CD3A3" w14:textId="77777777" w:rsidR="00955767" w:rsidRDefault="00955767" w:rsidP="003A4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2A7844F3" w14:textId="77777777" w:rsidR="00BB772A" w:rsidRDefault="00BB772A" w:rsidP="00BB7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 Learning with ResNet</w:t>
            </w:r>
          </w:p>
          <w:p w14:paraId="0EA6F80A" w14:textId="77777777" w:rsidR="00955767" w:rsidRDefault="00955767" w:rsidP="003A4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219" w14:paraId="54D8A379" w14:textId="77777777" w:rsidTr="002D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AD96D60" w14:textId="20135FD6" w:rsidR="00955767" w:rsidRDefault="00BB772A" w:rsidP="003A4C27">
            <w:pPr>
              <w:jc w:val="center"/>
            </w:pPr>
            <w:r>
              <w:t>10</w:t>
            </w:r>
          </w:p>
        </w:tc>
        <w:tc>
          <w:tcPr>
            <w:tcW w:w="3662" w:type="dxa"/>
          </w:tcPr>
          <w:p w14:paraId="236D4076" w14:textId="77777777" w:rsidR="00BB772A" w:rsidRDefault="00BB772A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OpenPose &amp; MediaPipe – Pose Estimation</w:t>
            </w:r>
          </w:p>
          <w:p w14:paraId="2D0A94CF" w14:textId="77777777" w:rsidR="00955767" w:rsidRDefault="00955767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42BDB6A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 pose estimation, hand &amp; face tracking</w:t>
            </w:r>
          </w:p>
          <w:p w14:paraId="122F7066" w14:textId="77777777" w:rsidR="00955767" w:rsidRDefault="00955767" w:rsidP="003A4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A5A36C1" w14:textId="77777777" w:rsidR="00BB772A" w:rsidRDefault="00BB772A" w:rsidP="00BB7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Real-time Hand Tracking System</w:t>
            </w:r>
          </w:p>
          <w:p w14:paraId="7A4C1BEF" w14:textId="77777777" w:rsidR="00955767" w:rsidRDefault="00955767" w:rsidP="003A4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0219" w14:paraId="26C3B258" w14:textId="77777777" w:rsidTr="002D02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6043858" w14:textId="48F00C0C" w:rsidR="00955767" w:rsidRDefault="00BB772A" w:rsidP="003A4C27">
            <w:pPr>
              <w:jc w:val="center"/>
            </w:pPr>
            <w:r>
              <w:t>11</w:t>
            </w:r>
          </w:p>
        </w:tc>
        <w:tc>
          <w:tcPr>
            <w:tcW w:w="3662" w:type="dxa"/>
          </w:tcPr>
          <w:p w14:paraId="4786D2D1" w14:textId="77777777" w:rsidR="00BB772A" w:rsidRDefault="00BB772A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OpenVINO – Model Optimization for Edge AI</w:t>
            </w:r>
          </w:p>
          <w:p w14:paraId="7B2FA6F4" w14:textId="77777777" w:rsidR="00955767" w:rsidRDefault="00955767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594DAE2" w14:textId="77777777" w:rsidR="00BB772A" w:rsidRDefault="00BB772A" w:rsidP="00BB7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Convert TensorFlow/PyTorch models, Intel hardware acceleration</w:t>
            </w:r>
          </w:p>
          <w:p w14:paraId="14301C8E" w14:textId="77777777" w:rsidR="00955767" w:rsidRDefault="00955767" w:rsidP="003A4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9176A6F" w14:textId="77777777" w:rsidR="00BB772A" w:rsidRDefault="00BB772A" w:rsidP="00BB7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 YOLO model on OpenVINO</w:t>
            </w:r>
          </w:p>
          <w:p w14:paraId="43802978" w14:textId="77777777" w:rsidR="00955767" w:rsidRDefault="00955767" w:rsidP="003A4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219" w14:paraId="72230A44" w14:textId="77777777" w:rsidTr="002D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C9D93F7" w14:textId="486310E1" w:rsidR="00955767" w:rsidRDefault="00BB772A" w:rsidP="003A4C27">
            <w:pPr>
              <w:jc w:val="center"/>
            </w:pPr>
            <w:r>
              <w:t>12</w:t>
            </w:r>
          </w:p>
        </w:tc>
        <w:tc>
          <w:tcPr>
            <w:tcW w:w="3662" w:type="dxa"/>
          </w:tcPr>
          <w:p w14:paraId="54F7A71E" w14:textId="77777777" w:rsidR="002D0219" w:rsidRDefault="002D0219" w:rsidP="002D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Fastai – Simplified Deep Learning for Vision</w:t>
            </w:r>
          </w:p>
          <w:p w14:paraId="7AF1C1DE" w14:textId="77777777" w:rsidR="00955767" w:rsidRDefault="00955767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68B34AF" w14:textId="77777777" w:rsidR="002D0219" w:rsidRDefault="002D0219" w:rsidP="002D0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 models quickly with minimal code</w:t>
            </w:r>
          </w:p>
          <w:p w14:paraId="58C6D7F2" w14:textId="77777777" w:rsidR="00955767" w:rsidRDefault="00955767" w:rsidP="003A4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D4F7A3E" w14:textId="77777777" w:rsidR="002D0219" w:rsidRDefault="002D0219" w:rsidP="002D0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 an Image Classifier in 10 Minutes</w:t>
            </w:r>
          </w:p>
          <w:p w14:paraId="30B02FB5" w14:textId="77777777" w:rsidR="00955767" w:rsidRDefault="00955767" w:rsidP="003A4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0219" w14:paraId="1962DC71" w14:textId="77777777" w:rsidTr="002D02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54DD8E6" w14:textId="16F18FDF" w:rsidR="00955767" w:rsidRDefault="00BB772A" w:rsidP="003A4C27">
            <w:pPr>
              <w:jc w:val="center"/>
            </w:pPr>
            <w:r>
              <w:t>13</w:t>
            </w:r>
          </w:p>
        </w:tc>
        <w:tc>
          <w:tcPr>
            <w:tcW w:w="3662" w:type="dxa"/>
          </w:tcPr>
          <w:p w14:paraId="7F817290" w14:textId="77777777" w:rsidR="002D0219" w:rsidRDefault="002D0219" w:rsidP="002D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Deployment – Next.js &amp; Django for CV Apps</w:t>
            </w:r>
          </w:p>
          <w:p w14:paraId="0DC06428" w14:textId="77777777" w:rsidR="00955767" w:rsidRDefault="00955767" w:rsidP="00BB7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920C21A" w14:textId="77777777" w:rsidR="002D0219" w:rsidRDefault="002D0219" w:rsidP="002D0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Convert models into APIs with Django, frontend with Next.js</w:t>
            </w:r>
          </w:p>
          <w:p w14:paraId="2B4873D4" w14:textId="77777777" w:rsidR="00955767" w:rsidRDefault="00955767" w:rsidP="003A4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06D0BBC3" w14:textId="77777777" w:rsidR="002D0219" w:rsidRDefault="002D0219" w:rsidP="002D0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 an Image Classification Web App</w:t>
            </w:r>
          </w:p>
          <w:p w14:paraId="5D33702A" w14:textId="77777777" w:rsidR="00955767" w:rsidRDefault="00955767" w:rsidP="003A4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0219" w14:paraId="36026829" w14:textId="77777777" w:rsidTr="002D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AFA516" w14:textId="6F58ACF4" w:rsidR="00955767" w:rsidRDefault="00BB772A" w:rsidP="003A4C27">
            <w:pPr>
              <w:jc w:val="center"/>
            </w:pPr>
            <w:r>
              <w:t>14</w:t>
            </w:r>
          </w:p>
        </w:tc>
        <w:tc>
          <w:tcPr>
            <w:tcW w:w="3662" w:type="dxa"/>
          </w:tcPr>
          <w:p w14:paraId="0535157D" w14:textId="77777777" w:rsidR="002D0219" w:rsidRDefault="002D0219" w:rsidP="002D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  <w:rFonts w:eastAsiaTheme="majorEastAsia"/>
              </w:rPr>
              <w:t>Final Review &amp; Portfolio Building</w:t>
            </w:r>
          </w:p>
          <w:p w14:paraId="1E68A0F7" w14:textId="77777777" w:rsidR="00955767" w:rsidRDefault="00955767" w:rsidP="00BB7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2460403" w14:textId="77777777" w:rsidR="002D0219" w:rsidRDefault="002D0219" w:rsidP="002D0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optimization, documentation, cloud deployment</w:t>
            </w:r>
          </w:p>
          <w:p w14:paraId="5B37E210" w14:textId="77777777" w:rsidR="00955767" w:rsidRDefault="00955767" w:rsidP="003A4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D44A44B" w14:textId="77777777" w:rsidR="002D0219" w:rsidRDefault="002D0219" w:rsidP="002D0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 AI Models on AWS/GCP</w:t>
            </w:r>
          </w:p>
          <w:p w14:paraId="3436D126" w14:textId="77777777" w:rsidR="00955767" w:rsidRDefault="00955767" w:rsidP="003A4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A91FA8" w14:textId="77777777" w:rsidR="00955767" w:rsidRDefault="00955767"/>
    <w:sectPr w:rsidR="00955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67"/>
    <w:rsid w:val="001A0A40"/>
    <w:rsid w:val="002D0219"/>
    <w:rsid w:val="003D1F2B"/>
    <w:rsid w:val="008178E0"/>
    <w:rsid w:val="00955767"/>
    <w:rsid w:val="00A42103"/>
    <w:rsid w:val="00BB772A"/>
    <w:rsid w:val="00D35B45"/>
    <w:rsid w:val="00D7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99F4"/>
  <w15:chartTrackingRefBased/>
  <w15:docId w15:val="{08B84554-5F15-F249-BE11-A4B74131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72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7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7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7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7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7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76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76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76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76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7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76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76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76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5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7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576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55767"/>
    <w:rPr>
      <w:b/>
      <w:bCs/>
    </w:rPr>
  </w:style>
  <w:style w:type="table" w:styleId="TableGrid">
    <w:name w:val="Table Grid"/>
    <w:basedOn w:val="TableNormal"/>
    <w:uiPriority w:val="39"/>
    <w:rsid w:val="00955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95576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5576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9557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5576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95576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95576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95576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2">
    <w:name w:val="Grid Table 2 Accent 2"/>
    <w:basedOn w:val="TableNormal"/>
    <w:uiPriority w:val="47"/>
    <w:rsid w:val="0095576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5576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">
    <w:name w:val="Grid Table 2"/>
    <w:basedOn w:val="TableNormal"/>
    <w:uiPriority w:val="47"/>
    <w:rsid w:val="00BB772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3">
    <w:name w:val="Grid Table 5 Dark Accent 3"/>
    <w:basedOn w:val="TableNormal"/>
    <w:uiPriority w:val="50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4-Accent5">
    <w:name w:val="Grid Table 4 Accent 5"/>
    <w:basedOn w:val="TableNormal"/>
    <w:uiPriority w:val="49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5Dark-Accent2">
    <w:name w:val="List Table 5 Dark Accent 2"/>
    <w:basedOn w:val="TableNormal"/>
    <w:uiPriority w:val="50"/>
    <w:rsid w:val="002D021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D021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D021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D021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">
    <w:name w:val="Grid Table 4"/>
    <w:basedOn w:val="TableNormal"/>
    <w:uiPriority w:val="49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">
    <w:name w:val="Grid Table 5 Dark"/>
    <w:basedOn w:val="TableNormal"/>
    <w:uiPriority w:val="50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D02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ListTable7ColourfulAccent2">
    <w:name w:val="List Table 7 Colorful Accent 2"/>
    <w:basedOn w:val="TableNormal"/>
    <w:uiPriority w:val="52"/>
    <w:rsid w:val="002D0219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2D021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">
    <w:name w:val="List Table 7 Colorful"/>
    <w:basedOn w:val="TableNormal"/>
    <w:uiPriority w:val="52"/>
    <w:rsid w:val="002D021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D0219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2D0219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Danso 10954147</dc:creator>
  <cp:keywords/>
  <dc:description/>
  <cp:lastModifiedBy>Solomon Danso 10954147</cp:lastModifiedBy>
  <cp:revision>1</cp:revision>
  <dcterms:created xsi:type="dcterms:W3CDTF">2025-02-26T09:22:00Z</dcterms:created>
  <dcterms:modified xsi:type="dcterms:W3CDTF">2025-02-26T10:04:00Z</dcterms:modified>
</cp:coreProperties>
</file>