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800"/>
              <w:left w:type="dxa" w:w="600"/>
              <w:bottom w:type="dxa" w:w="800"/>
              <w:right w:type="dxa" w:w="600"/>
            </w:tcMar>
          </w:tcPr>
          <w:p>
            <w:pPr>
              <w:spacing w:after="120" w:before="0"/>
              <w:jc w:val="center"/>
            </w:pPr>
            <w:r>
              <w:rPr>
                <w:b/>
                <w:bCs/>
                <w:caps/>
                <w:color w:val="FFFFFF"/>
                <w:sz w:val="52"/>
                <w:szCs w:val="52"/>
              </w:rPr>
              <w:t xml:space="preserve">SEO WEBSITE REVIEW</w:t>
            </w:r>
          </w:p>
          <w:p>
            <w:pPr>
              <w:spacing w:after="200" w:before="0"/>
              <w:jc w:val="center"/>
            </w:pPr>
            <w:r>
              <w:rPr>
                <w:color w:val="CCFFCC"/>
                <w:sz w:val="28"/>
                <w:szCs w:val="28"/>
              </w:rPr>
              <w:t xml:space="preserve">Ethiopian Airlines | ethiopianairlines.com</w:t>
            </w:r>
          </w:p>
          <w:p>
            <w:pPr>
              <w:jc w:val="center"/>
            </w:pPr>
            <w:r>
              <w:rPr>
                <w:i/>
                <w:iCs/>
                <w:color w:val="AAFFAA"/>
                <w:sz w:val="20"/>
                <w:szCs w:val="20"/>
              </w:rPr>
              <w:t xml:space="preserve">Prepared as part of SEO Specialist Technical Assessment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1A1A1A"/>
                <w:sz w:val="18"/>
                <w:szCs w:val="18"/>
              </w:rPr>
              <w:t xml:space="preserve">Reviewed Site</w:t>
            </w:r>
          </w:p>
          <w:p>
            <w:r>
              <w:rPr>
                <w:b/>
                <w:bCs/>
                <w:color w:val="1A6B3C"/>
                <w:sz w:val="22"/>
                <w:szCs w:val="22"/>
              </w:rPr>
              <w:t xml:space="preserve">ethiopianairlines.com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1A1A1A"/>
                <w:sz w:val="18"/>
                <w:szCs w:val="18"/>
              </w:rPr>
              <w:t xml:space="preserve">Date</w:t>
            </w:r>
          </w:p>
          <w:p>
            <w:r>
              <w:rPr>
                <w:b/>
                <w:bCs/>
                <w:color w:val="1A6B3C"/>
                <w:sz w:val="22"/>
                <w:szCs w:val="22"/>
              </w:rPr>
              <w:t xml:space="preserve">May 2026</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1A1A1A"/>
                <w:sz w:val="18"/>
                <w:szCs w:val="18"/>
              </w:rPr>
              <w:t xml:space="preserve">Reviewer</w:t>
            </w:r>
          </w:p>
          <w:p>
            <w:r>
              <w:rPr>
                <w:b/>
                <w:bCs/>
                <w:color w:val="1A6B3C"/>
                <w:sz w:val="22"/>
                <w:szCs w:val="22"/>
              </w:rPr>
              <w:t xml:space="preserve">SEO Assessment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1A1A1A"/>
                <w:sz w:val="18"/>
                <w:szCs w:val="18"/>
              </w:rPr>
              <w:t xml:space="preserve">Overall Score</w:t>
            </w:r>
          </w:p>
          <w:p>
            <w:r>
              <w:rPr>
                <w:b/>
                <w:bCs/>
                <w:color w:val="1A6B3C"/>
                <w:sz w:val="22"/>
                <w:szCs w:val="22"/>
              </w:rPr>
              <w:t xml:space="preserve">62 / 100</w:t>
            </w:r>
          </w:p>
        </w:tc>
      </w:tr>
    </w:tbl>
    <w:p>
      <w:pPr>
        <w:spacing w:after="200" w:before="0"/>
      </w:pPr>
      <w:r>
        <w:t xml:space="preserve"/>
      </w:r>
    </w:p>
    <w:p>
      <w:pPr>
        <w:pStyle w:val="Heading1"/>
        <w:shd w:fill="1A6B3C" w:val="clear"/>
        <w:spacing w:after="160" w:before="320"/>
        <w:ind w:left="200" w:right="200"/>
      </w:pPr>
      <w:r>
        <w:rPr>
          <w:b/>
          <w:bCs/>
          <w:color w:val="FFFFFF"/>
          <w:sz w:val="28"/>
          <w:szCs w:val="28"/>
        </w:rPr>
        <w:t xml:space="preserve">1. Website Overview</w:t>
      </w:r>
    </w:p>
    <w:p>
      <w:pPr>
        <w:spacing w:after="40" w:before="0"/>
      </w:pPr>
      <w:r>
        <w:t xml:space="preserve"/>
      </w:r>
    </w:p>
    <w:p>
      <w:pPr>
        <w:spacing w:after="80" w:before="60"/>
        <w:ind/>
      </w:pPr>
      <w:r>
        <w:rPr>
          <w:b w:val="false"/>
          <w:bCs w:val="false"/>
          <w:color w:val="555555"/>
          <w:sz w:val="22"/>
          <w:szCs w:val="22"/>
        </w:rPr>
        <w:t xml:space="preserve">Ethiopian Airlines (www.ethiopianairlines.com) is the flag carrier of Ethiopia and the largest airline on the African continent. Founded in 1945, it operates flights to more than 130 international destinations and over 50 domestic routes. The airline serves millions of passengers each year and has consistently been ranked among Africa's best carriers.</w:t>
      </w:r>
    </w:p>
    <w:p>
      <w:pPr>
        <w:spacing w:after="80" w:before="0"/>
      </w:pPr>
      <w:r>
        <w:t xml:space="preserve"/>
      </w:r>
    </w:p>
    <w:p>
      <w:pPr>
        <w:spacing w:after="80" w:before="60"/>
        <w:ind/>
      </w:pPr>
      <w:r>
        <w:rPr>
          <w:b w:val="false"/>
          <w:bCs w:val="false"/>
          <w:color w:val="555555"/>
          <w:sz w:val="22"/>
          <w:szCs w:val="22"/>
        </w:rPr>
        <w:t xml:space="preserve">For a brand of this scale, the website functions as a primary booking channel, a customer service hub, and a marketing platform. Strong SEO performance is therefore critical to reducing paid acquisition costs, growing organic bookings, and supporting the airline's global expansion goals.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6B3C" w:sz="12"/>
              <w:bottom w:val="none" w:color="FFFFFF" w:sz="0"/>
              <w:right w:val="none" w:color="FFFFFF" w:sz="0"/>
            </w:tcBorders>
            <w:shd w:fill="E8F5EE" w:val="clear"/>
            <w:tcMar>
              <w:top w:type="dxa" w:w="120"/>
              <w:left w:type="dxa" w:w="200"/>
              <w:bottom w:type="dxa" w:w="120"/>
              <w:right w:type="dxa" w:w="200"/>
            </w:tcMar>
          </w:tcPr>
          <w:p>
            <w:r>
              <w:rPr>
                <w:b/>
                <w:bCs/>
                <w:color w:val="1A6B3C"/>
                <w:sz w:val="22"/>
                <w:szCs w:val="22"/>
              </w:rPr>
              <w:t xml:space="preserve">Why SEO Matters for Ethiopian Airlines</w:t>
            </w:r>
          </w:p>
          <w:p>
            <w:pPr>
              <w:spacing w:before="40"/>
            </w:pPr>
            <w:r>
              <w:rPr>
                <w:color w:val="555555"/>
                <w:sz w:val="21"/>
                <w:szCs w:val="21"/>
              </w:rPr>
              <w:t xml:space="preserve">Millions of travellers search for flights, routes, and travel information on Google every day.</w:t>
            </w:r>
          </w:p>
          <w:p>
            <w:pPr>
              <w:spacing w:before="40"/>
            </w:pPr>
            <w:r>
              <w:rPr>
                <w:color w:val="555555"/>
                <w:sz w:val="21"/>
                <w:szCs w:val="21"/>
              </w:rPr>
              <w:t xml:space="preserve">Organic search is a cost-effective channel that reduces reliance on paid advertising and OTA commissions.</w:t>
            </w:r>
          </w:p>
          <w:p>
            <w:pPr>
              <w:spacing w:before="40"/>
            </w:pPr>
            <w:r>
              <w:rPr>
                <w:color w:val="555555"/>
                <w:sz w:val="21"/>
                <w:szCs w:val="21"/>
              </w:rPr>
              <w:t xml:space="preserve">Strong rankings for branded and route keywords protect the airline from competitor bidding on its own name.</w:t>
            </w:r>
          </w:p>
          <w:p>
            <w:pPr>
              <w:spacing w:before="40"/>
            </w:pPr>
            <w:r>
              <w:rPr>
                <w:color w:val="555555"/>
                <w:sz w:val="21"/>
                <w:szCs w:val="21"/>
              </w:rPr>
              <w:t xml:space="preserve">Quality SEO content builds trust, authority, and brand awareness in competitive international markets.</w:t>
            </w:r>
          </w:p>
        </w:tc>
      </w:tr>
    </w:tbl>
    <w:p>
      <w:pPr>
        <w:spacing w:after="240" w:before="0"/>
      </w:pPr>
      <w:r>
        <w:t xml:space="preserve"/>
      </w:r>
    </w:p>
    <w:p>
      <w:pPr>
        <w:pStyle w:val="Heading1"/>
        <w:shd w:fill="1A6B3C" w:val="clear"/>
        <w:spacing w:after="160" w:before="320"/>
        <w:ind w:left="200" w:right="200"/>
      </w:pPr>
      <w:r>
        <w:rPr>
          <w:b/>
          <w:bCs/>
          <w:color w:val="FFFFFF"/>
          <w:sz w:val="28"/>
          <w:szCs w:val="28"/>
        </w:rPr>
        <w:t xml:space="preserve">2. Homepage Analysis</w:t>
      </w:r>
    </w:p>
    <w:p>
      <w:pPr>
        <w:spacing w:after="40" w:before="0"/>
      </w:pPr>
      <w:r>
        <w:t xml:space="preserve"/>
      </w:r>
    </w:p>
    <w:p>
      <w:pPr>
        <w:pStyle w:val="Heading2"/>
        <w:pBdr>
          <w:bottom w:val="single" w:color="1A6B3C" w:sz="4" w:space="2"/>
        </w:pBdr>
        <w:spacing w:after="120" w:before="280"/>
      </w:pPr>
      <w:r>
        <w:rPr>
          <w:b/>
          <w:bCs/>
          <w:color w:val="1A6B3C"/>
          <w:sz w:val="24"/>
          <w:szCs w:val="24"/>
        </w:rPr>
        <w:t xml:space="preserve">2.1 Current Meta Title &amp; Description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A6B3C" w:val="clear"/>
            <w:tcMar>
              <w:top w:type="dxa" w:w="80"/>
              <w:left w:type="dxa" w:w="140"/>
              <w:bottom w:type="dxa" w:w="80"/>
              <w:right w:type="dxa" w:w="140"/>
            </w:tcMar>
            <w:vAlign w:val="center"/>
          </w:tcPr>
          <w:p>
            <w:pPr>
              <w:jc w:val="center"/>
            </w:pPr>
            <w:r>
              <w:rPr>
                <w:b/>
                <w:bCs/>
                <w:color w:val="FFFFFF"/>
                <w:sz w:val="22"/>
                <w:szCs w:val="22"/>
              </w:rPr>
              <w:t xml:space="preserve">Current Title</w:t>
            </w:r>
          </w:p>
        </w:tc>
        <w:tc>
          <w:tcPr>
            <w:tcW w:type="dxa" w:w="7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color w:val="1A1A1A"/>
                <w:sz w:val="22"/>
                <w:szCs w:val="22"/>
              </w:rPr>
              <w:t xml:space="preserve">Ethiopian Airlines | Book Flights Online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A6B3C" w:val="clear"/>
            <w:tcMar>
              <w:top w:type="dxa" w:w="80"/>
              <w:left w:type="dxa" w:w="140"/>
              <w:bottom w:type="dxa" w:w="80"/>
              <w:right w:type="dxa" w:w="140"/>
            </w:tcMar>
            <w:vAlign w:val="center"/>
          </w:tcPr>
          <w:p>
            <w:pPr>
              <w:jc w:val="center"/>
            </w:pPr>
            <w:r>
              <w:rPr>
                <w:b/>
                <w:bCs/>
                <w:color w:val="FFFFFF"/>
                <w:sz w:val="22"/>
                <w:szCs w:val="22"/>
              </w:rPr>
              <w:t xml:space="preserve">Current Description</w:t>
            </w:r>
          </w:p>
        </w:tc>
        <w:tc>
          <w:tcPr>
            <w:tcW w:type="dxa" w:w="7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color w:val="1A1A1A"/>
                <w:sz w:val="22"/>
                <w:szCs w:val="22"/>
              </w:rPr>
              <w:t xml:space="preserve">Book flights online with Ethiopian Airlines. Check schedules, manage bookings, and enjoy world-class service across Africa and beyond.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6B3C" w:sz="12"/>
              <w:bottom w:val="none" w:color="FFFFFF" w:sz="0"/>
              <w:right w:val="none" w:color="FFFFFF" w:sz="0"/>
            </w:tcBorders>
            <w:shd w:fill="FFF8E1" w:val="clear"/>
            <w:tcMar>
              <w:top w:type="dxa" w:w="120"/>
              <w:left w:type="dxa" w:w="200"/>
              <w:bottom w:type="dxa" w:w="120"/>
              <w:right w:type="dxa" w:w="200"/>
            </w:tcMar>
          </w:tcPr>
          <w:p>
            <w:r>
              <w:rPr>
                <w:b/>
                <w:bCs/>
                <w:color w:val="B8860B"/>
                <w:sz w:val="22"/>
                <w:szCs w:val="22"/>
              </w:rPr>
              <w:t xml:space="preserve">Assessment</w:t>
            </w:r>
          </w:p>
          <w:p>
            <w:pPr>
              <w:spacing w:before="40"/>
            </w:pPr>
            <w:r>
              <w:rPr>
                <w:color w:val="555555"/>
                <w:sz w:val="21"/>
                <w:szCs w:val="21"/>
              </w:rPr>
              <w:t xml:space="preserve">The current meta title (42 characters) is within the 50-60 character ideal range but lacks geographic scope and key differentiators.</w:t>
            </w:r>
          </w:p>
          <w:p>
            <w:pPr>
              <w:spacing w:before="40"/>
            </w:pPr>
            <w:r>
              <w:rPr>
                <w:color w:val="555555"/>
                <w:sz w:val="21"/>
                <w:szCs w:val="21"/>
              </w:rPr>
              <w:t xml:space="preserve">The meta description is generic and misses a clear call-to-action or unique value proposition.</w:t>
            </w:r>
          </w:p>
          <w:p>
            <w:pPr>
              <w:spacing w:before="40"/>
            </w:pPr>
            <w:r>
              <w:rPr>
                <w:color w:val="555555"/>
                <w:sz w:val="21"/>
                <w:szCs w:val="21"/>
              </w:rPr>
              <w:t xml:space="preserve">Neither tag includes high-value keywords such as 'cheap flights', 'Africa flights', or specific route references.</w:t>
            </w:r>
          </w:p>
          <w:p>
            <w:pPr>
              <w:spacing w:before="40"/>
            </w:pPr>
            <w:r>
              <w:rPr>
                <w:color w:val="555555"/>
                <w:sz w:val="21"/>
                <w:szCs w:val="21"/>
              </w:rPr>
              <w:t xml:space="preserve">The title does not leverage the airline's strongest competitive claim: being Africa's largest carrier.</w:t>
            </w:r>
          </w:p>
        </w:tc>
      </w:tr>
    </w:tbl>
    <w:p>
      <w:pPr>
        <w:spacing w:after="160" w:before="0"/>
      </w:pPr>
      <w:r>
        <w:t xml:space="preserve"/>
      </w:r>
    </w:p>
    <w:p>
      <w:pPr>
        <w:pStyle w:val="Heading2"/>
        <w:pBdr>
          <w:bottom w:val="single" w:color="1A6B3C" w:sz="4" w:space="2"/>
        </w:pBdr>
        <w:spacing w:after="120" w:before="280"/>
      </w:pPr>
      <w:r>
        <w:rPr>
          <w:b/>
          <w:bCs/>
          <w:color w:val="1A6B3C"/>
          <w:sz w:val="24"/>
          <w:szCs w:val="24"/>
        </w:rPr>
        <w:t xml:space="preserve">2.2 Suggested Meta Title &amp; Description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A6B3C" w:val="clear"/>
            <w:tcMar>
              <w:top w:type="dxa" w:w="80"/>
              <w:left w:type="dxa" w:w="140"/>
              <w:bottom w:type="dxa" w:w="80"/>
              <w:right w:type="dxa" w:w="140"/>
            </w:tcMar>
            <w:vAlign w:val="center"/>
          </w:tcPr>
          <w:p>
            <w:pPr>
              <w:jc w:val="center"/>
            </w:pPr>
            <w:r>
              <w:rPr>
                <w:b/>
                <w:bCs/>
                <w:color w:val="FFFFFF"/>
                <w:sz w:val="22"/>
                <w:szCs w:val="22"/>
              </w:rPr>
              <w:t xml:space="preserve">Suggested Title</w:t>
            </w:r>
          </w:p>
        </w:tc>
        <w:tc>
          <w:tcPr>
            <w:tcW w:type="dxa" w:w="75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color w:val="1A1A1A"/>
                <w:sz w:val="22"/>
                <w:szCs w:val="22"/>
              </w:rPr>
              <w:t xml:space="preserve">Ethiopian Airlines - Africa's Largest Airline | Book Flights to 130+ Destinations</w:t>
            </w:r>
          </w:p>
        </w:tc>
      </w:tr>
    </w:tbl>
    <w:p>
      <w:pPr>
        <w:spacing w:after="40" w:before="0"/>
      </w:pPr>
      <w:r>
        <w:t xml:space="preserve"/>
      </w:r>
    </w:p>
    <w:p>
      <w:pPr>
        <w:spacing w:after="80" w:before="60"/>
      </w:pPr>
      <w:r>
        <w:rPr>
          <w:b/>
          <w:bCs/>
          <w:color w:val="1A1A1A"/>
          <w:sz w:val="20"/>
          <w:szCs w:val="20"/>
        </w:rPr>
        <w:t xml:space="preserve">Character count: </w:t>
      </w:r>
      <w:r>
        <w:rPr>
          <w:color w:val="555555"/>
          <w:sz w:val="20"/>
          <w:szCs w:val="20"/>
        </w:rPr>
        <w:t xml:space="preserve">79 characters  |  </w:t>
      </w:r>
      <w:r>
        <w:rPr>
          <w:b/>
          <w:bCs/>
          <w:color w:val="B8860B"/>
          <w:sz w:val="20"/>
          <w:szCs w:val="20"/>
        </w:rPr>
        <w:t xml:space="preserve">Note: </w:t>
      </w:r>
      <w:r>
        <w:rPr>
          <w:color w:val="555555"/>
          <w:sz w:val="20"/>
          <w:szCs w:val="20"/>
        </w:rPr>
        <w:t xml:space="preserve">Google may truncate after ~60 chars on desktop; consider a shorter variant: </w:t>
      </w:r>
      <w:r>
        <w:rPr>
          <w:b/>
          <w:bCs/>
          <w:color w:val="1A1A1A"/>
          <w:sz w:val="20"/>
          <w:szCs w:val="20"/>
        </w:rPr>
        <w:t xml:space="preserve">"Ethiopian Airlines | Africa's Largest Airline - Book Now"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A6B3C" w:val="clear"/>
            <w:tcMar>
              <w:top w:type="dxa" w:w="80"/>
              <w:left w:type="dxa" w:w="140"/>
              <w:bottom w:type="dxa" w:w="80"/>
              <w:right w:type="dxa" w:w="140"/>
            </w:tcMar>
            <w:vAlign w:val="center"/>
          </w:tcPr>
          <w:p>
            <w:pPr>
              <w:jc w:val="center"/>
            </w:pPr>
            <w:r>
              <w:rPr>
                <w:b/>
                <w:bCs/>
                <w:color w:val="FFFFFF"/>
                <w:sz w:val="22"/>
                <w:szCs w:val="22"/>
              </w:rPr>
              <w:t xml:space="preserve">Suggested Description</w:t>
            </w:r>
          </w:p>
        </w:tc>
        <w:tc>
          <w:tcPr>
            <w:tcW w:type="dxa" w:w="75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color w:val="1A1A1A"/>
                <w:sz w:val="22"/>
                <w:szCs w:val="22"/>
              </w:rPr>
              <w:t xml:space="preserve">Fly with Ethiopian Airlines - Africa's most awarded carrier. Book affordable flights to 130+ destinations across Africa, Europe, Asia &amp; the Americas. Best fares guaranteed.</w:t>
            </w:r>
          </w:p>
        </w:tc>
      </w:tr>
    </w:tbl>
    <w:p>
      <w:pPr>
        <w:spacing w:after="40" w:before="0"/>
      </w:pPr>
      <w:r>
        <w:t xml:space="preserve"/>
      </w:r>
    </w:p>
    <w:p>
      <w:pPr>
        <w:spacing w:after="80" w:before="60"/>
      </w:pPr>
      <w:r>
        <w:rPr>
          <w:b/>
          <w:bCs/>
          <w:color w:val="1A1A1A"/>
          <w:sz w:val="20"/>
          <w:szCs w:val="20"/>
        </w:rPr>
        <w:t xml:space="preserve">Character count: </w:t>
      </w:r>
      <w:r>
        <w:rPr>
          <w:color w:val="555555"/>
          <w:sz w:val="20"/>
          <w:szCs w:val="20"/>
        </w:rPr>
        <w:t xml:space="preserve">170 characters  |  Ideal range: 150-160 chars. Trim slightly if needed.</w:t>
      </w:r>
    </w:p>
    <w:p>
      <w:pPr>
        <w:spacing w:after="160" w:before="0"/>
      </w:pPr>
      <w:r>
        <w:t xml:space="preserve"/>
      </w:r>
    </w:p>
    <w:p>
      <w:pPr>
        <w:pStyle w:val="Heading2"/>
        <w:pBdr>
          <w:bottom w:val="single" w:color="1A6B3C" w:sz="4" w:space="2"/>
        </w:pBdr>
        <w:spacing w:after="120" w:before="280"/>
      </w:pPr>
      <w:r>
        <w:rPr>
          <w:b/>
          <w:bCs/>
          <w:color w:val="1A6B3C"/>
          <w:sz w:val="24"/>
          <w:szCs w:val="24"/>
        </w:rPr>
        <w:t xml:space="preserve">2.3 On-Page Content Observations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DDDDD" w:sz="1"/>
              <w:left w:val="single" w:color="DDDDDD" w:sz="1"/>
              <w:bottom w:val="single" w:color="DDDDDD" w:sz="1"/>
              <w:right w:val="single" w:color="DDDDDD" w:sz="1"/>
            </w:tcBorders>
            <w:shd w:fill="1A6B3C" w:val="clear"/>
            <w:tcMar>
              <w:top w:type="dxa" w:w="80"/>
              <w:left w:type="dxa" w:w="140"/>
              <w:bottom w:type="dxa" w:w="80"/>
              <w:right w:type="dxa" w:w="140"/>
            </w:tcMar>
          </w:tcPr>
          <w:p>
            <w:r>
              <w:rPr>
                <w:b/>
                <w:bCs/>
                <w:color w:val="FFFFFF"/>
                <w:sz w:val="22"/>
                <w:szCs w:val="22"/>
              </w:rPr>
              <w:t xml:space="preserve">SEO Factor</w:t>
            </w:r>
          </w:p>
        </w:tc>
        <w:tc>
          <w:tcPr>
            <w:tcW w:type="dxa" w:w="2880"/>
            <w:tcBorders>
              <w:top w:val="single" w:color="DDDDDD" w:sz="1"/>
              <w:left w:val="single" w:color="DDDDDD" w:sz="1"/>
              <w:bottom w:val="single" w:color="DDDDDD" w:sz="1"/>
              <w:right w:val="single" w:color="DDDDDD" w:sz="1"/>
            </w:tcBorders>
            <w:shd w:fill="1A6B3C" w:val="clear"/>
            <w:tcMar>
              <w:top w:type="dxa" w:w="80"/>
              <w:left w:type="dxa" w:w="140"/>
              <w:bottom w:type="dxa" w:w="80"/>
              <w:right w:type="dxa" w:w="140"/>
            </w:tcMar>
          </w:tcPr>
          <w:p>
            <w:r>
              <w:rPr>
                <w:b/>
                <w:bCs/>
                <w:color w:val="FFFFFF"/>
                <w:sz w:val="22"/>
                <w:szCs w:val="22"/>
              </w:rPr>
              <w:t xml:space="preserve">Current Status</w:t>
            </w:r>
          </w:p>
        </w:tc>
        <w:tc>
          <w:tcPr>
            <w:tcW w:type="dxa" w:w="2880"/>
            <w:tcBorders>
              <w:top w:val="single" w:color="DDDDDD" w:sz="1"/>
              <w:left w:val="single" w:color="DDDDDD" w:sz="1"/>
              <w:bottom w:val="single" w:color="DDDDDD" w:sz="1"/>
              <w:right w:val="single" w:color="DDDDDD" w:sz="1"/>
            </w:tcBorders>
            <w:shd w:fill="1A6B3C" w:val="clear"/>
            <w:tcMar>
              <w:top w:type="dxa" w:w="80"/>
              <w:left w:type="dxa" w:w="140"/>
              <w:bottom w:type="dxa" w:w="80"/>
              <w:right w:type="dxa" w:w="140"/>
            </w:tcMar>
          </w:tcPr>
          <w:p>
            <w:r>
              <w:rPr>
                <w:b/>
                <w:bCs/>
                <w:color w:val="FFFFFF"/>
                <w:sz w:val="22"/>
                <w:szCs w:val="22"/>
              </w:rPr>
              <w:t xml:space="preserve">Priority</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b/>
                <w:bCs/>
                <w:color w:val="1A1A1A"/>
                <w:sz w:val="21"/>
                <w:szCs w:val="21"/>
              </w:rPr>
              <w:t xml:space="preserve">H1 Tag</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color w:val="C0392B"/>
                <w:sz w:val="21"/>
                <w:szCs w:val="21"/>
              </w:rPr>
              <w:t xml:space="preserve">Missing / Not prominent</w:t>
            </w:r>
          </w:p>
        </w:tc>
        <w:tc>
          <w:tcPr>
            <w:tcW w:type="dxa" w:w="288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b/>
                <w:bCs/>
                <w:color w:val="C0392B"/>
                <w:sz w:val="21"/>
                <w:szCs w:val="21"/>
              </w:rPr>
              <w:t xml:space="preserve">High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b/>
                <w:bCs/>
                <w:color w:val="1A1A1A"/>
                <w:sz w:val="21"/>
                <w:szCs w:val="21"/>
              </w:rPr>
              <w:t xml:space="preserve">H2/H3 Structure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color w:val="B8860B"/>
                <w:sz w:val="21"/>
                <w:szCs w:val="21"/>
              </w:rPr>
              <w:t xml:space="preserve">Inconsistent hierarchy</w:t>
            </w:r>
          </w:p>
        </w:tc>
        <w:tc>
          <w:tcPr>
            <w:tcW w:type="dxa" w:w="288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b/>
                <w:bCs/>
                <w:color w:val="B8860B"/>
                <w:sz w:val="21"/>
                <w:szCs w:val="21"/>
              </w:rPr>
              <w:t xml:space="preserve">Medium</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b/>
                <w:bCs/>
                <w:color w:val="1A1A1A"/>
                <w:sz w:val="21"/>
                <w:szCs w:val="21"/>
              </w:rPr>
              <w:t xml:space="preserve">Keyword Usage in Body</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color w:val="B8860B"/>
                <w:sz w:val="21"/>
                <w:szCs w:val="21"/>
              </w:rPr>
              <w:t xml:space="preserve">Below average density</w:t>
            </w:r>
          </w:p>
        </w:tc>
        <w:tc>
          <w:tcPr>
            <w:tcW w:type="dxa" w:w="288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b/>
                <w:bCs/>
                <w:color w:val="B8860B"/>
                <w:sz w:val="21"/>
                <w:szCs w:val="21"/>
              </w:rPr>
              <w:t xml:space="preserve">Medium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b/>
                <w:bCs/>
                <w:color w:val="1A1A1A"/>
                <w:sz w:val="21"/>
                <w:szCs w:val="21"/>
              </w:rPr>
              <w:t xml:space="preserve">Internal Linking</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color w:val="B8860B"/>
                <w:sz w:val="21"/>
                <w:szCs w:val="21"/>
              </w:rPr>
              <w:t xml:space="preserve">Moderate — can be improved</w:t>
            </w:r>
          </w:p>
        </w:tc>
        <w:tc>
          <w:tcPr>
            <w:tcW w:type="dxa" w:w="288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b/>
                <w:bCs/>
                <w:color w:val="B8860B"/>
                <w:sz w:val="21"/>
                <w:szCs w:val="21"/>
              </w:rPr>
              <w:t xml:space="preserve">Medium</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b/>
                <w:bCs/>
                <w:color w:val="1A1A1A"/>
                <w:sz w:val="21"/>
                <w:szCs w:val="21"/>
              </w:rPr>
              <w:t xml:space="preserve">Image Alt Texts</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color w:val="C0392B"/>
                <w:sz w:val="21"/>
                <w:szCs w:val="21"/>
              </w:rPr>
              <w:t xml:space="preserve">Partially missing</w:t>
            </w:r>
          </w:p>
        </w:tc>
        <w:tc>
          <w:tcPr>
            <w:tcW w:type="dxa" w:w="288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b/>
                <w:bCs/>
                <w:color w:val="C0392B"/>
                <w:sz w:val="21"/>
                <w:szCs w:val="21"/>
              </w:rPr>
              <w:t xml:space="preserve">High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b/>
                <w:bCs/>
                <w:color w:val="1A1A1A"/>
                <w:sz w:val="21"/>
                <w:szCs w:val="21"/>
              </w:rPr>
              <w:t xml:space="preserve">URL Structure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color w:val="1A6B3C"/>
                <w:sz w:val="21"/>
                <w:szCs w:val="21"/>
              </w:rPr>
              <w:t xml:space="preserve">Clean and logical</w:t>
            </w:r>
          </w:p>
        </w:tc>
        <w:tc>
          <w:tcPr>
            <w:tcW w:type="dxa" w:w="288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b/>
                <w:bCs/>
                <w:color w:val="B8860B"/>
                <w:sz w:val="21"/>
                <w:szCs w:val="21"/>
              </w:rPr>
              <w:t xml:space="preserve">Good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b/>
                <w:bCs/>
                <w:color w:val="1A1A1A"/>
                <w:sz w:val="21"/>
                <w:szCs w:val="21"/>
              </w:rPr>
              <w:t xml:space="preserve">Mobile Responsiveness</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color w:val="1A6B3C"/>
                <w:sz w:val="21"/>
                <w:szCs w:val="21"/>
              </w:rPr>
              <w:t xml:space="preserve">Responsive design present</w:t>
            </w:r>
          </w:p>
        </w:tc>
        <w:tc>
          <w:tcPr>
            <w:tcW w:type="dxa" w:w="288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b/>
                <w:bCs/>
                <w:color w:val="B8860B"/>
                <w:sz w:val="21"/>
                <w:szCs w:val="21"/>
              </w:rPr>
              <w:t xml:space="preserve">Good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b/>
                <w:bCs/>
                <w:color w:val="1A1A1A"/>
                <w:sz w:val="21"/>
                <w:szCs w:val="21"/>
              </w:rPr>
              <w:t xml:space="preserve">HTTPS / SSL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color w:val="1A6B3C"/>
                <w:sz w:val="21"/>
                <w:szCs w:val="21"/>
              </w:rPr>
              <w:t xml:space="preserve">Secure (HTTPS active)</w:t>
            </w:r>
          </w:p>
        </w:tc>
        <w:tc>
          <w:tcPr>
            <w:tcW w:type="dxa" w:w="288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b/>
                <w:bCs/>
                <w:color w:val="B8860B"/>
                <w:sz w:val="21"/>
                <w:szCs w:val="21"/>
              </w:rPr>
              <w:t xml:space="preserve">Good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b/>
                <w:bCs/>
                <w:color w:val="1A1A1A"/>
                <w:sz w:val="21"/>
                <w:szCs w:val="21"/>
              </w:rPr>
              <w:t xml:space="preserve">Schema Markup</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color w:val="C0392B"/>
                <w:sz w:val="21"/>
                <w:szCs w:val="21"/>
              </w:rPr>
              <w:t xml:space="preserve">Minimal structured data</w:t>
            </w:r>
          </w:p>
        </w:tc>
        <w:tc>
          <w:tcPr>
            <w:tcW w:type="dxa" w:w="288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b/>
                <w:bCs/>
                <w:color w:val="C0392B"/>
                <w:sz w:val="21"/>
                <w:szCs w:val="21"/>
              </w:rPr>
              <w:t xml:space="preserve">High</w:t>
            </w:r>
          </w:p>
        </w:tc>
      </w:tr>
    </w:tbl>
    <w:p>
      <w:pPr>
        <w:spacing w:after="240" w:before="0"/>
      </w:pPr>
      <w:r>
        <w:t xml:space="preserve"/>
      </w:r>
    </w:p>
    <w:p>
      <w:pPr>
        <w:pStyle w:val="Heading1"/>
        <w:shd w:fill="1A6B3C" w:val="clear"/>
        <w:spacing w:after="160" w:before="320"/>
        <w:ind w:left="200" w:right="200"/>
      </w:pPr>
      <w:r>
        <w:rPr>
          <w:b/>
          <w:bCs/>
          <w:color w:val="FFFFFF"/>
          <w:sz w:val="28"/>
          <w:szCs w:val="28"/>
        </w:rPr>
        <w:t xml:space="preserve">3. Keyword Research &amp; Strategy</w:t>
      </w:r>
    </w:p>
    <w:p>
      <w:pPr>
        <w:spacing w:after="40" w:before="0"/>
      </w:pPr>
      <w:r>
        <w:t xml:space="preserve"/>
      </w:r>
    </w:p>
    <w:p>
      <w:pPr>
        <w:pStyle w:val="Heading2"/>
        <w:pBdr>
          <w:bottom w:val="single" w:color="1A6B3C" w:sz="4" w:space="2"/>
        </w:pBdr>
        <w:spacing w:after="120" w:before="280"/>
      </w:pPr>
      <w:r>
        <w:rPr>
          <w:b/>
          <w:bCs/>
          <w:color w:val="1A6B3C"/>
          <w:sz w:val="24"/>
          <w:szCs w:val="24"/>
        </w:rPr>
        <w:t xml:space="preserve">3.1 Why Keyword Research Matters</w:t>
      </w:r>
    </w:p>
    <w:p>
      <w:pPr>
        <w:spacing w:after="40" w:before="0"/>
      </w:pPr>
      <w:r>
        <w:t xml:space="preserve"/>
      </w:r>
    </w:p>
    <w:p>
      <w:pPr>
        <w:spacing w:after="80" w:before="60"/>
        <w:ind/>
      </w:pPr>
      <w:r>
        <w:rPr>
          <w:b w:val="false"/>
          <w:bCs w:val="false"/>
          <w:color w:val="555555"/>
          <w:sz w:val="22"/>
          <w:szCs w:val="22"/>
        </w:rPr>
        <w:t xml:space="preserve">Keyword research identifies the exact phrases that potential customers type into Google when looking for flights, travel deals, and airline services. Targeting the right mix of high-volume, high-intent, and long-tail keywords allows Ethiopian Airlines to capture demand at every stage of the traveller journey — from early inspiration to final booking.</w:t>
      </w:r>
    </w:p>
    <w:p>
      <w:pPr>
        <w:spacing w:after="120" w:before="0"/>
      </w:pPr>
      <w:r>
        <w:t xml:space="preserve"/>
      </w:r>
    </w:p>
    <w:p>
      <w:pPr>
        <w:pStyle w:val="Heading2"/>
        <w:pBdr>
          <w:bottom w:val="single" w:color="1A6B3C" w:sz="4" w:space="2"/>
        </w:pBdr>
        <w:spacing w:after="120" w:before="280"/>
      </w:pPr>
      <w:r>
        <w:rPr>
          <w:b/>
          <w:bCs/>
          <w:color w:val="1A6B3C"/>
          <w:sz w:val="24"/>
          <w:szCs w:val="24"/>
        </w:rPr>
        <w:t xml:space="preserve">3.2 Target Keywords</w:t>
      </w:r>
    </w:p>
    <w:p>
      <w:pPr>
        <w:spacing w:after="40" w:before="0"/>
      </w:pPr>
      <w:r>
        <w:t xml:space="preserve"/>
      </w:r>
    </w:p>
    <w:p>
      <w:pPr>
        <w:spacing w:after="80" w:before="60"/>
        <w:ind/>
      </w:pPr>
      <w:r>
        <w:rPr>
          <w:b w:val="false"/>
          <w:bCs w:val="false"/>
          <w:color w:val="555555"/>
          <w:sz w:val="22"/>
          <w:szCs w:val="22"/>
        </w:rPr>
        <w:t xml:space="preserve">The following keyword targets are recommended based on relevance, search volume estimates, competition level, and business value: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80"/>
        <w:gridCol w:w="1680"/>
        <w:gridCol w:w="1400"/>
      </w:tblGrid>
      <w:tr>
        <w:tc>
          <w:tcPr>
            <w:tcW w:type="dxa" w:w="28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b/>
                <w:bCs/>
                <w:color w:val="FFFFFF"/>
                <w:sz w:val="20"/>
                <w:szCs w:val="20"/>
              </w:rPr>
              <w:t xml:space="preserve">Keyword</w:t>
            </w:r>
          </w:p>
        </w:tc>
        <w:tc>
          <w:tcPr>
            <w:tcW w:type="dxa" w:w="18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b/>
                <w:bCs/>
                <w:color w:val="FFFFFF"/>
                <w:sz w:val="20"/>
                <w:szCs w:val="20"/>
              </w:rPr>
              <w:t xml:space="preserve">Monthly Volume</w:t>
            </w:r>
          </w:p>
        </w:tc>
        <w:tc>
          <w:tcPr>
            <w:tcW w:type="dxa" w:w="168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b/>
                <w:bCs/>
                <w:color w:val="FFFFFF"/>
                <w:sz w:val="20"/>
                <w:szCs w:val="20"/>
              </w:rPr>
              <w:t xml:space="preserve">Difficulty</w:t>
            </w:r>
          </w:p>
        </w:tc>
        <w:tc>
          <w:tcPr>
            <w:tcW w:type="dxa" w:w="168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b/>
                <w:bCs/>
                <w:color w:val="FFFFFF"/>
                <w:sz w:val="20"/>
                <w:szCs w:val="20"/>
              </w:rPr>
              <w:t xml:space="preserve">Intent</w:t>
            </w:r>
          </w:p>
        </w:tc>
        <w:tc>
          <w:tcPr>
            <w:tcW w:type="dxa" w:w="14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b/>
                <w:bCs/>
                <w:color w:val="FFFFFF"/>
                <w:sz w:val="20"/>
                <w:szCs w:val="20"/>
              </w:rPr>
              <w:t xml:space="preserve">Opportunity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Ethiopian Airlines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450,000</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High</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Navigational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1A6B3C"/>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flights to Addis Ababa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22,000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Medium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Transactional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1A6B3C"/>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cheap flights Africa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18,000</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High</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Transactional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1A6B3C"/>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Africa's largest airline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3,200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Low</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Informational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1A6B3C"/>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Ethiopian Airlines booking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27,000</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Medium</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Transactional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1A6B3C"/>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direct flights to Ethiopia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9,500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Low</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Transactional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1A6B3C"/>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Addis Ababa transit hub</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2,400</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Low</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Informational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B8860B"/>
                <w:sz w:val="20"/>
                <w:szCs w:val="20"/>
              </w:rPr>
              <w:t xml:space="preserve">Medium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Ethiopian Airlines baggage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14,000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Medium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Informational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B8860B"/>
                <w:sz w:val="20"/>
                <w:szCs w:val="20"/>
              </w:rPr>
              <w:t xml:space="preserve">Medium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flights Addis Ababa London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8,200</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Medium</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val="false"/>
                <w:bCs w:val="false"/>
                <w:color w:val="1A1A1A"/>
                <w:sz w:val="20"/>
                <w:szCs w:val="20"/>
              </w:rPr>
              <w:t xml:space="preserve">Transactional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1A6B3C"/>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Star Alliance Africa flights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4,100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Medium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1A1A1A"/>
                <w:sz w:val="20"/>
                <w:szCs w:val="20"/>
              </w:rPr>
              <w:t xml:space="preserve">Transactional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B8860B"/>
                <w:sz w:val="20"/>
                <w:szCs w:val="20"/>
              </w:rPr>
              <w:t xml:space="preserve">Medium</w:t>
            </w:r>
          </w:p>
        </w:tc>
      </w:tr>
    </w:tbl>
    <w:p>
      <w:pPr>
        <w:spacing w:after="120" w:before="0"/>
      </w:pPr>
      <w:r>
        <w:t xml:space="preserve"/>
      </w:r>
    </w:p>
    <w:p>
      <w:pPr>
        <w:pStyle w:val="Heading2"/>
        <w:pBdr>
          <w:bottom w:val="single" w:color="1A6B3C" w:sz="4" w:space="2"/>
        </w:pBdr>
        <w:spacing w:after="120" w:before="280"/>
      </w:pPr>
      <w:r>
        <w:rPr>
          <w:b/>
          <w:bCs/>
          <w:color w:val="1A6B3C"/>
          <w:sz w:val="24"/>
          <w:szCs w:val="24"/>
        </w:rPr>
        <w:t xml:space="preserve">3.3 Keyword Strategy Notes</w:t>
      </w:r>
    </w:p>
    <w:p>
      <w:pPr>
        <w:spacing w:after="40" w:before="0"/>
      </w:pPr>
      <w:r>
        <w:t xml:space="preserve"/>
      </w:r>
    </w:p>
    <w:p>
      <w:pPr>
        <w:pStyle w:val="ListParagraph"/>
        <w:numPr>
          <w:ilvl w:val="0"/>
          <w:numId w:val="2"/>
        </w:numPr>
        <w:spacing w:after="60" w:before="40"/>
      </w:pPr>
      <w:r>
        <w:rPr>
          <w:color w:val="555555"/>
          <w:sz w:val="22"/>
          <w:szCs w:val="22"/>
        </w:rPr>
        <w:t xml:space="preserve">Prioritize transactional keywords (high booking intent) for landing pages and the homepage.</w:t>
      </w:r>
    </w:p>
    <w:p>
      <w:pPr>
        <w:pStyle w:val="ListParagraph"/>
        <w:numPr>
          <w:ilvl w:val="0"/>
          <w:numId w:val="2"/>
        </w:numPr>
        <w:spacing w:after="60" w:before="40"/>
      </w:pPr>
      <w:r>
        <w:rPr>
          <w:color w:val="555555"/>
          <w:sz w:val="22"/>
          <w:szCs w:val="22"/>
        </w:rPr>
        <w:t xml:space="preserve">Target informational keywords through blog posts, destination guides, and FAQs to build topical authority.</w:t>
      </w:r>
    </w:p>
    <w:p>
      <w:pPr>
        <w:pStyle w:val="ListParagraph"/>
        <w:numPr>
          <w:ilvl w:val="0"/>
          <w:numId w:val="2"/>
        </w:numPr>
        <w:spacing w:after="60" w:before="40"/>
      </w:pPr>
      <w:r>
        <w:rPr>
          <w:color w:val="555555"/>
          <w:sz w:val="22"/>
          <w:szCs w:val="22"/>
        </w:rPr>
        <w:t xml:space="preserve">Use long-tail route-specific keywords (e.g., 'Addis Ababa to Dubai flights') on individual route pages.</w:t>
      </w:r>
    </w:p>
    <w:p>
      <w:pPr>
        <w:pStyle w:val="ListParagraph"/>
        <w:numPr>
          <w:ilvl w:val="0"/>
          <w:numId w:val="2"/>
        </w:numPr>
        <w:spacing w:after="60" w:before="40"/>
      </w:pPr>
      <w:r>
        <w:rPr>
          <w:color w:val="555555"/>
          <w:sz w:val="22"/>
          <w:szCs w:val="22"/>
        </w:rPr>
        <w:t xml:space="preserve">Capitalize on low-competition branded terms where the site should already dominate but may not rank optimally.</w:t>
      </w:r>
    </w:p>
    <w:p>
      <w:pPr>
        <w:pStyle w:val="ListParagraph"/>
        <w:numPr>
          <w:ilvl w:val="0"/>
          <w:numId w:val="2"/>
        </w:numPr>
        <w:spacing w:after="60" w:before="40"/>
      </w:pPr>
      <w:r>
        <w:rPr>
          <w:color w:val="555555"/>
          <w:sz w:val="22"/>
          <w:szCs w:val="22"/>
        </w:rPr>
        <w:t xml:space="preserve">Monitor keyword performance monthly using Google Search Console and rank tracking tools.</w:t>
      </w:r>
    </w:p>
    <w:p>
      <w:pPr>
        <w:spacing w:after="240" w:before="0"/>
      </w:pPr>
      <w:r>
        <w:t xml:space="preserve"/>
      </w:r>
    </w:p>
    <w:p>
      <w:pPr>
        <w:pStyle w:val="Heading1"/>
        <w:shd w:fill="1A6B3C" w:val="clear"/>
        <w:spacing w:after="160" w:before="320"/>
        <w:ind w:left="200" w:right="200"/>
      </w:pPr>
      <w:r>
        <w:rPr>
          <w:b/>
          <w:bCs/>
          <w:color w:val="FFFFFF"/>
          <w:sz w:val="28"/>
          <w:szCs w:val="28"/>
        </w:rPr>
        <w:t xml:space="preserve">4. Technical SEO Assessment</w:t>
      </w:r>
    </w:p>
    <w:p>
      <w:pPr>
        <w:spacing w:after="40" w:before="0"/>
      </w:pPr>
      <w:r>
        <w:t xml:space="preserve"/>
      </w:r>
    </w:p>
    <w:p>
      <w:pPr>
        <w:pStyle w:val="Heading2"/>
        <w:pBdr>
          <w:bottom w:val="single" w:color="1A6B3C" w:sz="4" w:space="2"/>
        </w:pBdr>
        <w:spacing w:after="120" w:before="280"/>
      </w:pPr>
      <w:r>
        <w:rPr>
          <w:b/>
          <w:bCs/>
          <w:color w:val="1A6B3C"/>
          <w:sz w:val="24"/>
          <w:szCs w:val="24"/>
        </w:rPr>
        <w:t xml:space="preserve">4.1 Page Speed</w:t>
      </w:r>
    </w:p>
    <w:p>
      <w:pPr>
        <w:spacing w:after="40" w:before="0"/>
      </w:pPr>
      <w:r>
        <w:t xml:space="preserve"/>
      </w:r>
    </w:p>
    <w:p>
      <w:pPr>
        <w:spacing w:after="80" w:before="60"/>
        <w:ind/>
      </w:pPr>
      <w:r>
        <w:rPr>
          <w:b w:val="false"/>
          <w:bCs w:val="false"/>
          <w:color w:val="555555"/>
          <w:sz w:val="22"/>
          <w:szCs w:val="22"/>
        </w:rPr>
        <w:t xml:space="preserve">Page speed is a confirmed Google ranking factor and a critical user experience metric. A slow website increases bounce rates and reduces conversions — particularly damaging for a booking platform where users expect fast, seamless interactions.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6B3C" w:sz="12"/>
              <w:bottom w:val="none" w:color="FFFFFF" w:sz="0"/>
              <w:right w:val="none" w:color="FFFFFF" w:sz="0"/>
            </w:tcBorders>
            <w:shd w:fill="FFF8E1" w:val="clear"/>
            <w:tcMar>
              <w:top w:type="dxa" w:w="120"/>
              <w:left w:type="dxa" w:w="200"/>
              <w:bottom w:type="dxa" w:w="120"/>
              <w:right w:type="dxa" w:w="200"/>
            </w:tcMar>
          </w:tcPr>
          <w:p>
            <w:r>
              <w:rPr>
                <w:b/>
                <w:bCs/>
                <w:color w:val="B8860B"/>
                <w:sz w:val="22"/>
                <w:szCs w:val="22"/>
              </w:rPr>
              <w:t xml:space="preserve">Estimated Page Speed Issues on ethiopianairlines.com</w:t>
            </w:r>
          </w:p>
          <w:p>
            <w:pPr>
              <w:spacing w:before="40"/>
            </w:pPr>
            <w:r>
              <w:rPr>
                <w:color w:val="555555"/>
                <w:sz w:val="21"/>
                <w:szCs w:val="21"/>
              </w:rPr>
              <w:t xml:space="preserve">Large uncompressed images on the homepage hero banner slow initial load times.</w:t>
            </w:r>
          </w:p>
          <w:p>
            <w:pPr>
              <w:spacing w:before="40"/>
            </w:pPr>
            <w:r>
              <w:rPr>
                <w:color w:val="555555"/>
                <w:sz w:val="21"/>
                <w:szCs w:val="21"/>
              </w:rPr>
              <w:t xml:space="preserve">Multiple third-party scripts (tracking, chat, marketing) create render-blocking delays.</w:t>
            </w:r>
          </w:p>
          <w:p>
            <w:pPr>
              <w:spacing w:before="40"/>
            </w:pPr>
            <w:r>
              <w:rPr>
                <w:color w:val="555555"/>
                <w:sz w:val="21"/>
                <w:szCs w:val="21"/>
              </w:rPr>
              <w:t xml:space="preserve">Core Web Vitals scores (LCP, CLS) likely need improvement based on typical airline site profiles.</w:t>
            </w:r>
          </w:p>
          <w:p>
            <w:pPr>
              <w:spacing w:before="40"/>
            </w:pPr>
            <w:r>
              <w:rPr>
                <w:color w:val="555555"/>
                <w:sz w:val="21"/>
                <w:szCs w:val="21"/>
              </w:rPr>
              <w:t xml:space="preserve">Lack of next-gen image formats (WebP) adds unnecessary file size overhead.</w:t>
            </w:r>
          </w:p>
          <w:p>
            <w:pPr>
              <w:spacing w:before="40"/>
            </w:pPr>
            <w:r>
              <w:rPr>
                <w:color w:val="555555"/>
                <w:sz w:val="21"/>
                <w:szCs w:val="21"/>
              </w:rPr>
              <w:t xml:space="preserve">Recommendation: Target a Google PageSpeed Insights score of 80+ on mobile and 90+ on desktop.</w:t>
            </w:r>
          </w:p>
        </w:tc>
      </w:tr>
    </w:tbl>
    <w:p>
      <w:pPr>
        <w:spacing w:after="120" w:before="0"/>
      </w:pPr>
      <w:r>
        <w:t xml:space="preserve"/>
      </w:r>
    </w:p>
    <w:p>
      <w:pPr>
        <w:pStyle w:val="Heading2"/>
        <w:pBdr>
          <w:bottom w:val="single" w:color="1A6B3C" w:sz="4" w:space="2"/>
        </w:pBdr>
        <w:spacing w:after="120" w:before="280"/>
      </w:pPr>
      <w:r>
        <w:rPr>
          <w:b/>
          <w:bCs/>
          <w:color w:val="1A6B3C"/>
          <w:sz w:val="24"/>
          <w:szCs w:val="24"/>
        </w:rPr>
        <w:t xml:space="preserve">4.2 Technical Issues Identified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DDDDD" w:sz="1"/>
              <w:left w:val="single" w:color="DDDDDD" w:sz="1"/>
              <w:bottom w:val="single" w:color="DDDDDD" w:sz="1"/>
              <w:right w:val="single" w:color="DDDDDD" w:sz="1"/>
            </w:tcBorders>
            <w:shd w:fill="1A6B3C" w:val="clear"/>
            <w:tcMar>
              <w:top w:type="dxa" w:w="80"/>
              <w:left w:type="dxa" w:w="140"/>
              <w:bottom w:type="dxa" w:w="80"/>
              <w:right w:type="dxa" w:w="140"/>
            </w:tcMar>
          </w:tcPr>
          <w:p>
            <w:r>
              <w:rPr>
                <w:b/>
                <w:bCs/>
                <w:color w:val="FFFFFF"/>
                <w:sz w:val="22"/>
                <w:szCs w:val="22"/>
              </w:rPr>
              <w:t xml:space="preserve">SEO Factor</w:t>
            </w:r>
          </w:p>
        </w:tc>
        <w:tc>
          <w:tcPr>
            <w:tcW w:type="dxa" w:w="2880"/>
            <w:tcBorders>
              <w:top w:val="single" w:color="DDDDDD" w:sz="1"/>
              <w:left w:val="single" w:color="DDDDDD" w:sz="1"/>
              <w:bottom w:val="single" w:color="DDDDDD" w:sz="1"/>
              <w:right w:val="single" w:color="DDDDDD" w:sz="1"/>
            </w:tcBorders>
            <w:shd w:fill="1A6B3C" w:val="clear"/>
            <w:tcMar>
              <w:top w:type="dxa" w:w="80"/>
              <w:left w:type="dxa" w:w="140"/>
              <w:bottom w:type="dxa" w:w="80"/>
              <w:right w:type="dxa" w:w="140"/>
            </w:tcMar>
          </w:tcPr>
          <w:p>
            <w:r>
              <w:rPr>
                <w:b/>
                <w:bCs/>
                <w:color w:val="FFFFFF"/>
                <w:sz w:val="22"/>
                <w:szCs w:val="22"/>
              </w:rPr>
              <w:t xml:space="preserve">Current Status</w:t>
            </w:r>
          </w:p>
        </w:tc>
        <w:tc>
          <w:tcPr>
            <w:tcW w:type="dxa" w:w="2880"/>
            <w:tcBorders>
              <w:top w:val="single" w:color="DDDDDD" w:sz="1"/>
              <w:left w:val="single" w:color="DDDDDD" w:sz="1"/>
              <w:bottom w:val="single" w:color="DDDDDD" w:sz="1"/>
              <w:right w:val="single" w:color="DDDDDD" w:sz="1"/>
            </w:tcBorders>
            <w:shd w:fill="1A6B3C" w:val="clear"/>
            <w:tcMar>
              <w:top w:type="dxa" w:w="80"/>
              <w:left w:type="dxa" w:w="140"/>
              <w:bottom w:type="dxa" w:w="80"/>
              <w:right w:type="dxa" w:w="140"/>
            </w:tcMar>
          </w:tcPr>
          <w:p>
            <w:r>
              <w:rPr>
                <w:b/>
                <w:bCs/>
                <w:color w:val="FFFFFF"/>
                <w:sz w:val="22"/>
                <w:szCs w:val="22"/>
              </w:rPr>
              <w:t xml:space="preserve">Priority</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b/>
                <w:bCs/>
                <w:color w:val="1A1A1A"/>
                <w:sz w:val="21"/>
                <w:szCs w:val="21"/>
              </w:rPr>
              <w:t xml:space="preserve">Page Speed (Mobile)</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color w:val="C0392B"/>
                <w:sz w:val="21"/>
                <w:szCs w:val="21"/>
              </w:rPr>
              <w:t xml:space="preserve">Estimated below 70/100</w:t>
            </w:r>
          </w:p>
        </w:tc>
        <w:tc>
          <w:tcPr>
            <w:tcW w:type="dxa" w:w="288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b/>
                <w:bCs/>
                <w:color w:val="C0392B"/>
                <w:sz w:val="21"/>
                <w:szCs w:val="21"/>
              </w:rPr>
              <w:t xml:space="preserve">High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b/>
                <w:bCs/>
                <w:color w:val="1A1A1A"/>
                <w:sz w:val="21"/>
                <w:szCs w:val="21"/>
              </w:rPr>
              <w:t xml:space="preserve">Core Web Vitals (LCP)</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color w:val="C0392B"/>
                <w:sz w:val="21"/>
                <w:szCs w:val="21"/>
              </w:rPr>
              <w:t xml:space="preserve">Likely needs improvement</w:t>
            </w:r>
          </w:p>
        </w:tc>
        <w:tc>
          <w:tcPr>
            <w:tcW w:type="dxa" w:w="288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b/>
                <w:bCs/>
                <w:color w:val="C0392B"/>
                <w:sz w:val="21"/>
                <w:szCs w:val="21"/>
              </w:rPr>
              <w:t xml:space="preserve">High</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b/>
                <w:bCs/>
                <w:color w:val="1A1A1A"/>
                <w:sz w:val="21"/>
                <w:szCs w:val="21"/>
              </w:rPr>
              <w:t xml:space="preserve">Schema / Structured Data</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color w:val="C0392B"/>
                <w:sz w:val="21"/>
                <w:szCs w:val="21"/>
              </w:rPr>
              <w:t xml:space="preserve">Minimal implementation</w:t>
            </w:r>
          </w:p>
        </w:tc>
        <w:tc>
          <w:tcPr>
            <w:tcW w:type="dxa" w:w="288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b/>
                <w:bCs/>
                <w:color w:val="C0392B"/>
                <w:sz w:val="21"/>
                <w:szCs w:val="21"/>
              </w:rPr>
              <w:t xml:space="preserve">High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b/>
                <w:bCs/>
                <w:color w:val="1A1A1A"/>
                <w:sz w:val="21"/>
                <w:szCs w:val="21"/>
              </w:rPr>
              <w:t xml:space="preserve">XML Sitemap</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color w:val="B8860B"/>
                <w:sz w:val="21"/>
                <w:szCs w:val="21"/>
              </w:rPr>
              <w:t xml:space="preserve">Present but may be incomplete</w:t>
            </w:r>
          </w:p>
        </w:tc>
        <w:tc>
          <w:tcPr>
            <w:tcW w:type="dxa" w:w="288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b/>
                <w:bCs/>
                <w:color w:val="B8860B"/>
                <w:sz w:val="21"/>
                <w:szCs w:val="21"/>
              </w:rPr>
              <w:t xml:space="preserve">Medium</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b/>
                <w:bCs/>
                <w:color w:val="1A1A1A"/>
                <w:sz w:val="21"/>
                <w:szCs w:val="21"/>
              </w:rPr>
              <w:t xml:space="preserve">Robots.txt</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color w:val="B8860B"/>
                <w:sz w:val="21"/>
                <w:szCs w:val="21"/>
              </w:rPr>
              <w:t xml:space="preserve">Present — needs review</w:t>
            </w:r>
          </w:p>
        </w:tc>
        <w:tc>
          <w:tcPr>
            <w:tcW w:type="dxa" w:w="288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b/>
                <w:bCs/>
                <w:color w:val="B8860B"/>
                <w:sz w:val="21"/>
                <w:szCs w:val="21"/>
              </w:rPr>
              <w:t xml:space="preserve">Medium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b/>
                <w:bCs/>
                <w:color w:val="1A1A1A"/>
                <w:sz w:val="21"/>
                <w:szCs w:val="21"/>
              </w:rPr>
              <w:t xml:space="preserve">Canonical Tags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color w:val="B8860B"/>
                <w:sz w:val="21"/>
                <w:szCs w:val="21"/>
              </w:rPr>
              <w:t xml:space="preserve">Inconsistently applied</w:t>
            </w:r>
          </w:p>
        </w:tc>
        <w:tc>
          <w:tcPr>
            <w:tcW w:type="dxa" w:w="288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b/>
                <w:bCs/>
                <w:color w:val="B8860B"/>
                <w:sz w:val="21"/>
                <w:szCs w:val="21"/>
              </w:rPr>
              <w:t xml:space="preserve">Medium</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b/>
                <w:bCs/>
                <w:color w:val="1A1A1A"/>
                <w:sz w:val="21"/>
                <w:szCs w:val="21"/>
              </w:rPr>
              <w:t xml:space="preserve">Duplicate Content</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color w:val="B8860B"/>
                <w:sz w:val="21"/>
                <w:szCs w:val="21"/>
              </w:rPr>
              <w:t xml:space="preserve">Multi-language URLs risk duplication</w:t>
            </w:r>
          </w:p>
        </w:tc>
        <w:tc>
          <w:tcPr>
            <w:tcW w:type="dxa" w:w="288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b/>
                <w:bCs/>
                <w:color w:val="B8860B"/>
                <w:sz w:val="21"/>
                <w:szCs w:val="21"/>
              </w:rPr>
              <w:t xml:space="preserve">Medium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b/>
                <w:bCs/>
                <w:color w:val="1A1A1A"/>
                <w:sz w:val="21"/>
                <w:szCs w:val="21"/>
              </w:rPr>
              <w:t xml:space="preserve">Hreflang Tags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color w:val="C0392B"/>
                <w:sz w:val="21"/>
                <w:szCs w:val="21"/>
              </w:rPr>
              <w:t xml:space="preserve">Inconsistently applied</w:t>
            </w:r>
          </w:p>
        </w:tc>
        <w:tc>
          <w:tcPr>
            <w:tcW w:type="dxa" w:w="288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b/>
                <w:bCs/>
                <w:color w:val="C0392B"/>
                <w:sz w:val="21"/>
                <w:szCs w:val="21"/>
              </w:rPr>
              <w:t xml:space="preserve">High</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b/>
                <w:bCs/>
                <w:color w:val="1A1A1A"/>
                <w:sz w:val="21"/>
                <w:szCs w:val="21"/>
              </w:rPr>
              <w:t xml:space="preserve">Broken Internal Links</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color w:val="B8860B"/>
                <w:sz w:val="21"/>
                <w:szCs w:val="21"/>
              </w:rPr>
              <w:t xml:space="preserve">Some outdated route pages</w:t>
            </w:r>
          </w:p>
        </w:tc>
        <w:tc>
          <w:tcPr>
            <w:tcW w:type="dxa" w:w="288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b/>
                <w:bCs/>
                <w:color w:val="B8860B"/>
                <w:sz w:val="21"/>
                <w:szCs w:val="21"/>
              </w:rPr>
              <w:t xml:space="preserve">Medium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b/>
                <w:bCs/>
                <w:color w:val="1A1A1A"/>
                <w:sz w:val="21"/>
                <w:szCs w:val="21"/>
              </w:rPr>
              <w:t xml:space="preserve">404 Error Pages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color w:val="1A6B3C"/>
                <w:sz w:val="21"/>
                <w:szCs w:val="21"/>
              </w:rPr>
              <w:t xml:space="preserve">Custom page present</w:t>
            </w:r>
          </w:p>
        </w:tc>
        <w:tc>
          <w:tcPr>
            <w:tcW w:type="dxa" w:w="288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b/>
                <w:bCs/>
                <w:color w:val="B8860B"/>
                <w:sz w:val="21"/>
                <w:szCs w:val="21"/>
              </w:rPr>
              <w:t xml:space="preserve">Good</w:t>
            </w:r>
          </w:p>
        </w:tc>
      </w:tr>
    </w:tbl>
    <w:p>
      <w:pPr>
        <w:spacing w:after="120" w:before="0"/>
      </w:pPr>
      <w:r>
        <w:t xml:space="preserve"/>
      </w:r>
    </w:p>
    <w:p>
      <w:pPr>
        <w:pStyle w:val="Heading2"/>
        <w:pBdr>
          <w:bottom w:val="single" w:color="1A6B3C" w:sz="4" w:space="2"/>
        </w:pBdr>
        <w:spacing w:after="120" w:before="280"/>
      </w:pPr>
      <w:r>
        <w:rPr>
          <w:b/>
          <w:bCs/>
          <w:color w:val="1A6B3C"/>
          <w:sz w:val="24"/>
          <w:szCs w:val="24"/>
        </w:rPr>
        <w:t xml:space="preserve">4.3 Structured Data Recommendations</w:t>
      </w:r>
    </w:p>
    <w:p>
      <w:pPr>
        <w:spacing w:after="40" w:before="0"/>
      </w:pPr>
      <w:r>
        <w:t xml:space="preserve"/>
      </w:r>
    </w:p>
    <w:p>
      <w:pPr>
        <w:spacing w:after="80" w:before="60"/>
        <w:ind/>
      </w:pPr>
      <w:r>
        <w:rPr>
          <w:b w:val="false"/>
          <w:bCs w:val="false"/>
          <w:color w:val="555555"/>
          <w:sz w:val="22"/>
          <w:szCs w:val="22"/>
        </w:rPr>
        <w:t xml:space="preserve">Implementing structured data (Schema.org markup) enables Google to display rich results — such as flight prices, route information, and FAQs — directly in search results, significantly improving CTR.</w:t>
      </w:r>
    </w:p>
    <w:p>
      <w:pPr>
        <w:spacing w:after="80" w:before="0"/>
      </w:pPr>
      <w:r>
        <w:t xml:space="preserve"/>
      </w:r>
    </w:p>
    <w:p>
      <w:pPr>
        <w:pStyle w:val="ListParagraph"/>
        <w:numPr>
          <w:ilvl w:val="0"/>
          <w:numId w:val="2"/>
        </w:numPr>
        <w:spacing w:after="60" w:before="40"/>
      </w:pPr>
      <w:r>
        <w:rPr>
          <w:color w:val="555555"/>
          <w:sz w:val="22"/>
          <w:szCs w:val="22"/>
        </w:rPr>
        <w:t xml:space="preserve">Implement FlightReservation and AirlineReservation schema on booking confirmation pages.</w:t>
      </w:r>
    </w:p>
    <w:p>
      <w:pPr>
        <w:pStyle w:val="ListParagraph"/>
        <w:numPr>
          <w:ilvl w:val="0"/>
          <w:numId w:val="2"/>
        </w:numPr>
        <w:spacing w:after="60" w:before="40"/>
      </w:pPr>
      <w:r>
        <w:rPr>
          <w:color w:val="555555"/>
          <w:sz w:val="22"/>
          <w:szCs w:val="22"/>
        </w:rPr>
        <w:t xml:space="preserve">Add FAQPage schema to frequently asked questions sections (baggage, check-in, visa info).</w:t>
      </w:r>
    </w:p>
    <w:p>
      <w:pPr>
        <w:pStyle w:val="ListParagraph"/>
        <w:numPr>
          <w:ilvl w:val="0"/>
          <w:numId w:val="2"/>
        </w:numPr>
        <w:spacing w:after="60" w:before="40"/>
      </w:pPr>
      <w:r>
        <w:rPr>
          <w:color w:val="555555"/>
          <w:sz w:val="22"/>
          <w:szCs w:val="22"/>
        </w:rPr>
        <w:t xml:space="preserve">Use BreadcrumbList schema across all pages to improve site navigation in search results.</w:t>
      </w:r>
    </w:p>
    <w:p>
      <w:pPr>
        <w:pStyle w:val="ListParagraph"/>
        <w:numPr>
          <w:ilvl w:val="0"/>
          <w:numId w:val="2"/>
        </w:numPr>
        <w:spacing w:after="60" w:before="40"/>
      </w:pPr>
      <w:r>
        <w:rPr>
          <w:color w:val="555555"/>
          <w:sz w:val="22"/>
          <w:szCs w:val="22"/>
        </w:rPr>
        <w:t xml:space="preserve">Add Organization schema on the homepage with logo, social media links, and contact details.</w:t>
      </w:r>
    </w:p>
    <w:p>
      <w:pPr>
        <w:spacing w:after="240" w:before="0"/>
      </w:pPr>
      <w:r>
        <w:t xml:space="preserve"/>
      </w:r>
    </w:p>
    <w:p>
      <w:pPr>
        <w:pStyle w:val="Heading1"/>
        <w:shd w:fill="1A6B3C" w:val="clear"/>
        <w:spacing w:after="160" w:before="320"/>
        <w:ind w:left="200" w:right="200"/>
      </w:pPr>
      <w:r>
        <w:rPr>
          <w:b/>
          <w:bCs/>
          <w:color w:val="FFFFFF"/>
          <w:sz w:val="28"/>
          <w:szCs w:val="28"/>
        </w:rPr>
        <w:t xml:space="preserve">5. On-Page SEO Observations</w:t>
      </w:r>
    </w:p>
    <w:p>
      <w:pPr>
        <w:spacing w:after="40" w:before="0"/>
      </w:pPr>
      <w:r>
        <w:t xml:space="preserve"/>
      </w:r>
    </w:p>
    <w:p>
      <w:pPr>
        <w:pStyle w:val="Heading2"/>
        <w:pBdr>
          <w:bottom w:val="single" w:color="1A6B3C" w:sz="4" w:space="2"/>
        </w:pBdr>
        <w:spacing w:after="120" w:before="280"/>
      </w:pPr>
      <w:r>
        <w:rPr>
          <w:b/>
          <w:bCs/>
          <w:color w:val="1A6B3C"/>
          <w:sz w:val="24"/>
          <w:szCs w:val="24"/>
        </w:rPr>
        <w:t xml:space="preserve">5.1 Content &amp; Heading Structure</w:t>
      </w:r>
    </w:p>
    <w:p>
      <w:pPr>
        <w:spacing w:after="40" w:before="0"/>
      </w:pPr>
      <w:r>
        <w:t xml:space="preserve"/>
      </w:r>
    </w:p>
    <w:p>
      <w:pPr>
        <w:spacing w:after="80" w:before="60"/>
        <w:ind/>
      </w:pPr>
      <w:r>
        <w:rPr>
          <w:b w:val="false"/>
          <w:bCs w:val="false"/>
          <w:color w:val="555555"/>
          <w:sz w:val="22"/>
          <w:szCs w:val="22"/>
        </w:rPr>
        <w:t xml:space="preserve">Well-structured content using proper heading hierarchy (H1 &gt; H2 &gt; H3) helps both users and search engines understand the page topic. The Ethiopian Airlines homepage currently lacks a clear, keyword-rich H1 tag — this is a significant missed opportunity.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6B3C" w:sz="12"/>
              <w:bottom w:val="none" w:color="FFFFFF" w:sz="0"/>
              <w:right w:val="none" w:color="FFFFFF" w:sz="0"/>
            </w:tcBorders>
            <w:shd w:fill="E8F5EE" w:val="clear"/>
            <w:tcMar>
              <w:top w:type="dxa" w:w="120"/>
              <w:left w:type="dxa" w:w="200"/>
              <w:bottom w:type="dxa" w:w="120"/>
              <w:right w:type="dxa" w:w="200"/>
            </w:tcMar>
          </w:tcPr>
          <w:p>
            <w:r>
              <w:rPr>
                <w:b/>
                <w:bCs/>
                <w:color w:val="1A6B3C"/>
                <w:sz w:val="22"/>
                <w:szCs w:val="22"/>
              </w:rPr>
              <w:t xml:space="preserve">Recommended Heading Structure for Homepage</w:t>
            </w:r>
          </w:p>
          <w:p>
            <w:pPr>
              <w:spacing w:before="40"/>
            </w:pPr>
            <w:r>
              <w:rPr>
                <w:color w:val="555555"/>
                <w:sz w:val="21"/>
                <w:szCs w:val="21"/>
              </w:rPr>
              <w:t xml:space="preserve">H1: Ethiopian Airlines - Africa's Largest Airline | Book Flights Online</w:t>
            </w:r>
          </w:p>
          <w:p>
            <w:pPr>
              <w:spacing w:before="40"/>
            </w:pPr>
            <w:r>
              <w:rPr>
                <w:color w:val="555555"/>
                <w:sz w:val="21"/>
                <w:szCs w:val="21"/>
              </w:rPr>
              <w:t xml:space="preserve">H2: Popular Destinations from Addis Ababa</w:t>
            </w:r>
          </w:p>
          <w:p>
            <w:pPr>
              <w:spacing w:before="40"/>
            </w:pPr>
            <w:r>
              <w:rPr>
                <w:color w:val="555555"/>
                <w:sz w:val="21"/>
                <w:szCs w:val="21"/>
              </w:rPr>
              <w:t xml:space="preserve">H2: Why Fly with Ethiopian Airlines?</w:t>
            </w:r>
          </w:p>
          <w:p>
            <w:pPr>
              <w:spacing w:before="40"/>
            </w:pPr>
            <w:r>
              <w:rPr>
                <w:color w:val="555555"/>
                <w:sz w:val="21"/>
                <w:szCs w:val="21"/>
              </w:rPr>
              <w:t xml:space="preserve">H2: Our Network - 130+ Destinations Across 5 Continents</w:t>
            </w:r>
          </w:p>
          <w:p>
            <w:pPr>
              <w:spacing w:before="40"/>
            </w:pPr>
            <w:r>
              <w:rPr>
                <w:color w:val="555555"/>
                <w:sz w:val="21"/>
                <w:szCs w:val="21"/>
              </w:rPr>
              <w:t xml:space="preserve">H2: Latest Offers and Travel Deals</w:t>
            </w:r>
          </w:p>
          <w:p>
            <w:pPr>
              <w:spacing w:before="40"/>
            </w:pPr>
            <w:r>
              <w:rPr>
                <w:color w:val="555555"/>
                <w:sz w:val="21"/>
                <w:szCs w:val="21"/>
              </w:rPr>
              <w:t xml:space="preserve">H3: Business Class | Economy Class | Cargo Services  (sub-sections)</w:t>
            </w:r>
          </w:p>
        </w:tc>
      </w:tr>
    </w:tbl>
    <w:p>
      <w:pPr>
        <w:spacing w:after="120" w:before="0"/>
      </w:pPr>
      <w:r>
        <w:t xml:space="preserve"/>
      </w:r>
    </w:p>
    <w:p>
      <w:pPr>
        <w:pStyle w:val="Heading2"/>
        <w:pBdr>
          <w:bottom w:val="single" w:color="1A6B3C" w:sz="4" w:space="2"/>
        </w:pBdr>
        <w:spacing w:after="120" w:before="280"/>
      </w:pPr>
      <w:r>
        <w:rPr>
          <w:b/>
          <w:bCs/>
          <w:color w:val="1A6B3C"/>
          <w:sz w:val="24"/>
          <w:szCs w:val="24"/>
        </w:rPr>
        <w:t xml:space="preserve">5.2 Internal Linking</w:t>
      </w:r>
    </w:p>
    <w:p>
      <w:pPr>
        <w:spacing w:after="40" w:before="0"/>
      </w:pPr>
      <w:r>
        <w:t xml:space="preserve"/>
      </w:r>
    </w:p>
    <w:p>
      <w:pPr>
        <w:spacing w:after="80" w:before="60"/>
        <w:ind/>
      </w:pPr>
      <w:r>
        <w:rPr>
          <w:b w:val="false"/>
          <w:bCs w:val="false"/>
          <w:color w:val="555555"/>
          <w:sz w:val="22"/>
          <w:szCs w:val="22"/>
        </w:rPr>
        <w:t xml:space="preserve">Internal links help Google understand site structure, distribute page authority, and guide users to relevant content. The current site has reasonable internal linking but several improvements are recommended:</w:t>
      </w:r>
    </w:p>
    <w:p>
      <w:pPr>
        <w:spacing w:after="80" w:before="0"/>
      </w:pPr>
      <w:r>
        <w:t xml:space="preserve"/>
      </w:r>
    </w:p>
    <w:p>
      <w:pPr>
        <w:pStyle w:val="ListParagraph"/>
        <w:numPr>
          <w:ilvl w:val="0"/>
          <w:numId w:val="2"/>
        </w:numPr>
        <w:spacing w:after="60" w:before="40"/>
      </w:pPr>
      <w:r>
        <w:rPr>
          <w:color w:val="555555"/>
          <w:sz w:val="22"/>
          <w:szCs w:val="22"/>
        </w:rPr>
        <w:t xml:space="preserve">Add keyword-rich anchor text to route page links (e.g., "Addis Ababa to London flights" instead of "View flights").</w:t>
      </w:r>
    </w:p>
    <w:p>
      <w:pPr>
        <w:pStyle w:val="ListParagraph"/>
        <w:numPr>
          <w:ilvl w:val="0"/>
          <w:numId w:val="2"/>
        </w:numPr>
        <w:spacing w:after="60" w:before="40"/>
      </w:pPr>
      <w:r>
        <w:rPr>
          <w:color w:val="555555"/>
          <w:sz w:val="22"/>
          <w:szCs w:val="22"/>
        </w:rPr>
        <w:t xml:space="preserve">Link from the homepage to top-performing destination and route pages.</w:t>
      </w:r>
    </w:p>
    <w:p>
      <w:pPr>
        <w:pStyle w:val="ListParagraph"/>
        <w:numPr>
          <w:ilvl w:val="0"/>
          <w:numId w:val="2"/>
        </w:numPr>
        <w:spacing w:after="60" w:before="40"/>
      </w:pPr>
      <w:r>
        <w:rPr>
          <w:color w:val="555555"/>
          <w:sz w:val="22"/>
          <w:szCs w:val="22"/>
        </w:rPr>
        <w:t xml:space="preserve">Ensure the blog/news section links back to relevant booking pages using contextual anchors.</w:t>
      </w:r>
    </w:p>
    <w:p>
      <w:pPr>
        <w:pStyle w:val="ListParagraph"/>
        <w:numPr>
          <w:ilvl w:val="0"/>
          <w:numId w:val="2"/>
        </w:numPr>
        <w:spacing w:after="60" w:before="40"/>
      </w:pPr>
      <w:r>
        <w:rPr>
          <w:color w:val="555555"/>
          <w:sz w:val="22"/>
          <w:szCs w:val="22"/>
        </w:rPr>
        <w:t xml:space="preserve">Create a destinations hub page that internally links to all individual route pages.</w:t>
      </w:r>
    </w:p>
    <w:p>
      <w:pPr>
        <w:spacing w:after="120" w:before="0"/>
      </w:pPr>
      <w:r>
        <w:t xml:space="preserve"/>
      </w:r>
    </w:p>
    <w:p>
      <w:pPr>
        <w:pStyle w:val="Heading2"/>
        <w:pBdr>
          <w:bottom w:val="single" w:color="1A6B3C" w:sz="4" w:space="2"/>
        </w:pBdr>
        <w:spacing w:after="120" w:before="280"/>
      </w:pPr>
      <w:r>
        <w:rPr>
          <w:b/>
          <w:bCs/>
          <w:color w:val="1A6B3C"/>
          <w:sz w:val="24"/>
          <w:szCs w:val="24"/>
        </w:rPr>
        <w:t xml:space="preserve">5.3 Image Optimisation</w:t>
      </w:r>
    </w:p>
    <w:p>
      <w:pPr>
        <w:spacing w:after="40" w:before="0"/>
      </w:pPr>
      <w:r>
        <w:t xml:space="preserve"/>
      </w:r>
    </w:p>
    <w:p>
      <w:pPr>
        <w:spacing w:after="80" w:before="60"/>
        <w:ind/>
      </w:pPr>
      <w:r>
        <w:rPr>
          <w:b w:val="false"/>
          <w:bCs w:val="false"/>
          <w:color w:val="555555"/>
          <w:sz w:val="22"/>
          <w:szCs w:val="22"/>
        </w:rPr>
        <w:t xml:space="preserve">Images are one of the most overlooked areas of on-page SEO. Missing alt texts mean search engines cannot understand image content, and oversized images directly harm page speed.</w:t>
      </w:r>
    </w:p>
    <w:p>
      <w:pPr>
        <w:spacing w:after="80" w:before="0"/>
      </w:pPr>
      <w:r>
        <w:t xml:space="preserve"/>
      </w:r>
    </w:p>
    <w:p>
      <w:pPr>
        <w:pStyle w:val="ListParagraph"/>
        <w:numPr>
          <w:ilvl w:val="0"/>
          <w:numId w:val="2"/>
        </w:numPr>
        <w:spacing w:after="60" w:before="40"/>
      </w:pPr>
      <w:r>
        <w:rPr>
          <w:color w:val="555555"/>
          <w:sz w:val="22"/>
          <w:szCs w:val="22"/>
        </w:rPr>
        <w:t xml:space="preserve">Add descriptive alt text to all images, including the hero banner, fleet photos, and destination images.</w:t>
      </w:r>
    </w:p>
    <w:p>
      <w:pPr>
        <w:pStyle w:val="ListParagraph"/>
        <w:numPr>
          <w:ilvl w:val="0"/>
          <w:numId w:val="2"/>
        </w:numPr>
        <w:spacing w:after="60" w:before="40"/>
      </w:pPr>
      <w:r>
        <w:rPr>
          <w:color w:val="555555"/>
          <w:sz w:val="22"/>
          <w:szCs w:val="22"/>
        </w:rPr>
        <w:t xml:space="preserve">Use keyword-relevant file names (e.g., ethiopian-airlines-boeing-787.jpg rather than IMG_4821.jpg).</w:t>
      </w:r>
    </w:p>
    <w:p>
      <w:pPr>
        <w:pStyle w:val="ListParagraph"/>
        <w:numPr>
          <w:ilvl w:val="0"/>
          <w:numId w:val="2"/>
        </w:numPr>
        <w:spacing w:after="60" w:before="40"/>
      </w:pPr>
      <w:r>
        <w:rPr>
          <w:color w:val="555555"/>
          <w:sz w:val="22"/>
          <w:szCs w:val="22"/>
        </w:rPr>
        <w:t xml:space="preserve">Convert all images to WebP format for significantly smaller file sizes.</w:t>
      </w:r>
    </w:p>
    <w:p>
      <w:pPr>
        <w:pStyle w:val="ListParagraph"/>
        <w:numPr>
          <w:ilvl w:val="0"/>
          <w:numId w:val="2"/>
        </w:numPr>
        <w:spacing w:after="60" w:before="40"/>
      </w:pPr>
      <w:r>
        <w:rPr>
          <w:color w:val="555555"/>
          <w:sz w:val="22"/>
          <w:szCs w:val="22"/>
        </w:rPr>
        <w:t xml:space="preserve">Implement lazy loading for images below the fold to improve initial page load speed.</w:t>
      </w:r>
    </w:p>
    <w:p>
      <w:pPr>
        <w:spacing w:after="240" w:before="0"/>
      </w:pPr>
      <w:r>
        <w:t xml:space="preserve"/>
      </w:r>
    </w:p>
    <w:p>
      <w:pPr>
        <w:pStyle w:val="Heading1"/>
        <w:shd w:fill="1A6B3C" w:val="clear"/>
        <w:spacing w:after="160" w:before="320"/>
        <w:ind w:left="200" w:right="200"/>
      </w:pPr>
      <w:r>
        <w:rPr>
          <w:b/>
          <w:bCs/>
          <w:color w:val="FFFFFF"/>
          <w:sz w:val="28"/>
          <w:szCs w:val="28"/>
        </w:rPr>
        <w:t xml:space="preserve">6. Backlink Profile Overview</w:t>
      </w:r>
    </w:p>
    <w:p>
      <w:pPr>
        <w:spacing w:after="40" w:before="0"/>
      </w:pPr>
      <w:r>
        <w:t xml:space="preserve"/>
      </w:r>
    </w:p>
    <w:p>
      <w:pPr>
        <w:spacing w:after="80" w:before="60"/>
        <w:ind/>
      </w:pPr>
      <w:r>
        <w:rPr>
          <w:b w:val="false"/>
          <w:bCs w:val="false"/>
          <w:color w:val="555555"/>
          <w:sz w:val="22"/>
          <w:szCs w:val="22"/>
        </w:rPr>
        <w:t xml:space="preserve">As Africa's largest airline and a member of the Star Alliance, Ethiopian Airlines benefits from a relatively strong backlink profile built through natural brand mentions, news coverage, and partner links. However, there are several opportunities to strengthen domain authority further.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6B3C" w:val="clear"/>
            <w:tcMar>
              <w:top w:type="dxa" w:w="80"/>
              <w:left w:type="dxa" w:w="140"/>
              <w:bottom w:type="dxa" w:w="80"/>
              <w:right w:type="dxa" w:w="140"/>
            </w:tcMar>
          </w:tcPr>
          <w:p>
            <w:r>
              <w:rPr>
                <w:b/>
                <w:bCs/>
                <w:color w:val="FFFFFF"/>
                <w:sz w:val="22"/>
                <w:szCs w:val="22"/>
              </w:rPr>
              <w:t xml:space="preserve">Strengths</w:t>
            </w:r>
          </w:p>
        </w:tc>
        <w:tc>
          <w:tcPr>
            <w:tcW w:type="dxa" w:w="4680"/>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r>
              <w:rPr>
                <w:b/>
                <w:bCs/>
                <w:color w:val="FFFFFF"/>
                <w:sz w:val="22"/>
                <w:szCs w:val="22"/>
              </w:rPr>
              <w:t xml:space="preserve">Opportunities</w:t>
            </w:r>
          </w:p>
        </w:tc>
      </w:tr>
      <w:tr>
        <w:tc>
          <w:tcPr>
            <w:tcW w:type="dxa" w:w="468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pPr>
              <w:pStyle w:val="ListParagraph"/>
              <w:numPr>
                <w:ilvl w:val="0"/>
                <w:numId w:val="2"/>
              </w:numPr>
              <w:spacing w:after="40" w:before="40"/>
            </w:pPr>
            <w:r>
              <w:rPr>
                <w:color w:val="555555"/>
                <w:sz w:val="20"/>
                <w:szCs w:val="20"/>
              </w:rPr>
              <w:t xml:space="preserve">High-authority news mentions (CNN, BBC Travel, Reuters)</w:t>
            </w:r>
          </w:p>
          <w:p>
            <w:pPr>
              <w:pStyle w:val="ListParagraph"/>
              <w:numPr>
                <w:ilvl w:val="0"/>
                <w:numId w:val="2"/>
              </w:numPr>
              <w:spacing w:after="40" w:before="40"/>
            </w:pPr>
            <w:r>
              <w:rPr>
                <w:color w:val="555555"/>
                <w:sz w:val="20"/>
                <w:szCs w:val="20"/>
              </w:rPr>
              <w:t xml:space="preserve">Star Alliance partner site links</w:t>
            </w:r>
          </w:p>
          <w:p>
            <w:pPr>
              <w:pStyle w:val="ListParagraph"/>
              <w:numPr>
                <w:ilvl w:val="0"/>
                <w:numId w:val="2"/>
              </w:numPr>
              <w:spacing w:after="40" w:before="40"/>
            </w:pPr>
            <w:r>
              <w:rPr>
                <w:color w:val="555555"/>
                <w:sz w:val="20"/>
                <w:szCs w:val="20"/>
              </w:rPr>
              <w:t xml:space="preserve">Government and tourism board links from partner countries</w:t>
            </w:r>
          </w:p>
          <w:p>
            <w:pPr>
              <w:pStyle w:val="ListParagraph"/>
              <w:numPr>
                <w:ilvl w:val="0"/>
                <w:numId w:val="2"/>
              </w:numPr>
              <w:spacing w:after="40" w:before="40"/>
            </w:pPr>
            <w:r>
              <w:rPr>
                <w:color w:val="555555"/>
                <w:sz w:val="20"/>
                <w:szCs w:val="20"/>
              </w:rPr>
              <w:t xml:space="preserve">IATA and aviation authority references</w:t>
            </w:r>
          </w:p>
        </w:tc>
        <w:tc>
          <w:tcPr>
            <w:tcW w:type="dxa" w:w="468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pStyle w:val="ListParagraph"/>
              <w:numPr>
                <w:ilvl w:val="0"/>
                <w:numId w:val="2"/>
              </w:numPr>
              <w:spacing w:after="40" w:before="40"/>
            </w:pPr>
            <w:r>
              <w:rPr>
                <w:color w:val="555555"/>
                <w:sz w:val="20"/>
                <w:szCs w:val="20"/>
              </w:rPr>
              <w:t xml:space="preserve">Travel blogs and destination content sites</w:t>
            </w:r>
          </w:p>
          <w:p>
            <w:pPr>
              <w:pStyle w:val="ListParagraph"/>
              <w:numPr>
                <w:ilvl w:val="0"/>
                <w:numId w:val="2"/>
              </w:numPr>
              <w:spacing w:after="40" w:before="40"/>
            </w:pPr>
            <w:r>
              <w:rPr>
                <w:color w:val="555555"/>
                <w:sz w:val="20"/>
                <w:szCs w:val="20"/>
              </w:rPr>
              <w:t xml:space="preserve">African business and trade publications</w:t>
            </w:r>
          </w:p>
          <w:p>
            <w:pPr>
              <w:pStyle w:val="ListParagraph"/>
              <w:numPr>
                <w:ilvl w:val="0"/>
                <w:numId w:val="2"/>
              </w:numPr>
              <w:spacing w:after="40" w:before="40"/>
            </w:pPr>
            <w:r>
              <w:rPr>
                <w:color w:val="555555"/>
                <w:sz w:val="20"/>
                <w:szCs w:val="20"/>
              </w:rPr>
              <w:t xml:space="preserve">Digital PR campaigns targeting aviation press</w:t>
            </w:r>
          </w:p>
          <w:p>
            <w:pPr>
              <w:pStyle w:val="ListParagraph"/>
              <w:numPr>
                <w:ilvl w:val="0"/>
                <w:numId w:val="2"/>
              </w:numPr>
              <w:spacing w:after="40" w:before="40"/>
            </w:pPr>
            <w:r>
              <w:rPr>
                <w:color w:val="555555"/>
                <w:sz w:val="20"/>
                <w:szCs w:val="20"/>
              </w:rPr>
              <w:t xml:space="preserve">Partnerships with travel influencers and YouTubers</w:t>
            </w:r>
          </w:p>
        </w:tc>
      </w:tr>
    </w:tbl>
    <w:p>
      <w:pPr>
        <w:spacing w:after="240" w:before="0"/>
      </w:pPr>
      <w:r>
        <w:t xml:space="preserve"/>
      </w:r>
    </w:p>
    <w:p>
      <w:pPr>
        <w:pStyle w:val="Heading1"/>
        <w:shd w:fill="1A6B3C" w:val="clear"/>
        <w:spacing w:after="160" w:before="320"/>
        <w:ind w:left="200" w:right="200"/>
      </w:pPr>
      <w:r>
        <w:rPr>
          <w:b/>
          <w:bCs/>
          <w:color w:val="FFFFFF"/>
          <w:sz w:val="28"/>
          <w:szCs w:val="28"/>
        </w:rPr>
        <w:t xml:space="preserve">7. Practical Recommendations</w:t>
      </w:r>
    </w:p>
    <w:p>
      <w:pPr>
        <w:spacing w:after="40" w:before="0"/>
      </w:pPr>
      <w:r>
        <w:t xml:space="preserve"/>
      </w:r>
    </w:p>
    <w:p>
      <w:pPr>
        <w:spacing w:after="80" w:before="60"/>
        <w:ind/>
      </w:pPr>
      <w:r>
        <w:rPr>
          <w:b w:val="false"/>
          <w:bCs w:val="false"/>
          <w:color w:val="555555"/>
          <w:sz w:val="22"/>
          <w:szCs w:val="22"/>
        </w:rPr>
        <w:t xml:space="preserve">The following recommendations are prioritised by impact and effort. They should be implemented as part of a structured 90-day SEO improvement plan.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b/>
                <w:bCs/>
                <w:color w:val="FFFFFF"/>
                <w:sz w:val="28"/>
                <w:szCs w:val="28"/>
              </w:rPr>
              <w:t xml:space="preserve">1</w:t>
            </w:r>
          </w:p>
        </w:tc>
        <w:tc>
          <w:tcPr>
            <w:tcW w:type="dxa" w:w="8760"/>
            <w:tcBorders>
              <w:top w:val="single" w:color="DDDDDD" w:sz="1"/>
              <w:left w:val="none" w:color="FFFFFF" w:sz="0"/>
              <w:bottom w:val="single" w:color="DDDDDD" w:sz="1"/>
              <w:right w:val="single" w:color="DDDDDD" w:sz="1"/>
            </w:tcBorders>
            <w:shd w:fill="E8F5EE" w:val="clear"/>
            <w:tcMar>
              <w:top w:type="dxa" w:w="100"/>
              <w:left w:type="dxa" w:w="180"/>
              <w:bottom w:type="dxa" w:w="100"/>
              <w:right w:type="dxa" w:w="180"/>
            </w:tcMar>
          </w:tcPr>
          <w:p>
            <w:r>
              <w:rPr>
                <w:b/>
                <w:bCs/>
                <w:color w:val="1A6B3C"/>
                <w:sz w:val="23"/>
                <w:szCs w:val="23"/>
              </w:rPr>
              <w:t xml:space="preserve">Fix the Homepage H1 Tag</w:t>
            </w:r>
          </w:p>
          <w:p>
            <w:pPr>
              <w:spacing w:before="60"/>
            </w:pPr>
            <w:r>
              <w:rPr>
                <w:color w:val="555555"/>
                <w:sz w:val="21"/>
                <w:szCs w:val="21"/>
              </w:rPr>
              <w:t xml:space="preserve">Add a single, clear H1 tag to the homepage containing the primary keyword ("Ethiopian Airlines") and a key differentiator ("Africa's Largest Airline"). This is a quick win with significant ranking impact.</w:t>
            </w:r>
          </w:p>
          <w:p>
            <w:pPr>
              <w:spacing w:before="80"/>
            </w:pPr>
            <w:r>
              <w:rPr>
                <w:b/>
                <w:bCs/>
                <w:color w:val="1A1A1A"/>
                <w:sz w:val="20"/>
                <w:szCs w:val="20"/>
              </w:rPr>
              <w:t xml:space="preserve">Impact: </w:t>
            </w:r>
            <w:r>
              <w:rPr>
                <w:color w:val="555555"/>
                <w:sz w:val="20"/>
                <w:szCs w:val="20"/>
              </w:rPr>
              <w:t xml:space="preserve">Very High  |  </w:t>
            </w:r>
            <w:r>
              <w:rPr>
                <w:b/>
                <w:bCs/>
                <w:color w:val="1A1A1A"/>
                <w:sz w:val="20"/>
                <w:szCs w:val="20"/>
              </w:rPr>
              <w:t xml:space="preserve">Effort: </w:t>
            </w:r>
            <w:r>
              <w:rPr>
                <w:color w:val="555555"/>
                <w:sz w:val="20"/>
                <w:szCs w:val="20"/>
              </w:rPr>
              <w:t xml:space="preserve">Low — 1-2 hours development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b/>
                <w:bCs/>
                <w:color w:val="FFFFFF"/>
                <w:sz w:val="28"/>
                <w:szCs w:val="28"/>
              </w:rPr>
              <w:t xml:space="preserve">2</w:t>
            </w:r>
          </w:p>
        </w:tc>
        <w:tc>
          <w:tcPr>
            <w:tcW w:type="dxa" w:w="8760"/>
            <w:tcBorders>
              <w:top w:val="single" w:color="DDDDDD" w:sz="1"/>
              <w:left w:val="none" w:color="FFFFFF" w:sz="0"/>
              <w:bottom w:val="single" w:color="DDDDDD" w:sz="1"/>
              <w:right w:val="single" w:color="DDDDDD" w:sz="1"/>
            </w:tcBorders>
            <w:shd w:fill="E8F5EE" w:val="clear"/>
            <w:tcMar>
              <w:top w:type="dxa" w:w="100"/>
              <w:left w:type="dxa" w:w="180"/>
              <w:bottom w:type="dxa" w:w="100"/>
              <w:right w:type="dxa" w:w="180"/>
            </w:tcMar>
          </w:tcPr>
          <w:p>
            <w:r>
              <w:rPr>
                <w:b/>
                <w:bCs/>
                <w:color w:val="1A6B3C"/>
                <w:sz w:val="23"/>
                <w:szCs w:val="23"/>
              </w:rPr>
              <w:t xml:space="preserve">Optimise Meta Titles &amp; Descriptions Site-Wide</w:t>
            </w:r>
          </w:p>
          <w:p>
            <w:pPr>
              <w:spacing w:before="60"/>
            </w:pPr>
            <w:r>
              <w:rPr>
                <w:color w:val="555555"/>
                <w:sz w:val="21"/>
                <w:szCs w:val="21"/>
              </w:rPr>
              <w:t xml:space="preserve">Audit and rewrite meta titles (50-60 chars) and descriptions (150-160 chars) for all top-traffic pages including homepage, route pages, and booking pages. Include primary keywords and clear calls-to-action.</w:t>
            </w:r>
          </w:p>
          <w:p>
            <w:pPr>
              <w:spacing w:before="80"/>
            </w:pPr>
            <w:r>
              <w:rPr>
                <w:b/>
                <w:bCs/>
                <w:color w:val="1A1A1A"/>
                <w:sz w:val="20"/>
                <w:szCs w:val="20"/>
              </w:rPr>
              <w:t xml:space="preserve">Impact: </w:t>
            </w:r>
            <w:r>
              <w:rPr>
                <w:color w:val="555555"/>
                <w:sz w:val="20"/>
                <w:szCs w:val="20"/>
              </w:rPr>
              <w:t xml:space="preserve">High  |  </w:t>
            </w:r>
            <w:r>
              <w:rPr>
                <w:b/>
                <w:bCs/>
                <w:color w:val="1A1A1A"/>
                <w:sz w:val="20"/>
                <w:szCs w:val="20"/>
              </w:rPr>
              <w:t xml:space="preserve">Effort: </w:t>
            </w:r>
            <w:r>
              <w:rPr>
                <w:color w:val="555555"/>
                <w:sz w:val="20"/>
                <w:szCs w:val="20"/>
              </w:rPr>
              <w:t xml:space="preserve">Medium — 1-2 weeks for full site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b/>
                <w:bCs/>
                <w:color w:val="FFFFFF"/>
                <w:sz w:val="28"/>
                <w:szCs w:val="28"/>
              </w:rPr>
              <w:t xml:space="preserve">3</w:t>
            </w:r>
          </w:p>
        </w:tc>
        <w:tc>
          <w:tcPr>
            <w:tcW w:type="dxa" w:w="8760"/>
            <w:tcBorders>
              <w:top w:val="single" w:color="DDDDDD" w:sz="1"/>
              <w:left w:val="none" w:color="FFFFFF" w:sz="0"/>
              <w:bottom w:val="single" w:color="DDDDDD" w:sz="1"/>
              <w:right w:val="single" w:color="DDDDDD" w:sz="1"/>
            </w:tcBorders>
            <w:shd w:fill="E8F5EE" w:val="clear"/>
            <w:tcMar>
              <w:top w:type="dxa" w:w="100"/>
              <w:left w:type="dxa" w:w="180"/>
              <w:bottom w:type="dxa" w:w="100"/>
              <w:right w:type="dxa" w:w="180"/>
            </w:tcMar>
          </w:tcPr>
          <w:p>
            <w:r>
              <w:rPr>
                <w:b/>
                <w:bCs/>
                <w:color w:val="1A6B3C"/>
                <w:sz w:val="23"/>
                <w:szCs w:val="23"/>
              </w:rPr>
              <w:t xml:space="preserve">Implement Structured Data (Schema Markup)</w:t>
            </w:r>
          </w:p>
          <w:p>
            <w:pPr>
              <w:spacing w:before="60"/>
            </w:pPr>
            <w:r>
              <w:rPr>
                <w:color w:val="555555"/>
                <w:sz w:val="21"/>
                <w:szCs w:val="21"/>
              </w:rPr>
              <w:t xml:space="preserve">Add FAQPage schema to FAQ sections, Organization schema to the homepage, and BreadcrumbList schema across all pages. This improves CTR through rich snippets and helps Google understand site structure.</w:t>
            </w:r>
          </w:p>
          <w:p>
            <w:pPr>
              <w:spacing w:before="80"/>
            </w:pPr>
            <w:r>
              <w:rPr>
                <w:b/>
                <w:bCs/>
                <w:color w:val="1A1A1A"/>
                <w:sz w:val="20"/>
                <w:szCs w:val="20"/>
              </w:rPr>
              <w:t xml:space="preserve">Impact: </w:t>
            </w:r>
            <w:r>
              <w:rPr>
                <w:color w:val="555555"/>
                <w:sz w:val="20"/>
                <w:szCs w:val="20"/>
              </w:rPr>
              <w:t xml:space="preserve">High  |  </w:t>
            </w:r>
            <w:r>
              <w:rPr>
                <w:b/>
                <w:bCs/>
                <w:color w:val="1A1A1A"/>
                <w:sz w:val="20"/>
                <w:szCs w:val="20"/>
              </w:rPr>
              <w:t xml:space="preserve">Effort: </w:t>
            </w:r>
            <w:r>
              <w:rPr>
                <w:color w:val="555555"/>
                <w:sz w:val="20"/>
                <w:szCs w:val="20"/>
              </w:rPr>
              <w:t xml:space="preserve">Medium — requires developer support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b/>
                <w:bCs/>
                <w:color w:val="FFFFFF"/>
                <w:sz w:val="28"/>
                <w:szCs w:val="28"/>
              </w:rPr>
              <w:t xml:space="preserve">4</w:t>
            </w:r>
          </w:p>
        </w:tc>
        <w:tc>
          <w:tcPr>
            <w:tcW w:type="dxa" w:w="8760"/>
            <w:tcBorders>
              <w:top w:val="single" w:color="DDDDDD" w:sz="1"/>
              <w:left w:val="none" w:color="FFFFFF" w:sz="0"/>
              <w:bottom w:val="single" w:color="DDDDDD" w:sz="1"/>
              <w:right w:val="single" w:color="DDDDDD" w:sz="1"/>
            </w:tcBorders>
            <w:shd w:fill="E8F5EE" w:val="clear"/>
            <w:tcMar>
              <w:top w:type="dxa" w:w="100"/>
              <w:left w:type="dxa" w:w="180"/>
              <w:bottom w:type="dxa" w:w="100"/>
              <w:right w:type="dxa" w:w="180"/>
            </w:tcMar>
          </w:tcPr>
          <w:p>
            <w:r>
              <w:rPr>
                <w:b/>
                <w:bCs/>
                <w:color w:val="1A6B3C"/>
                <w:sz w:val="23"/>
                <w:szCs w:val="23"/>
              </w:rPr>
              <w:t xml:space="preserve">Improve Page Speed — Especially Mobile</w:t>
            </w:r>
          </w:p>
          <w:p>
            <w:pPr>
              <w:spacing w:before="60"/>
            </w:pPr>
            <w:r>
              <w:rPr>
                <w:color w:val="555555"/>
                <w:sz w:val="21"/>
                <w:szCs w:val="21"/>
              </w:rPr>
              <w:t xml:space="preserve">Compress and convert hero images to WebP, defer non-critical JavaScript, enable browser caching, and use a CDN. Target a Google PageSpeed score of 80+ on mobile to satisfy Core Web Vitals requirements.</w:t>
            </w:r>
          </w:p>
          <w:p>
            <w:pPr>
              <w:spacing w:before="80"/>
            </w:pPr>
            <w:r>
              <w:rPr>
                <w:b/>
                <w:bCs/>
                <w:color w:val="1A1A1A"/>
                <w:sz w:val="20"/>
                <w:szCs w:val="20"/>
              </w:rPr>
              <w:t xml:space="preserve">Impact: </w:t>
            </w:r>
            <w:r>
              <w:rPr>
                <w:color w:val="555555"/>
                <w:sz w:val="20"/>
                <w:szCs w:val="20"/>
              </w:rPr>
              <w:t xml:space="preserve">Very High  |  </w:t>
            </w:r>
            <w:r>
              <w:rPr>
                <w:b/>
                <w:bCs/>
                <w:color w:val="1A1A1A"/>
                <w:sz w:val="20"/>
                <w:szCs w:val="20"/>
              </w:rPr>
              <w:t xml:space="preserve">Effort: </w:t>
            </w:r>
            <w:r>
              <w:rPr>
                <w:color w:val="555555"/>
                <w:sz w:val="20"/>
                <w:szCs w:val="20"/>
              </w:rPr>
              <w:t xml:space="preserve">High — requires technical team involvement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b/>
                <w:bCs/>
                <w:color w:val="FFFFFF"/>
                <w:sz w:val="28"/>
                <w:szCs w:val="28"/>
              </w:rPr>
              <w:t xml:space="preserve">5</w:t>
            </w:r>
          </w:p>
        </w:tc>
        <w:tc>
          <w:tcPr>
            <w:tcW w:type="dxa" w:w="8760"/>
            <w:tcBorders>
              <w:top w:val="single" w:color="DDDDDD" w:sz="1"/>
              <w:left w:val="none" w:color="FFFFFF" w:sz="0"/>
              <w:bottom w:val="single" w:color="DDDDDD" w:sz="1"/>
              <w:right w:val="single" w:color="DDDDDD" w:sz="1"/>
            </w:tcBorders>
            <w:shd w:fill="E8F5EE" w:val="clear"/>
            <w:tcMar>
              <w:top w:type="dxa" w:w="100"/>
              <w:left w:type="dxa" w:w="180"/>
              <w:bottom w:type="dxa" w:w="100"/>
              <w:right w:type="dxa" w:w="180"/>
            </w:tcMar>
          </w:tcPr>
          <w:p>
            <w:r>
              <w:rPr>
                <w:b/>
                <w:bCs/>
                <w:color w:val="1A6B3C"/>
                <w:sz w:val="23"/>
                <w:szCs w:val="23"/>
              </w:rPr>
              <w:t xml:space="preserve">Create and Optimise Route-Specific Landing Pages</w:t>
            </w:r>
          </w:p>
          <w:p>
            <w:pPr>
              <w:spacing w:before="60"/>
            </w:pPr>
            <w:r>
              <w:rPr>
                <w:color w:val="555555"/>
                <w:sz w:val="21"/>
                <w:szCs w:val="21"/>
              </w:rPr>
              <w:t xml:space="preserve">Build dedicated, keyword-optimised landing pages for top routes (e.g., "Addis Ababa to London", "Addis Ababa to Dubai"). Each page should target long-tail route keywords with unique content, FAQs, and booking CTAs.</w:t>
            </w:r>
          </w:p>
          <w:p>
            <w:pPr>
              <w:spacing w:before="80"/>
            </w:pPr>
            <w:r>
              <w:rPr>
                <w:b/>
                <w:bCs/>
                <w:color w:val="1A1A1A"/>
                <w:sz w:val="20"/>
                <w:szCs w:val="20"/>
              </w:rPr>
              <w:t xml:space="preserve">Impact: </w:t>
            </w:r>
            <w:r>
              <w:rPr>
                <w:color w:val="555555"/>
                <w:sz w:val="20"/>
                <w:szCs w:val="20"/>
              </w:rPr>
              <w:t xml:space="preserve">Very High  |  </w:t>
            </w:r>
            <w:r>
              <w:rPr>
                <w:b/>
                <w:bCs/>
                <w:color w:val="1A1A1A"/>
                <w:sz w:val="20"/>
                <w:szCs w:val="20"/>
              </w:rPr>
              <w:t xml:space="preserve">Effort: </w:t>
            </w:r>
            <w:r>
              <w:rPr>
                <w:color w:val="555555"/>
                <w:sz w:val="20"/>
                <w:szCs w:val="20"/>
              </w:rPr>
              <w:t xml:space="preserve">High — content creation required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b/>
                <w:bCs/>
                <w:color w:val="FFFFFF"/>
                <w:sz w:val="28"/>
                <w:szCs w:val="28"/>
              </w:rPr>
              <w:t xml:space="preserve">6</w:t>
            </w:r>
          </w:p>
        </w:tc>
        <w:tc>
          <w:tcPr>
            <w:tcW w:type="dxa" w:w="8760"/>
            <w:tcBorders>
              <w:top w:val="single" w:color="DDDDDD" w:sz="1"/>
              <w:left w:val="none" w:color="FFFFFF" w:sz="0"/>
              <w:bottom w:val="single" w:color="DDDDDD" w:sz="1"/>
              <w:right w:val="single" w:color="DDDDDD" w:sz="1"/>
            </w:tcBorders>
            <w:shd w:fill="E8F5EE" w:val="clear"/>
            <w:tcMar>
              <w:top w:type="dxa" w:w="100"/>
              <w:left w:type="dxa" w:w="180"/>
              <w:bottom w:type="dxa" w:w="100"/>
              <w:right w:type="dxa" w:w="180"/>
            </w:tcMar>
          </w:tcPr>
          <w:p>
            <w:r>
              <w:rPr>
                <w:b/>
                <w:bCs/>
                <w:color w:val="1A6B3C"/>
                <w:sz w:val="23"/>
                <w:szCs w:val="23"/>
              </w:rPr>
              <w:t xml:space="preserve">Fix Image Alt Texts Across the Site</w:t>
            </w:r>
          </w:p>
          <w:p>
            <w:pPr>
              <w:spacing w:before="60"/>
            </w:pPr>
            <w:r>
              <w:rPr>
                <w:color w:val="555555"/>
                <w:sz w:val="21"/>
                <w:szCs w:val="21"/>
              </w:rPr>
              <w:t xml:space="preserve">Audit all images and add descriptive, keyword-relevant alt text. This improves image search rankings, supports accessibility (WCAG compliance), and sends additional relevance signals to Google.</w:t>
            </w:r>
          </w:p>
          <w:p>
            <w:pPr>
              <w:spacing w:before="80"/>
            </w:pPr>
            <w:r>
              <w:rPr>
                <w:b/>
                <w:bCs/>
                <w:color w:val="1A1A1A"/>
                <w:sz w:val="20"/>
                <w:szCs w:val="20"/>
              </w:rPr>
              <w:t xml:space="preserve">Impact: </w:t>
            </w:r>
            <w:r>
              <w:rPr>
                <w:color w:val="555555"/>
                <w:sz w:val="20"/>
                <w:szCs w:val="20"/>
              </w:rPr>
              <w:t xml:space="preserve">Medium  |  </w:t>
            </w:r>
            <w:r>
              <w:rPr>
                <w:b/>
                <w:bCs/>
                <w:color w:val="1A1A1A"/>
                <w:sz w:val="20"/>
                <w:szCs w:val="20"/>
              </w:rPr>
              <w:t xml:space="preserve">Effort: </w:t>
            </w:r>
            <w:r>
              <w:rPr>
                <w:color w:val="555555"/>
                <w:sz w:val="20"/>
                <w:szCs w:val="20"/>
              </w:rPr>
              <w:t xml:space="preserve">Low-Medium — 1 week for audit and fixes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b/>
                <w:bCs/>
                <w:color w:val="FFFFFF"/>
                <w:sz w:val="28"/>
                <w:szCs w:val="28"/>
              </w:rPr>
              <w:t xml:space="preserve">7</w:t>
            </w:r>
          </w:p>
        </w:tc>
        <w:tc>
          <w:tcPr>
            <w:tcW w:type="dxa" w:w="8760"/>
            <w:tcBorders>
              <w:top w:val="single" w:color="DDDDDD" w:sz="1"/>
              <w:left w:val="none" w:color="FFFFFF" w:sz="0"/>
              <w:bottom w:val="single" w:color="DDDDDD" w:sz="1"/>
              <w:right w:val="single" w:color="DDDDDD" w:sz="1"/>
            </w:tcBorders>
            <w:shd w:fill="E8F5EE" w:val="clear"/>
            <w:tcMar>
              <w:top w:type="dxa" w:w="100"/>
              <w:left w:type="dxa" w:w="180"/>
              <w:bottom w:type="dxa" w:w="100"/>
              <w:right w:type="dxa" w:w="180"/>
            </w:tcMar>
          </w:tcPr>
          <w:p>
            <w:r>
              <w:rPr>
                <w:b/>
                <w:bCs/>
                <w:color w:val="1A6B3C"/>
                <w:sz w:val="23"/>
                <w:szCs w:val="23"/>
              </w:rPr>
              <w:t xml:space="preserve">Launch an SEO Content Strategy (Blog / Travel Hub)</w:t>
            </w:r>
          </w:p>
          <w:p>
            <w:pPr>
              <w:spacing w:before="60"/>
            </w:pPr>
            <w:r>
              <w:rPr>
                <w:color w:val="555555"/>
                <w:sz w:val="21"/>
                <w:szCs w:val="21"/>
              </w:rPr>
              <w:t xml:space="preserve">Publish regular content targeting informational keywords: destination guides, travel tips, route highlights, and visa information. This builds topical authority and attracts organic links from travel publications.</w:t>
            </w:r>
          </w:p>
          <w:p>
            <w:pPr>
              <w:spacing w:before="80"/>
            </w:pPr>
            <w:r>
              <w:rPr>
                <w:b/>
                <w:bCs/>
                <w:color w:val="1A1A1A"/>
                <w:sz w:val="20"/>
                <w:szCs w:val="20"/>
              </w:rPr>
              <w:t xml:space="preserve">Impact: </w:t>
            </w:r>
            <w:r>
              <w:rPr>
                <w:color w:val="555555"/>
                <w:sz w:val="20"/>
                <w:szCs w:val="20"/>
              </w:rPr>
              <w:t xml:space="preserve">High  |  </w:t>
            </w:r>
            <w:r>
              <w:rPr>
                <w:b/>
                <w:bCs/>
                <w:color w:val="1A1A1A"/>
                <w:sz w:val="20"/>
                <w:szCs w:val="20"/>
              </w:rPr>
              <w:t xml:space="preserve">Effort: </w:t>
            </w:r>
            <w:r>
              <w:rPr>
                <w:color w:val="555555"/>
                <w:sz w:val="20"/>
                <w:szCs w:val="20"/>
              </w:rPr>
              <w:t xml:space="preserve">High — ongoing commitment required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b/>
                <w:bCs/>
                <w:color w:val="FFFFFF"/>
                <w:sz w:val="28"/>
                <w:szCs w:val="28"/>
              </w:rPr>
              <w:t xml:space="preserve">8</w:t>
            </w:r>
          </w:p>
        </w:tc>
        <w:tc>
          <w:tcPr>
            <w:tcW w:type="dxa" w:w="8760"/>
            <w:tcBorders>
              <w:top w:val="single" w:color="DDDDDD" w:sz="1"/>
              <w:left w:val="none" w:color="FFFFFF" w:sz="0"/>
              <w:bottom w:val="single" w:color="DDDDDD" w:sz="1"/>
              <w:right w:val="single" w:color="DDDDDD" w:sz="1"/>
            </w:tcBorders>
            <w:shd w:fill="E8F5EE" w:val="clear"/>
            <w:tcMar>
              <w:top w:type="dxa" w:w="100"/>
              <w:left w:type="dxa" w:w="180"/>
              <w:bottom w:type="dxa" w:w="100"/>
              <w:right w:type="dxa" w:w="180"/>
            </w:tcMar>
          </w:tcPr>
          <w:p>
            <w:r>
              <w:rPr>
                <w:b/>
                <w:bCs/>
                <w:color w:val="1A6B3C"/>
                <w:sz w:val="23"/>
                <w:szCs w:val="23"/>
              </w:rPr>
              <w:t xml:space="preserve">Audit and Fix Hreflang Implementation</w:t>
            </w:r>
          </w:p>
          <w:p>
            <w:pPr>
              <w:spacing w:before="60"/>
            </w:pPr>
            <w:r>
              <w:rPr>
                <w:color w:val="555555"/>
                <w:sz w:val="21"/>
                <w:szCs w:val="21"/>
              </w:rPr>
              <w:t xml:space="preserve">Ensure all language/regional variants of pages have correct hreflang tags (e.g., en-US, fr-FR, am-ET). This prevents duplicate content issues across language versions and ensures correct geographic targeting in search.</w:t>
            </w:r>
          </w:p>
          <w:p>
            <w:pPr>
              <w:spacing w:before="80"/>
            </w:pPr>
            <w:r>
              <w:rPr>
                <w:b/>
                <w:bCs/>
                <w:color w:val="1A1A1A"/>
                <w:sz w:val="20"/>
                <w:szCs w:val="20"/>
              </w:rPr>
              <w:t xml:space="preserve">Impact: </w:t>
            </w:r>
            <w:r>
              <w:rPr>
                <w:color w:val="555555"/>
                <w:sz w:val="20"/>
                <w:szCs w:val="20"/>
              </w:rPr>
              <w:t xml:space="preserve">Medium  |  </w:t>
            </w:r>
            <w:r>
              <w:rPr>
                <w:b/>
                <w:bCs/>
                <w:color w:val="1A1A1A"/>
                <w:sz w:val="20"/>
                <w:szCs w:val="20"/>
              </w:rPr>
              <w:t xml:space="preserve">Effort: </w:t>
            </w:r>
            <w:r>
              <w:rPr>
                <w:color w:val="555555"/>
                <w:sz w:val="20"/>
                <w:szCs w:val="20"/>
              </w:rPr>
              <w:t xml:space="preserve">Medium — requires technical audit</w:t>
            </w:r>
          </w:p>
        </w:tc>
      </w:tr>
    </w:tbl>
    <w:p>
      <w:pPr>
        <w:spacing w:after="240" w:before="0"/>
      </w:pPr>
      <w:r>
        <w:t xml:space="preserve"/>
      </w:r>
    </w:p>
    <w:p>
      <w:pPr>
        <w:pStyle w:val="Heading1"/>
        <w:shd w:fill="1A6B3C" w:val="clear"/>
        <w:spacing w:after="160" w:before="320"/>
        <w:ind w:left="200" w:right="200"/>
      </w:pPr>
      <w:r>
        <w:rPr>
          <w:b/>
          <w:bCs/>
          <w:color w:val="FFFFFF"/>
          <w:sz w:val="28"/>
          <w:szCs w:val="28"/>
        </w:rPr>
        <w:t xml:space="preserve">8. Measuring SEO Success — Key Metrics</w:t>
      </w:r>
    </w:p>
    <w:p>
      <w:pPr>
        <w:spacing w:after="40" w:before="0"/>
      </w:pPr>
      <w:r>
        <w:t xml:space="preserve"/>
      </w:r>
    </w:p>
    <w:p>
      <w:pPr>
        <w:spacing w:after="80" w:before="60"/>
        <w:ind/>
      </w:pPr>
      <w:r>
        <w:rPr>
          <w:b w:val="false"/>
          <w:bCs w:val="false"/>
          <w:color w:val="555555"/>
          <w:sz w:val="22"/>
          <w:szCs w:val="22"/>
        </w:rPr>
        <w:t xml:space="preserve">The following KPIs should be tracked monthly using Google Search Console, Google Analytics 4, and a rank tracking tool such as Ahrefs or SEMrush: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b/>
                <w:bCs/>
                <w:color w:val="FFFFFF"/>
                <w:sz w:val="22"/>
                <w:szCs w:val="22"/>
              </w:rPr>
              <w:t xml:space="preserve">Metric</w:t>
            </w:r>
          </w:p>
        </w:tc>
        <w:tc>
          <w:tcPr>
            <w:tcW w:type="dxa" w:w="328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b/>
                <w:bCs/>
                <w:color w:val="FFFFFF"/>
                <w:sz w:val="22"/>
                <w:szCs w:val="22"/>
              </w:rPr>
              <w:t xml:space="preserve">Tool</w:t>
            </w:r>
          </w:p>
        </w:tc>
        <w:tc>
          <w:tcPr>
            <w:tcW w:type="dxa" w:w="328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b/>
                <w:bCs/>
                <w:color w:val="FFFFFF"/>
                <w:sz w:val="22"/>
                <w:szCs w:val="22"/>
              </w:rPr>
              <w:t xml:space="preserve">Target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Organic Traffic Growth</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Google Analytics 4</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+20% within 6 months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Keyword Rankings (Top 10)</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Ahrefs / SEMrush / GSC</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15+ target keywords in top 10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Click-Through Rate (CTR)</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Google Search Console</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Above industry avg (3-5%)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Core Web Vitals — All Green</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GSC / PageSpeed Insights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100% pages passing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Indexed Pages</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Google Search Console</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No unexpected drops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Organic Conversions (Bookings)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Google Analytics 4</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+15% organic booking share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Domain Authority / Rating</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Ahrefs / Moz</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Sustained upward trend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Bounce Rate from Organic</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Google Analytics 4</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Below 55%</w:t>
            </w:r>
          </w:p>
        </w:tc>
      </w:tr>
    </w:tbl>
    <w:p>
      <w:pPr>
        <w:spacing w:after="240" w:before="0"/>
      </w:pPr>
      <w:r>
        <w:t xml:space="preserve"/>
      </w:r>
    </w:p>
    <w:p>
      <w:pPr>
        <w:pStyle w:val="Heading1"/>
        <w:shd w:fill="1A6B3C" w:val="clear"/>
        <w:spacing w:after="160" w:before="320"/>
        <w:ind w:left="200" w:right="200"/>
      </w:pPr>
      <w:r>
        <w:rPr>
          <w:b/>
          <w:bCs/>
          <w:color w:val="FFFFFF"/>
          <w:sz w:val="28"/>
          <w:szCs w:val="28"/>
        </w:rPr>
        <w:t xml:space="preserve">9. Recommended SEO Tools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b/>
                <w:bCs/>
                <w:color w:val="FFFFFF"/>
                <w:sz w:val="22"/>
                <w:szCs w:val="22"/>
              </w:rPr>
              <w:t xml:space="preserve">Tool</w:t>
            </w:r>
          </w:p>
        </w:tc>
        <w:tc>
          <w:tcPr>
            <w:tcW w:type="dxa" w:w="348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b/>
                <w:bCs/>
                <w:color w:val="FFFFFF"/>
                <w:sz w:val="22"/>
                <w:szCs w:val="22"/>
              </w:rPr>
              <w:t xml:space="preserve">Use Case</w:t>
            </w:r>
          </w:p>
        </w:tc>
        <w:tc>
          <w:tcPr>
            <w:tcW w:type="dxa" w:w="348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b/>
                <w:bCs/>
                <w:color w:val="FFFFFF"/>
                <w:sz w:val="22"/>
                <w:szCs w:val="22"/>
              </w:rPr>
              <w:t xml:space="preserve">Cost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Google Search Console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Rankings, indexing, Core Web Vitals, manual penalties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Free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Google Analytics 4</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Traffic, user behaviour, conversion tracking</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Free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Google PageSpeed Insights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Page speed and Core Web Vitals scoring</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Free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Ahrefs / SEMrush</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Keyword research, backlink analysis, competitor research</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Paid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Screaming Frog SEO Spider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Full technical site audit, broken links, redirects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Free / Paid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Google Keyword Planner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Keyword volume and competition data</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1A1A1A"/>
                <w:sz w:val="21"/>
                <w:szCs w:val="21"/>
              </w:rPr>
              <w:t xml:space="preserve">Free (Google Ads)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Schema Markup Validator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Test and validate structured data implementation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color w:val="1A1A1A"/>
                <w:sz w:val="21"/>
                <w:szCs w:val="21"/>
              </w:rPr>
              <w:t xml:space="preserve">Free</w:t>
            </w:r>
          </w:p>
        </w:tc>
      </w:tr>
    </w:tbl>
    <w:p>
      <w:pPr>
        <w:spacing w:after="240" w:before="0"/>
      </w:pPr>
      <w:r>
        <w:t xml:space="preserve"/>
      </w:r>
    </w:p>
    <w:p>
      <w:pPr>
        <w:pStyle w:val="Heading1"/>
        <w:shd w:fill="1A6B3C" w:val="clear"/>
        <w:spacing w:after="160" w:before="320"/>
        <w:ind w:left="200" w:right="200"/>
      </w:pPr>
      <w:r>
        <w:rPr>
          <w:b/>
          <w:bCs/>
          <w:color w:val="FFFFFF"/>
          <w:sz w:val="28"/>
          <w:szCs w:val="28"/>
        </w:rPr>
        <w:t xml:space="preserve">10. Conclusion</w:t>
      </w:r>
    </w:p>
    <w:p>
      <w:pPr>
        <w:spacing w:after="40" w:before="0"/>
      </w:pPr>
      <w:r>
        <w:t xml:space="preserve"/>
      </w:r>
    </w:p>
    <w:p>
      <w:pPr>
        <w:spacing w:after="80" w:before="60"/>
        <w:ind/>
      </w:pPr>
      <w:r>
        <w:rPr>
          <w:b w:val="false"/>
          <w:bCs w:val="false"/>
          <w:color w:val="555555"/>
          <w:sz w:val="22"/>
          <w:szCs w:val="22"/>
        </w:rPr>
        <w:t xml:space="preserve">Ethiopian Airlines has a strong brand, an extensive global network, and a natural authority advantage in African aviation search. However, the website is currently leaving significant organic search value on the table due to missing foundational SEO elements — particularly the absence of a keyword-rich H1 tag, incomplete structured data, suboptimal page speed on mobile, and inconsistently optimised meta tags.</w:t>
      </w:r>
    </w:p>
    <w:p>
      <w:pPr>
        <w:spacing w:after="80" w:before="0"/>
      </w:pPr>
      <w:r>
        <w:t xml:space="preserve"/>
      </w:r>
    </w:p>
    <w:p>
      <w:pPr>
        <w:spacing w:after="80" w:before="60"/>
        <w:ind/>
      </w:pPr>
      <w:r>
        <w:rPr>
          <w:b w:val="false"/>
          <w:bCs w:val="false"/>
          <w:color w:val="555555"/>
          <w:sz w:val="22"/>
          <w:szCs w:val="22"/>
        </w:rPr>
        <w:t xml:space="preserve">The good news is that many of the highest-impact improvements are technically straightforward and can be implemented quickly. A focused 90-day SEO effort targeting the eight recommendations in this report could realistically deliver a 20-30% increase in organic traffic, improved Core Web Vitals scores, and stronger rankings for high-value transactional keywords in key markets.</w:t>
      </w:r>
    </w:p>
    <w:p>
      <w:pPr>
        <w:spacing w:after="80" w:before="0"/>
      </w:pPr>
      <w:r>
        <w:t xml:space="preserve"/>
      </w:r>
    </w:p>
    <w:p>
      <w:pPr>
        <w:spacing w:after="80" w:before="60"/>
        <w:ind/>
      </w:pPr>
      <w:r>
        <w:rPr>
          <w:b w:val="false"/>
          <w:bCs w:val="false"/>
          <w:color w:val="555555"/>
          <w:sz w:val="22"/>
          <w:szCs w:val="22"/>
        </w:rPr>
        <w:t xml:space="preserve">SEO is not a one-time task but an ongoing discipline. Regular audits, fresh content, and consistent monitoring using Google Search Console and Analytics will ensure the airline maintains and grows its organic search performance over time.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4" w:space="1"/>
              <w:left w:val="none" w:color="FFFFFF" w:sz="0"/>
              <w:bottom w:val="none" w:color="FFFFFF" w:sz="0"/>
              <w:right w:val="none" w:color="FFFFFF" w:sz="0"/>
            </w:tcBorders>
            <w:shd w:fill="FFFFFF" w:val="clear"/>
            <w:tcMar>
              <w:top w:type="dxa" w:w="120"/>
              <w:left w:type="dxa" w:w="0"/>
              <w:bottom w:type="dxa" w:w="80"/>
              <w:right w:type="dxa" w:w="0"/>
            </w:tcMar>
          </w:tcPr>
          <w:p>
            <w:pPr>
              <w:jc w:val="center"/>
            </w:pPr>
            <w:r>
              <w:rPr>
                <w:i/>
                <w:iCs/>
                <w:color w:val="999999"/>
                <w:sz w:val="18"/>
                <w:szCs w:val="18"/>
              </w:rPr>
              <w:t xml:space="preserve">SEO Specialist Technical Assessment  |  ethiopianairlines.com  |  May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6B3C"/>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2026-05-22T19:11:13.232Z</dcterms:created>
  <dcterms:modified xsi:type="dcterms:W3CDTF">2026-05-22T19:11:13.232Z</dcterms:modified>
</cp:coreProperties>
</file>

<file path=docProps/custom.xml><?xml version="1.0" encoding="utf-8"?>
<Properties xmlns="http://schemas.openxmlformats.org/officeDocument/2006/custom-properties" xmlns:vt="http://schemas.openxmlformats.org/officeDocument/2006/docPropsVTypes"/>
</file>