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rules: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Keep only the latest 20 total items across active tasks and reminder tasks.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Do not duplicate an active task if the same task already exists.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 not duplicate a REMINDER line if the same reminder already exists.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 not add idle heartbeat notes as tasks.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Do not add "check for next user input" as a task.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Do not wrap an already formatted task in another "- [ ]".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Remove a REMINDER line after the reminder is sent.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