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5F60" w14:textId="0F906CC8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 w:rsidR="00DB1C8C"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72DDA915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482262AA" w14:textId="16766551" w:rsidR="00F41D7A" w:rsidRDefault="00DB1C8C" w:rsidP="00DB1C8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07995127" w14:textId="77777777" w:rsidR="00365E05" w:rsidRPr="006E731E" w:rsidRDefault="00365E05" w:rsidP="006E731E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2FE7AD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D7C278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C61A4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574AA792" w14:textId="15CD8FF2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="00DE1978">
        <w:rPr>
          <w:rFonts w:ascii="Times New Roman" w:hAnsi="Times New Roman" w:cs="Times New Roman"/>
          <w:b/>
          <w:bCs/>
          <w:sz w:val="40"/>
          <w:szCs w:val="40"/>
        </w:rPr>
        <w:t>GBONNA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1978">
        <w:rPr>
          <w:rFonts w:ascii="Times New Roman" w:hAnsi="Times New Roman" w:cs="Times New Roman"/>
          <w:b/>
          <w:bCs/>
          <w:sz w:val="40"/>
          <w:szCs w:val="40"/>
        </w:rPr>
        <w:t>SOLOMON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65E05">
        <w:rPr>
          <w:rFonts w:ascii="Times New Roman" w:hAnsi="Times New Roman" w:cs="Times New Roman"/>
          <w:b/>
          <w:bCs/>
          <w:sz w:val="40"/>
          <w:szCs w:val="40"/>
        </w:rPr>
        <w:t>EJIKE</w:t>
      </w:r>
    </w:p>
    <w:p w14:paraId="660B6175" w14:textId="2BFEF506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2023/HND/37</w:t>
      </w:r>
      <w:r w:rsidR="00365E05">
        <w:rPr>
          <w:rFonts w:ascii="Times New Roman" w:hAnsi="Times New Roman" w:cs="Times New Roman"/>
          <w:b/>
          <w:bCs/>
          <w:sz w:val="40"/>
          <w:szCs w:val="40"/>
        </w:rPr>
        <w:t>425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7DDA8507" w14:textId="6CD95953" w:rsidR="00F41D7A" w:rsidRPr="006E731E" w:rsidRDefault="00F41D7A" w:rsidP="006E731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432E5F9E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1716D3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D3821B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331D66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118638AE" w14:textId="723A0166" w:rsidR="006F0987" w:rsidRPr="006E731E" w:rsidRDefault="006F0987" w:rsidP="006F098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="00F41D7A"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A. </w:t>
      </w:r>
      <w:r w:rsidR="00076BEB"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. ONUORA</w:t>
      </w:r>
      <w:r w:rsidR="00F41D7A"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64EF8B7D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54C723C2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76B3B226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740FBC54" w14:textId="77777777" w:rsidR="00F41D7A" w:rsidRPr="006E731E" w:rsidRDefault="00F41D7A" w:rsidP="006E731E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B8CDE4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BF628B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34499C" w14:textId="77777777" w:rsidR="00F41D7A" w:rsidRPr="006E731E" w:rsidRDefault="00F41D7A" w:rsidP="00F41D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81417A" w14:textId="384AB17E" w:rsidR="001B4B73" w:rsidRPr="006E731E" w:rsidRDefault="00880122" w:rsidP="00880122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="00F41D7A"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="00F41D7A"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13F513E3" w14:textId="77777777" w:rsidR="006E731E" w:rsidRDefault="006E731E" w:rsidP="006E731E">
      <w:pPr>
        <w:spacing w:after="0" w:line="360" w:lineRule="auto"/>
        <w:rPr>
          <w:b/>
          <w:bCs/>
          <w:sz w:val="28"/>
          <w:szCs w:val="28"/>
        </w:rPr>
      </w:pPr>
    </w:p>
    <w:p w14:paraId="476FB219" w14:textId="77777777" w:rsidR="00365E05" w:rsidRDefault="00365E05" w:rsidP="006E731E">
      <w:pPr>
        <w:spacing w:after="0" w:line="360" w:lineRule="auto"/>
        <w:rPr>
          <w:b/>
          <w:bCs/>
          <w:sz w:val="28"/>
          <w:szCs w:val="28"/>
        </w:rPr>
      </w:pPr>
    </w:p>
    <w:p w14:paraId="0D596E3C" w14:textId="77777777" w:rsidR="00DB1C8C" w:rsidRDefault="00DB1C8C" w:rsidP="006E731E">
      <w:pPr>
        <w:spacing w:after="0" w:line="360" w:lineRule="auto"/>
        <w:rPr>
          <w:b/>
          <w:bCs/>
          <w:sz w:val="28"/>
          <w:szCs w:val="28"/>
        </w:rPr>
      </w:pPr>
    </w:p>
    <w:p w14:paraId="3E7DD0A9" w14:textId="6EC856FF" w:rsidR="00DB1C8C" w:rsidRPr="00DB1C8C" w:rsidRDefault="00DB1C8C" w:rsidP="00DB1C8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lastRenderedPageBreak/>
        <w:t>GRAPHICS DESIGN</w:t>
      </w:r>
    </w:p>
    <w:p w14:paraId="28B6A747" w14:textId="3AE6ACBE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Overview</w:t>
      </w:r>
    </w:p>
    <w:p w14:paraId="023C10A9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>This document provides a detailed description of the graphic design work created for MK TECH GLOBAL using CorelDRAW. The design is an advertisement aimed at promoting the company's website creation services.</w:t>
      </w:r>
    </w:p>
    <w:p w14:paraId="5557C9E8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573A6CE1" w14:textId="79A164E2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Design Elements</w:t>
      </w:r>
    </w:p>
    <w:p w14:paraId="1B9DE55B" w14:textId="48402636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1. Background</w:t>
      </w:r>
    </w:p>
    <w:p w14:paraId="7BB67F73" w14:textId="3CCD7E00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Color:</w:t>
      </w:r>
      <w:r w:rsidRPr="006E731E">
        <w:rPr>
          <w:sz w:val="28"/>
          <w:szCs w:val="28"/>
        </w:rPr>
        <w:t xml:space="preserve"> A gradient blue background that becomes lighter towards the center.</w:t>
      </w:r>
    </w:p>
    <w:p w14:paraId="2344692C" w14:textId="0302E368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Purpose:</w:t>
      </w:r>
      <w:r w:rsidRPr="006E731E">
        <w:rPr>
          <w:sz w:val="28"/>
          <w:szCs w:val="28"/>
        </w:rPr>
        <w:t xml:space="preserve"> Creates a visually appealing and professional look that draws attention to the central elements.</w:t>
      </w:r>
    </w:p>
    <w:p w14:paraId="12838358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2C6933F9" w14:textId="42EEEB6B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2. Main Visual</w:t>
      </w:r>
    </w:p>
    <w:p w14:paraId="7FF69A04" w14:textId="1D7AAEA3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Central Focus:</w:t>
      </w:r>
      <w:r w:rsidRPr="006E731E">
        <w:rPr>
          <w:sz w:val="28"/>
          <w:szCs w:val="28"/>
        </w:rPr>
        <w:t xml:space="preserve"> A large computer monitor displaying thumbnails of different website designs.</w:t>
      </w:r>
    </w:p>
    <w:p w14:paraId="63C40AD7" w14:textId="0E62691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Text Above Monitor:</w:t>
      </w:r>
      <w:r w:rsidRPr="006E731E">
        <w:rPr>
          <w:sz w:val="28"/>
          <w:szCs w:val="28"/>
        </w:rPr>
        <w:t xml:space="preserve"> "Do You Need a </w:t>
      </w:r>
      <w:r w:rsidR="00F41D7A" w:rsidRPr="006E731E">
        <w:rPr>
          <w:sz w:val="28"/>
          <w:szCs w:val="28"/>
        </w:rPr>
        <w:t>website</w:t>
      </w:r>
      <w:r w:rsidRPr="006E731E">
        <w:rPr>
          <w:sz w:val="28"/>
          <w:szCs w:val="28"/>
        </w:rPr>
        <w:t>? Let help you create your responsive and modern websites."</w:t>
      </w:r>
    </w:p>
    <w:p w14:paraId="72E0C972" w14:textId="592496FC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Purpose:</w:t>
      </w:r>
      <w:r w:rsidRPr="006E731E">
        <w:rPr>
          <w:sz w:val="28"/>
          <w:szCs w:val="28"/>
        </w:rPr>
        <w:t xml:space="preserve"> Highlights the core service offered by MK TECH GLOBAL, which is website creation.</w:t>
      </w:r>
    </w:p>
    <w:p w14:paraId="349D1778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099A3695" w14:textId="7B2D70FA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3. Service List</w:t>
      </w:r>
    </w:p>
    <w:p w14:paraId="5605720F" w14:textId="7CD53DDC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Title:</w:t>
      </w:r>
      <w:r w:rsidRPr="006E731E">
        <w:rPr>
          <w:sz w:val="28"/>
          <w:szCs w:val="28"/>
        </w:rPr>
        <w:t xml:space="preserve"> "Our Services Include"</w:t>
      </w:r>
    </w:p>
    <w:p w14:paraId="29F59679" w14:textId="44859267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Items:</w:t>
      </w:r>
    </w:p>
    <w:p w14:paraId="4D9A5E72" w14:textId="708749C5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t>Investment Website</w:t>
      </w:r>
    </w:p>
    <w:p w14:paraId="362627FC" w14:textId="02E8DE59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t>School Website</w:t>
      </w:r>
    </w:p>
    <w:p w14:paraId="70D8CFF3" w14:textId="6987E56F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t>Document Editing</w:t>
      </w:r>
    </w:p>
    <w:p w14:paraId="48AEA293" w14:textId="43AAB4CA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lastRenderedPageBreak/>
        <w:t>Courier Website</w:t>
      </w:r>
    </w:p>
    <w:p w14:paraId="6E9FC0A2" w14:textId="799324FF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t>All IT Related Problems</w:t>
      </w:r>
    </w:p>
    <w:p w14:paraId="01AE01E3" w14:textId="2E676628" w:rsidR="001B4B73" w:rsidRPr="006E731E" w:rsidRDefault="001B4B73" w:rsidP="006E731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8"/>
          <w:szCs w:val="28"/>
        </w:rPr>
      </w:pPr>
      <w:r w:rsidRPr="006E731E">
        <w:rPr>
          <w:sz w:val="28"/>
          <w:szCs w:val="28"/>
        </w:rPr>
        <w:t>Data Science</w:t>
      </w:r>
    </w:p>
    <w:p w14:paraId="0B8B1ED6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732AA227" w14:textId="2C7094AC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Purpose:</w:t>
      </w:r>
      <w:r w:rsidRPr="006E731E">
        <w:rPr>
          <w:sz w:val="28"/>
          <w:szCs w:val="28"/>
        </w:rPr>
        <w:t xml:space="preserve"> Provides a clear and concise list of services offered by the company.</w:t>
      </w:r>
    </w:p>
    <w:p w14:paraId="459B9BA8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4C894625" w14:textId="76044959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4. Additional Offer</w:t>
      </w:r>
    </w:p>
    <w:p w14:paraId="4954E410" w14:textId="5002D85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Text</w:t>
      </w:r>
      <w:r w:rsidRPr="006E731E">
        <w:rPr>
          <w:sz w:val="28"/>
          <w:szCs w:val="28"/>
        </w:rPr>
        <w:t xml:space="preserve">: "Also Trade Your USD/BTC/Ethereum </w:t>
      </w:r>
      <w:proofErr w:type="gramStart"/>
      <w:r w:rsidRPr="006E731E">
        <w:rPr>
          <w:sz w:val="28"/>
          <w:szCs w:val="28"/>
        </w:rPr>
        <w:t>With</w:t>
      </w:r>
      <w:proofErr w:type="gramEnd"/>
      <w:r w:rsidRPr="006E731E">
        <w:rPr>
          <w:sz w:val="28"/>
          <w:szCs w:val="28"/>
        </w:rPr>
        <w:t xml:space="preserve"> Us"</w:t>
      </w:r>
    </w:p>
    <w:p w14:paraId="58BE25DC" w14:textId="6166128E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Purpose:</w:t>
      </w:r>
      <w:r w:rsidRPr="006E731E">
        <w:rPr>
          <w:sz w:val="28"/>
          <w:szCs w:val="28"/>
        </w:rPr>
        <w:t xml:space="preserve"> Promotes additional services related to cryptocurrency trading.</w:t>
      </w:r>
    </w:p>
    <w:p w14:paraId="11BF3FEB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39533723" w14:textId="4540BA92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5. Contact Information</w:t>
      </w:r>
    </w:p>
    <w:p w14:paraId="4876F9C7" w14:textId="78269731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Phone Number:</w:t>
      </w:r>
      <w:r w:rsidRPr="006E731E">
        <w:rPr>
          <w:sz w:val="28"/>
          <w:szCs w:val="28"/>
        </w:rPr>
        <w:t xml:space="preserve"> 08147160472</w:t>
      </w:r>
    </w:p>
    <w:p w14:paraId="17592CC0" w14:textId="2B04F48D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Email Address:</w:t>
      </w:r>
      <w:r w:rsidRPr="006E731E">
        <w:rPr>
          <w:sz w:val="28"/>
          <w:szCs w:val="28"/>
        </w:rPr>
        <w:t xml:space="preserve"> Solomonejike1000@gmail.com</w:t>
      </w:r>
    </w:p>
    <w:p w14:paraId="531672FA" w14:textId="001E71EB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Purpose:</w:t>
      </w:r>
      <w:r w:rsidRPr="006E731E">
        <w:rPr>
          <w:sz w:val="28"/>
          <w:szCs w:val="28"/>
        </w:rPr>
        <w:t xml:space="preserve"> Provides potential clients with a way to contact the company for their services.</w:t>
      </w:r>
    </w:p>
    <w:p w14:paraId="73CCB929" w14:textId="77777777" w:rsidR="00463E16" w:rsidRPr="006E731E" w:rsidRDefault="00463E16" w:rsidP="006E731E">
      <w:pPr>
        <w:spacing w:after="0" w:line="360" w:lineRule="auto"/>
        <w:rPr>
          <w:b/>
          <w:bCs/>
          <w:sz w:val="28"/>
          <w:szCs w:val="28"/>
        </w:rPr>
      </w:pPr>
    </w:p>
    <w:p w14:paraId="750F6FA6" w14:textId="0FE83C94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Design Process</w:t>
      </w:r>
    </w:p>
    <w:p w14:paraId="32AD3C95" w14:textId="61318ED0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1. Setting Up the Document</w:t>
      </w:r>
    </w:p>
    <w:p w14:paraId="2267B73C" w14:textId="5B68B5C8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Software Used:</w:t>
      </w:r>
      <w:r w:rsidRPr="006E731E">
        <w:rPr>
          <w:sz w:val="28"/>
          <w:szCs w:val="28"/>
        </w:rPr>
        <w:t xml:space="preserve"> CorelDRAW</w:t>
      </w:r>
    </w:p>
    <w:p w14:paraId="4AD9334E" w14:textId="5B12A673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Document Size:</w:t>
      </w:r>
      <w:r w:rsidRPr="006E731E">
        <w:rPr>
          <w:sz w:val="28"/>
          <w:szCs w:val="28"/>
        </w:rPr>
        <w:t xml:space="preserve"> Custom size suitable for digital and print media.</w:t>
      </w:r>
    </w:p>
    <w:p w14:paraId="099219DF" w14:textId="0620983E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Color Mode:</w:t>
      </w:r>
      <w:r w:rsidRPr="006E731E">
        <w:rPr>
          <w:sz w:val="28"/>
          <w:szCs w:val="28"/>
        </w:rPr>
        <w:t xml:space="preserve"> RGB for digital use, CMYK for print.</w:t>
      </w:r>
    </w:p>
    <w:p w14:paraId="68DD9887" w14:textId="77777777" w:rsidR="00463E16" w:rsidRPr="006E731E" w:rsidRDefault="00463E16" w:rsidP="006E731E">
      <w:pPr>
        <w:spacing w:after="0" w:line="360" w:lineRule="auto"/>
        <w:rPr>
          <w:b/>
          <w:bCs/>
          <w:sz w:val="28"/>
          <w:szCs w:val="28"/>
        </w:rPr>
      </w:pPr>
    </w:p>
    <w:p w14:paraId="661E10FF" w14:textId="10A6C4EE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2. Creating the Background</w:t>
      </w:r>
    </w:p>
    <w:p w14:paraId="661F38CF" w14:textId="18316A7B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Tool Used:</w:t>
      </w:r>
      <w:r w:rsidRPr="006E731E">
        <w:rPr>
          <w:sz w:val="28"/>
          <w:szCs w:val="28"/>
        </w:rPr>
        <w:t xml:space="preserve"> Gradient Fill Tool</w:t>
      </w:r>
    </w:p>
    <w:p w14:paraId="56D3578E" w14:textId="6E7CD7D3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Steps:</w:t>
      </w:r>
    </w:p>
    <w:p w14:paraId="04D2D42E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1. Select the background layer.</w:t>
      </w:r>
    </w:p>
    <w:p w14:paraId="2722AA46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lastRenderedPageBreak/>
        <w:t xml:space="preserve">  2. Apply a gradient fill from dark blue to light blue.</w:t>
      </w:r>
    </w:p>
    <w:p w14:paraId="77EB16CB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0B7AAEBC" w14:textId="3ACEB8B1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3. Adding the Main Visual</w:t>
      </w:r>
    </w:p>
    <w:p w14:paraId="751959BE" w14:textId="6DD360B2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Tool Used:</w:t>
      </w:r>
      <w:r w:rsidRPr="006E731E">
        <w:rPr>
          <w:sz w:val="28"/>
          <w:szCs w:val="28"/>
        </w:rPr>
        <w:t xml:space="preserve"> Import Tool, Image Editing Tools</w:t>
      </w:r>
    </w:p>
    <w:p w14:paraId="6894B63F" w14:textId="58A775C3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Steps:</w:t>
      </w:r>
    </w:p>
    <w:p w14:paraId="2C208234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1. Import the image of the computer monitor.</w:t>
      </w:r>
    </w:p>
    <w:p w14:paraId="762FCD45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2. Position it centrally on the canvas.</w:t>
      </w:r>
    </w:p>
    <w:p w14:paraId="22E2BBBE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3. Add thumbnails of website designs on the monitor screen.</w:t>
      </w:r>
    </w:p>
    <w:p w14:paraId="6F491C3F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02C8C749" w14:textId="27902722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4. Inserting Text</w:t>
      </w:r>
    </w:p>
    <w:p w14:paraId="575CABE4" w14:textId="603A0C1B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Tool Used:</w:t>
      </w:r>
      <w:r w:rsidRPr="006E731E">
        <w:rPr>
          <w:sz w:val="28"/>
          <w:szCs w:val="28"/>
        </w:rPr>
        <w:t xml:space="preserve"> Text Tool</w:t>
      </w:r>
    </w:p>
    <w:p w14:paraId="193B1E93" w14:textId="52D9FA11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Steps:</w:t>
      </w:r>
    </w:p>
    <w:p w14:paraId="0C10B197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1. Add the main heading above the monitor.</w:t>
      </w:r>
    </w:p>
    <w:p w14:paraId="7779AC91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2. Insert the service list below the monitor.</w:t>
      </w:r>
    </w:p>
    <w:p w14:paraId="11DE3828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3. Add the additional offer and contact information at the bottom.</w:t>
      </w:r>
    </w:p>
    <w:p w14:paraId="151D0537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49E86971" w14:textId="2DEF4FF6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5. Final Touches</w:t>
      </w:r>
    </w:p>
    <w:p w14:paraId="0E570FCA" w14:textId="50DB5646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b/>
          <w:bCs/>
          <w:sz w:val="28"/>
          <w:szCs w:val="28"/>
        </w:rPr>
        <w:t>Tool Used:</w:t>
      </w:r>
      <w:r w:rsidRPr="006E731E">
        <w:rPr>
          <w:sz w:val="28"/>
          <w:szCs w:val="28"/>
        </w:rPr>
        <w:t xml:space="preserve"> Alignment Tools, Color Palette</w:t>
      </w:r>
    </w:p>
    <w:p w14:paraId="7262F6EB" w14:textId="7C321F07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Steps</w:t>
      </w:r>
      <w:r w:rsidRPr="006E731E">
        <w:rPr>
          <w:b/>
          <w:bCs/>
          <w:sz w:val="28"/>
          <w:szCs w:val="28"/>
        </w:rPr>
        <w:t>:</w:t>
      </w:r>
    </w:p>
    <w:p w14:paraId="59A7786D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1. Ensure all elements are properly aligned and spaced.</w:t>
      </w:r>
    </w:p>
    <w:p w14:paraId="08C3CC89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 xml:space="preserve">  2. Adjust colors to ensure readability and visual appeal.</w:t>
      </w:r>
    </w:p>
    <w:p w14:paraId="06EE39F5" w14:textId="77777777" w:rsidR="001B4B73" w:rsidRPr="006E731E" w:rsidRDefault="001B4B73" w:rsidP="006E731E">
      <w:pPr>
        <w:spacing w:after="0" w:line="360" w:lineRule="auto"/>
        <w:rPr>
          <w:sz w:val="28"/>
          <w:szCs w:val="28"/>
        </w:rPr>
      </w:pPr>
    </w:p>
    <w:p w14:paraId="090DF461" w14:textId="0989A754" w:rsidR="001B4B73" w:rsidRPr="006E731E" w:rsidRDefault="001B4B73" w:rsidP="006E731E">
      <w:pPr>
        <w:spacing w:after="0" w:line="360" w:lineRule="auto"/>
        <w:rPr>
          <w:b/>
          <w:bCs/>
          <w:sz w:val="28"/>
          <w:szCs w:val="28"/>
        </w:rPr>
      </w:pPr>
      <w:r w:rsidRPr="006E731E">
        <w:rPr>
          <w:b/>
          <w:bCs/>
          <w:sz w:val="28"/>
          <w:szCs w:val="28"/>
        </w:rPr>
        <w:t>Conclusion</w:t>
      </w:r>
    </w:p>
    <w:p w14:paraId="061C2596" w14:textId="00E50A93" w:rsidR="004D16BB" w:rsidRDefault="001B4B73" w:rsidP="006E731E">
      <w:pPr>
        <w:spacing w:after="0" w:line="360" w:lineRule="auto"/>
        <w:rPr>
          <w:sz w:val="28"/>
          <w:szCs w:val="28"/>
        </w:rPr>
      </w:pPr>
      <w:r w:rsidRPr="006E731E">
        <w:rPr>
          <w:sz w:val="28"/>
          <w:szCs w:val="28"/>
        </w:rPr>
        <w:t>This advertisement design effectively communicates the services offered by MK TECH GLOBAL. The use of CorelDRAW allowed for precise control over the design elements, resulting in a professional and attractive advertisement</w:t>
      </w:r>
      <w:r w:rsidR="00463E16" w:rsidRPr="006E731E">
        <w:rPr>
          <w:sz w:val="28"/>
          <w:szCs w:val="28"/>
        </w:rPr>
        <w:t>.</w:t>
      </w:r>
    </w:p>
    <w:p w14:paraId="4657578C" w14:textId="240F8CBE" w:rsidR="009663E1" w:rsidRPr="00D62DF7" w:rsidRDefault="00D62DF7" w:rsidP="006E731E">
      <w:pPr>
        <w:spacing w:after="0" w:line="360" w:lineRule="auto"/>
        <w:rPr>
          <w:b/>
          <w:bCs/>
          <w:sz w:val="28"/>
          <w:szCs w:val="28"/>
        </w:rPr>
      </w:pPr>
      <w:r w:rsidRPr="00D62DF7">
        <w:rPr>
          <w:b/>
          <w:bCs/>
          <w:sz w:val="28"/>
          <w:szCs w:val="28"/>
        </w:rPr>
        <w:lastRenderedPageBreak/>
        <w:t>OUTPUT</w:t>
      </w:r>
    </w:p>
    <w:p w14:paraId="1A78BA8C" w14:textId="60F84EF6" w:rsidR="009663E1" w:rsidRPr="006E731E" w:rsidRDefault="009663E1" w:rsidP="006E731E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2BDD55" wp14:editId="14BAE538">
            <wp:extent cx="5934075" cy="5934075"/>
            <wp:effectExtent l="0" t="0" r="0" b="0"/>
            <wp:docPr id="192314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3E1" w:rsidRPr="006E731E" w:rsidSect="006E731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157D"/>
    <w:multiLevelType w:val="hybridMultilevel"/>
    <w:tmpl w:val="F9886206"/>
    <w:lvl w:ilvl="0" w:tplc="7076CE6E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4462281B"/>
    <w:multiLevelType w:val="hybridMultilevel"/>
    <w:tmpl w:val="B7C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62632">
    <w:abstractNumId w:val="1"/>
  </w:num>
  <w:num w:numId="2" w16cid:durableId="140391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B73"/>
    <w:rsid w:val="00076BEB"/>
    <w:rsid w:val="001B4B73"/>
    <w:rsid w:val="00365E05"/>
    <w:rsid w:val="00463E16"/>
    <w:rsid w:val="004D16BB"/>
    <w:rsid w:val="00575979"/>
    <w:rsid w:val="006E731E"/>
    <w:rsid w:val="006F0987"/>
    <w:rsid w:val="00880122"/>
    <w:rsid w:val="009663E1"/>
    <w:rsid w:val="00D62DF7"/>
    <w:rsid w:val="00DB1C8C"/>
    <w:rsid w:val="00DE1978"/>
    <w:rsid w:val="00E1324E"/>
    <w:rsid w:val="00E4112D"/>
    <w:rsid w:val="00F41D7A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8956"/>
  <w15:chartTrackingRefBased/>
  <w15:docId w15:val="{DB61B408-A1DC-4922-BEDC-FA940198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12</cp:revision>
  <dcterms:created xsi:type="dcterms:W3CDTF">2024-08-14T12:54:00Z</dcterms:created>
  <dcterms:modified xsi:type="dcterms:W3CDTF">2024-08-14T19:30:00Z</dcterms:modified>
</cp:coreProperties>
</file>