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57C0B" w:rsidR="00000961" w:rsidP="00000961" w:rsidRDefault="00000961" w14:paraId="7447F0A6" w14:textId="77777777">
      <w:pPr>
        <w:tabs>
          <w:tab w:val="left" w:pos="1740"/>
        </w:tabs>
        <w:ind w:right="-1475"/>
        <w:rPr>
          <w:rFonts w:ascii="Times New Roman" w:hAnsi="Times New Roman"/>
          <w:szCs w:val="24"/>
        </w:rPr>
      </w:pPr>
    </w:p>
    <w:p w:rsidR="00A57C0B" w:rsidP="00000961" w:rsidRDefault="00A57C0B" w14:paraId="06E8147B" w14:textId="77777777">
      <w:pPr>
        <w:tabs>
          <w:tab w:val="left" w:pos="1740"/>
        </w:tabs>
        <w:ind w:right="-1475"/>
        <w:rPr>
          <w:rFonts w:ascii="Times New Roman" w:hAnsi="Times New Roman"/>
          <w:szCs w:val="24"/>
        </w:rPr>
      </w:pPr>
    </w:p>
    <w:p w:rsidRPr="00A57C0B" w:rsidR="001E14E5" w:rsidP="00000961" w:rsidRDefault="001E14E5" w14:paraId="1066760C" w14:textId="77777777">
      <w:pPr>
        <w:tabs>
          <w:tab w:val="left" w:pos="1740"/>
        </w:tabs>
        <w:ind w:right="-1475"/>
        <w:rPr>
          <w:rFonts w:ascii="Times New Roman" w:hAnsi="Times New Roman"/>
          <w:szCs w:val="24"/>
        </w:rPr>
      </w:pPr>
    </w:p>
    <w:p w:rsidRPr="00A57C0B" w:rsidR="00A57C0B" w:rsidP="00000961" w:rsidRDefault="00A57C0B" w14:paraId="45CB6926" w14:textId="77777777">
      <w:pPr>
        <w:tabs>
          <w:tab w:val="left" w:pos="1740"/>
        </w:tabs>
        <w:ind w:right="-1475"/>
        <w:rPr>
          <w:rFonts w:ascii="Times New Roman" w:hAnsi="Times New Roman"/>
          <w:szCs w:val="24"/>
        </w:rPr>
      </w:pPr>
    </w:p>
    <w:p w:rsidRPr="00A57C0B" w:rsidR="00A57C0B" w:rsidP="00000961" w:rsidRDefault="00A57C0B" w14:paraId="278DB8E3" w14:textId="77777777">
      <w:pPr>
        <w:tabs>
          <w:tab w:val="left" w:pos="1740"/>
        </w:tabs>
        <w:ind w:right="-1475"/>
        <w:rPr>
          <w:rFonts w:ascii="Times New Roman" w:hAnsi="Times New Roman"/>
          <w:szCs w:val="24"/>
        </w:rPr>
      </w:pPr>
    </w:p>
    <w:p w:rsidRPr="00A57C0B" w:rsidR="00A57C0B" w:rsidP="00000961" w:rsidRDefault="001E14E5" w14:paraId="02FAAD64" w14:textId="77777777">
      <w:pPr>
        <w:tabs>
          <w:tab w:val="left" w:pos="1740"/>
        </w:tabs>
        <w:ind w:right="-147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Tarih : </w:t>
      </w:r>
      <w:r w:rsidR="00A71BC3">
        <w:rPr>
          <w:rFonts w:ascii="Times New Roman" w:hAnsi="Times New Roman"/>
          <w:noProof/>
          <w:szCs w:val="24"/>
        </w:rPr>
        <w:t>05.10.2022</w:t>
      </w:r>
    </w:p>
    <w:p w:rsidRPr="00A57C0B" w:rsidR="00A57C0B" w:rsidP="00000961" w:rsidRDefault="00A57C0B" w14:paraId="65DA8F65" w14:textId="77777777">
      <w:pPr>
        <w:tabs>
          <w:tab w:val="left" w:pos="1740"/>
        </w:tabs>
        <w:ind w:right="-1475"/>
        <w:rPr>
          <w:rFonts w:ascii="Times New Roman" w:hAnsi="Times New Roman"/>
          <w:szCs w:val="24"/>
        </w:rPr>
      </w:pPr>
    </w:p>
    <w:p w:rsidR="005523B1" w:rsidP="005523B1" w:rsidRDefault="005523B1" w14:paraId="0CBC0D22" w14:textId="77777777">
      <w:pPr>
        <w:tabs>
          <w:tab w:val="left" w:pos="1740"/>
        </w:tabs>
        <w:ind w:right="-1475"/>
        <w:rPr>
          <w:rFonts w:ascii="Times New Roman" w:hAnsi="Times New Roman"/>
          <w:szCs w:val="24"/>
        </w:rPr>
      </w:pPr>
    </w:p>
    <w:p w:rsidRPr="00E558C4" w:rsidR="001E14E5" w:rsidP="001E14E5" w:rsidRDefault="001E14E5" w14:paraId="25508A00" w14:textId="77777777">
      <w:pPr>
        <w:rPr>
          <w:szCs w:val="24"/>
        </w:rPr>
      </w:pPr>
    </w:p>
    <w:p w:rsidRPr="001E14E5" w:rsidR="001E14E5" w:rsidP="001E14E5" w:rsidRDefault="00A71BC3" w14:paraId="1DCAE1C4" w14:textId="77777777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</w:rPr>
        <w:t>ŞEKERBANK T.A.Ş.</w:t>
      </w:r>
      <w:r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noProof/>
          <w:szCs w:val="24"/>
        </w:rPr>
        <w:t>ANKARA KURUMSAL - 6</w:t>
      </w:r>
      <w:r w:rsidRPr="001E14E5" w:rsidR="001E14E5">
        <w:rPr>
          <w:rFonts w:ascii="Times New Roman" w:hAnsi="Times New Roman"/>
          <w:b/>
          <w:szCs w:val="24"/>
        </w:rPr>
        <w:t xml:space="preserve"> ŞUBESİ MÜDÜRLÜĞÜ’NE</w:t>
      </w:r>
    </w:p>
    <w:p w:rsidRPr="001E14E5" w:rsidR="001E14E5" w:rsidP="001E14E5" w:rsidRDefault="001E14E5" w14:paraId="0B43E5C9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46D311BB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2A5C183D" w14:textId="39F5C375">
      <w:pPr>
        <w:jc w:val="both"/>
        <w:rPr>
          <w:rFonts w:ascii="Times New Roman" w:hAnsi="Times New Roman"/>
          <w:szCs w:val="24"/>
        </w:rPr>
      </w:pPr>
      <w:r w:rsidRPr="001E14E5">
        <w:rPr>
          <w:rFonts w:ascii="Times New Roman" w:hAnsi="Times New Roman"/>
          <w:szCs w:val="24"/>
        </w:rPr>
        <w:t xml:space="preserve">Nezdinizde bulunan </w:t>
      </w:r>
      <w:r w:rsidR="00A71BC3">
        <w:rPr>
          <w:rFonts w:ascii="Times New Roman" w:hAnsi="Times New Roman"/>
          <w:noProof/>
          <w:szCs w:val="24"/>
        </w:rPr>
        <w:t>TR70 0006 2557 9656 6774 4216 38</w:t>
      </w:r>
      <w:r w:rsidR="00AC314B">
        <w:rPr>
          <w:rFonts w:ascii="Times New Roman" w:hAnsi="Times New Roman"/>
          <w:szCs w:val="24"/>
        </w:rPr>
        <w:t xml:space="preserve"> </w:t>
      </w:r>
      <w:r w:rsidRPr="001E14E5">
        <w:rPr>
          <w:rFonts w:ascii="Times New Roman" w:hAnsi="Times New Roman"/>
          <w:szCs w:val="24"/>
        </w:rPr>
        <w:t xml:space="preserve">nolu hesabımızdan karşılanmak üzere aşağıdaki döviz tutarının </w:t>
      </w:r>
      <w:r w:rsidR="007D46A6">
        <w:rPr>
          <w:rFonts w:ascii="Times New Roman" w:hAnsi="Times New Roman"/>
          <w:szCs w:val="24"/>
        </w:rPr>
        <w:t>satın</w:t>
      </w:r>
      <w:r w:rsidR="00AC314B">
        <w:rPr>
          <w:rFonts w:ascii="Times New Roman" w:hAnsi="Times New Roman"/>
          <w:szCs w:val="24"/>
        </w:rPr>
        <w:t xml:space="preserve"> </w:t>
      </w:r>
      <w:r w:rsidRPr="001E14E5">
        <w:rPr>
          <w:rFonts w:ascii="Times New Roman" w:hAnsi="Times New Roman"/>
          <w:szCs w:val="24"/>
        </w:rPr>
        <w:t xml:space="preserve">alınmasını ve toplam </w:t>
      </w:r>
      <w:r w:rsidR="00A71BC3">
        <w:rPr>
          <w:rFonts w:ascii="Times New Roman" w:hAnsi="Times New Roman"/>
          <w:noProof/>
          <w:szCs w:val="24"/>
        </w:rPr>
        <w:t>10.000,0000</w:t>
      </w:r>
      <w:r w:rsidRPr="001E14E5">
        <w:rPr>
          <w:rFonts w:ascii="Times New Roman" w:hAnsi="Times New Roman"/>
          <w:szCs w:val="24"/>
        </w:rPr>
        <w:t>-</w:t>
      </w:r>
      <w:r w:rsidR="00A71BC3">
        <w:rPr>
          <w:rFonts w:ascii="Times New Roman" w:hAnsi="Times New Roman"/>
          <w:noProof/>
          <w:szCs w:val="24"/>
        </w:rPr>
        <w:t>TL</w:t>
      </w:r>
      <w:r w:rsidRPr="001E14E5">
        <w:rPr>
          <w:rFonts w:ascii="Times New Roman" w:hAnsi="Times New Roman"/>
          <w:szCs w:val="24"/>
        </w:rPr>
        <w:t xml:space="preserve">’nın </w:t>
      </w:r>
      <w:r w:rsidR="00A71BC3">
        <w:rPr>
          <w:rFonts w:ascii="Times New Roman" w:hAnsi="Times New Roman"/>
          <w:b/>
          <w:noProof/>
          <w:szCs w:val="24"/>
        </w:rPr>
        <w:t>04.11.2022</w:t>
      </w:r>
      <w:r w:rsidRPr="00F55E52" w:rsidR="00F55E52">
        <w:rPr>
          <w:rFonts w:ascii="Times New Roman" w:hAnsi="Times New Roman"/>
          <w:b/>
          <w:szCs w:val="24"/>
        </w:rPr>
        <w:t xml:space="preserve"> ta</w:t>
      </w:r>
      <w:r w:rsidRPr="00F55E52" w:rsidR="001D3D5E">
        <w:rPr>
          <w:rFonts w:ascii="Times New Roman" w:hAnsi="Times New Roman"/>
          <w:b/>
          <w:szCs w:val="24"/>
        </w:rPr>
        <w:t>rihind</w:t>
      </w:r>
      <w:r w:rsidRPr="007D46A6" w:rsidR="001D3D5E">
        <w:rPr>
          <w:rFonts w:ascii="Times New Roman" w:hAnsi="Times New Roman"/>
          <w:b/>
          <w:szCs w:val="24"/>
        </w:rPr>
        <w:t>e</w:t>
      </w:r>
      <w:r w:rsidR="001D3D5E">
        <w:rPr>
          <w:rFonts w:ascii="Times New Roman" w:hAnsi="Times New Roman"/>
          <w:szCs w:val="24"/>
        </w:rPr>
        <w:t xml:space="preserve"> </w:t>
      </w:r>
      <w:r w:rsidRPr="001E14E5">
        <w:rPr>
          <w:rFonts w:ascii="Times New Roman" w:hAnsi="Times New Roman"/>
          <w:szCs w:val="24"/>
        </w:rPr>
        <w:t>"</w:t>
      </w:r>
      <w:r w:rsidR="00A71BC3">
        <w:rPr>
          <w:rFonts w:ascii="Times New Roman" w:hAnsi="Times New Roman"/>
          <w:noProof/>
          <w:szCs w:val="24"/>
        </w:rPr>
        <w:t>test</w:t>
      </w:r>
      <w:r w:rsidRPr="001E14E5">
        <w:rPr>
          <w:rFonts w:ascii="Times New Roman" w:hAnsi="Times New Roman"/>
          <w:szCs w:val="24"/>
        </w:rPr>
        <w:t xml:space="preserve">” açıklaması ile </w:t>
      </w:r>
      <w:r w:rsidR="00A71BC3">
        <w:rPr>
          <w:rFonts w:ascii="Times New Roman" w:hAnsi="Times New Roman"/>
          <w:noProof/>
          <w:szCs w:val="24"/>
        </w:rPr>
        <w:t>TL</w:t>
      </w:r>
      <w:r w:rsidR="007D46A6">
        <w:rPr>
          <w:rFonts w:ascii="Times New Roman" w:hAnsi="Times New Roman"/>
          <w:szCs w:val="24"/>
        </w:rPr>
        <w:t xml:space="preserve"> hesabımıza aktarılmasını </w:t>
      </w:r>
      <w:r w:rsidRPr="001E14E5">
        <w:rPr>
          <w:rFonts w:ascii="Times New Roman" w:hAnsi="Times New Roman"/>
          <w:szCs w:val="24"/>
        </w:rPr>
        <w:t>rica ederiz.</w:t>
      </w:r>
    </w:p>
    <w:p w:rsidRPr="006F24D4" w:rsidR="001E14E5" w:rsidP="001E14E5" w:rsidRDefault="001E14E5" w14:paraId="2A1AA5D1" w14:textId="77777777">
      <w:pPr>
        <w:jc w:val="both"/>
        <w:rPr>
          <w:rFonts w:ascii="Times New Roman" w:hAnsi="Times New Roman"/>
          <w:szCs w:val="24"/>
        </w:rPr>
      </w:pPr>
    </w:p>
    <w:p w:rsidRPr="006F24D4" w:rsidR="001E14E5" w:rsidP="001E14E5" w:rsidRDefault="001E14E5" w14:paraId="5B580B9B" w14:textId="77777777">
      <w:pPr>
        <w:jc w:val="both"/>
        <w:rPr>
          <w:rFonts w:ascii="Times New Roman" w:hAnsi="Times New Roman"/>
          <w:szCs w:val="24"/>
        </w:rPr>
      </w:pPr>
      <w:r w:rsidRPr="006F24D4">
        <w:rPr>
          <w:rFonts w:ascii="Times New Roman" w:hAnsi="Times New Roman"/>
          <w:szCs w:val="24"/>
        </w:rPr>
        <w:t>Saygılarımızla,</w:t>
      </w:r>
    </w:p>
    <w:p w:rsidRPr="001E14E5" w:rsidR="001E14E5" w:rsidP="001E14E5" w:rsidRDefault="001E14E5" w14:paraId="5BC21A7D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407F1DCE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67A72CFE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1375FF37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30CCACE2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37113404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2A055618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29C4ABFD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7906D782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168684D3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41A24A06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09FEAAF0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09F07C1A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69D5ACC9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455295D4" w14:textId="77777777">
      <w:pPr>
        <w:jc w:val="both"/>
        <w:rPr>
          <w:rFonts w:ascii="Times New Roman" w:hAnsi="Times New Roman"/>
          <w:szCs w:val="24"/>
        </w:rPr>
      </w:pPr>
    </w:p>
    <w:p w:rsidRPr="001E14E5" w:rsidR="001E14E5" w:rsidP="001E14E5" w:rsidRDefault="001E14E5" w14:paraId="0C4AB4B2" w14:textId="77777777">
      <w:pPr>
        <w:jc w:val="both"/>
        <w:rPr>
          <w:rFonts w:ascii="Times New Roman" w:hAnsi="Times New Roman"/>
          <w:szCs w:val="24"/>
        </w:rPr>
      </w:pPr>
    </w:p>
    <w:tbl>
      <w:tblPr>
        <w:tblW w:w="8258" w:type="dxa"/>
        <w:tblInd w:w="-9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1"/>
        <w:gridCol w:w="2136"/>
        <w:gridCol w:w="1922"/>
        <w:gridCol w:w="2160"/>
        <w:gridCol w:w="1138"/>
      </w:tblGrid>
      <w:tr w:rsidRPr="001E14E5" w:rsidR="00AC314B" w:rsidTr="00AC314B" w14:paraId="28BA9D5C" w14:textId="77777777">
        <w:trPr>
          <w:trHeight w:val="226"/>
        </w:trPr>
        <w:tc>
          <w:tcPr>
            <w:tcW w:w="16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1E14E5" w:rsidRDefault="001E14E5" w14:paraId="2902B980" w14:textId="77777777">
            <w:pPr>
              <w:jc w:val="both"/>
              <w:rPr>
                <w:rFonts w:ascii="Times New Roman" w:hAnsi="Times New Roman"/>
                <w:szCs w:val="24"/>
              </w:rPr>
            </w:pPr>
            <w:r w:rsidRPr="001E14E5">
              <w:rPr>
                <w:rFonts w:ascii="Times New Roman" w:hAnsi="Times New Roman"/>
                <w:szCs w:val="24"/>
              </w:rPr>
              <w:t>İşlem</w:t>
            </w:r>
          </w:p>
        </w:tc>
        <w:tc>
          <w:tcPr>
            <w:tcW w:w="16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1E14E5" w:rsidRDefault="001E14E5" w14:paraId="68933D1D" w14:textId="77777777">
            <w:pPr>
              <w:jc w:val="both"/>
              <w:rPr>
                <w:rFonts w:ascii="Times New Roman" w:hAnsi="Times New Roman"/>
                <w:szCs w:val="24"/>
              </w:rPr>
            </w:pPr>
            <w:r w:rsidRPr="001E14E5">
              <w:rPr>
                <w:rFonts w:ascii="Times New Roman" w:hAnsi="Times New Roman"/>
                <w:szCs w:val="24"/>
              </w:rPr>
              <w:t>Döviz Tutarı</w:t>
            </w:r>
          </w:p>
        </w:tc>
        <w:tc>
          <w:tcPr>
            <w:tcW w:w="16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1E14E5" w:rsidRDefault="001E14E5" w14:paraId="739C64AA" w14:textId="77777777">
            <w:pPr>
              <w:jc w:val="both"/>
              <w:rPr>
                <w:rFonts w:ascii="Times New Roman" w:hAnsi="Times New Roman"/>
                <w:szCs w:val="24"/>
              </w:rPr>
            </w:pPr>
            <w:r w:rsidRPr="001E14E5">
              <w:rPr>
                <w:rFonts w:ascii="Times New Roman" w:hAnsi="Times New Roman"/>
                <w:szCs w:val="24"/>
              </w:rPr>
              <w:t>Döviz Kuru</w:t>
            </w:r>
          </w:p>
        </w:tc>
        <w:tc>
          <w:tcPr>
            <w:tcW w:w="23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C5538B" w:rsidRDefault="00D113E3" w14:paraId="51CEB382" w14:textId="77777777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Karşılığı </w:t>
            </w:r>
            <w:r w:rsidR="00C5538B">
              <w:rPr>
                <w:rFonts w:ascii="Times New Roman" w:hAnsi="Times New Roman"/>
                <w:noProof/>
                <w:szCs w:val="24"/>
              </w:rPr>
              <w:t>TL</w:t>
            </w:r>
          </w:p>
        </w:tc>
        <w:tc>
          <w:tcPr>
            <w:tcW w:w="8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1E14E5" w:rsidRDefault="001E14E5" w14:paraId="01C975D8" w14:textId="77777777">
            <w:pPr>
              <w:jc w:val="both"/>
              <w:rPr>
                <w:rFonts w:ascii="Times New Roman" w:hAnsi="Times New Roman"/>
                <w:szCs w:val="24"/>
              </w:rPr>
            </w:pPr>
            <w:r w:rsidRPr="001E14E5">
              <w:rPr>
                <w:rFonts w:ascii="Times New Roman" w:hAnsi="Times New Roman"/>
                <w:szCs w:val="24"/>
              </w:rPr>
              <w:t>Aktarılacak Hesap</w:t>
            </w:r>
          </w:p>
        </w:tc>
      </w:tr>
      <w:tr w:rsidRPr="001E14E5" w:rsidR="00AC314B" w:rsidTr="00AC314B" w14:paraId="34509DA1" w14:textId="77777777">
        <w:trPr>
          <w:trHeight w:val="226"/>
        </w:trPr>
        <w:tc>
          <w:tcPr>
            <w:tcW w:w="16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C5538B" w:rsidRDefault="00C5538B" w14:paraId="1A33AD9D" w14:textId="77777777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USD</w:t>
            </w:r>
            <w:r w:rsidR="007D46A6">
              <w:rPr>
                <w:rFonts w:ascii="Times New Roman" w:hAnsi="Times New Roman"/>
                <w:szCs w:val="24"/>
              </w:rPr>
              <w:t xml:space="preserve"> </w:t>
            </w:r>
            <w:r w:rsidRPr="001E14E5" w:rsidR="001E14E5">
              <w:rPr>
                <w:rFonts w:ascii="Times New Roman" w:hAnsi="Times New Roman"/>
                <w:szCs w:val="24"/>
              </w:rPr>
              <w:t xml:space="preserve">karşılığı </w:t>
            </w:r>
            <w:r>
              <w:rPr>
                <w:rFonts w:ascii="Times New Roman" w:hAnsi="Times New Roman"/>
                <w:noProof/>
                <w:szCs w:val="24"/>
              </w:rPr>
              <w:t>TL</w:t>
            </w:r>
            <w:r w:rsidR="007D46A6">
              <w:rPr>
                <w:rFonts w:ascii="Times New Roman" w:hAnsi="Times New Roman"/>
                <w:szCs w:val="24"/>
              </w:rPr>
              <w:t xml:space="preserve"> </w:t>
            </w:r>
            <w:r w:rsidRPr="001E14E5" w:rsidR="001E14E5">
              <w:rPr>
                <w:rFonts w:ascii="Times New Roman" w:hAnsi="Times New Roman"/>
                <w:szCs w:val="24"/>
              </w:rPr>
              <w:t>alımı (</w:t>
            </w:r>
            <w:r>
              <w:rPr>
                <w:rFonts w:ascii="Times New Roman" w:hAnsi="Times New Roman"/>
                <w:noProof/>
                <w:szCs w:val="24"/>
              </w:rPr>
              <w:t>05.10.2022</w:t>
            </w:r>
            <w:r w:rsidR="00AC314B">
              <w:rPr>
                <w:rFonts w:ascii="Times New Roman" w:hAnsi="Times New Roman"/>
                <w:szCs w:val="24"/>
              </w:rPr>
              <w:t xml:space="preserve"> </w:t>
            </w:r>
            <w:r w:rsidRPr="001E14E5" w:rsidR="001E14E5">
              <w:rPr>
                <w:rFonts w:ascii="Times New Roman" w:hAnsi="Times New Roman"/>
                <w:szCs w:val="24"/>
              </w:rPr>
              <w:t xml:space="preserve">tarihli </w:t>
            </w:r>
            <w:r w:rsidR="007D46A6">
              <w:rPr>
                <w:rFonts w:ascii="Times New Roman" w:hAnsi="Times New Roman"/>
                <w:szCs w:val="24"/>
              </w:rPr>
              <w:t>swap</w:t>
            </w:r>
            <w:r w:rsidR="00E11FC8">
              <w:rPr>
                <w:rFonts w:ascii="Times New Roman" w:hAnsi="Times New Roman"/>
                <w:szCs w:val="24"/>
              </w:rPr>
              <w:t xml:space="preserve"> </w:t>
            </w:r>
            <w:r w:rsidR="007D46A6">
              <w:rPr>
                <w:rFonts w:ascii="Times New Roman" w:hAnsi="Times New Roman"/>
                <w:szCs w:val="24"/>
              </w:rPr>
              <w:t>d</w:t>
            </w:r>
            <w:r w:rsidRPr="001E14E5" w:rsidR="001E14E5">
              <w:rPr>
                <w:rFonts w:ascii="Times New Roman" w:hAnsi="Times New Roman"/>
                <w:szCs w:val="24"/>
              </w:rPr>
              <w:t>eal)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057EC1" w:rsidRDefault="00C5538B" w14:paraId="4B982CB0" w14:textId="77777777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540,5405</w:t>
            </w:r>
            <w:r w:rsidR="00AC314B">
              <w:rPr>
                <w:rFonts w:ascii="Times New Roman" w:hAnsi="Times New Roman"/>
                <w:szCs w:val="24"/>
              </w:rPr>
              <w:t>-</w:t>
            </w:r>
            <w:r w:rsidR="00057EC1">
              <w:rPr>
                <w:rFonts w:ascii="Times New Roman" w:hAnsi="Times New Roman"/>
                <w:noProof/>
                <w:szCs w:val="24"/>
              </w:rPr>
              <w:t>USD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057EC1" w:rsidRDefault="00057EC1" w14:paraId="27F72ECF" w14:textId="77777777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18,5000</w:t>
            </w:r>
            <w:r w:rsidR="00AC314B">
              <w:rPr>
                <w:rFonts w:ascii="Times New Roman" w:hAnsi="Times New Roman"/>
                <w:szCs w:val="24"/>
              </w:rPr>
              <w:t>-</w:t>
            </w:r>
            <w:r>
              <w:rPr>
                <w:rFonts w:ascii="Times New Roman" w:hAnsi="Times New Roman"/>
                <w:noProof/>
                <w:szCs w:val="24"/>
              </w:rPr>
              <w:t>TL</w:t>
            </w:r>
          </w:p>
        </w:tc>
        <w:tc>
          <w:tcPr>
            <w:tcW w:w="23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A73331" w:rsidRDefault="00A73331" w14:paraId="50CB90FE" w14:textId="77777777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10.000,0000</w:t>
            </w:r>
            <w:r w:rsidR="00353E86">
              <w:rPr>
                <w:rFonts w:ascii="Times New Roman" w:hAnsi="Times New Roman"/>
                <w:szCs w:val="24"/>
              </w:rPr>
              <w:t>-</w:t>
            </w:r>
            <w:r>
              <w:rPr>
                <w:rFonts w:ascii="Times New Roman" w:hAnsi="Times New Roman"/>
                <w:noProof/>
                <w:szCs w:val="24"/>
              </w:rPr>
              <w:t>TL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A73331" w:rsidRDefault="00A73331" w14:paraId="2C86394A" w14:textId="77777777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TR84 0006 2412 6277 5119 2122 36</w:t>
            </w:r>
          </w:p>
        </w:tc>
      </w:tr>
      <w:tr w:rsidRPr="001E14E5" w:rsidR="00AC314B" w:rsidTr="00AC314B" w14:paraId="66B576A1" w14:textId="77777777">
        <w:trPr>
          <w:trHeight w:val="78"/>
        </w:trPr>
        <w:tc>
          <w:tcPr>
            <w:tcW w:w="16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1E14E5" w:rsidRDefault="001E14E5" w14:paraId="13BC09D9" w14:textId="77777777">
            <w:pPr>
              <w:jc w:val="both"/>
              <w:rPr>
                <w:rFonts w:ascii="Times New Roman" w:hAnsi="Times New Roman"/>
                <w:szCs w:val="24"/>
              </w:rPr>
            </w:pPr>
            <w:r w:rsidRPr="001E14E5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1E14E5" w:rsidRDefault="001E14E5" w14:paraId="2FD293F0" w14:textId="77777777">
            <w:pPr>
              <w:jc w:val="both"/>
              <w:rPr>
                <w:rFonts w:ascii="Times New Roman" w:hAnsi="Times New Roman"/>
                <w:szCs w:val="24"/>
              </w:rPr>
            </w:pPr>
            <w:r w:rsidRPr="001E14E5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1E14E5" w:rsidRDefault="001E14E5" w14:paraId="3C822A51" w14:textId="77777777">
            <w:pPr>
              <w:jc w:val="both"/>
              <w:rPr>
                <w:rFonts w:ascii="Times New Roman" w:hAnsi="Times New Roman"/>
                <w:szCs w:val="24"/>
              </w:rPr>
            </w:pPr>
            <w:r w:rsidRPr="001E14E5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1E14E5" w:rsidRDefault="001E14E5" w14:paraId="689E2DE1" w14:textId="77777777">
            <w:pPr>
              <w:jc w:val="both"/>
              <w:rPr>
                <w:rFonts w:ascii="Times New Roman" w:hAnsi="Times New Roman"/>
                <w:szCs w:val="24"/>
              </w:rPr>
            </w:pPr>
            <w:r w:rsidRPr="001E14E5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E14E5" w:rsidR="001E14E5" w:rsidP="001E14E5" w:rsidRDefault="001E14E5" w14:paraId="17530362" w14:textId="77777777">
            <w:pPr>
              <w:jc w:val="both"/>
              <w:rPr>
                <w:rFonts w:ascii="Times New Roman" w:hAnsi="Times New Roman"/>
                <w:szCs w:val="24"/>
              </w:rPr>
            </w:pPr>
            <w:r w:rsidRPr="001E14E5">
              <w:rPr>
                <w:rFonts w:ascii="Times New Roman" w:hAnsi="Times New Roman"/>
                <w:szCs w:val="24"/>
              </w:rPr>
              <w:t> </w:t>
            </w:r>
          </w:p>
        </w:tc>
      </w:tr>
    </w:tbl>
    <w:p w:rsidRPr="001E14E5" w:rsidR="001E14E5" w:rsidP="001E14E5" w:rsidRDefault="001E14E5" w14:paraId="5A94E8E3" w14:textId="77777777">
      <w:pPr>
        <w:jc w:val="both"/>
        <w:rPr>
          <w:rFonts w:ascii="Times New Roman" w:hAnsi="Times New Roman"/>
          <w:szCs w:val="24"/>
        </w:rPr>
      </w:pPr>
    </w:p>
    <w:sectPr w:rsidRPr="001E14E5" w:rsidR="001E14E5" w:rsidSect="0083617F">
      <w:headerReference w:type="default" r:id="rId6"/>
      <w:footerReference w:type="default" r:id="rId7"/>
      <w:pgSz w:w="11906" w:h="16838"/>
      <w:pgMar w:top="1440" w:right="1800" w:bottom="1440" w:left="180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39C0" w14:textId="77777777" w:rsidR="00EB1E10" w:rsidRDefault="00EB1E10" w:rsidP="0083617F">
      <w:r>
        <w:separator/>
      </w:r>
    </w:p>
  </w:endnote>
  <w:endnote w:type="continuationSeparator" w:id="0">
    <w:p w14:paraId="7FABEF2B" w14:textId="77777777" w:rsidR="00EB1E10" w:rsidRDefault="00EB1E10" w:rsidP="0083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Turk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odafone Rg">
    <w:altName w:val="Arial"/>
    <w:panose1 w:val="020B0606080202020204"/>
    <w:charset w:val="A2"/>
    <w:family w:val="swiss"/>
    <w:pitch w:val="variable"/>
    <w:sig w:usb0="A00002BF" w:usb1="1000204B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86C1" w14:textId="1D7F6CBE" w:rsidR="001E14E5" w:rsidRPr="00AA4E9B" w:rsidRDefault="00AA4E9B" w:rsidP="00AA4E9B">
    <w:pPr>
      <w:pStyle w:val="Footer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7B79F5" wp14:editId="05020154">
              <wp:simplePos x="0" y="0"/>
              <wp:positionH relativeFrom="column">
                <wp:posOffset>-733425</wp:posOffset>
              </wp:positionH>
              <wp:positionV relativeFrom="paragraph">
                <wp:posOffset>-400050</wp:posOffset>
              </wp:positionV>
              <wp:extent cx="2711450" cy="880741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1450" cy="8807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EDCE1" w14:textId="77777777" w:rsidR="00AA4E9B" w:rsidRPr="00E8299C" w:rsidRDefault="00AA4E9B" w:rsidP="00AA4E9B">
                          <w:pPr>
                            <w:rPr>
                              <w:rFonts w:ascii="Vodafone Rg" w:hAnsi="Vodafone Rg"/>
                              <w:b/>
                              <w:bCs/>
                              <w:sz w:val="20"/>
                            </w:rPr>
                          </w:pPr>
                          <w:bookmarkStart w:id="0" w:name="_Hlk83044143"/>
                          <w:bookmarkStart w:id="1" w:name="_Hlk83044144"/>
                          <w:bookmarkStart w:id="2" w:name="_Hlk83044178"/>
                          <w:bookmarkStart w:id="3" w:name="_Hlk83044179"/>
                          <w:r w:rsidRPr="00E8299C">
                            <w:rPr>
                              <w:rFonts w:ascii="Vodafone Rg" w:hAnsi="Vodafone Rg"/>
                              <w:b/>
                              <w:bCs/>
                              <w:sz w:val="20"/>
                            </w:rPr>
                            <w:t xml:space="preserve">Vodafone Finansman Anonim Şirketi </w:t>
                          </w:r>
                        </w:p>
                        <w:p w14:paraId="6AFC617A" w14:textId="77777777" w:rsidR="00AA4E9B" w:rsidRDefault="00AA4E9B" w:rsidP="00AA4E9B">
                          <w:pPr>
                            <w:rPr>
                              <w:rFonts w:ascii="Vodafone Rg" w:hAnsi="Vodafone Rg"/>
                              <w:sz w:val="20"/>
                            </w:rPr>
                          </w:pPr>
                          <w:r w:rsidRPr="00E8299C">
                            <w:rPr>
                              <w:rFonts w:ascii="Vodafone Rg" w:hAnsi="Vodafone Rg"/>
                              <w:sz w:val="20"/>
                            </w:rPr>
                            <w:t>Maslak Mah.</w:t>
                          </w:r>
                          <w:r>
                            <w:rPr>
                              <w:rFonts w:ascii="Vodafone Rg" w:hAnsi="Vodafone Rg"/>
                              <w:sz w:val="20"/>
                            </w:rPr>
                            <w:t xml:space="preserve"> </w:t>
                          </w:r>
                          <w:r w:rsidRPr="00E8299C">
                            <w:rPr>
                              <w:rFonts w:ascii="Vodafone Rg" w:hAnsi="Vodafone Rg"/>
                              <w:sz w:val="20"/>
                            </w:rPr>
                            <w:t>AOS 55.</w:t>
                          </w:r>
                          <w:r>
                            <w:rPr>
                              <w:rFonts w:ascii="Vodafone Rg" w:hAnsi="Vodafone Rg"/>
                              <w:sz w:val="20"/>
                            </w:rPr>
                            <w:t xml:space="preserve"> Sokak 42 Maslak</w:t>
                          </w:r>
                          <w:r w:rsidRPr="00E8299C">
                            <w:rPr>
                              <w:rFonts w:ascii="Vodafone Rg" w:hAnsi="Vodafone Rg"/>
                              <w:sz w:val="20"/>
                            </w:rPr>
                            <w:t xml:space="preserve"> B</w:t>
                          </w:r>
                          <w:r>
                            <w:rPr>
                              <w:color w:val="1F497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odafone Rg" w:hAnsi="Vodafone Rg"/>
                              <w:sz w:val="20"/>
                            </w:rPr>
                            <w:t>Blok Sitesi  No:4 İç Kapı No : 664 Sarıyer /İstanbul</w:t>
                          </w:r>
                        </w:p>
                        <w:p w14:paraId="6F3478EF" w14:textId="77777777" w:rsidR="00AA4E9B" w:rsidRPr="00E8299C" w:rsidRDefault="00AA4E9B" w:rsidP="00AA4E9B">
                          <w:pPr>
                            <w:rPr>
                              <w:rFonts w:ascii="Vodafone Rg" w:hAnsi="Vodafone Rg"/>
                              <w:sz w:val="20"/>
                            </w:rPr>
                          </w:pPr>
                          <w:r>
                            <w:rPr>
                              <w:rFonts w:ascii="Vodafone Rg" w:hAnsi="Vodafone Rg"/>
                              <w:sz w:val="20"/>
                            </w:rPr>
                            <w:t>Maslak V.D. 9250977678</w:t>
                          </w:r>
                        </w:p>
                        <w:p w14:paraId="4B104D27" w14:textId="77777777" w:rsidR="00AA4E9B" w:rsidRPr="00E8299C" w:rsidRDefault="00AA4E9B" w:rsidP="00AA4E9B">
                          <w:pPr>
                            <w:rPr>
                              <w:rFonts w:ascii="Calibri" w:hAnsi="Calibri"/>
                              <w:color w:val="1F497D"/>
                              <w:kern w:val="0"/>
                              <w:sz w:val="20"/>
                            </w:rPr>
                          </w:pPr>
                          <w:r w:rsidRPr="00E8299C">
                            <w:rPr>
                              <w:rFonts w:ascii="Vodafone Rg" w:hAnsi="Vodafone Rg"/>
                              <w:sz w:val="20"/>
                            </w:rPr>
                            <w:t>Tel : 0(850)</w:t>
                          </w:r>
                          <w:r>
                            <w:rPr>
                              <w:rFonts w:ascii="Vodafone Rg" w:hAnsi="Vodafone Rg"/>
                              <w:sz w:val="20"/>
                            </w:rPr>
                            <w:t xml:space="preserve"> </w:t>
                          </w:r>
                          <w:r w:rsidRPr="00E8299C">
                            <w:rPr>
                              <w:rFonts w:ascii="Vodafone Rg" w:hAnsi="Vodafone Rg"/>
                              <w:sz w:val="20"/>
                            </w:rPr>
                            <w:t>399 42</w:t>
                          </w:r>
                          <w:r>
                            <w:rPr>
                              <w:rFonts w:ascii="Vodafone Rg" w:hAnsi="Vodafone Rg"/>
                              <w:sz w:val="20"/>
                            </w:rPr>
                            <w:t xml:space="preserve"> </w:t>
                          </w:r>
                          <w:r w:rsidRPr="00E8299C">
                            <w:rPr>
                              <w:rFonts w:ascii="Vodafone Rg" w:hAnsi="Vodafone Rg"/>
                              <w:sz w:val="20"/>
                            </w:rPr>
                            <w:t>42</w:t>
                          </w:r>
                          <w:r w:rsidRPr="00E8299C">
                            <w:rPr>
                              <w:color w:val="1F497D"/>
                              <w:sz w:val="20"/>
                            </w:rPr>
                            <w:t xml:space="preserve"> </w:t>
                          </w:r>
                          <w:r w:rsidRPr="00E8299C">
                            <w:rPr>
                              <w:rFonts w:ascii="Vodafone Rg" w:hAnsi="Vodafone Rg"/>
                              <w:sz w:val="20"/>
                            </w:rPr>
                            <w:t>Faks:</w:t>
                          </w:r>
                          <w:r>
                            <w:rPr>
                              <w:color w:val="1F497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odafone Rg" w:hAnsi="Vodafone Rg"/>
                              <w:sz w:val="20"/>
                            </w:rPr>
                            <w:t>0(850) 219 92 9</w:t>
                          </w:r>
                          <w:r w:rsidRPr="00E8299C">
                            <w:rPr>
                              <w:rFonts w:ascii="Vodafone Rg" w:hAnsi="Vodafone Rg"/>
                              <w:sz w:val="20"/>
                            </w:rPr>
                            <w:t>0</w:t>
                          </w:r>
                        </w:p>
                        <w:p w14:paraId="4B6CB366" w14:textId="77777777" w:rsidR="00AA4E9B" w:rsidRDefault="00AA4E9B" w:rsidP="00AA4E9B">
                          <w:pPr>
                            <w:rPr>
                              <w:color w:val="1F497D"/>
                            </w:rPr>
                          </w:pPr>
                        </w:p>
                        <w:p w14:paraId="242B2EEA" w14:textId="77777777" w:rsidR="00AA4E9B" w:rsidRPr="00E8299C" w:rsidRDefault="00AA4E9B" w:rsidP="00AA4E9B">
                          <w:pPr>
                            <w:rPr>
                              <w:rFonts w:ascii="Vodafone Rg" w:hAnsi="Vodafone Rg"/>
                              <w:sz w:val="20"/>
                            </w:rPr>
                          </w:pPr>
                          <w:r>
                            <w:rPr>
                              <w:color w:val="1F497D"/>
                            </w:rPr>
                            <w:t xml:space="preserve"> </w:t>
                          </w:r>
                        </w:p>
                        <w:p w14:paraId="27B39F33" w14:textId="77777777" w:rsidR="00AA4E9B" w:rsidRDefault="00AA4E9B" w:rsidP="00AA4E9B">
                          <w:pPr>
                            <w:rPr>
                              <w:color w:val="1F497D"/>
                            </w:rPr>
                          </w:pPr>
                        </w:p>
                        <w:p w14:paraId="30EF395A" w14:textId="77777777" w:rsidR="00AA4E9B" w:rsidRPr="00A21BB1" w:rsidRDefault="00AA4E9B" w:rsidP="00AA4E9B">
                          <w:pPr>
                            <w:rPr>
                              <w:rFonts w:ascii="Vodafone Rg" w:hAnsi="Vodafone Rg"/>
                            </w:rPr>
                          </w:pPr>
                          <w:r>
                            <w:rPr>
                              <w:rFonts w:ascii="Vodafone Rg" w:hAnsi="Vodafone Rg"/>
                            </w:rPr>
                            <w:t xml:space="preserve"> </w:t>
                          </w:r>
                          <w:r>
                            <w:rPr>
                              <w:rFonts w:ascii="Vodafone Rg" w:hAnsi="Vodafone Rg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ascii="Vodafone Rg" w:hAnsi="Vodafone Rg"/>
                            </w:rPr>
                            <w:tab/>
                          </w:r>
                        </w:p>
                        <w:p w14:paraId="6477F2A8" w14:textId="77777777" w:rsidR="00AA4E9B" w:rsidRPr="00A21BB1" w:rsidRDefault="00AA4E9B" w:rsidP="00AA4E9B">
                          <w:pPr>
                            <w:rPr>
                              <w:rFonts w:ascii="Vodafone Rg" w:hAnsi="Vodafone Rg"/>
                            </w:rPr>
                          </w:pPr>
                        </w:p>
                        <w:bookmarkEnd w:id="0"/>
                        <w:bookmarkEnd w:id="1"/>
                        <w:bookmarkEnd w:id="2"/>
                        <w:bookmarkEnd w:id="3"/>
                        <w:p w14:paraId="68A50360" w14:textId="77777777" w:rsidR="00AA4E9B" w:rsidRPr="00A21BB1" w:rsidRDefault="00AA4E9B" w:rsidP="00AA4E9B">
                          <w:pPr>
                            <w:rPr>
                              <w:rFonts w:ascii="Vodafone Rg" w:hAnsi="Vodafone R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7B7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57.75pt;margin-top:-31.5pt;width:213.5pt;height:6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" stroked="f">
              <v:textbox>
                <w:txbxContent>
                  <w:p w14:paraId="10CEDCE1" w14:textId="77777777" w:rsidR="00AA4E9B" w:rsidRPr="00E8299C" w:rsidRDefault="00AA4E9B" w:rsidP="00AA4E9B">
                    <w:pPr>
                      <w:rPr>
                        <w:rFonts w:ascii="Vodafone Rg" w:hAnsi="Vodafone Rg"/>
                        <w:b/>
                        <w:bCs/>
                        <w:sz w:val="20"/>
                      </w:rPr>
                    </w:pPr>
                    <w:bookmarkStart w:id="4" w:name="_Hlk83044143"/>
                    <w:bookmarkStart w:id="5" w:name="_Hlk83044144"/>
                    <w:bookmarkStart w:id="6" w:name="_Hlk83044178"/>
                    <w:bookmarkStart w:id="7" w:name="_Hlk83044179"/>
                    <w:r w:rsidRPr="00E8299C">
                      <w:rPr>
                        <w:rFonts w:ascii="Vodafone Rg" w:hAnsi="Vodafone Rg"/>
                        <w:b/>
                        <w:bCs/>
                        <w:sz w:val="20"/>
                      </w:rPr>
                      <w:t xml:space="preserve">Vodafone Finansman Anonim Şirketi </w:t>
                    </w:r>
                  </w:p>
                  <w:p w14:paraId="6AFC617A" w14:textId="77777777" w:rsidR="00AA4E9B" w:rsidRDefault="00AA4E9B" w:rsidP="00AA4E9B">
                    <w:pPr>
                      <w:rPr>
                        <w:rFonts w:ascii="Vodafone Rg" w:hAnsi="Vodafone Rg"/>
                        <w:sz w:val="20"/>
                      </w:rPr>
                    </w:pPr>
                    <w:r w:rsidRPr="00E8299C">
                      <w:rPr>
                        <w:rFonts w:ascii="Vodafone Rg" w:hAnsi="Vodafone Rg"/>
                        <w:sz w:val="20"/>
                      </w:rPr>
                      <w:t>Maslak Mah.</w:t>
                    </w:r>
                    <w:r>
                      <w:rPr>
                        <w:rFonts w:ascii="Vodafone Rg" w:hAnsi="Vodafone Rg"/>
                        <w:sz w:val="20"/>
                      </w:rPr>
                      <w:t xml:space="preserve"> </w:t>
                    </w:r>
                    <w:r w:rsidRPr="00E8299C">
                      <w:rPr>
                        <w:rFonts w:ascii="Vodafone Rg" w:hAnsi="Vodafone Rg"/>
                        <w:sz w:val="20"/>
                      </w:rPr>
                      <w:t>AOS 55.</w:t>
                    </w:r>
                    <w:r>
                      <w:rPr>
                        <w:rFonts w:ascii="Vodafone Rg" w:hAnsi="Vodafone Rg"/>
                        <w:sz w:val="20"/>
                      </w:rPr>
                      <w:t xml:space="preserve"> Sokak 42 Maslak</w:t>
                    </w:r>
                    <w:r w:rsidRPr="00E8299C">
                      <w:rPr>
                        <w:rFonts w:ascii="Vodafone Rg" w:hAnsi="Vodafone Rg"/>
                        <w:sz w:val="20"/>
                      </w:rPr>
                      <w:t xml:space="preserve"> B</w:t>
                    </w:r>
                    <w:r>
                      <w:rPr>
                        <w:color w:val="1F497D"/>
                        <w:sz w:val="20"/>
                      </w:rPr>
                      <w:t xml:space="preserve"> </w:t>
                    </w:r>
                    <w:r>
                      <w:rPr>
                        <w:rFonts w:ascii="Vodafone Rg" w:hAnsi="Vodafone Rg"/>
                        <w:sz w:val="20"/>
                      </w:rPr>
                      <w:t>Blok Sitesi  No:4 İç Kapı No : 664 Sarıyer /İstanbul</w:t>
                    </w:r>
                  </w:p>
                  <w:p w14:paraId="6F3478EF" w14:textId="77777777" w:rsidR="00AA4E9B" w:rsidRPr="00E8299C" w:rsidRDefault="00AA4E9B" w:rsidP="00AA4E9B">
                    <w:pPr>
                      <w:rPr>
                        <w:rFonts w:ascii="Vodafone Rg" w:hAnsi="Vodafone Rg"/>
                        <w:sz w:val="20"/>
                      </w:rPr>
                    </w:pPr>
                    <w:r>
                      <w:rPr>
                        <w:rFonts w:ascii="Vodafone Rg" w:hAnsi="Vodafone Rg"/>
                        <w:sz w:val="20"/>
                      </w:rPr>
                      <w:t>Maslak V.D. 9250977678</w:t>
                    </w:r>
                  </w:p>
                  <w:p w14:paraId="4B104D27" w14:textId="77777777" w:rsidR="00AA4E9B" w:rsidRPr="00E8299C" w:rsidRDefault="00AA4E9B" w:rsidP="00AA4E9B">
                    <w:pPr>
                      <w:rPr>
                        <w:rFonts w:ascii="Calibri" w:hAnsi="Calibri"/>
                        <w:color w:val="1F497D"/>
                        <w:kern w:val="0"/>
                        <w:sz w:val="20"/>
                      </w:rPr>
                    </w:pPr>
                    <w:r w:rsidRPr="00E8299C">
                      <w:rPr>
                        <w:rFonts w:ascii="Vodafone Rg" w:hAnsi="Vodafone Rg"/>
                        <w:sz w:val="20"/>
                      </w:rPr>
                      <w:t>Tel : 0(850)</w:t>
                    </w:r>
                    <w:r>
                      <w:rPr>
                        <w:rFonts w:ascii="Vodafone Rg" w:hAnsi="Vodafone Rg"/>
                        <w:sz w:val="20"/>
                      </w:rPr>
                      <w:t xml:space="preserve"> </w:t>
                    </w:r>
                    <w:r w:rsidRPr="00E8299C">
                      <w:rPr>
                        <w:rFonts w:ascii="Vodafone Rg" w:hAnsi="Vodafone Rg"/>
                        <w:sz w:val="20"/>
                      </w:rPr>
                      <w:t>399 42</w:t>
                    </w:r>
                    <w:r>
                      <w:rPr>
                        <w:rFonts w:ascii="Vodafone Rg" w:hAnsi="Vodafone Rg"/>
                        <w:sz w:val="20"/>
                      </w:rPr>
                      <w:t xml:space="preserve"> </w:t>
                    </w:r>
                    <w:r w:rsidRPr="00E8299C">
                      <w:rPr>
                        <w:rFonts w:ascii="Vodafone Rg" w:hAnsi="Vodafone Rg"/>
                        <w:sz w:val="20"/>
                      </w:rPr>
                      <w:t>42</w:t>
                    </w:r>
                    <w:r w:rsidRPr="00E8299C">
                      <w:rPr>
                        <w:color w:val="1F497D"/>
                        <w:sz w:val="20"/>
                      </w:rPr>
                      <w:t xml:space="preserve"> </w:t>
                    </w:r>
                    <w:r w:rsidRPr="00E8299C">
                      <w:rPr>
                        <w:rFonts w:ascii="Vodafone Rg" w:hAnsi="Vodafone Rg"/>
                        <w:sz w:val="20"/>
                      </w:rPr>
                      <w:t>Faks:</w:t>
                    </w:r>
                    <w:r>
                      <w:rPr>
                        <w:color w:val="1F497D"/>
                        <w:sz w:val="20"/>
                      </w:rPr>
                      <w:t xml:space="preserve"> </w:t>
                    </w:r>
                    <w:r>
                      <w:rPr>
                        <w:rFonts w:ascii="Vodafone Rg" w:hAnsi="Vodafone Rg"/>
                        <w:sz w:val="20"/>
                      </w:rPr>
                      <w:t>0(850) 219 92 9</w:t>
                    </w:r>
                    <w:r w:rsidRPr="00E8299C">
                      <w:rPr>
                        <w:rFonts w:ascii="Vodafone Rg" w:hAnsi="Vodafone Rg"/>
                        <w:sz w:val="20"/>
                      </w:rPr>
                      <w:t>0</w:t>
                    </w:r>
                  </w:p>
                  <w:p w14:paraId="4B6CB366" w14:textId="77777777" w:rsidR="00AA4E9B" w:rsidRDefault="00AA4E9B" w:rsidP="00AA4E9B">
                    <w:pPr>
                      <w:rPr>
                        <w:color w:val="1F497D"/>
                      </w:rPr>
                    </w:pPr>
                  </w:p>
                  <w:p w14:paraId="242B2EEA" w14:textId="77777777" w:rsidR="00AA4E9B" w:rsidRPr="00E8299C" w:rsidRDefault="00AA4E9B" w:rsidP="00AA4E9B">
                    <w:pPr>
                      <w:rPr>
                        <w:rFonts w:ascii="Vodafone Rg" w:hAnsi="Vodafone Rg"/>
                        <w:sz w:val="20"/>
                      </w:rPr>
                    </w:pPr>
                    <w:r>
                      <w:rPr>
                        <w:color w:val="1F497D"/>
                      </w:rPr>
                      <w:t xml:space="preserve"> </w:t>
                    </w:r>
                  </w:p>
                  <w:p w14:paraId="27B39F33" w14:textId="77777777" w:rsidR="00AA4E9B" w:rsidRDefault="00AA4E9B" w:rsidP="00AA4E9B">
                    <w:pPr>
                      <w:rPr>
                        <w:color w:val="1F497D"/>
                      </w:rPr>
                    </w:pPr>
                  </w:p>
                  <w:p w14:paraId="30EF395A" w14:textId="77777777" w:rsidR="00AA4E9B" w:rsidRPr="00A21BB1" w:rsidRDefault="00AA4E9B" w:rsidP="00AA4E9B">
                    <w:pPr>
                      <w:rPr>
                        <w:rFonts w:ascii="Vodafone Rg" w:hAnsi="Vodafone Rg"/>
                      </w:rPr>
                    </w:pPr>
                    <w:r>
                      <w:rPr>
                        <w:rFonts w:ascii="Vodafone Rg" w:hAnsi="Vodafone Rg"/>
                      </w:rPr>
                      <w:t xml:space="preserve"> </w:t>
                    </w:r>
                    <w:r>
                      <w:rPr>
                        <w:rFonts w:ascii="Vodafone Rg" w:hAnsi="Vodafone Rg"/>
                      </w:rPr>
                      <w:tab/>
                      <w:t xml:space="preserve"> </w:t>
                    </w:r>
                    <w:r>
                      <w:rPr>
                        <w:rFonts w:ascii="Vodafone Rg" w:hAnsi="Vodafone Rg"/>
                      </w:rPr>
                      <w:tab/>
                    </w:r>
                  </w:p>
                  <w:p w14:paraId="6477F2A8" w14:textId="77777777" w:rsidR="00AA4E9B" w:rsidRPr="00A21BB1" w:rsidRDefault="00AA4E9B" w:rsidP="00AA4E9B">
                    <w:pPr>
                      <w:rPr>
                        <w:rFonts w:ascii="Vodafone Rg" w:hAnsi="Vodafone Rg"/>
                      </w:rPr>
                    </w:pPr>
                  </w:p>
                  <w:bookmarkEnd w:id="4"/>
                  <w:bookmarkEnd w:id="5"/>
                  <w:bookmarkEnd w:id="6"/>
                  <w:bookmarkEnd w:id="7"/>
                  <w:p w14:paraId="68A50360" w14:textId="77777777" w:rsidR="00AA4E9B" w:rsidRPr="00A21BB1" w:rsidRDefault="00AA4E9B" w:rsidP="00AA4E9B">
                    <w:pPr>
                      <w:rPr>
                        <w:rFonts w:ascii="Vodafone Rg" w:hAnsi="Vodafone Rg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F6DF" w14:textId="77777777" w:rsidR="00EB1E10" w:rsidRDefault="00EB1E10" w:rsidP="0083617F">
      <w:r>
        <w:separator/>
      </w:r>
    </w:p>
  </w:footnote>
  <w:footnote w:type="continuationSeparator" w:id="0">
    <w:p w14:paraId="36DED42B" w14:textId="77777777" w:rsidR="00EB1E10" w:rsidRDefault="00EB1E10" w:rsidP="00836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5AC1" w14:textId="77777777" w:rsidR="001E14E5" w:rsidRDefault="001E14E5">
    <w:pPr>
      <w:pStyle w:val="Header"/>
    </w:pPr>
    <w:r>
      <w:rPr>
        <w:noProof/>
        <w:lang w:eastAsia="tr-TR"/>
      </w:rPr>
      <w:drawing>
        <wp:anchor distT="0" distB="0" distL="114300" distR="114300" simplePos="0" relativeHeight="251661312" behindDoc="0" locked="0" layoutInCell="1" allowOverlap="1" wp14:anchorId="5300E664" wp14:editId="1611E822">
          <wp:simplePos x="0" y="0"/>
          <wp:positionH relativeFrom="column">
            <wp:posOffset>4880610</wp:posOffset>
          </wp:positionH>
          <wp:positionV relativeFrom="paragraph">
            <wp:posOffset>-85090</wp:posOffset>
          </wp:positionV>
          <wp:extent cx="1168400" cy="800100"/>
          <wp:effectExtent l="0" t="0" r="0" b="0"/>
          <wp:wrapSquare wrapText="bothSides"/>
          <wp:docPr id="5" name="Picture 5" descr="ANT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E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84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" w:dllVersion="2" w:checkStyle="1"/>
  <w:activeWritingStyle w:appName="MSWord" w:lang="tr-TR" w:vendorID="1" w:dllVersion="512" w:checkStyle="1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85"/>
    <w:rsid w:val="00000961"/>
    <w:rsid w:val="00000989"/>
    <w:rsid w:val="00057EC1"/>
    <w:rsid w:val="000E7D67"/>
    <w:rsid w:val="00117F8D"/>
    <w:rsid w:val="001D3D5E"/>
    <w:rsid w:val="001E14E5"/>
    <w:rsid w:val="00235C0B"/>
    <w:rsid w:val="00244095"/>
    <w:rsid w:val="00353E86"/>
    <w:rsid w:val="00390F27"/>
    <w:rsid w:val="003B1283"/>
    <w:rsid w:val="003D75BD"/>
    <w:rsid w:val="003E653B"/>
    <w:rsid w:val="0042549F"/>
    <w:rsid w:val="00454E0D"/>
    <w:rsid w:val="004A1CEA"/>
    <w:rsid w:val="005523B1"/>
    <w:rsid w:val="00597919"/>
    <w:rsid w:val="005E25BD"/>
    <w:rsid w:val="00634571"/>
    <w:rsid w:val="006756DE"/>
    <w:rsid w:val="006E10B1"/>
    <w:rsid w:val="00700500"/>
    <w:rsid w:val="00751860"/>
    <w:rsid w:val="007B5107"/>
    <w:rsid w:val="007D46A6"/>
    <w:rsid w:val="007E0692"/>
    <w:rsid w:val="0083617F"/>
    <w:rsid w:val="008563CC"/>
    <w:rsid w:val="008A36D0"/>
    <w:rsid w:val="008D105E"/>
    <w:rsid w:val="00902B2F"/>
    <w:rsid w:val="009F1201"/>
    <w:rsid w:val="00A21BB1"/>
    <w:rsid w:val="00A56C46"/>
    <w:rsid w:val="00A57C0B"/>
    <w:rsid w:val="00A71BC3"/>
    <w:rsid w:val="00A73331"/>
    <w:rsid w:val="00AA4E9B"/>
    <w:rsid w:val="00AC314B"/>
    <w:rsid w:val="00AE177A"/>
    <w:rsid w:val="00AF11C6"/>
    <w:rsid w:val="00B515D1"/>
    <w:rsid w:val="00B55B93"/>
    <w:rsid w:val="00B92785"/>
    <w:rsid w:val="00BE0504"/>
    <w:rsid w:val="00BE600D"/>
    <w:rsid w:val="00C5538B"/>
    <w:rsid w:val="00C96120"/>
    <w:rsid w:val="00D113E3"/>
    <w:rsid w:val="00D37425"/>
    <w:rsid w:val="00E11FC8"/>
    <w:rsid w:val="00E16711"/>
    <w:rsid w:val="00E727CD"/>
    <w:rsid w:val="00E93237"/>
    <w:rsid w:val="00EB1E10"/>
    <w:rsid w:val="00EC1836"/>
    <w:rsid w:val="00F55E52"/>
    <w:rsid w:val="00F60BC1"/>
    <w:rsid w:val="00F617B7"/>
    <w:rsid w:val="00FA48DD"/>
    <w:rsid w:val="00FA77B8"/>
    <w:rsid w:val="00FC13EF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19BC71"/>
  <w15:docId w15:val="{317DAB51-9202-4F61-8A1C-57C2444A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Turk" w:hAnsi="HelveticaTurk"/>
      <w:color w:val="181412"/>
      <w:kern w:val="16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1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17F"/>
    <w:rPr>
      <w:rFonts w:ascii="HelveticaTurk" w:hAnsi="HelveticaTurk"/>
      <w:color w:val="181412"/>
      <w:kern w:val="16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361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17F"/>
    <w:rPr>
      <w:rFonts w:ascii="HelveticaTurk" w:hAnsi="HelveticaTurk"/>
      <w:color w:val="181412"/>
      <w:kern w:val="16"/>
      <w:sz w:val="24"/>
      <w:lang w:eastAsia="en-US"/>
    </w:rPr>
  </w:style>
  <w:style w:type="paragraph" w:styleId="BodyText">
    <w:name w:val="Body Text"/>
    <w:basedOn w:val="Normal"/>
    <w:link w:val="BodyTextChar"/>
    <w:rsid w:val="001E14E5"/>
    <w:pPr>
      <w:autoSpaceDE w:val="0"/>
      <w:autoSpaceDN w:val="0"/>
      <w:adjustRightInd w:val="0"/>
      <w:spacing w:line="240" w:lineRule="atLeast"/>
    </w:pPr>
    <w:rPr>
      <w:rFonts w:ascii="Tahoma" w:hAnsi="Tahoma" w:cs="Tahoma"/>
      <w:color w:val="000000"/>
      <w:kern w:val="0"/>
      <w:sz w:val="22"/>
      <w:lang w:eastAsia="tr-TR"/>
    </w:rPr>
  </w:style>
  <w:style w:type="character" w:customStyle="1" w:styleId="BodyTextChar">
    <w:name w:val="Body Text Char"/>
    <w:basedOn w:val="DefaultParagraphFont"/>
    <w:link w:val="BodyText"/>
    <w:rsid w:val="001E14E5"/>
    <w:rPr>
      <w:rFonts w:ascii="Tahoma" w:hAnsi="Tahoma" w:cs="Tahoma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86"/>
    <w:rPr>
      <w:rFonts w:ascii="Segoe UI" w:hAnsi="Segoe UI" w:cs="Segoe UI"/>
      <w:color w:val="181412"/>
      <w:kern w:val="16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UU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ender ...</dc:creator>
  <cp:lastModifiedBy>Ersin Köse</cp:lastModifiedBy>
  <cp:revision>23</cp:revision>
  <cp:lastPrinted>2019-12-04T10:21:00Z</cp:lastPrinted>
  <dcterms:created xsi:type="dcterms:W3CDTF">2020-09-15T09:52:00Z</dcterms:created>
  <dcterms:modified xsi:type="dcterms:W3CDTF">2021-09-21T09:10:00Z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