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5A" w:rsidRPr="003F665A" w:rsidRDefault="003F665A" w:rsidP="003F665A">
      <w:pPr>
        <w:pBdr>
          <w:bottom w:val="single" w:sz="6" w:space="6" w:color="CCCCCC"/>
        </w:pBdr>
        <w:shd w:val="clear" w:color="auto" w:fill="FFFFFF"/>
        <w:spacing w:before="336" w:after="288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3F665A">
        <w:rPr>
          <w:rFonts w:ascii="Arial" w:eastAsia="Times New Roman" w:hAnsi="Arial" w:cs="Arial"/>
          <w:color w:val="333333"/>
          <w:sz w:val="27"/>
          <w:szCs w:val="27"/>
        </w:rPr>
        <w:t>Вопросы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1. Дайте определение понятию “коллекция”.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2. Назовите преимущества использования коллекций.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3. Какие данные могут хранить коллекции?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4. Какова иерархия коллекций?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5. Что вы знаете о коллекциях типа List?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6. Что вы знаете о коллекциях типа Set?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7. Что вы знаете о коллекциях типа Queue?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8. Что вы знаете о коллекциях типа Map, в чем их принципиальное отличие?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9. Назовите основные реализации List, Set, Map.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10. Какие реализации SortedSet вы знаете и в чем их особенность?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11. В чем отличия/сходства List и Set?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12. Что разного/общего у классов ArrayList и LinkedList, когда лучше использовать ArrayList, а когда LinkedList?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13. В каких случаях разумно использовать массив, а не ArrayList?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14. Чем отличается ArrayList от Vector?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15. Что вы знаете о реализации классов HashSet и TreeSet?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16. Чем отличаются HashMap и TreeMap? Как они устроены и работают? Что со временем доступа к объектам, какие зависимости?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17. Что такое Hashtable, чем она отличается от HashMap? На сегодняшний день она deprecated, как все-таки использовать нужную функциональность?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18. Что будет, если в Map положить два значения с одинаковым ключом?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19. Как задается порядок следования объектов в коллекции, как отсортировать коллекцию?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20. Дайте определение понятию “итератор”.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21. Какую функциональность представляет класс Collections?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22. Как получить не модифицируемую коллекцию?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23. Какие коллекции синхронизированы?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24. Как получить синхронизированную коллекцию из не синхронизированной?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25. Как получить коллекцию только для чтения?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26. Почему Map не наследуется от Collection?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27. В чем разница между Iterator и Enumeration?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28. Как реализован цикл foreach?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29. Почему нет метода iterator.add() чтобы добавить элементы в коллекцию?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30. Почему в классе iterator нет метода для получения следующего элемента без передвижения курсора?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31. В чем разница между Iterator и ListIterator?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32. Какие есть способы перебора всех элементов List?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33. В чем разница между fail-safe и fail-fast свойствами?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34. Что делать, чтобы не возникло исключение ConcurrentModificationException?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35. Что такое стек и очередь, расскажите в чем их отличия?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36. В чем разница между интерфейсами Comparable и Comparator?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37. Почему коллекции не наследуют интерфейсы Cloneable и Serializable?</w:t>
      </w:r>
    </w:p>
    <w:p w:rsidR="003F665A" w:rsidRPr="003F665A" w:rsidRDefault="003F665A" w:rsidP="003F665A">
      <w:pPr>
        <w:pBdr>
          <w:bottom w:val="single" w:sz="6" w:space="6" w:color="CCCCCC"/>
        </w:pBdr>
        <w:shd w:val="clear" w:color="auto" w:fill="FFFFFF"/>
        <w:spacing w:before="336" w:after="288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3F665A">
        <w:rPr>
          <w:rFonts w:ascii="Arial" w:eastAsia="Times New Roman" w:hAnsi="Arial" w:cs="Arial"/>
          <w:color w:val="333333"/>
          <w:sz w:val="27"/>
          <w:szCs w:val="27"/>
        </w:rPr>
        <w:t>Ответы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Тема коллекций невероятно обширная и для того, чтобы ответить на каждый вопрос глубоко нужна отдельная статья почти под каждый вопрос. При проработке этого раздела рекомендую прочитать дополнительный материал, указанный в ответах.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1. Дайте определение понятию “коллекция”.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Коллекциями/контейнерами в Java принято называть классы, основная цель которых – хранить набор других элементов.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2. Назовите преимущества использования коллекций.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Массивы обладают значительными недостатками. Одним из них является конечный размер массива, как следствие, необходимость следить за размером массива. Другим — индексная адресация, что не всегда удобно, т.к. ограничивает возможности добавления и удаления объектов. Чтобы избавиться от этих недостатков уже несколько десятилетий программисты используют </w:t>
      </w:r>
      <w:r w:rsidRPr="003F665A">
        <w:rPr>
          <w:rFonts w:ascii="Arial" w:eastAsia="Times New Roman" w:hAnsi="Arial" w:cs="Arial"/>
          <w:b/>
          <w:bCs/>
          <w:color w:val="333333"/>
          <w:sz w:val="21"/>
          <w:szCs w:val="21"/>
        </w:rPr>
        <w:t>рекурсивные типы данных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такие как </w:t>
      </w:r>
      <w:r w:rsidRPr="003F665A">
        <w:rPr>
          <w:rFonts w:ascii="Arial" w:eastAsia="Times New Roman" w:hAnsi="Arial" w:cs="Arial"/>
          <w:b/>
          <w:bCs/>
          <w:color w:val="333333"/>
          <w:sz w:val="21"/>
          <w:szCs w:val="21"/>
        </w:rPr>
        <w:t>списки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b/>
          <w:bCs/>
          <w:color w:val="333333"/>
          <w:sz w:val="21"/>
          <w:szCs w:val="21"/>
        </w:rPr>
        <w:t>деревья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Стандартный набор коллекций Java служит для избавления программиста от необходимости самостоятельно реализовывать эти типы данных и снабжает его дополнительными возможностями.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3. Какие данные могут хранить коллекции?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Коллекции могут хранить любые ссылочные типы данных.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4. Какова иерархия коллекций?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2E6DA4"/>
          <w:sz w:val="21"/>
          <w:szCs w:val="21"/>
        </w:rPr>
        <w:lastRenderedPageBreak/>
        <w:drawing>
          <wp:inline distT="0" distB="0" distL="0" distR="0">
            <wp:extent cx="6905625" cy="5286375"/>
            <wp:effectExtent l="19050" t="0" r="9525" b="0"/>
            <wp:docPr id="1" name="Рисунок 1" descr="Иерархия коллекций Java">
              <a:hlinkClick xmlns:a="http://schemas.openxmlformats.org/drawingml/2006/main" r:id="rId5" tooltip="&quot;Иерархия коллекций 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оллекций Java">
                      <a:hlinkClick r:id="rId5" tooltip="&quot;Иерархия коллекций 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Здесь следует обратить внимание, что interface Map не входит в иерархию interface Collection.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С Java 1.6 классы TreeSet и TreeMap имплементируют интерфейсы NavigableSet и NavigableMap, которые расширяют интерфейсы SortedSet и SortedMap соответственно (SortedSet и SortedMap расширяют Set и Map).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Подробная статья про коллекции с описанием основных методов: http://www.quizful.net/post/Java-Collections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5. Что вы знаете о коллекциях типа List?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List — это упорядоченный список. Объекты хранятся в порядке их добавления в список. Доступ к элементам списка осуществляется по индексу.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6. Что вы знаете о коллекциях типа Set?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Set — множество </w:t>
      </w:r>
      <w:r w:rsidRPr="003F665A">
        <w:rPr>
          <w:rFonts w:ascii="Arial" w:eastAsia="Times New Roman" w:hAnsi="Arial" w:cs="Arial"/>
          <w:b/>
          <w:bCs/>
          <w:color w:val="333333"/>
          <w:sz w:val="21"/>
        </w:rPr>
        <w:t>неповторяющихся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объектов. В коллекции этого типа разрешено наличие только одной ссылки типа </w:t>
      </w:r>
      <w:r w:rsidRPr="003F665A">
        <w:rPr>
          <w:rFonts w:ascii="Arial" w:eastAsia="Times New Roman" w:hAnsi="Arial" w:cs="Arial"/>
          <w:color w:val="333333"/>
          <w:sz w:val="21"/>
        </w:rPr>
        <w:t>null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7. Что вы знаете о коллекциях типа Queue?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Queue — коллекция, предназначенная для хранения элементов в порядке, нужном для их обработки. В дополнение к базовым операциям интерфейса Collection, очередь предоставляет дополнительные операции вставки, получения и контроля.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Очереди обычно, но не обязательно, упорядочивают элементы в FIFO (first-in-first-out, «первым вошел — первым вышел») порядке.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offer()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вставляет элемент в очередь, если это не удалось — возвращает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false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Этот метод отличается от метода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интерфейса Collection тем, что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может неудачно добавить элемент только с использованием unchecked исключения.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Методы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poll()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удаляют верхушку очереди и возвращают ее. Какой элемент будет удален (первый или последний) зависит от реализации очереди. Методы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poll()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отличаются лишь поведением, когда очередь пустая: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генерирует исключение, а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poll()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возвращает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null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Методы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element()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peek()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возвращают (но не удаляют) верхушку очереди.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</w:rPr>
        <w:t>java.util.Queue&lt;E&gt;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реализует FIFO–буфер. Позволяет добавлять и получать объекты. При этом объекты могут быть получены в том порядке, в котором они были добавлены.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</w:rPr>
        <w:t>Реализации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java.util.ArrayDeque&lt;E&gt;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java.util.LinkedList&lt;E&gt;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</w:rPr>
        <w:t>java.util.Deque&lt;E&gt;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наследует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java.util.Queue&lt;E&gt;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Двунаправленная очередь. Позволяет добавлять и удалять объекты с двух концов. Так же может быть использован в качестве стека.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</w:rPr>
        <w:t>Реализации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java.util.ArrayDeque&lt;E&gt;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java.util.LinkedList&lt;E&gt;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Подробнее http://www.seostella.com/ru/article/2012/08/09/kollekcii-collections-v-java-queue.html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8. Что вы знаете о коллекциях типа Map, в чем их принципиальное отличие?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 xml:space="preserve"> используется для отображения каждого элемента из одного множества объектов (ключей) на другое (значений). При этом, каждому элементу из множества 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ключей ставится в соответствие ровно 1 элемент из множества значений. В то же время одному элементу из множества значений может соответствовать 1, 2 и более элементов из множества ключей. 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описывает функциональность ассоциативных массивов.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</w:rPr>
        <w:t>Реализации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java.util.HashMap&lt;K,V&gt;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java.util.LinkedHashMap&lt;K,V&gt;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java.util.TreeMap&lt;K,V&gt;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java.util.WeakHashMap&lt;K,V&gt;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java.util.SortedMap&lt;K,V&gt;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наследует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Реализации этого интерфейса обеспечивают хранение элементов множества ключей в порядке возрастания (см. java.util.SortedSet). </w:t>
      </w:r>
      <w:r w:rsidRPr="003F665A">
        <w:rPr>
          <w:rFonts w:ascii="Arial" w:eastAsia="Times New Roman" w:hAnsi="Arial" w:cs="Arial"/>
          <w:b/>
          <w:bCs/>
          <w:color w:val="333333"/>
          <w:sz w:val="21"/>
        </w:rPr>
        <w:t>Реализации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java.util.TreeMap&lt;K,V&gt;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http://developer.alexanderklimov.ru/android/java/map.php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9. Назовите основные реализации List, Set, Map.</w:t>
      </w:r>
    </w:p>
    <w:tbl>
      <w:tblPr>
        <w:tblW w:w="13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8"/>
        <w:gridCol w:w="4736"/>
        <w:gridCol w:w="4736"/>
      </w:tblGrid>
      <w:tr w:rsidR="003F665A" w:rsidRPr="003F665A" w:rsidTr="003F665A">
        <w:tc>
          <w:tcPr>
            <w:tcW w:w="150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Интерфейс</w:t>
            </w:r>
          </w:p>
        </w:tc>
        <w:tc>
          <w:tcPr>
            <w:tcW w:w="17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Класс/Реализация</w:t>
            </w:r>
          </w:p>
        </w:tc>
        <w:tc>
          <w:tcPr>
            <w:tcW w:w="175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</w:tr>
      <w:tr w:rsidR="003F665A" w:rsidRPr="003F665A" w:rsidTr="003F665A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ArrayList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Список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Список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Вектор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Stack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Стек</w:t>
            </w:r>
          </w:p>
        </w:tc>
      </w:tr>
      <w:tr w:rsidR="003F665A" w:rsidRPr="003F665A" w:rsidTr="003F665A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Множество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TreeSet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Множество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SortedSet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Отсортированное множество</w:t>
            </w:r>
          </w:p>
        </w:tc>
      </w:tr>
      <w:tr w:rsidR="003F665A" w:rsidRPr="003F665A" w:rsidTr="003F665A"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Карта/Словарь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Карта/Словарь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SortedMap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Отсортированный словарь</w:t>
            </w:r>
          </w:p>
        </w:tc>
      </w:tr>
      <w:tr w:rsidR="003F665A" w:rsidRPr="003F665A" w:rsidTr="003F665A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Хеш-таблица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10. Какие реализации SortedSet вы знаете и в чем их особенность?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java.util.SortedSet&lt;E&gt;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наследует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java.util.Set&lt;E&gt;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Реализации этого интерфейса, помимо того что следят за уникальностью хранимых объектов, поддерживают их в порядке возрастания. Отношение порядка между объектами может быть определено, как с помощью метода compareTo интерфейса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java.lang.Comparable&lt;T&gt;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так и при помощи специального класса-компаратора, наследующего 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java.util.Comparator&lt;T&gt;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Реализации: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java.util.TreeSet&lt;E&gt;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коллекция, которая хранит свои элементы в виде упорядоченного по значениям дерева. TreeSet инкапсулирует в себе TreeMap, который в свою очередь использует сбалансированное бинарное красно-черное дерево для хранения элементов. TreeSet хорош тем, что для операций add, remove и contains потребуется гарантированное время log(n).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11. В чем отличия/сходства List и Set?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Оба унаследованы от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а значит имеют одинаковый набор и сигнатуры методов.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хранит объекты в порядке вставки, элемент можно получить по индексу.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не может хранить одинаковых элементов.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12. Что разного/общего у классов ArrayList и LinkedList, когда лучше использовать ArrayList, а когда LinkedList?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  <w:szCs w:val="21"/>
        </w:rPr>
        <w:t>ArrayList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реализован внутри </w:t>
      </w:r>
      <w:r w:rsidRPr="003F665A">
        <w:rPr>
          <w:rFonts w:ascii="Arial" w:eastAsia="Times New Roman" w:hAnsi="Arial" w:cs="Arial"/>
          <w:color w:val="333333"/>
          <w:sz w:val="21"/>
        </w:rPr>
        <w:t>в виде обычного массива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Поэтому при вставке элемента в середину, приходится сначала сдвигать на один все элементы после него, а уже затем в освободившееся место вставлять новый элемент. Зато в нем </w:t>
      </w:r>
      <w:r w:rsidRPr="003F665A">
        <w:rPr>
          <w:rFonts w:ascii="Arial" w:eastAsia="Times New Roman" w:hAnsi="Arial" w:cs="Arial"/>
          <w:color w:val="333333"/>
          <w:sz w:val="21"/>
        </w:rPr>
        <w:t>быстро реализованы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взятие и изменение элемента – </w:t>
      </w:r>
      <w:r w:rsidRPr="003F665A">
        <w:rPr>
          <w:rFonts w:ascii="Arial" w:eastAsia="Times New Roman" w:hAnsi="Arial" w:cs="Arial"/>
          <w:color w:val="333333"/>
          <w:sz w:val="21"/>
        </w:rPr>
        <w:t>операции get, 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так как в них мы просто обращаемся к соответствующему элементу массива.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2E6DA4"/>
          <w:sz w:val="21"/>
          <w:szCs w:val="21"/>
        </w:rPr>
        <w:drawing>
          <wp:inline distT="0" distB="0" distL="0" distR="0">
            <wp:extent cx="2857500" cy="1562100"/>
            <wp:effectExtent l="19050" t="0" r="0" b="0"/>
            <wp:docPr id="2" name="Рисунок 2" descr="ArrayList и LinkedList">
              <a:hlinkClick xmlns:a="http://schemas.openxmlformats.org/drawingml/2006/main" r:id="rId7" tooltip="&quot;ArrayList и LinkedLi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List и LinkedList">
                      <a:hlinkClick r:id="rId7" tooltip="&quot;ArrayList и LinkedLi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b/>
          <w:bCs/>
          <w:color w:val="333333"/>
          <w:sz w:val="21"/>
          <w:szCs w:val="21"/>
        </w:rPr>
        <w:t>LinkedList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реализован внутри по-другому. Он </w:t>
      </w:r>
      <w:r w:rsidRPr="003F665A">
        <w:rPr>
          <w:rFonts w:ascii="Arial" w:eastAsia="Times New Roman" w:hAnsi="Arial" w:cs="Arial"/>
          <w:color w:val="333333"/>
          <w:sz w:val="21"/>
        </w:rPr>
        <w:t>реализован в виде связного списка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поменять ссылки его будущих соседей. </w:t>
      </w:r>
      <w:r w:rsidRPr="003F665A">
        <w:rPr>
          <w:rFonts w:ascii="Arial" w:eastAsia="Times New Roman" w:hAnsi="Arial" w:cs="Arial"/>
          <w:color w:val="333333"/>
          <w:sz w:val="21"/>
        </w:rPr>
        <w:t>А вот чтобы получить элемент с номером 130, нужно пройтись последовательно по всем объектам от 0 до 130.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Другими словами</w:t>
      </w:r>
      <w:r w:rsidRPr="003F665A">
        <w:rPr>
          <w:rFonts w:ascii="Arial" w:eastAsia="Times New Roman" w:hAnsi="Arial" w:cs="Arial"/>
          <w:color w:val="333333"/>
          <w:sz w:val="21"/>
        </w:rPr>
        <w:t> операции set и get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тут </w:t>
      </w:r>
      <w:r w:rsidRPr="003F665A">
        <w:rPr>
          <w:rFonts w:ascii="Arial" w:eastAsia="Times New Roman" w:hAnsi="Arial" w:cs="Arial"/>
          <w:color w:val="333333"/>
          <w:sz w:val="21"/>
        </w:rPr>
        <w:t>реализованы очень медленно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Посмотри на таблицу:</w:t>
      </w:r>
    </w:p>
    <w:tbl>
      <w:tblPr>
        <w:tblW w:w="13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2"/>
        <w:gridCol w:w="2706"/>
        <w:gridCol w:w="2706"/>
        <w:gridCol w:w="2706"/>
      </w:tblGrid>
      <w:tr w:rsidR="003F665A" w:rsidRPr="003F665A" w:rsidTr="003F665A">
        <w:tc>
          <w:tcPr>
            <w:tcW w:w="200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  <w:tc>
          <w:tcPr>
            <w:tcW w:w="100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Операция</w:t>
            </w:r>
          </w:p>
        </w:tc>
        <w:tc>
          <w:tcPr>
            <w:tcW w:w="100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ArrayList</w:t>
            </w:r>
          </w:p>
        </w:tc>
        <w:tc>
          <w:tcPr>
            <w:tcW w:w="100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LinkedList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Взятие элемента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Медленно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Присваивание элемента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Медленно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Добавление элемента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Вставка элемента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add(i, value)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Медленно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Удаление элемента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Медленно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Быстро</w:t>
            </w:r>
          </w:p>
        </w:tc>
      </w:tr>
    </w:tbl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Если необходимо вставлять (или удалять) в середину коллекции много элементов, то лучше использовать LinkedList. Во всех остальных случаях – ArrayList.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LinkedList требует больше памяти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в ArrayList элементы просто идут по порядку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Из лекции javarush.ru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Структуры данных в картинках. LinkedList: http://habrahabr.ru/post/127864/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13. В каких случаях разумно использовать массив, а не ArrayList?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Если коротко, то Oracle пишет — используйте ArrayList вместо массивов. Если ответить на этот вопрос нужно по-другому, то можно сказать следующее: массивы могут быть быстрее и кушать меньше памяти. Списки теряют в производительности из-за возможности автоматического увеличения размера и сопутствующих проверок. Плюс к этому, что размер списка увеличивается не на 1, а на большее кол-во элементов (+15)*. Так же доступ к [10] в массиве может быть быстрее чем вызов get(10) у списка.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*Читатель прислал комментарий «У ArrayList увеличение происходит в 1.5 раза. int newCapacity = oldCapacity + (oldCapacity &gt;&gt; 1);».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Структуры данных в картинках. ArrayList: http://habrahabr.ru/post/128269/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Еще о ArrayList на сайте http://developer.alexanderklimov.ru/android/java/arraylist.php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14. Чем отличается ArrayList от Vector?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Vector deprecated. У Vector некоторые методы синхронизированы и поэтому они медленные. В любом случае Vector не рекомендуется использовать вообще.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15. Что вы знаете о реализации классов HashSet и TreeSet?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Название Hash… происходит от понятия хэш-функция. Хэш-функция — это функция, сужающая множество значений объекта до некоторого подмножества целых чисел. Класс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Object 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 xml:space="preserve">имеет 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hashCode()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который используется классом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HashSet 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для эффективного размещения объектов, заносимых в коллекцию. В классах объектов, заносимых 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этот метод должен быть переопределен (override).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HashSet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реализован на основе хеш-таблицы, 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на основе бинарного дерева.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  <w:lang w:val="en-US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Подробнее</w:t>
      </w:r>
      <w:r w:rsidRPr="003F665A">
        <w:rPr>
          <w:rFonts w:ascii="Arial" w:eastAsia="Times New Roman" w:hAnsi="Arial" w:cs="Arial"/>
          <w:color w:val="337AB7"/>
          <w:sz w:val="21"/>
          <w:szCs w:val="21"/>
          <w:lang w:val="en-US"/>
        </w:rPr>
        <w:t xml:space="preserve"> </w:t>
      </w:r>
      <w:r w:rsidRPr="003F665A">
        <w:rPr>
          <w:rFonts w:ascii="Arial" w:eastAsia="Times New Roman" w:hAnsi="Arial" w:cs="Arial"/>
          <w:color w:val="337AB7"/>
          <w:sz w:val="21"/>
          <w:szCs w:val="21"/>
        </w:rPr>
        <w:t>о</w:t>
      </w:r>
      <w:r w:rsidRPr="003F665A">
        <w:rPr>
          <w:rFonts w:ascii="Arial" w:eastAsia="Times New Roman" w:hAnsi="Arial" w:cs="Arial"/>
          <w:color w:val="337AB7"/>
          <w:sz w:val="21"/>
          <w:szCs w:val="21"/>
          <w:lang w:val="en-US"/>
        </w:rPr>
        <w:t> Set, HashSet, LinkedHashSet, TreeSet: http://developer.alexanderklimov.ru/android/java/set.php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HashSet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гораздо быстрее чем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(константное время против логарифмического для большинства операций, таких как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contains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), но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гарантирует упорядоченность объектов. Оба не синхронизированы.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HashSet</w:t>
      </w:r>
    </w:p>
    <w:p w:rsidR="003F665A" w:rsidRPr="003F665A" w:rsidRDefault="003F665A" w:rsidP="003F665A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предоставляет константное время для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contains()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size()</w:t>
      </w:r>
    </w:p>
    <w:p w:rsidR="003F665A" w:rsidRPr="003F665A" w:rsidRDefault="003F665A" w:rsidP="003F665A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порядок элементов в контейнере может меняться</w:t>
      </w:r>
    </w:p>
    <w:p w:rsidR="003F665A" w:rsidRPr="003F665A" w:rsidRDefault="003F665A" w:rsidP="003F665A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производительность итерации по контейнеру зависит от емкости и «коэффициента загрузки» (рекомендуется оставлять load factor значением по умолчанию равным 0.75, что является хорошим компромиссом между временем доступа и объемом хранимых данных)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TreeSet</w:t>
      </w:r>
    </w:p>
    <w:p w:rsidR="003F665A" w:rsidRPr="003F665A" w:rsidRDefault="003F665A" w:rsidP="003F665A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время для базовых операций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contains()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log(n)</w:t>
      </w:r>
    </w:p>
    <w:p w:rsidR="003F665A" w:rsidRPr="003F665A" w:rsidRDefault="003F665A" w:rsidP="003F665A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гарантирует порядок элементов</w:t>
      </w:r>
    </w:p>
    <w:p w:rsidR="003F665A" w:rsidRPr="003F665A" w:rsidRDefault="003F665A" w:rsidP="003F665A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не предоставляет каких-либо параметров для настройки производительности</w:t>
      </w:r>
    </w:p>
    <w:p w:rsidR="003F665A" w:rsidRPr="003F665A" w:rsidRDefault="003F665A" w:rsidP="003F665A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предоставляет дополнительные методы для упорядоченного списка: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first()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last()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headSet()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tailSet()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 т.д.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Годный ответ на StackOverflow http://stackoverflow.com/questions/1463284/hashset-vs-treeset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16. Чем отличаются HashMap и TreeMap? Как они устроены и работают? Что со временем доступа к объектам, какие зависимости?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 целом ответ про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подходит и к этому вопросу.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работает строго быстрее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TreeMap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реализован на красно-черном дереве, время добавления/поиска/удаления элемента — O(log N), где N — число элементов 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на данный момент.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У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время доступа к отдельному элементу — O(1) при условии, что хэш-функция (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Object.hashCode()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) определена нормально (что является правдой в случае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Integer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Общая рекомендация — если не нужна упорядоченность, использовать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Исключение — ситуация с вещественными числами, которые в качестве ключей почти всегда очень плохи. Для них нужно использовать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предварительно поставив ему компаратор, который сравнивает вещественные числа так, как это нужно в данной задаче. Например, для обычных геометрических задач два вещественных числа могут считаться равными, если отличаются не более, чем на 1e-9.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Структуры данных в картинках. HashMap: http://habrahabr.ru/post/128017/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17. Что такое Hashtable, чем она отличается от HashMap? На сегодняшний день она deprecated, как все-таки использовать нужную функциональность?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Некоторые методы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HashTable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синхронизированы, поэтому она медленнее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HashTable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синхронизирована, 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нет.</w:t>
      </w:r>
    </w:p>
    <w:p w:rsidR="003F665A" w:rsidRPr="003F665A" w:rsidRDefault="003F665A" w:rsidP="003F665A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HashTable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не позволяет иметь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null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ключи или значения.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позволяет иметь один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null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ключ и сколько угодно null значений.</w:t>
      </w:r>
    </w:p>
    <w:p w:rsidR="003F665A" w:rsidRPr="003F665A" w:rsidRDefault="003F665A" w:rsidP="003F665A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У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есть подкласс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LinkedHashMap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который добавляет возможности по итерации. Если вам нужна эта функциональность, то можно легко переключаться между классами.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Общее замечание — не рекомендуется использовать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HashTable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даже в многопоточных приложениях. Для этого есть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ConcurrentHashMap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http://stackoverflow.com/questions/40471/differences-between-hashmap-and-hashtable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18. Что будет, если в Map положить два значения с одинаковым ключом?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Последнее значение перезапишет предыдущее.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19. Как задается порядок следования объектов в коллекции, как отсортировать коллекцию?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Класс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ТгееМар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полностью реализует 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SortedMap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Он реализован как бинарное дерево поиска, значит его элементы хранятся в упорядоченном виде. Это  значительно ускоряет поиск нужного элемента. Порядок задается либо естественным следованием элементов, либо объектом, реализующим интерфейс сравнения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 этом классе четыре конструктора: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lastRenderedPageBreak/>
        <w:t>ТгееМар()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создает пустой объект с естественным  порядком элементов;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TreeМар(Comparator с)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создает пустой объект, в котором порядок задается объектом сравнения с;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ТгееМар(Map f)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создает объект, содержащий все элементы отображения f, с естественным порядком его элементов;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ТгееМар(SortedMap sf)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создает объект, содержащий все элементы отображения sf, в том же порядке.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описывает два метода сравнения: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int compare(Object obj1, object obj2)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возвращает отрицательное число, если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obj1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 каком-то смысле меньше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obj2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 нуль, если они считаются равными; положительное число, если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obj1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больше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obj2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Для читателей, знакомых с теорией множеств, скажем, что этот метод сравнения обладает свойствами тождества, антисимметричности и транзитивности;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boolean equals(Object obj)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— сравнивает данный объект с объектом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obj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возвращая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true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если объекты совпадают в каком-либо смысле, заданном этим методом.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Для каждой коллекции можно реализовать эти два метода, задав конкретный способ сравнения элементов, и определить объект класса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SortedMap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вторым конструктором. Элементы коллекции будут автоматически отсортированы в заданном порядке.</w:t>
      </w:r>
    </w:p>
    <w:p w:rsidR="003F665A" w:rsidRPr="003F665A" w:rsidRDefault="003F665A" w:rsidP="003F665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F665A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6.5pt;height:69.75pt" o:ole="">
            <v:imagedata r:id="rId9" o:title=""/>
          </v:shape>
          <w:control r:id="rId10" w:name="DefaultOcxName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474"/>
      </w:tblGrid>
      <w:tr w:rsidR="003F665A" w:rsidRPr="003F665A" w:rsidTr="003F66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lastRenderedPageBreak/>
              <w:t>  public static void main(String[] args)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Comparator comparator = new Comparator&lt;String&gt;()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@Override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public int compare(String obj1, String obj2)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if (obj1 == null)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    return -1;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if (obj2 == null)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    return 1;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if (obj1.equals(obj2))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    return 0;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    return obj1.compareTo(obj2);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};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TreeMap&lt;String, String&gt; treeMap1 = new TreeMap&lt;&gt;(comparator);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 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//or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TreeMap&lt;Integer, String&gt; treeMap = new TreeMap&lt;&gt;(new Comparator&lt;Integer&gt;()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@Override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public int compare(Integer o1, Integer o2)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lastRenderedPageBreak/>
              <w:t>                return Integer.compare(o1,o2);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        });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lastRenderedPageBreak/>
        <w:t>20. Дайте определение понятию “итератор”.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Итератор — объект, позволяющий перебирать элементы коллекции. Например foreach реализован с использованием итератора. Одним из ключевых методов интерфейса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является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Iterator&lt;E&gt; iterator()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Он возвращает итератор — то есть объект, реализующий интерфейс </w:t>
      </w:r>
      <w:r w:rsidRPr="003F665A">
        <w:rPr>
          <w:rFonts w:ascii="Arial" w:eastAsia="Times New Roman" w:hAnsi="Arial" w:cs="Arial"/>
          <w:color w:val="FF0000"/>
          <w:sz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имеет следующее определение:</w:t>
      </w:r>
    </w:p>
    <w:p w:rsidR="003F665A" w:rsidRPr="003F665A" w:rsidRDefault="003F665A" w:rsidP="003F665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F665A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42" type="#_x0000_t75" style="width:136.5pt;height:69.75pt" o:ole="">
            <v:imagedata r:id="rId9" o:title=""/>
          </v:shape>
          <w:control r:id="rId11" w:name="DefaultOcxName1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564"/>
      </w:tblGrid>
      <w:tr w:rsidR="003F665A" w:rsidRPr="003F665A" w:rsidTr="003F66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public interface Iterator &lt;E&gt;{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E next();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boolean hasNext();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void remove();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21. Какую функциональность представляет класс Collections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Некоторые из методов</w:t>
      </w:r>
    </w:p>
    <w:tbl>
      <w:tblPr>
        <w:tblW w:w="135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3"/>
        <w:gridCol w:w="7977"/>
      </w:tblGrid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Сигнатура метода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Описание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Collections.sort(List myList)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Сортирует список в естественном порядке.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Collections.sort(List, Comparator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Сортировка с использованием компаратора.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Collections.shuffle(List myList)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Перемешивает коллекцию в случайном порядке.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Collections.reverse(List myList)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Переворачивает коллекцию в обратном порядке.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Collections.binarySearch(List mlist, T key)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поиск в коллекции по ключу с использованием бинарного поиска.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Collections.copy(List dest, List src)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Копирует коллекцию источник src в dest.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lastRenderedPageBreak/>
              <w:t>Collections.frequency(Collection c, Object 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Возвращает число вхождений объекта в коллекции.</w:t>
            </w:r>
          </w:p>
        </w:tc>
      </w:tr>
      <w:tr w:rsidR="003F665A" w:rsidRPr="003F665A" w:rsidTr="003F66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Collections.synchronizedCollection(Collection 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665A" w:rsidRPr="003F665A" w:rsidRDefault="003F665A" w:rsidP="003F665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F665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Возвращает синхронизированную (потокобезопасную) коллекцию.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22. Как получить не модифицируемую коллекцию?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Коллекцию, доступную только для чтения можно получить с помощью методов:</w:t>
      </w:r>
    </w:p>
    <w:p w:rsidR="003F665A" w:rsidRPr="003F665A" w:rsidRDefault="003F665A" w:rsidP="003F665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F665A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41" type="#_x0000_t75" style="width:136.5pt;height:69.75pt" o:ole="">
            <v:imagedata r:id="rId9" o:title=""/>
          </v:shape>
          <w:control r:id="rId12" w:name="DefaultOcxName2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474"/>
      </w:tblGrid>
      <w:tr w:rsidR="003F665A" w:rsidRPr="003F665A" w:rsidTr="003F66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public static &lt;T&gt; SortedSet&lt;T&gt; unmodifiableSortedSet(SortedSet&lt;T&gt; s)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return new UnmodifiableSortedSet&lt;&gt;(s);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  <w:t> 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public static &lt;T&gt; List&lt;T&gt; unmodifiableList(List&lt;? extends T&gt; list)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return (list instanceof RandomAccess ?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new UnmodifiableRandomAccessList&lt;&gt;(list) :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    new UnmodifiableList&lt;&gt;(list));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и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.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д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.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для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каждого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типа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(Map, SortedMap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и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.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п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.)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23. Какие коллекции синхронизированы?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Для этого используется пакет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Concurrent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А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так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@Deprecated HashTable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Vector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24. Как получить синхронизированную коллекцию из не синхронизированной?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Используйте следующие методы:</w:t>
      </w:r>
    </w:p>
    <w:p w:rsidR="003F665A" w:rsidRPr="003F665A" w:rsidRDefault="003F665A" w:rsidP="003F665A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Collections.synchronizedList(list)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Collections.synchronizedSet(set)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Collections.synchronizedMap(map)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Все они принимают коллекцию в качестве параметра, и возвращают потокобезопасную коллекцию с теми же элементами внутри.</w:t>
      </w:r>
    </w:p>
    <w:p w:rsidR="003F665A" w:rsidRPr="003F665A" w:rsidRDefault="003F665A" w:rsidP="003F665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F665A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40" type="#_x0000_t75" style="width:136.5pt;height:69.75pt" o:ole="">
            <v:imagedata r:id="rId9" o:title=""/>
          </v:shape>
          <w:control r:id="rId13" w:name="DefaultOcxName3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564"/>
      </w:tblGrid>
      <w:tr w:rsidR="003F665A" w:rsidRPr="003F665A" w:rsidTr="003F66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 xml:space="preserve"> public static &lt;T&gt; Set&lt;T&gt; synchronizedSet(Set&lt;T&gt; s) {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lang w:val="en-US"/>
              </w:rPr>
              <w:t>        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return new SynchronizedSet&lt;&gt;(s);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    }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и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.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д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.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для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каждого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типа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коллекции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lastRenderedPageBreak/>
        <w:t>25. Как получить коллекцию только для чтения?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Используйте следующие методы:</w:t>
      </w:r>
    </w:p>
    <w:p w:rsidR="003F665A" w:rsidRPr="003F665A" w:rsidRDefault="003F665A" w:rsidP="003F665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Collections.unmodifiableList(list)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Collections.unmodifiableSet(set)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Collections.unmodifiableMap(map)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Все они принимают коллекцию в качестве параметра, и возвращают коллекцию только для чтения с теми же элементами внутри.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26. Почему Map не наследуется от Collection?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Они не совместимы, т.к. созданы для различных структур данных. Map использует пару ключ-значение.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27. В чем разница между Iterator и Enumeration?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Enumeration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 два раза быстрее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 использует меньше памяти.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потокобезопасен, т.к. не позволяет другим потокам модифицировать коллекцию при переборе.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Enumeration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можно использовать только для read-only коллекций. Так же у него отсутствует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F665A" w:rsidRPr="003F665A" w:rsidRDefault="003F665A" w:rsidP="003F6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Enumeration: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hasMoreElement()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nextElement()</w:t>
      </w:r>
    </w:p>
    <w:p w:rsidR="003F665A" w:rsidRPr="003F665A" w:rsidRDefault="003F665A" w:rsidP="003F6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Iterator: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hasNext()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next()</w:t>
      </w:r>
      <w:r w:rsidRPr="003F665A">
        <w:rPr>
          <w:rFonts w:ascii="Arial" w:eastAsia="Times New Roman" w:hAnsi="Arial" w:cs="Arial"/>
          <w:color w:val="333333"/>
          <w:sz w:val="21"/>
          <w:szCs w:val="21"/>
          <w:lang w:val="en-US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  <w:lang w:val="en-US"/>
        </w:rPr>
        <w:t>remove()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28. Как реализован цикл foreach?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Реализован на основе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F665A" w:rsidRPr="003F665A" w:rsidRDefault="003F665A" w:rsidP="003F665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F665A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44" type="#_x0000_t75" style="width:136.5pt;height:69.75pt" o:ole="">
            <v:imagedata r:id="rId9" o:title=""/>
          </v:shape>
          <w:control r:id="rId14" w:name="DefaultOcxName4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564"/>
      </w:tblGrid>
      <w:tr w:rsidR="003F665A" w:rsidRPr="003F665A" w:rsidTr="003F66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F665A" w:rsidRPr="003F665A" w:rsidRDefault="003F665A" w:rsidP="003F66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65A" w:rsidRPr="003F665A" w:rsidRDefault="003F665A" w:rsidP="003F665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for(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тип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итер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_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пер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 :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коллекция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 xml:space="preserve">) 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блок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</w:rPr>
              <w:t>_</w:t>
            </w:r>
            <w:r w:rsidRPr="003F66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операторов</w:t>
            </w:r>
          </w:p>
        </w:tc>
      </w:tr>
    </w:tbl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29. Почему нет метода iterator.add() чтобы добавить элементы в коллекцию?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Единственная задача итератора это перебор коллекции. Каждая коллекция имеет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которым вы можете воспользоваться. Нет смысла добавлять этот метод в итератор, потому что коллекции могут быть упорядоченными и неупорядоченными, и метод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при этом должен быть устроен по разному.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lastRenderedPageBreak/>
        <w:t>30. Почему в классе iterator нет метода для получения следующего элемента без передвижения курсора?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Итератор похож на указатель своими основными операциями: он указывает на отдельный элемент коллекции объектов (предоставляет </w:t>
      </w:r>
      <w:r w:rsidRPr="003F665A">
        <w:rPr>
          <w:rFonts w:ascii="Arial" w:eastAsia="Times New Roman" w:hAnsi="Arial" w:cs="Arial"/>
          <w:i/>
          <w:iCs/>
          <w:color w:val="333333"/>
          <w:sz w:val="21"/>
          <w:szCs w:val="21"/>
        </w:rPr>
        <w:t>доступ к элементу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Таким образом без курсора просто нельзя будет реализовать безошибочное передвижение по коллекции.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31. В чем разница между Iterator и ListIterator?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Есть три различия:</w:t>
      </w:r>
    </w:p>
    <w:p w:rsidR="003F665A" w:rsidRPr="003F665A" w:rsidRDefault="003F665A" w:rsidP="003F665A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может использоваться для перебора элементов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В отличие от него,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может быть использован только для перебора элементов коллекции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</w:t>
      </w:r>
    </w:p>
    <w:p w:rsidR="003F665A" w:rsidRPr="003F665A" w:rsidRDefault="003F665A" w:rsidP="003F665A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FF0000"/>
          <w:sz w:val="21"/>
          <w:szCs w:val="21"/>
        </w:rPr>
        <w:t>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позволяет перебирать элементы только в одном направлении, при помощи метода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next()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Тогда как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позволяет перебирать список в обоих направлениях, при помощи методов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next()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previous()</w:t>
      </w:r>
    </w:p>
    <w:p w:rsidR="003F665A" w:rsidRPr="003F665A" w:rsidRDefault="003F665A" w:rsidP="003F665A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При помощи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вы можете модифицировать список, добавляя/удаляя элементы с помощью методов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add()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Iterator не поддерживает данного функционала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32. Какие есть способы перебора всех элементов List?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Есть 4 способа:</w:t>
      </w:r>
    </w:p>
    <w:p w:rsidR="003F665A" w:rsidRPr="003F665A" w:rsidRDefault="003F665A" w:rsidP="003F665A">
      <w:pPr>
        <w:numPr>
          <w:ilvl w:val="0"/>
          <w:numId w:val="7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Цикл с итератором</w:t>
      </w:r>
    </w:p>
    <w:p w:rsidR="003F665A" w:rsidRPr="003F665A" w:rsidRDefault="003F665A" w:rsidP="003F665A">
      <w:pPr>
        <w:numPr>
          <w:ilvl w:val="0"/>
          <w:numId w:val="7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Цикл for</w:t>
      </w:r>
    </w:p>
    <w:p w:rsidR="003F665A" w:rsidRPr="003F665A" w:rsidRDefault="003F665A" w:rsidP="003F665A">
      <w:pPr>
        <w:numPr>
          <w:ilvl w:val="0"/>
          <w:numId w:val="7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Расширенный цикл for</w:t>
      </w:r>
    </w:p>
    <w:p w:rsidR="003F665A" w:rsidRPr="003F665A" w:rsidRDefault="003F665A" w:rsidP="003F665A">
      <w:pPr>
        <w:numPr>
          <w:ilvl w:val="0"/>
          <w:numId w:val="7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Цикл while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33. В чем разница между fail-safe и fail-fast свойствами?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 противоположность fail-fast, итераторы fail-safe не вызывают никаких исключений при изменении структуры, потому что они работают с клоном коллекции вместо оригинала.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Итератор коллекции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CopyOnWriteArrayList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 итератор представления keySet коллекции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ConcurrentHashMap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являются примерами итераторов fail-safe.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34. Что делать, чтобы не возникло исключение ConcurrentModificationException?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Первым делом, можно подобрать другой итератор, работающий по принципу fail-safe. К примеру, если вы используете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то можете взять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ListIterator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Если же вам нужна устаревшая коллекция — то используйте перечислители.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В том случае, когда вышеизложенное вам не подходит, у вас есть три варианта: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При использовании JDK 1.5 или выше, вам подойдут классы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ConcurrentHashMap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CopyOnWriteArrayList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Это самый лучший вариант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Вы можете преобразовать список в массив и перебирать массив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Вы можете блокировать изменения списка на время перебора с помощью блока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synchronized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Обратите внимание, что последние два варианта негативно скажутся на производительности.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35. Что такое стек и очередь, расскажите в чем их отличия?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Коллекции, созданные для того чтобы хранить элементы для дальнейшей обработки. Кроме базовых операций интерфейса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Collection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 очереди поддерживают дополнительные операции добавления, удаления и проверки состояния элемента.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Обычно, но не обязательно очереди работают по принципу FIFO — первым пришел, первым ушел.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Стэк — почти как очередь, но работает по принципу LIFO — последним пришел, первым ушел.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Независимо от порядка добавления/удаления, голова очереди это элемент, который будет удален при вызове методов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remove()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или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poll()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 Также обратите внимание на то, что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Stack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Vector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оба потокобезопасны.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Использование: используйте очередь если вы хотите обрабатывать поток элементов в том же порядке в котором они поступают. Хорошо для списка заданий и обработки запросов.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Используйте стэк если вы хотите класть и удалять элементы только с вершины стэка, что полезно в рекурсивных алгоритмах.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36. В чем разница между интерфейсами Comparable и Comparator?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В Java все коллекции, поддерживающие автоматическую сортировку, используют методы сравнения для того чтобы правильно рассортировать элементы. В качестве примера таких классов мы можем указать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TreeSet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TreeMap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 т.д.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Для того чтобы рассортировать элементы, класс должен реализовать интерфейсы Comparator или Comparable. Именно поэтому классы-обертки как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Integer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Double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String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реализуют 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br/>
        <w:t>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помогает сохранять естественную сортировку, тогда как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 xml:space="preserve"> позволяет сортировать элементы по разным особым шаблонам. Экземпляр 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lastRenderedPageBreak/>
        <w:t>компаратора обычно передается конструктору коллекции, если коллекция это поддерживает. Следует отметить, что интерфейс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может быть реализован именно элементами коллекции или ключами Map, а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Comparator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реализуется отдельным объектом (это удобно, так как можно заготовить несколько реализаций для разных правил сортировок, не меняя при этом код элементов коллекции/ключей Map).</w:t>
      </w:r>
    </w:p>
    <w:p w:rsidR="003F665A" w:rsidRPr="003F665A" w:rsidRDefault="003F665A" w:rsidP="003F665A">
      <w:pPr>
        <w:shd w:val="clear" w:color="auto" w:fill="FFFFFF"/>
        <w:spacing w:before="336" w:after="288" w:line="240" w:lineRule="auto"/>
        <w:outlineLvl w:val="3"/>
        <w:rPr>
          <w:rFonts w:ascii="Arial" w:eastAsia="Times New Roman" w:hAnsi="Arial" w:cs="Arial"/>
          <w:b/>
          <w:bCs/>
          <w:color w:val="337AB7"/>
          <w:sz w:val="24"/>
          <w:szCs w:val="24"/>
        </w:rPr>
      </w:pPr>
      <w:r w:rsidRPr="003F665A">
        <w:rPr>
          <w:rFonts w:ascii="Arial" w:eastAsia="Times New Roman" w:hAnsi="Arial" w:cs="Arial"/>
          <w:b/>
          <w:bCs/>
          <w:color w:val="337AB7"/>
          <w:sz w:val="24"/>
          <w:szCs w:val="24"/>
        </w:rPr>
        <w:t>37. Почему коллекции не наследуют интерфейсы Cloneable и Serializable?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Ну, простейший ответ — «потому что не надо». Функционал предоставляемый интерфейсами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Cloneable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и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Serializable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просто не нужен для коллекций.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Еще одна причина — далеко не всегда нужен подкласс </w:t>
      </w:r>
      <w:r w:rsidRPr="003F665A">
        <w:rPr>
          <w:rFonts w:ascii="Arial" w:eastAsia="Times New Roman" w:hAnsi="Arial" w:cs="Arial"/>
          <w:color w:val="FF0000"/>
          <w:sz w:val="21"/>
          <w:szCs w:val="21"/>
        </w:rPr>
        <w:t>Cloneable</w:t>
      </w:r>
      <w:r w:rsidRPr="003F665A">
        <w:rPr>
          <w:rFonts w:ascii="Arial" w:eastAsia="Times New Roman" w:hAnsi="Arial" w:cs="Arial"/>
          <w:color w:val="333333"/>
          <w:sz w:val="21"/>
          <w:szCs w:val="21"/>
        </w:rPr>
        <w:t> потому что каждая операция клонирования потребляет очень много памяти, и неопытные программисты могут расходовать ее сами не понимая последствий.</w:t>
      </w:r>
    </w:p>
    <w:p w:rsidR="003F665A" w:rsidRPr="003F665A" w:rsidRDefault="003F665A" w:rsidP="003F665A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F665A">
        <w:rPr>
          <w:rFonts w:ascii="Arial" w:eastAsia="Times New Roman" w:hAnsi="Arial" w:cs="Arial"/>
          <w:color w:val="333333"/>
          <w:sz w:val="21"/>
          <w:szCs w:val="21"/>
        </w:rPr>
        <w:t>И последняя причина — клонирование и сериализация являются очень узкоспецифичными операциями, и реализовывать их нужно только когда это необходимо. Многие классы коллекции реализуют данные интерфейсы, но совершенно незачем закладывать их для всех коллекций вообще. Если вам нужно клонирование и сериализация — просто воспользуйтесь теми классами где она есть, если нет — остальными классами.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http://goo.gl/Eq2IOA — Часто задаваемые на собеседованиях вопросы по классам коллекциям в Java (Часть 2) javarush.ru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http://www.parshinpn.pro/content/voprosy-i-otvety-na-sobesedovanii-po-teme-java-collection-framework-chast-1 Вопросы и ответы на собеседовании по теме Java Collection Framework. Часть 1.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http://www.parshinpn.pro/content/voprosy-i-otvety-na-sobesedovanii-po-teme-java-collection-framework-chast-2 Вопросы и ответы на собеседовании по теме Java Collection Framework. Часть 2.</w:t>
      </w:r>
    </w:p>
    <w:p w:rsidR="003F665A" w:rsidRPr="003F665A" w:rsidRDefault="003F665A" w:rsidP="003F665A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Arial" w:eastAsia="Times New Roman" w:hAnsi="Arial" w:cs="Arial"/>
          <w:color w:val="337AB7"/>
          <w:sz w:val="21"/>
          <w:szCs w:val="21"/>
        </w:rPr>
      </w:pPr>
      <w:r w:rsidRPr="003F665A">
        <w:rPr>
          <w:rFonts w:ascii="Arial" w:eastAsia="Times New Roman" w:hAnsi="Arial" w:cs="Arial"/>
          <w:color w:val="337AB7"/>
          <w:sz w:val="21"/>
          <w:szCs w:val="21"/>
        </w:rPr>
        <w:t>http://www.parshinpn.pro/content/voprosy-i-otvety-na-sobesedovanii-po-teme-java-collection-framework-chast-3 Вопросы и ответы на собеседовании по теме Java Collection Framework. Часть 3.</w:t>
      </w:r>
    </w:p>
    <w:p w:rsidR="00000000" w:rsidRDefault="003F665A"/>
    <w:sectPr w:rsidR="00000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0B24"/>
    <w:multiLevelType w:val="multilevel"/>
    <w:tmpl w:val="1E3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01A18"/>
    <w:multiLevelType w:val="multilevel"/>
    <w:tmpl w:val="800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13FBC"/>
    <w:multiLevelType w:val="multilevel"/>
    <w:tmpl w:val="A1DA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F2DB8"/>
    <w:multiLevelType w:val="multilevel"/>
    <w:tmpl w:val="373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918F1"/>
    <w:multiLevelType w:val="multilevel"/>
    <w:tmpl w:val="13E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57E38"/>
    <w:multiLevelType w:val="multilevel"/>
    <w:tmpl w:val="E99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D14ADC"/>
    <w:multiLevelType w:val="multilevel"/>
    <w:tmpl w:val="45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F665A"/>
    <w:rsid w:val="003F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6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6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3F66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66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F66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F66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F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66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665A"/>
    <w:rPr>
      <w:color w:val="800080"/>
      <w:u w:val="single"/>
    </w:rPr>
  </w:style>
  <w:style w:type="character" w:styleId="a6">
    <w:name w:val="Strong"/>
    <w:basedOn w:val="a0"/>
    <w:uiPriority w:val="22"/>
    <w:qFormat/>
    <w:rsid w:val="003F665A"/>
    <w:rPr>
      <w:b/>
      <w:bCs/>
    </w:rPr>
  </w:style>
  <w:style w:type="character" w:customStyle="1" w:styleId="texample">
    <w:name w:val="texample"/>
    <w:basedOn w:val="a0"/>
    <w:rsid w:val="003F665A"/>
  </w:style>
  <w:style w:type="character" w:customStyle="1" w:styleId="greentext">
    <w:name w:val="green_text"/>
    <w:basedOn w:val="a0"/>
    <w:rsid w:val="003F665A"/>
  </w:style>
  <w:style w:type="character" w:customStyle="1" w:styleId="violettext">
    <w:name w:val="violet_text"/>
    <w:basedOn w:val="a0"/>
    <w:rsid w:val="003F665A"/>
  </w:style>
  <w:style w:type="character" w:customStyle="1" w:styleId="orangetext">
    <w:name w:val="orange_text"/>
    <w:basedOn w:val="a0"/>
    <w:rsid w:val="003F665A"/>
  </w:style>
  <w:style w:type="character" w:customStyle="1" w:styleId="crayon-h">
    <w:name w:val="crayon-h"/>
    <w:basedOn w:val="a0"/>
    <w:rsid w:val="003F665A"/>
  </w:style>
  <w:style w:type="character" w:customStyle="1" w:styleId="crayon-m">
    <w:name w:val="crayon-m"/>
    <w:basedOn w:val="a0"/>
    <w:rsid w:val="003F665A"/>
  </w:style>
  <w:style w:type="character" w:customStyle="1" w:styleId="crayon-t">
    <w:name w:val="crayon-t"/>
    <w:basedOn w:val="a0"/>
    <w:rsid w:val="003F665A"/>
  </w:style>
  <w:style w:type="character" w:customStyle="1" w:styleId="crayon-e">
    <w:name w:val="crayon-e"/>
    <w:basedOn w:val="a0"/>
    <w:rsid w:val="003F665A"/>
  </w:style>
  <w:style w:type="character" w:customStyle="1" w:styleId="crayon-sy">
    <w:name w:val="crayon-sy"/>
    <w:basedOn w:val="a0"/>
    <w:rsid w:val="003F665A"/>
  </w:style>
  <w:style w:type="character" w:customStyle="1" w:styleId="crayon-v">
    <w:name w:val="crayon-v"/>
    <w:basedOn w:val="a0"/>
    <w:rsid w:val="003F665A"/>
  </w:style>
  <w:style w:type="character" w:customStyle="1" w:styleId="crayon-o">
    <w:name w:val="crayon-o"/>
    <w:basedOn w:val="a0"/>
    <w:rsid w:val="003F665A"/>
  </w:style>
  <w:style w:type="character" w:customStyle="1" w:styleId="crayon-r">
    <w:name w:val="crayon-r"/>
    <w:basedOn w:val="a0"/>
    <w:rsid w:val="003F665A"/>
  </w:style>
  <w:style w:type="character" w:customStyle="1" w:styleId="crayon-n">
    <w:name w:val="crayon-n"/>
    <w:basedOn w:val="a0"/>
    <w:rsid w:val="003F665A"/>
  </w:style>
  <w:style w:type="character" w:customStyle="1" w:styleId="crayon-st">
    <w:name w:val="crayon-st"/>
    <w:basedOn w:val="a0"/>
    <w:rsid w:val="003F665A"/>
  </w:style>
  <w:style w:type="character" w:customStyle="1" w:styleId="crayon-cn">
    <w:name w:val="crayon-cn"/>
    <w:basedOn w:val="a0"/>
    <w:rsid w:val="003F665A"/>
  </w:style>
  <w:style w:type="character" w:customStyle="1" w:styleId="crayon-c">
    <w:name w:val="crayon-c"/>
    <w:basedOn w:val="a0"/>
    <w:rsid w:val="003F665A"/>
  </w:style>
  <w:style w:type="character" w:customStyle="1" w:styleId="bb">
    <w:name w:val="bb"/>
    <w:basedOn w:val="a0"/>
    <w:rsid w:val="003F665A"/>
  </w:style>
  <w:style w:type="character" w:customStyle="1" w:styleId="crayon-i">
    <w:name w:val="crayon-i"/>
    <w:basedOn w:val="a0"/>
    <w:rsid w:val="003F665A"/>
  </w:style>
  <w:style w:type="paragraph" w:styleId="a7">
    <w:name w:val="Balloon Text"/>
    <w:basedOn w:val="a"/>
    <w:link w:val="a8"/>
    <w:uiPriority w:val="99"/>
    <w:semiHidden/>
    <w:unhideWhenUsed/>
    <w:rsid w:val="003F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6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hyperlink" Target="http://javastudy.ru/wp-content/uploads/2016/01/ArrayListAndLinkedList.gif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hyperlink" Target="http://javastudy.ru/wp-content/uploads/2016/01/CollectionsHierarchy.png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3963</Words>
  <Characters>22590</Characters>
  <Application>Microsoft Office Word</Application>
  <DocSecurity>0</DocSecurity>
  <Lines>188</Lines>
  <Paragraphs>52</Paragraphs>
  <ScaleCrop>false</ScaleCrop>
  <Company>Microsoft</Company>
  <LinksUpToDate>false</LinksUpToDate>
  <CharactersWithSpaces>26501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2017-07-10T13:53:00Z</dcterms:created>
  <dcterms:modified xsi:type="dcterms:W3CDTF">2017-07-10T13:54:00Z</dcterms:modified>
</cp:coreProperties>
</file>