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EBE6A" w14:textId="7BF84277" w:rsidR="00881AB9" w:rsidRPr="00034D06" w:rsidRDefault="00A91F5B">
      <w:pPr>
        <w:rPr>
          <w:rFonts w:asciiTheme="minorHAnsi" w:hAnsiTheme="minorHAnsi" w:cstheme="minorHAnsi"/>
        </w:rPr>
      </w:pPr>
      <w:r w:rsidRPr="00034D06">
        <w:rPr>
          <w:rFonts w:asciiTheme="minorHAnsi" w:hAnsiTheme="minorHAnsi" w:cstheme="minorHAnsi"/>
        </w:rPr>
        <w:t>Google Slide Speaker Notes:</w:t>
      </w:r>
    </w:p>
    <w:p w14:paraId="329AE4E6" w14:textId="7B4C1B93" w:rsidR="00A91F5B" w:rsidRPr="00034D06" w:rsidRDefault="00A91F5B">
      <w:pPr>
        <w:rPr>
          <w:rFonts w:asciiTheme="minorHAnsi" w:hAnsiTheme="minorHAnsi" w:cstheme="minorHAnsi"/>
        </w:rPr>
      </w:pPr>
    </w:p>
    <w:p w14:paraId="31CAD64E" w14:textId="04CF3A70" w:rsidR="00A91F5B" w:rsidRPr="00034D06" w:rsidRDefault="00A91F5B">
      <w:pPr>
        <w:rPr>
          <w:rFonts w:asciiTheme="minorHAnsi" w:hAnsiTheme="minorHAnsi" w:cstheme="minorHAnsi"/>
          <w:b/>
          <w:bCs/>
        </w:rPr>
      </w:pPr>
      <w:r w:rsidRPr="00034D06">
        <w:rPr>
          <w:rFonts w:asciiTheme="minorHAnsi" w:hAnsiTheme="minorHAnsi" w:cstheme="minorHAnsi"/>
          <w:b/>
          <w:bCs/>
        </w:rPr>
        <w:t>Slide 1 – Title Page</w:t>
      </w:r>
    </w:p>
    <w:p w14:paraId="342E242F" w14:textId="6F87C93F" w:rsidR="00A91F5B" w:rsidRPr="00034D06" w:rsidRDefault="00A91F5B">
      <w:pPr>
        <w:rPr>
          <w:rFonts w:asciiTheme="minorHAnsi" w:hAnsiTheme="minorHAnsi" w:cstheme="minorHAnsi"/>
        </w:rPr>
      </w:pPr>
      <w:r w:rsidRPr="00034D06">
        <w:rPr>
          <w:rFonts w:asciiTheme="minorHAnsi" w:hAnsiTheme="minorHAnsi" w:cstheme="minorHAnsi"/>
        </w:rPr>
        <w:t xml:space="preserve">“Instacart: A Market Basket Analysis </w:t>
      </w:r>
      <w:r w:rsidR="00390ABE" w:rsidRPr="00034D06">
        <w:rPr>
          <w:rFonts w:asciiTheme="minorHAnsi" w:hAnsiTheme="minorHAnsi" w:cstheme="minorHAnsi"/>
        </w:rPr>
        <w:t>with</w:t>
      </w:r>
      <w:r w:rsidRPr="00034D06">
        <w:rPr>
          <w:rFonts w:asciiTheme="minorHAnsi" w:hAnsiTheme="minorHAnsi" w:cstheme="minorHAnsi"/>
        </w:rPr>
        <w:t xml:space="preserve"> Customer</w:t>
      </w:r>
      <w:r w:rsidR="00390ABE" w:rsidRPr="00034D06">
        <w:rPr>
          <w:rFonts w:asciiTheme="minorHAnsi" w:hAnsiTheme="minorHAnsi" w:cstheme="minorHAnsi"/>
        </w:rPr>
        <w:t xml:space="preserve"> and Product</w:t>
      </w:r>
      <w:r w:rsidRPr="00034D06">
        <w:rPr>
          <w:rFonts w:asciiTheme="minorHAnsi" w:hAnsiTheme="minorHAnsi" w:cstheme="minorHAnsi"/>
        </w:rPr>
        <w:t xml:space="preserve"> Segmentation”</w:t>
      </w:r>
    </w:p>
    <w:p w14:paraId="1D5E7656" w14:textId="4BEE8307" w:rsidR="00A91F5B" w:rsidRPr="00034D06" w:rsidRDefault="00A91F5B">
      <w:pPr>
        <w:rPr>
          <w:rFonts w:asciiTheme="minorHAnsi" w:hAnsiTheme="minorHAnsi" w:cstheme="minorHAnsi"/>
        </w:rPr>
      </w:pPr>
    </w:p>
    <w:p w14:paraId="18258FD1" w14:textId="1322D27B" w:rsidR="00A91F5B" w:rsidRPr="00034D06" w:rsidRDefault="00A91F5B">
      <w:pPr>
        <w:rPr>
          <w:rFonts w:asciiTheme="minorHAnsi" w:hAnsiTheme="minorHAnsi" w:cstheme="minorHAnsi"/>
          <w:b/>
          <w:bCs/>
        </w:rPr>
      </w:pPr>
      <w:r w:rsidRPr="00034D06">
        <w:rPr>
          <w:rFonts w:asciiTheme="minorHAnsi" w:hAnsiTheme="minorHAnsi" w:cstheme="minorHAnsi"/>
          <w:b/>
          <w:bCs/>
        </w:rPr>
        <w:t>Slide 2 – “What Is Instacart”?</w:t>
      </w:r>
    </w:p>
    <w:p w14:paraId="1262DB89" w14:textId="6F71FB28" w:rsidR="00A91F5B" w:rsidRPr="00A91F5B" w:rsidRDefault="00A91F5B" w:rsidP="00A91F5B">
      <w:pPr>
        <w:rPr>
          <w:rFonts w:asciiTheme="minorHAnsi" w:hAnsiTheme="minorHAnsi" w:cstheme="minorHAnsi"/>
        </w:rPr>
      </w:pPr>
      <w:r w:rsidRPr="00034D06">
        <w:rPr>
          <w:rFonts w:asciiTheme="minorHAnsi" w:hAnsiTheme="minorHAnsi" w:cstheme="minorHAnsi"/>
          <w:color w:val="000000"/>
        </w:rPr>
        <w:t>“</w:t>
      </w:r>
      <w:r w:rsidRPr="00A91F5B">
        <w:rPr>
          <w:rFonts w:asciiTheme="minorHAnsi" w:hAnsiTheme="minorHAnsi" w:cstheme="minorHAnsi"/>
          <w:color w:val="000000"/>
        </w:rPr>
        <w:t xml:space="preserve">Instacart is an American company currently operating a grocery delivery service in the United States and Canada. It </w:t>
      </w:r>
      <w:r w:rsidRPr="00A91F5B">
        <w:rPr>
          <w:rFonts w:asciiTheme="minorHAnsi" w:hAnsiTheme="minorHAnsi" w:cstheme="minorHAnsi"/>
          <w:color w:val="24292E"/>
          <w:shd w:val="clear" w:color="auto" w:fill="FFFFFF"/>
        </w:rPr>
        <w:t>allows customers to order groceries from participating retailers via the</w:t>
      </w:r>
      <w:r w:rsidRPr="00034D06">
        <w:rPr>
          <w:rFonts w:asciiTheme="minorHAnsi" w:hAnsiTheme="minorHAnsi" w:cstheme="minorHAnsi"/>
          <w:color w:val="24292E"/>
          <w:shd w:val="clear" w:color="auto" w:fill="FFFFFF"/>
        </w:rPr>
        <w:t xml:space="preserve"> Instacart </w:t>
      </w:r>
      <w:r w:rsidRPr="00A91F5B">
        <w:rPr>
          <w:rFonts w:asciiTheme="minorHAnsi" w:hAnsiTheme="minorHAnsi" w:cstheme="minorHAnsi"/>
          <w:color w:val="24292E"/>
          <w:shd w:val="clear" w:color="auto" w:fill="FFFFFF"/>
        </w:rPr>
        <w:t>app with the shopping being done and delivered to the customers’ door by a personal shopper.</w:t>
      </w:r>
      <w:r w:rsidRPr="00034D06">
        <w:rPr>
          <w:rFonts w:asciiTheme="minorHAnsi" w:hAnsiTheme="minorHAnsi" w:cstheme="minorHAnsi"/>
          <w:color w:val="24292E"/>
          <w:shd w:val="clear" w:color="auto" w:fill="FFFFFF"/>
        </w:rPr>
        <w:t>”</w:t>
      </w:r>
    </w:p>
    <w:p w14:paraId="39F18017" w14:textId="02BD22A6" w:rsidR="00A91F5B" w:rsidRPr="00034D06" w:rsidRDefault="00A91F5B">
      <w:pPr>
        <w:rPr>
          <w:rFonts w:asciiTheme="minorHAnsi" w:hAnsiTheme="minorHAnsi" w:cstheme="minorHAnsi"/>
        </w:rPr>
      </w:pPr>
    </w:p>
    <w:p w14:paraId="2CE6EA2F" w14:textId="01B80A5F" w:rsidR="00A91F5B" w:rsidRPr="00034D06" w:rsidRDefault="00A91F5B">
      <w:pPr>
        <w:rPr>
          <w:rFonts w:asciiTheme="minorHAnsi" w:hAnsiTheme="minorHAnsi" w:cstheme="minorHAnsi"/>
          <w:b/>
          <w:bCs/>
        </w:rPr>
      </w:pPr>
      <w:r w:rsidRPr="00034D06">
        <w:rPr>
          <w:rFonts w:asciiTheme="minorHAnsi" w:hAnsiTheme="minorHAnsi" w:cstheme="minorHAnsi"/>
          <w:b/>
          <w:bCs/>
        </w:rPr>
        <w:t>Slide 3 – Instacart CEO Quote</w:t>
      </w:r>
    </w:p>
    <w:p w14:paraId="3DEFF980" w14:textId="3A43788B" w:rsidR="00390ABE" w:rsidRPr="00034D06" w:rsidRDefault="00390ABE" w:rsidP="00390ABE">
      <w:pPr>
        <w:rPr>
          <w:rFonts w:asciiTheme="minorHAnsi" w:hAnsiTheme="minorHAnsi" w:cstheme="minorHAnsi"/>
          <w:color w:val="000000" w:themeColor="text1"/>
        </w:rPr>
      </w:pPr>
      <w:r w:rsidRPr="00390ABE">
        <w:rPr>
          <w:rFonts w:asciiTheme="minorHAnsi" w:hAnsiTheme="minorHAnsi" w:cstheme="minorHAnsi"/>
          <w:color w:val="000000" w:themeColor="text1"/>
        </w:rPr>
        <w:t>“In a matter of a couple of weeks, we were already ahead of our end-of-year goal. A week later, we were ahead of our 2021 goals, and a few days after that, we were ahead of our 2022 goals.”</w:t>
      </w:r>
    </w:p>
    <w:p w14:paraId="49744C8E" w14:textId="77777777" w:rsidR="00390ABE" w:rsidRPr="00390ABE" w:rsidRDefault="00390ABE" w:rsidP="00390ABE">
      <w:pPr>
        <w:rPr>
          <w:rFonts w:asciiTheme="minorHAnsi" w:hAnsiTheme="minorHAnsi" w:cstheme="minorHAnsi"/>
          <w:color w:val="000000" w:themeColor="text1"/>
        </w:rPr>
      </w:pPr>
    </w:p>
    <w:p w14:paraId="567C6E7B" w14:textId="43E87F00" w:rsidR="00390ABE" w:rsidRPr="00034D06" w:rsidRDefault="00390ABE" w:rsidP="00390ABE">
      <w:pPr>
        <w:rPr>
          <w:rFonts w:asciiTheme="minorHAnsi" w:hAnsiTheme="minorHAnsi" w:cstheme="minorHAnsi"/>
        </w:rPr>
      </w:pPr>
      <w:r w:rsidRPr="00034D06">
        <w:rPr>
          <w:rFonts w:asciiTheme="minorHAnsi" w:hAnsiTheme="minorHAnsi" w:cstheme="minorHAnsi"/>
          <w:color w:val="24292E"/>
          <w:shd w:val="clear" w:color="auto" w:fill="FFFFFF"/>
        </w:rPr>
        <w:t>“</w:t>
      </w:r>
      <w:r w:rsidRPr="00034D06">
        <w:rPr>
          <w:rFonts w:asciiTheme="minorHAnsi" w:hAnsiTheme="minorHAnsi" w:cstheme="minorHAnsi"/>
          <w:color w:val="24292E"/>
          <w:shd w:val="clear" w:color="auto" w:fill="FFFFFF"/>
        </w:rPr>
        <w:t>Instacart CEO, Apoorva Mehta, is quoted here referencing the soaring Instacart activity in the early stages of COVID-19. As early as February 2020, Instacart reported noticing an increase in orders for home essentials such as toilet paper.</w:t>
      </w:r>
      <w:r w:rsidRPr="00034D06">
        <w:rPr>
          <w:rFonts w:asciiTheme="minorHAnsi" w:hAnsiTheme="minorHAnsi" w:cstheme="minorHAnsi"/>
          <w:color w:val="24292E"/>
          <w:shd w:val="clear" w:color="auto" w:fill="FFFFFF"/>
        </w:rPr>
        <w:t xml:space="preserve"> </w:t>
      </w:r>
      <w:r w:rsidRPr="00034D06">
        <w:rPr>
          <w:rFonts w:asciiTheme="minorHAnsi" w:hAnsiTheme="minorHAnsi" w:cstheme="minorHAnsi"/>
          <w:color w:val="24292E"/>
          <w:shd w:val="clear" w:color="auto" w:fill="FFFFFF"/>
        </w:rPr>
        <w:t>During the subsequent lockdown, Instacart became an essential service for millions of Americans trapped at home. Even now as COVID restrictions are being lifted, analysts expect sustained growth in this field as Instacart users have discovered the ease of ordering online and now prefer it to the traditional grocery shopping experience. This prediction is unsurprising with Instacart boasting an estimated 9.6 million active users, over 500,000 delivery shoppers and in March 2021, the company being valued at $39 billion.</w:t>
      </w:r>
      <w:r w:rsidRPr="00034D06">
        <w:rPr>
          <w:rFonts w:asciiTheme="minorHAnsi" w:hAnsiTheme="minorHAnsi" w:cstheme="minorHAnsi"/>
          <w:color w:val="24292E"/>
          <w:shd w:val="clear" w:color="auto" w:fill="FFFFFF"/>
        </w:rPr>
        <w:t>”</w:t>
      </w:r>
    </w:p>
    <w:p w14:paraId="60FEC77C" w14:textId="21EC52D8" w:rsidR="00A91F5B" w:rsidRPr="00034D06" w:rsidRDefault="00A91F5B" w:rsidP="00A91F5B">
      <w:pPr>
        <w:rPr>
          <w:rFonts w:asciiTheme="minorHAnsi" w:hAnsiTheme="minorHAnsi" w:cstheme="minorHAnsi"/>
        </w:rPr>
      </w:pPr>
    </w:p>
    <w:p w14:paraId="0232E683" w14:textId="00C77782" w:rsidR="00ED2F48" w:rsidRPr="00034D06" w:rsidRDefault="00ED2F48" w:rsidP="00A91F5B">
      <w:pPr>
        <w:rPr>
          <w:rFonts w:asciiTheme="minorHAnsi" w:hAnsiTheme="minorHAnsi" w:cstheme="minorHAnsi"/>
          <w:b/>
          <w:bCs/>
        </w:rPr>
      </w:pPr>
      <w:r w:rsidRPr="00034D06">
        <w:rPr>
          <w:rFonts w:asciiTheme="minorHAnsi" w:hAnsiTheme="minorHAnsi" w:cstheme="minorHAnsi"/>
          <w:b/>
          <w:bCs/>
        </w:rPr>
        <w:t>Slide 4 – Our Selected Topic</w:t>
      </w:r>
    </w:p>
    <w:p w14:paraId="0DB34BD6" w14:textId="4220C71E" w:rsidR="006D5C97" w:rsidRPr="006D5C97" w:rsidRDefault="006D5C97" w:rsidP="006D5C97">
      <w:pPr>
        <w:rPr>
          <w:rFonts w:asciiTheme="minorHAnsi" w:hAnsiTheme="minorHAnsi" w:cstheme="minorHAnsi"/>
        </w:rPr>
      </w:pPr>
      <w:r w:rsidRPr="006D5C97">
        <w:rPr>
          <w:rFonts w:asciiTheme="minorHAnsi" w:hAnsiTheme="minorHAnsi" w:cstheme="minorHAnsi"/>
          <w:color w:val="24292E"/>
          <w:shd w:val="clear" w:color="auto" w:fill="FFFFFF"/>
        </w:rPr>
        <w:t xml:space="preserve">Researching and contemplating the ideal project subject proved to be a monumental task. Our group floated from one idea to the next until we came across an Instacart dataset on Kaggle. Upon initial overview of the dataset, it contained ample information including seven corresponding csv files with data on orders and prior orders and files containing categorization assistance like aisles and departments for available and sold products. This dataset is comprised of about 1.3 million grocery orders placed by around 200,000 customers. With agreement, our group moved forward with the idea of customer and product segmentation along with a market basket analysis. The goal is to determine purchasing patterns among these </w:t>
      </w:r>
      <w:r w:rsidR="0021295F">
        <w:rPr>
          <w:rFonts w:asciiTheme="minorHAnsi" w:hAnsiTheme="minorHAnsi" w:cstheme="minorHAnsi"/>
          <w:color w:val="24292E"/>
          <w:shd w:val="clear" w:color="auto" w:fill="FFFFFF"/>
        </w:rPr>
        <w:t>products</w:t>
      </w:r>
      <w:r w:rsidRPr="006D5C97">
        <w:rPr>
          <w:rFonts w:asciiTheme="minorHAnsi" w:hAnsiTheme="minorHAnsi" w:cstheme="minorHAnsi"/>
          <w:color w:val="24292E"/>
          <w:shd w:val="clear" w:color="auto" w:fill="FFFFFF"/>
        </w:rPr>
        <w:t xml:space="preserve"> as well as gain insight on customer segmentation.</w:t>
      </w:r>
    </w:p>
    <w:p w14:paraId="41B6E9DA" w14:textId="46DD6389" w:rsidR="00A91F5B" w:rsidRPr="00034D06" w:rsidRDefault="00A91F5B">
      <w:pPr>
        <w:rPr>
          <w:rFonts w:asciiTheme="minorHAnsi" w:hAnsiTheme="minorHAnsi" w:cstheme="minorHAnsi"/>
        </w:rPr>
      </w:pPr>
    </w:p>
    <w:p w14:paraId="6F79C1E4" w14:textId="2CD5FEB5" w:rsidR="00977522" w:rsidRPr="00034D06" w:rsidRDefault="00977522" w:rsidP="006D5C97">
      <w:pPr>
        <w:rPr>
          <w:rFonts w:asciiTheme="minorHAnsi" w:hAnsiTheme="minorHAnsi" w:cstheme="minorHAnsi"/>
        </w:rPr>
      </w:pPr>
      <w:r w:rsidRPr="00034D06">
        <w:rPr>
          <w:rFonts w:asciiTheme="minorHAnsi" w:hAnsiTheme="minorHAnsi" w:cstheme="minorHAnsi"/>
          <w:b/>
          <w:bCs/>
        </w:rPr>
        <w:t xml:space="preserve">Slide 5 – </w:t>
      </w:r>
      <w:r w:rsidR="006D5C97" w:rsidRPr="00034D06">
        <w:rPr>
          <w:rFonts w:asciiTheme="minorHAnsi" w:hAnsiTheme="minorHAnsi" w:cstheme="minorHAnsi"/>
          <w:b/>
          <w:bCs/>
        </w:rPr>
        <w:t>Exploratory Phase Intro Slide</w:t>
      </w:r>
    </w:p>
    <w:p w14:paraId="69387503" w14:textId="77777777" w:rsidR="002C7454" w:rsidRPr="00034D06" w:rsidRDefault="002C7454" w:rsidP="00390ABE">
      <w:pPr>
        <w:rPr>
          <w:rFonts w:asciiTheme="minorHAnsi" w:hAnsiTheme="minorHAnsi" w:cstheme="minorHAnsi"/>
          <w:b/>
          <w:bCs/>
        </w:rPr>
      </w:pPr>
    </w:p>
    <w:p w14:paraId="11DB714E" w14:textId="4198A210" w:rsidR="00977522" w:rsidRPr="00034D06" w:rsidRDefault="00977522" w:rsidP="00390ABE">
      <w:pPr>
        <w:rPr>
          <w:rFonts w:asciiTheme="minorHAnsi" w:hAnsiTheme="minorHAnsi" w:cstheme="minorHAnsi"/>
          <w:b/>
          <w:bCs/>
        </w:rPr>
      </w:pPr>
      <w:r w:rsidRPr="00034D06">
        <w:rPr>
          <w:rFonts w:asciiTheme="minorHAnsi" w:hAnsiTheme="minorHAnsi" w:cstheme="minorHAnsi"/>
          <w:b/>
          <w:bCs/>
        </w:rPr>
        <w:t xml:space="preserve">Slide 6 – </w:t>
      </w:r>
      <w:r w:rsidR="006D5C97" w:rsidRPr="00034D06">
        <w:rPr>
          <w:rFonts w:asciiTheme="minorHAnsi" w:hAnsiTheme="minorHAnsi" w:cstheme="minorHAnsi"/>
          <w:b/>
          <w:bCs/>
        </w:rPr>
        <w:t>Exploratory Data Facts</w:t>
      </w:r>
    </w:p>
    <w:p w14:paraId="7DF597EB" w14:textId="77777777" w:rsidR="009477CA" w:rsidRPr="00034D06" w:rsidRDefault="009477CA" w:rsidP="009477CA">
      <w:pPr>
        <w:pStyle w:val="NormalWeb"/>
        <w:numPr>
          <w:ilvl w:val="0"/>
          <w:numId w:val="8"/>
        </w:numPr>
        <w:spacing w:before="0" w:beforeAutospacing="0" w:after="0" w:afterAutospacing="0"/>
        <w:textAlignment w:val="baseline"/>
        <w:rPr>
          <w:rFonts w:asciiTheme="minorHAnsi" w:hAnsiTheme="minorHAnsi" w:cstheme="minorHAnsi"/>
          <w:color w:val="000000"/>
        </w:rPr>
      </w:pPr>
      <w:r w:rsidRPr="00034D06">
        <w:rPr>
          <w:rFonts w:asciiTheme="minorHAnsi" w:hAnsiTheme="minorHAnsi" w:cstheme="minorHAnsi"/>
          <w:color w:val="000000"/>
        </w:rPr>
        <w:t xml:space="preserve">Data source found on </w:t>
      </w:r>
      <w:proofErr w:type="spellStart"/>
      <w:r w:rsidRPr="00034D06">
        <w:rPr>
          <w:rFonts w:asciiTheme="minorHAnsi" w:hAnsiTheme="minorHAnsi" w:cstheme="minorHAnsi"/>
          <w:color w:val="000000"/>
        </w:rPr>
        <w:t>kaggle</w:t>
      </w:r>
      <w:proofErr w:type="spellEnd"/>
      <w:r w:rsidRPr="00034D06">
        <w:rPr>
          <w:rFonts w:asciiTheme="minorHAnsi" w:hAnsiTheme="minorHAnsi" w:cstheme="minorHAnsi"/>
          <w:color w:val="000000"/>
        </w:rPr>
        <w:t xml:space="preserve"> in as various csv files</w:t>
      </w:r>
    </w:p>
    <w:p w14:paraId="51D2041D" w14:textId="77777777" w:rsidR="009477CA" w:rsidRPr="00034D06" w:rsidRDefault="009477CA" w:rsidP="009477CA">
      <w:pPr>
        <w:pStyle w:val="NormalWeb"/>
        <w:numPr>
          <w:ilvl w:val="0"/>
          <w:numId w:val="8"/>
        </w:numPr>
        <w:spacing w:before="0" w:beforeAutospacing="0" w:after="0" w:afterAutospacing="0"/>
        <w:textAlignment w:val="baseline"/>
        <w:rPr>
          <w:rFonts w:asciiTheme="minorHAnsi" w:hAnsiTheme="minorHAnsi" w:cstheme="minorHAnsi"/>
          <w:color w:val="000000"/>
        </w:rPr>
      </w:pPr>
      <w:r w:rsidRPr="00034D06">
        <w:rPr>
          <w:rFonts w:asciiTheme="minorHAnsi" w:hAnsiTheme="minorHAnsi" w:cstheme="minorHAnsi"/>
          <w:color w:val="000000"/>
        </w:rPr>
        <w:t xml:space="preserve">Some clean-up was required before uploading to </w:t>
      </w:r>
      <w:proofErr w:type="spellStart"/>
      <w:r w:rsidRPr="00034D06">
        <w:rPr>
          <w:rFonts w:asciiTheme="minorHAnsi" w:hAnsiTheme="minorHAnsi" w:cstheme="minorHAnsi"/>
          <w:color w:val="000000"/>
        </w:rPr>
        <w:t>db</w:t>
      </w:r>
      <w:proofErr w:type="spellEnd"/>
    </w:p>
    <w:p w14:paraId="00F49C30" w14:textId="77777777" w:rsidR="009477CA" w:rsidRPr="00034D06" w:rsidRDefault="009477CA" w:rsidP="009477CA">
      <w:pPr>
        <w:pStyle w:val="NormalWeb"/>
        <w:numPr>
          <w:ilvl w:val="0"/>
          <w:numId w:val="8"/>
        </w:numPr>
        <w:spacing w:before="0" w:beforeAutospacing="0" w:after="0" w:afterAutospacing="0"/>
        <w:textAlignment w:val="baseline"/>
        <w:rPr>
          <w:rFonts w:asciiTheme="minorHAnsi" w:hAnsiTheme="minorHAnsi" w:cstheme="minorHAnsi"/>
          <w:color w:val="000000"/>
        </w:rPr>
      </w:pPr>
      <w:r w:rsidRPr="00034D06">
        <w:rPr>
          <w:rFonts w:asciiTheme="minorHAnsi" w:hAnsiTheme="minorHAnsi" w:cstheme="minorHAnsi"/>
          <w:color w:val="000000"/>
        </w:rPr>
        <w:t>Customer dataset - Leora’s notes</w:t>
      </w:r>
    </w:p>
    <w:p w14:paraId="391EC887" w14:textId="7E83A455" w:rsidR="009477CA" w:rsidRDefault="009477CA" w:rsidP="00390ABE">
      <w:pPr>
        <w:pStyle w:val="NormalWeb"/>
        <w:numPr>
          <w:ilvl w:val="0"/>
          <w:numId w:val="8"/>
        </w:numPr>
        <w:spacing w:before="0" w:beforeAutospacing="0" w:after="0" w:afterAutospacing="0"/>
        <w:textAlignment w:val="baseline"/>
        <w:rPr>
          <w:rFonts w:asciiTheme="minorHAnsi" w:hAnsiTheme="minorHAnsi" w:cstheme="minorHAnsi"/>
          <w:color w:val="000000"/>
        </w:rPr>
      </w:pPr>
      <w:r w:rsidRPr="00034D06">
        <w:rPr>
          <w:rFonts w:asciiTheme="minorHAnsi" w:hAnsiTheme="minorHAnsi" w:cstheme="minorHAnsi"/>
          <w:color w:val="000000"/>
        </w:rPr>
        <w:lastRenderedPageBreak/>
        <w:t>Orders/products datasets - check which columns have null values, verify all datatypes match what was required, and limit dataset size to make working with datasets more feasible</w:t>
      </w:r>
    </w:p>
    <w:p w14:paraId="1B445A4D" w14:textId="77777777" w:rsidR="0021295F" w:rsidRPr="00034D06" w:rsidRDefault="0021295F" w:rsidP="0021295F">
      <w:pPr>
        <w:pStyle w:val="NormalWeb"/>
        <w:spacing w:before="0" w:beforeAutospacing="0" w:after="0" w:afterAutospacing="0"/>
        <w:ind w:left="720"/>
        <w:textAlignment w:val="baseline"/>
        <w:rPr>
          <w:rFonts w:asciiTheme="minorHAnsi" w:hAnsiTheme="minorHAnsi" w:cstheme="minorHAnsi"/>
          <w:color w:val="000000"/>
        </w:rPr>
      </w:pPr>
    </w:p>
    <w:p w14:paraId="1E2D9415" w14:textId="3F6C4EFB" w:rsidR="004D5645" w:rsidRPr="00034D06" w:rsidRDefault="004D5645" w:rsidP="00390ABE">
      <w:pPr>
        <w:pStyle w:val="NormalWeb"/>
        <w:numPr>
          <w:ilvl w:val="0"/>
          <w:numId w:val="8"/>
        </w:numPr>
        <w:spacing w:before="0" w:beforeAutospacing="0" w:after="0" w:afterAutospacing="0"/>
        <w:textAlignment w:val="baseline"/>
        <w:rPr>
          <w:rFonts w:asciiTheme="minorHAnsi" w:hAnsiTheme="minorHAnsi" w:cstheme="minorHAnsi"/>
          <w:color w:val="000000"/>
        </w:rPr>
      </w:pPr>
      <w:r w:rsidRPr="00034D06">
        <w:rPr>
          <w:rFonts w:asciiTheme="minorHAnsi" w:hAnsiTheme="minorHAnsi" w:cstheme="minorHAnsi"/>
          <w:b/>
          <w:bCs/>
        </w:rPr>
        <w:t xml:space="preserve">Slide 7 – The </w:t>
      </w:r>
      <w:r w:rsidR="005C42CB" w:rsidRPr="00034D06">
        <w:rPr>
          <w:rFonts w:asciiTheme="minorHAnsi" w:hAnsiTheme="minorHAnsi" w:cstheme="minorHAnsi"/>
          <w:b/>
          <w:bCs/>
        </w:rPr>
        <w:t xml:space="preserve">Exploratory </w:t>
      </w:r>
      <w:r w:rsidRPr="00034D06">
        <w:rPr>
          <w:rFonts w:asciiTheme="minorHAnsi" w:hAnsiTheme="minorHAnsi" w:cstheme="minorHAnsi"/>
          <w:b/>
          <w:bCs/>
        </w:rPr>
        <w:t>Phase</w:t>
      </w:r>
    </w:p>
    <w:p w14:paraId="55684AEF" w14:textId="77777777" w:rsidR="006D5C97" w:rsidRPr="00034D06" w:rsidRDefault="006D5C97" w:rsidP="006D5C97">
      <w:pPr>
        <w:pStyle w:val="NormalWeb"/>
        <w:numPr>
          <w:ilvl w:val="0"/>
          <w:numId w:val="3"/>
        </w:numPr>
        <w:spacing w:before="0" w:beforeAutospacing="0" w:after="0" w:afterAutospacing="0"/>
        <w:textAlignment w:val="baseline"/>
        <w:rPr>
          <w:rFonts w:asciiTheme="minorHAnsi" w:hAnsiTheme="minorHAnsi" w:cstheme="minorHAnsi"/>
          <w:color w:val="000000"/>
        </w:rPr>
      </w:pPr>
      <w:r w:rsidRPr="00034D06">
        <w:rPr>
          <w:rFonts w:asciiTheme="minorHAnsi" w:hAnsiTheme="minorHAnsi" w:cstheme="minorHAnsi"/>
          <w:color w:val="000000"/>
        </w:rPr>
        <w:t xml:space="preserve">Data source from </w:t>
      </w:r>
      <w:proofErr w:type="spellStart"/>
      <w:r w:rsidRPr="00034D06">
        <w:rPr>
          <w:rFonts w:asciiTheme="minorHAnsi" w:hAnsiTheme="minorHAnsi" w:cstheme="minorHAnsi"/>
          <w:color w:val="000000"/>
        </w:rPr>
        <w:t>kaggle</w:t>
      </w:r>
      <w:proofErr w:type="spellEnd"/>
      <w:r w:rsidRPr="00034D06">
        <w:rPr>
          <w:rFonts w:asciiTheme="minorHAnsi" w:hAnsiTheme="minorHAnsi" w:cstheme="minorHAnsi"/>
          <w:color w:val="000000"/>
        </w:rPr>
        <w:t xml:space="preserve"> in various csv files</w:t>
      </w:r>
    </w:p>
    <w:p w14:paraId="1D0F9427" w14:textId="77777777" w:rsidR="006D5C97" w:rsidRPr="00034D06" w:rsidRDefault="006D5C97" w:rsidP="006D5C97">
      <w:pPr>
        <w:pStyle w:val="NormalWeb"/>
        <w:numPr>
          <w:ilvl w:val="0"/>
          <w:numId w:val="3"/>
        </w:numPr>
        <w:spacing w:before="0" w:beforeAutospacing="0" w:after="0" w:afterAutospacing="0"/>
        <w:textAlignment w:val="baseline"/>
        <w:rPr>
          <w:rFonts w:asciiTheme="minorHAnsi" w:hAnsiTheme="minorHAnsi" w:cstheme="minorHAnsi"/>
          <w:color w:val="000000"/>
        </w:rPr>
      </w:pPr>
      <w:r w:rsidRPr="00034D06">
        <w:rPr>
          <w:rFonts w:asciiTheme="minorHAnsi" w:hAnsiTheme="minorHAnsi" w:cstheme="minorHAnsi"/>
          <w:color w:val="000000"/>
        </w:rPr>
        <w:t>Used common columns to create related tables</w:t>
      </w:r>
    </w:p>
    <w:p w14:paraId="79B36C7D" w14:textId="77777777" w:rsidR="006D5C97" w:rsidRPr="00034D06" w:rsidRDefault="006D5C97" w:rsidP="006D5C97">
      <w:pPr>
        <w:pStyle w:val="NormalWeb"/>
        <w:numPr>
          <w:ilvl w:val="0"/>
          <w:numId w:val="3"/>
        </w:numPr>
        <w:spacing w:before="0" w:beforeAutospacing="0" w:after="0" w:afterAutospacing="0"/>
        <w:textAlignment w:val="baseline"/>
        <w:rPr>
          <w:rFonts w:asciiTheme="minorHAnsi" w:hAnsiTheme="minorHAnsi" w:cstheme="minorHAnsi"/>
          <w:color w:val="000000"/>
        </w:rPr>
      </w:pPr>
      <w:r w:rsidRPr="00034D06">
        <w:rPr>
          <w:rFonts w:asciiTheme="minorHAnsi" w:hAnsiTheme="minorHAnsi" w:cstheme="minorHAnsi"/>
          <w:color w:val="000000"/>
        </w:rPr>
        <w:t>PostgreSQL database connected to AWS RDS instance for connectivity</w:t>
      </w:r>
    </w:p>
    <w:p w14:paraId="7355ECD2" w14:textId="77777777" w:rsidR="006D5C97" w:rsidRPr="00034D06" w:rsidRDefault="006D5C97" w:rsidP="006D5C97">
      <w:pPr>
        <w:pStyle w:val="NormalWeb"/>
        <w:numPr>
          <w:ilvl w:val="0"/>
          <w:numId w:val="3"/>
        </w:numPr>
        <w:spacing w:before="0" w:beforeAutospacing="0" w:after="0" w:afterAutospacing="0"/>
        <w:textAlignment w:val="baseline"/>
        <w:rPr>
          <w:rFonts w:asciiTheme="minorHAnsi" w:hAnsiTheme="minorHAnsi" w:cstheme="minorHAnsi"/>
          <w:color w:val="000000"/>
        </w:rPr>
      </w:pPr>
      <w:r w:rsidRPr="00034D06">
        <w:rPr>
          <w:rFonts w:asciiTheme="minorHAnsi" w:hAnsiTheme="minorHAnsi" w:cstheme="minorHAnsi"/>
          <w:color w:val="000000"/>
        </w:rPr>
        <w:t>Customer dataset - Leora’s notes</w:t>
      </w:r>
    </w:p>
    <w:p w14:paraId="426B2668" w14:textId="77777777" w:rsidR="006D5C97" w:rsidRPr="00034D06" w:rsidRDefault="006D5C97" w:rsidP="006D5C97">
      <w:pPr>
        <w:pStyle w:val="NormalWeb"/>
        <w:numPr>
          <w:ilvl w:val="0"/>
          <w:numId w:val="3"/>
        </w:numPr>
        <w:spacing w:before="0" w:beforeAutospacing="0" w:after="0" w:afterAutospacing="0"/>
        <w:textAlignment w:val="baseline"/>
        <w:rPr>
          <w:rFonts w:asciiTheme="minorHAnsi" w:hAnsiTheme="minorHAnsi" w:cstheme="minorHAnsi"/>
          <w:color w:val="000000"/>
        </w:rPr>
      </w:pPr>
      <w:r w:rsidRPr="00034D06">
        <w:rPr>
          <w:rFonts w:asciiTheme="minorHAnsi" w:hAnsiTheme="minorHAnsi" w:cstheme="minorHAnsi"/>
          <w:color w:val="000000"/>
        </w:rPr>
        <w:t>Orders\products dataset - check which columns have nulls verify all datatypes match desired</w:t>
      </w:r>
    </w:p>
    <w:p w14:paraId="23AD2FD6" w14:textId="77777777" w:rsidR="006D5C97" w:rsidRPr="00034D06" w:rsidRDefault="006D5C97" w:rsidP="006D5C97">
      <w:pPr>
        <w:pStyle w:val="NormalWeb"/>
        <w:numPr>
          <w:ilvl w:val="0"/>
          <w:numId w:val="3"/>
        </w:numPr>
        <w:spacing w:before="0" w:beforeAutospacing="0" w:after="0" w:afterAutospacing="0"/>
        <w:textAlignment w:val="baseline"/>
        <w:rPr>
          <w:rFonts w:asciiTheme="minorHAnsi" w:hAnsiTheme="minorHAnsi" w:cstheme="minorHAnsi"/>
          <w:color w:val="000000"/>
        </w:rPr>
      </w:pPr>
      <w:r w:rsidRPr="00034D06">
        <w:rPr>
          <w:rFonts w:asciiTheme="minorHAnsi" w:hAnsiTheme="minorHAnsi" w:cstheme="minorHAnsi"/>
          <w:color w:val="000000"/>
        </w:rPr>
        <w:t>Created orders by product and reorders by columns tables for machine learning</w:t>
      </w:r>
    </w:p>
    <w:p w14:paraId="3444779F" w14:textId="5590AE6B" w:rsidR="005C42CB" w:rsidRPr="00034D06" w:rsidRDefault="005C42CB" w:rsidP="005C42CB">
      <w:pPr>
        <w:rPr>
          <w:rFonts w:asciiTheme="minorHAnsi" w:hAnsiTheme="minorHAnsi" w:cstheme="minorHAnsi"/>
        </w:rPr>
      </w:pPr>
    </w:p>
    <w:p w14:paraId="2A80205B" w14:textId="1929F6F4" w:rsidR="006D5C97" w:rsidRPr="00034D06" w:rsidRDefault="006D5C97" w:rsidP="005C42CB">
      <w:pPr>
        <w:rPr>
          <w:rFonts w:asciiTheme="minorHAnsi" w:hAnsiTheme="minorHAnsi" w:cstheme="minorHAnsi"/>
          <w:b/>
          <w:bCs/>
        </w:rPr>
      </w:pPr>
      <w:r w:rsidRPr="00034D06">
        <w:rPr>
          <w:rFonts w:asciiTheme="minorHAnsi" w:hAnsiTheme="minorHAnsi" w:cstheme="minorHAnsi"/>
          <w:b/>
          <w:bCs/>
        </w:rPr>
        <w:t>Slide 8 – Questions We Hope to Answer</w:t>
      </w:r>
    </w:p>
    <w:p w14:paraId="2574C34B" w14:textId="77777777" w:rsidR="006D5C97" w:rsidRPr="00034D06" w:rsidRDefault="006D5C97" w:rsidP="006D5C97">
      <w:pPr>
        <w:pStyle w:val="NormalWeb"/>
        <w:spacing w:before="0" w:beforeAutospacing="0" w:after="0" w:afterAutospacing="0"/>
        <w:rPr>
          <w:rFonts w:asciiTheme="minorHAnsi" w:hAnsiTheme="minorHAnsi" w:cstheme="minorHAnsi"/>
        </w:rPr>
      </w:pPr>
      <w:r w:rsidRPr="00034D06">
        <w:rPr>
          <w:rFonts w:asciiTheme="minorHAnsi" w:hAnsiTheme="minorHAnsi" w:cstheme="minorHAnsi"/>
          <w:color w:val="000000"/>
        </w:rPr>
        <w:t>The customer segmentation questions our group hopes to answer with the Instacart data are:</w:t>
      </w:r>
    </w:p>
    <w:p w14:paraId="0B74E6D2" w14:textId="77777777" w:rsidR="006D5C97" w:rsidRPr="00034D06" w:rsidRDefault="006D5C97" w:rsidP="006D5C97">
      <w:pPr>
        <w:pStyle w:val="NormalWeb"/>
        <w:numPr>
          <w:ilvl w:val="0"/>
          <w:numId w:val="4"/>
        </w:numPr>
        <w:spacing w:before="0" w:beforeAutospacing="0" w:after="0" w:afterAutospacing="0"/>
        <w:textAlignment w:val="baseline"/>
        <w:rPr>
          <w:rFonts w:asciiTheme="minorHAnsi" w:hAnsiTheme="minorHAnsi" w:cstheme="minorHAnsi"/>
          <w:color w:val="24292E"/>
        </w:rPr>
      </w:pPr>
      <w:r w:rsidRPr="00034D06">
        <w:rPr>
          <w:rFonts w:asciiTheme="minorHAnsi" w:hAnsiTheme="minorHAnsi" w:cstheme="minorHAnsi"/>
          <w:color w:val="24292E"/>
          <w:shd w:val="clear" w:color="auto" w:fill="FFFFFF"/>
        </w:rPr>
        <w:t>What is the distribution of annual Income by age?</w:t>
      </w:r>
    </w:p>
    <w:p w14:paraId="1EC7C036" w14:textId="77777777" w:rsidR="006D5C97" w:rsidRPr="00034D06" w:rsidRDefault="006D5C97" w:rsidP="006D5C97">
      <w:pPr>
        <w:pStyle w:val="NormalWeb"/>
        <w:numPr>
          <w:ilvl w:val="0"/>
          <w:numId w:val="4"/>
        </w:numPr>
        <w:spacing w:before="0" w:beforeAutospacing="0" w:after="0" w:afterAutospacing="0"/>
        <w:textAlignment w:val="baseline"/>
        <w:rPr>
          <w:rFonts w:asciiTheme="minorHAnsi" w:hAnsiTheme="minorHAnsi" w:cstheme="minorHAnsi"/>
          <w:color w:val="24292E"/>
        </w:rPr>
      </w:pPr>
      <w:r w:rsidRPr="00034D06">
        <w:rPr>
          <w:rFonts w:asciiTheme="minorHAnsi" w:hAnsiTheme="minorHAnsi" w:cstheme="minorHAnsi"/>
          <w:color w:val="24292E"/>
          <w:shd w:val="clear" w:color="auto" w:fill="FFFFFF"/>
        </w:rPr>
        <w:t>What is the distribution of gender for Instacart users?</w:t>
      </w:r>
    </w:p>
    <w:p w14:paraId="70259AC0" w14:textId="77777777" w:rsidR="006D5C97" w:rsidRPr="00034D06" w:rsidRDefault="006D5C97" w:rsidP="006D5C97">
      <w:pPr>
        <w:pStyle w:val="NormalWeb"/>
        <w:numPr>
          <w:ilvl w:val="0"/>
          <w:numId w:val="4"/>
        </w:numPr>
        <w:spacing w:before="0" w:beforeAutospacing="0" w:after="0" w:afterAutospacing="0"/>
        <w:textAlignment w:val="baseline"/>
        <w:rPr>
          <w:rFonts w:asciiTheme="minorHAnsi" w:hAnsiTheme="minorHAnsi" w:cstheme="minorHAnsi"/>
          <w:color w:val="24292E"/>
        </w:rPr>
      </w:pPr>
      <w:r w:rsidRPr="00034D06">
        <w:rPr>
          <w:rFonts w:asciiTheme="minorHAnsi" w:hAnsiTheme="minorHAnsi" w:cstheme="minorHAnsi"/>
          <w:color w:val="24292E"/>
          <w:shd w:val="clear" w:color="auto" w:fill="FFFFFF"/>
        </w:rPr>
        <w:t>What is the age group of most frequent Instacart users?</w:t>
      </w:r>
    </w:p>
    <w:p w14:paraId="6DAEAE5C" w14:textId="77777777" w:rsidR="006D5C97" w:rsidRPr="00034D06" w:rsidRDefault="006D5C97" w:rsidP="006D5C97">
      <w:pPr>
        <w:pStyle w:val="NormalWeb"/>
        <w:numPr>
          <w:ilvl w:val="0"/>
          <w:numId w:val="4"/>
        </w:numPr>
        <w:spacing w:before="0" w:beforeAutospacing="0" w:after="0" w:afterAutospacing="0"/>
        <w:textAlignment w:val="baseline"/>
        <w:rPr>
          <w:rFonts w:asciiTheme="minorHAnsi" w:hAnsiTheme="minorHAnsi" w:cstheme="minorHAnsi"/>
          <w:color w:val="24292E"/>
        </w:rPr>
      </w:pPr>
      <w:r w:rsidRPr="00034D06">
        <w:rPr>
          <w:rFonts w:asciiTheme="minorHAnsi" w:hAnsiTheme="minorHAnsi" w:cstheme="minorHAnsi"/>
          <w:color w:val="24292E"/>
          <w:shd w:val="clear" w:color="auto" w:fill="FFFFFF"/>
        </w:rPr>
        <w:t xml:space="preserve">What is the overall distribution of income level for </w:t>
      </w:r>
      <w:proofErr w:type="spellStart"/>
      <w:r w:rsidRPr="00034D06">
        <w:rPr>
          <w:rFonts w:asciiTheme="minorHAnsi" w:hAnsiTheme="minorHAnsi" w:cstheme="minorHAnsi"/>
          <w:color w:val="24292E"/>
          <w:shd w:val="clear" w:color="auto" w:fill="FFFFFF"/>
        </w:rPr>
        <w:t>instacart</w:t>
      </w:r>
      <w:proofErr w:type="spellEnd"/>
      <w:r w:rsidRPr="00034D06">
        <w:rPr>
          <w:rFonts w:asciiTheme="minorHAnsi" w:hAnsiTheme="minorHAnsi" w:cstheme="minorHAnsi"/>
          <w:color w:val="24292E"/>
          <w:shd w:val="clear" w:color="auto" w:fill="FFFFFF"/>
        </w:rPr>
        <w:t xml:space="preserve"> users?</w:t>
      </w:r>
    </w:p>
    <w:p w14:paraId="6163EDF0" w14:textId="77777777" w:rsidR="006D5C97" w:rsidRPr="00034D06" w:rsidRDefault="006D5C97" w:rsidP="006D5C97">
      <w:pPr>
        <w:pStyle w:val="NormalWeb"/>
        <w:numPr>
          <w:ilvl w:val="0"/>
          <w:numId w:val="4"/>
        </w:numPr>
        <w:spacing w:before="0" w:beforeAutospacing="0" w:after="240" w:afterAutospacing="0"/>
        <w:textAlignment w:val="baseline"/>
        <w:rPr>
          <w:rFonts w:asciiTheme="minorHAnsi" w:hAnsiTheme="minorHAnsi" w:cstheme="minorHAnsi"/>
          <w:color w:val="24292E"/>
        </w:rPr>
      </w:pPr>
      <w:r w:rsidRPr="00034D06">
        <w:rPr>
          <w:rFonts w:asciiTheme="minorHAnsi" w:hAnsiTheme="minorHAnsi" w:cstheme="minorHAnsi"/>
          <w:color w:val="24292E"/>
          <w:shd w:val="clear" w:color="auto" w:fill="FFFFFF"/>
        </w:rPr>
        <w:t>How do male and female spending scores differ?</w:t>
      </w:r>
    </w:p>
    <w:p w14:paraId="79F3BA17" w14:textId="0E33E953" w:rsidR="006D5C97" w:rsidRPr="00034D06" w:rsidRDefault="006D5C97" w:rsidP="005C42CB">
      <w:pPr>
        <w:rPr>
          <w:rFonts w:asciiTheme="minorHAnsi" w:hAnsiTheme="minorHAnsi" w:cstheme="minorHAnsi"/>
          <w:b/>
          <w:bCs/>
        </w:rPr>
      </w:pPr>
      <w:r w:rsidRPr="00034D06">
        <w:rPr>
          <w:rFonts w:asciiTheme="minorHAnsi" w:hAnsiTheme="minorHAnsi" w:cstheme="minorHAnsi"/>
          <w:b/>
          <w:bCs/>
        </w:rPr>
        <w:t>Slide 9 – Questions We Hope to Answer</w:t>
      </w:r>
    </w:p>
    <w:p w14:paraId="554EE583" w14:textId="77777777" w:rsidR="006D5C97" w:rsidRPr="00034D06" w:rsidRDefault="006D5C97" w:rsidP="006D5C97">
      <w:pPr>
        <w:pStyle w:val="NormalWeb"/>
        <w:numPr>
          <w:ilvl w:val="0"/>
          <w:numId w:val="6"/>
        </w:numPr>
        <w:spacing w:before="0" w:beforeAutospacing="0" w:after="0" w:afterAutospacing="0"/>
        <w:textAlignment w:val="baseline"/>
        <w:rPr>
          <w:rFonts w:asciiTheme="minorHAnsi" w:hAnsiTheme="minorHAnsi" w:cstheme="minorHAnsi"/>
          <w:color w:val="000000" w:themeColor="text1"/>
        </w:rPr>
      </w:pPr>
      <w:r w:rsidRPr="00034D06">
        <w:rPr>
          <w:rFonts w:asciiTheme="minorHAnsi" w:hAnsiTheme="minorHAnsi" w:cstheme="minorHAnsi"/>
          <w:color w:val="000000" w:themeColor="text1"/>
          <w:shd w:val="clear" w:color="auto" w:fill="FFFFFF"/>
        </w:rPr>
        <w:t>What are the Top 10 most ordered products?</w:t>
      </w:r>
    </w:p>
    <w:p w14:paraId="4EC7C6F4" w14:textId="77777777" w:rsidR="006D5C97" w:rsidRPr="00034D06" w:rsidRDefault="006D5C97" w:rsidP="006D5C97">
      <w:pPr>
        <w:pStyle w:val="NormalWeb"/>
        <w:numPr>
          <w:ilvl w:val="0"/>
          <w:numId w:val="6"/>
        </w:numPr>
        <w:spacing w:before="0" w:beforeAutospacing="0" w:after="0" w:afterAutospacing="0"/>
        <w:textAlignment w:val="baseline"/>
        <w:rPr>
          <w:rFonts w:asciiTheme="minorHAnsi" w:hAnsiTheme="minorHAnsi" w:cstheme="minorHAnsi"/>
          <w:color w:val="000000" w:themeColor="text1"/>
        </w:rPr>
      </w:pPr>
      <w:r w:rsidRPr="00034D06">
        <w:rPr>
          <w:rFonts w:asciiTheme="minorHAnsi" w:hAnsiTheme="minorHAnsi" w:cstheme="minorHAnsi"/>
          <w:color w:val="000000" w:themeColor="text1"/>
          <w:shd w:val="clear" w:color="auto" w:fill="FFFFFF"/>
        </w:rPr>
        <w:t>What are the Top 10 most reordered products? </w:t>
      </w:r>
    </w:p>
    <w:p w14:paraId="61285BDA" w14:textId="77777777" w:rsidR="006D5C97" w:rsidRPr="00034D06" w:rsidRDefault="006D5C97" w:rsidP="006D5C97">
      <w:pPr>
        <w:pStyle w:val="NormalWeb"/>
        <w:numPr>
          <w:ilvl w:val="0"/>
          <w:numId w:val="6"/>
        </w:numPr>
        <w:spacing w:before="0" w:beforeAutospacing="0" w:after="0" w:afterAutospacing="0"/>
        <w:textAlignment w:val="baseline"/>
        <w:rPr>
          <w:rFonts w:asciiTheme="minorHAnsi" w:hAnsiTheme="minorHAnsi" w:cstheme="minorHAnsi"/>
          <w:color w:val="000000" w:themeColor="text1"/>
        </w:rPr>
      </w:pPr>
      <w:r w:rsidRPr="00034D06">
        <w:rPr>
          <w:rFonts w:asciiTheme="minorHAnsi" w:hAnsiTheme="minorHAnsi" w:cstheme="minorHAnsi"/>
          <w:color w:val="000000" w:themeColor="text1"/>
          <w:shd w:val="clear" w:color="auto" w:fill="FFFFFF"/>
        </w:rPr>
        <w:t>Which 2 products were ordered together the most?</w:t>
      </w:r>
    </w:p>
    <w:p w14:paraId="64589289" w14:textId="77777777" w:rsidR="006D5C97" w:rsidRPr="00034D06" w:rsidRDefault="006D5C97" w:rsidP="006D5C97">
      <w:pPr>
        <w:pStyle w:val="NormalWeb"/>
        <w:numPr>
          <w:ilvl w:val="0"/>
          <w:numId w:val="6"/>
        </w:numPr>
        <w:spacing w:before="0" w:beforeAutospacing="0" w:after="0" w:afterAutospacing="0"/>
        <w:textAlignment w:val="baseline"/>
        <w:rPr>
          <w:rFonts w:asciiTheme="minorHAnsi" w:hAnsiTheme="minorHAnsi" w:cstheme="minorHAnsi"/>
          <w:color w:val="000000" w:themeColor="text1"/>
        </w:rPr>
      </w:pPr>
      <w:r w:rsidRPr="00034D06">
        <w:rPr>
          <w:rFonts w:asciiTheme="minorHAnsi" w:hAnsiTheme="minorHAnsi" w:cstheme="minorHAnsi"/>
          <w:color w:val="000000" w:themeColor="text1"/>
          <w:shd w:val="clear" w:color="auto" w:fill="FFFFFF"/>
        </w:rPr>
        <w:t>Which day and time of the week was the busiest in terms of number of orders received?</w:t>
      </w:r>
    </w:p>
    <w:p w14:paraId="34FA7187" w14:textId="77777777" w:rsidR="006D5C97" w:rsidRPr="00034D06" w:rsidRDefault="006D5C97" w:rsidP="006D5C97">
      <w:pPr>
        <w:pStyle w:val="NormalWeb"/>
        <w:numPr>
          <w:ilvl w:val="0"/>
          <w:numId w:val="6"/>
        </w:numPr>
        <w:spacing w:before="0" w:beforeAutospacing="0" w:after="0" w:afterAutospacing="0"/>
        <w:textAlignment w:val="baseline"/>
        <w:rPr>
          <w:rFonts w:asciiTheme="minorHAnsi" w:hAnsiTheme="minorHAnsi" w:cstheme="minorHAnsi"/>
          <w:color w:val="000000" w:themeColor="text1"/>
        </w:rPr>
      </w:pPr>
      <w:r w:rsidRPr="00034D06">
        <w:rPr>
          <w:rFonts w:asciiTheme="minorHAnsi" w:hAnsiTheme="minorHAnsi" w:cstheme="minorHAnsi"/>
          <w:color w:val="000000" w:themeColor="text1"/>
          <w:shd w:val="clear" w:color="auto" w:fill="FFFFFF"/>
        </w:rPr>
        <w:t xml:space="preserve">Which products were not frequently reordered? This could help determine which products did not meet </w:t>
      </w:r>
      <w:proofErr w:type="spellStart"/>
      <w:r w:rsidRPr="00034D06">
        <w:rPr>
          <w:rFonts w:asciiTheme="minorHAnsi" w:hAnsiTheme="minorHAnsi" w:cstheme="minorHAnsi"/>
          <w:color w:val="000000" w:themeColor="text1"/>
          <w:shd w:val="clear" w:color="auto" w:fill="FFFFFF"/>
        </w:rPr>
        <w:t>customers</w:t>
      </w:r>
      <w:proofErr w:type="spellEnd"/>
      <w:r w:rsidRPr="00034D06">
        <w:rPr>
          <w:rFonts w:asciiTheme="minorHAnsi" w:hAnsiTheme="minorHAnsi" w:cstheme="minorHAnsi"/>
          <w:color w:val="000000" w:themeColor="text1"/>
          <w:shd w:val="clear" w:color="auto" w:fill="FFFFFF"/>
        </w:rPr>
        <w:t xml:space="preserve"> expectations.</w:t>
      </w:r>
    </w:p>
    <w:p w14:paraId="06E22721" w14:textId="032996B0" w:rsidR="006D5C97" w:rsidRPr="00034D06" w:rsidRDefault="006D5C97" w:rsidP="006D5C97">
      <w:pPr>
        <w:pStyle w:val="NormalWeb"/>
        <w:numPr>
          <w:ilvl w:val="0"/>
          <w:numId w:val="6"/>
        </w:numPr>
        <w:spacing w:before="0" w:beforeAutospacing="0" w:after="0" w:afterAutospacing="0"/>
        <w:textAlignment w:val="baseline"/>
        <w:rPr>
          <w:rFonts w:asciiTheme="minorHAnsi" w:hAnsiTheme="minorHAnsi" w:cstheme="minorHAnsi"/>
          <w:color w:val="000000" w:themeColor="text1"/>
        </w:rPr>
      </w:pPr>
      <w:r w:rsidRPr="00034D06">
        <w:rPr>
          <w:rFonts w:asciiTheme="minorHAnsi" w:hAnsiTheme="minorHAnsi" w:cstheme="minorHAnsi"/>
          <w:color w:val="000000" w:themeColor="text1"/>
          <w:shd w:val="clear" w:color="auto" w:fill="FFFFFF"/>
        </w:rPr>
        <w:t xml:space="preserve">What were the top aisles with the least </w:t>
      </w:r>
      <w:proofErr w:type="gramStart"/>
      <w:r w:rsidRPr="00034D06">
        <w:rPr>
          <w:rFonts w:asciiTheme="minorHAnsi" w:hAnsiTheme="minorHAnsi" w:cstheme="minorHAnsi"/>
          <w:color w:val="000000" w:themeColor="text1"/>
          <w:shd w:val="clear" w:color="auto" w:fill="FFFFFF"/>
        </w:rPr>
        <w:t>amount</w:t>
      </w:r>
      <w:proofErr w:type="gramEnd"/>
      <w:r w:rsidRPr="00034D06">
        <w:rPr>
          <w:rFonts w:asciiTheme="minorHAnsi" w:hAnsiTheme="minorHAnsi" w:cstheme="minorHAnsi"/>
          <w:color w:val="000000" w:themeColor="text1"/>
          <w:shd w:val="clear" w:color="auto" w:fill="FFFFFF"/>
        </w:rPr>
        <w:t xml:space="preserve"> of orders? This could be a recommendation that we make to our vendors in terms of restructuring their aisles.</w:t>
      </w:r>
    </w:p>
    <w:p w14:paraId="6D868220" w14:textId="5C3AFB90" w:rsidR="006D5C97" w:rsidRPr="00034D06" w:rsidRDefault="006D5C97" w:rsidP="006D5C97">
      <w:pPr>
        <w:pStyle w:val="NormalWeb"/>
        <w:spacing w:before="0" w:beforeAutospacing="0" w:after="0" w:afterAutospacing="0"/>
        <w:textAlignment w:val="baseline"/>
        <w:rPr>
          <w:rFonts w:asciiTheme="minorHAnsi" w:hAnsiTheme="minorHAnsi" w:cstheme="minorHAnsi"/>
          <w:color w:val="000000" w:themeColor="text1"/>
          <w:shd w:val="clear" w:color="auto" w:fill="FFFFFF"/>
        </w:rPr>
      </w:pPr>
    </w:p>
    <w:p w14:paraId="5DD1B07B" w14:textId="18DADD99" w:rsidR="006D5C97" w:rsidRPr="00034D06" w:rsidRDefault="006D5C97" w:rsidP="006D5C97">
      <w:pPr>
        <w:pStyle w:val="NormalWeb"/>
        <w:spacing w:before="0" w:beforeAutospacing="0" w:after="0" w:afterAutospacing="0"/>
        <w:textAlignment w:val="baseline"/>
        <w:rPr>
          <w:rFonts w:asciiTheme="minorHAnsi" w:hAnsiTheme="minorHAnsi" w:cstheme="minorHAnsi"/>
          <w:b/>
          <w:bCs/>
          <w:color w:val="000000" w:themeColor="text1"/>
          <w:shd w:val="clear" w:color="auto" w:fill="FFFFFF"/>
        </w:rPr>
      </w:pPr>
      <w:r w:rsidRPr="00034D06">
        <w:rPr>
          <w:rFonts w:asciiTheme="minorHAnsi" w:hAnsiTheme="minorHAnsi" w:cstheme="minorHAnsi"/>
          <w:b/>
          <w:bCs/>
          <w:color w:val="000000" w:themeColor="text1"/>
          <w:shd w:val="clear" w:color="auto" w:fill="FFFFFF"/>
        </w:rPr>
        <w:t>Slide 10 – Analysis Phase Intro Slide</w:t>
      </w:r>
    </w:p>
    <w:p w14:paraId="788AE028" w14:textId="26D111C0" w:rsidR="006D5C97" w:rsidRPr="00034D06" w:rsidRDefault="006D5C97" w:rsidP="006D5C97">
      <w:pPr>
        <w:pStyle w:val="ListParagraph"/>
        <w:numPr>
          <w:ilvl w:val="0"/>
          <w:numId w:val="7"/>
        </w:numPr>
        <w:rPr>
          <w:rFonts w:asciiTheme="minorHAnsi" w:hAnsiTheme="minorHAnsi" w:cstheme="minorHAnsi"/>
        </w:rPr>
      </w:pPr>
      <w:r w:rsidRPr="00034D06">
        <w:rPr>
          <w:rFonts w:asciiTheme="minorHAnsi" w:hAnsiTheme="minorHAnsi" w:cstheme="minorHAnsi"/>
        </w:rPr>
        <w:t xml:space="preserve">Machine learning introduction </w:t>
      </w:r>
    </w:p>
    <w:p w14:paraId="3DA2A75A" w14:textId="37C41FED" w:rsidR="006D5C97" w:rsidRPr="00034D06" w:rsidRDefault="006D5C97" w:rsidP="006D5C97">
      <w:pPr>
        <w:pStyle w:val="ListParagraph"/>
        <w:numPr>
          <w:ilvl w:val="0"/>
          <w:numId w:val="7"/>
        </w:numPr>
        <w:rPr>
          <w:rFonts w:asciiTheme="minorHAnsi" w:hAnsiTheme="minorHAnsi" w:cstheme="minorHAnsi"/>
        </w:rPr>
      </w:pPr>
      <w:r w:rsidRPr="00034D06">
        <w:rPr>
          <w:rFonts w:asciiTheme="minorHAnsi" w:hAnsiTheme="minorHAnsi" w:cstheme="minorHAnsi"/>
        </w:rPr>
        <w:t xml:space="preserve">Tableau connection links </w:t>
      </w:r>
    </w:p>
    <w:p w14:paraId="7A0998D7" w14:textId="686F29F3" w:rsidR="006D5C97" w:rsidRPr="00034D06" w:rsidRDefault="006D5C97" w:rsidP="006D5C97">
      <w:pPr>
        <w:rPr>
          <w:rFonts w:asciiTheme="minorHAnsi" w:hAnsiTheme="minorHAnsi" w:cstheme="minorHAnsi"/>
        </w:rPr>
      </w:pPr>
    </w:p>
    <w:p w14:paraId="78C6B574" w14:textId="3480F707" w:rsidR="006D5C97" w:rsidRPr="00034D06" w:rsidRDefault="006D5C97" w:rsidP="006D5C97">
      <w:pPr>
        <w:rPr>
          <w:rFonts w:asciiTheme="minorHAnsi" w:hAnsiTheme="minorHAnsi" w:cstheme="minorHAnsi"/>
          <w:b/>
          <w:bCs/>
        </w:rPr>
      </w:pPr>
      <w:r w:rsidRPr="00034D06">
        <w:rPr>
          <w:rFonts w:asciiTheme="minorHAnsi" w:hAnsiTheme="minorHAnsi" w:cstheme="minorHAnsi"/>
          <w:b/>
          <w:bCs/>
        </w:rPr>
        <w:t xml:space="preserve">Slide 11 – </w:t>
      </w:r>
      <w:r w:rsidR="002C7454" w:rsidRPr="00034D06">
        <w:rPr>
          <w:rFonts w:asciiTheme="minorHAnsi" w:hAnsiTheme="minorHAnsi" w:cstheme="minorHAnsi"/>
          <w:b/>
          <w:bCs/>
        </w:rPr>
        <w:t>Graph</w:t>
      </w:r>
    </w:p>
    <w:p w14:paraId="2D51316F" w14:textId="24D90426" w:rsidR="006D5C97" w:rsidRPr="00034D06" w:rsidRDefault="006D5C97" w:rsidP="006D5C97">
      <w:pPr>
        <w:rPr>
          <w:rFonts w:asciiTheme="minorHAnsi" w:hAnsiTheme="minorHAnsi" w:cstheme="minorHAnsi"/>
          <w:b/>
          <w:bCs/>
        </w:rPr>
      </w:pPr>
      <w:r w:rsidRPr="00034D06">
        <w:rPr>
          <w:rFonts w:asciiTheme="minorHAnsi" w:hAnsiTheme="minorHAnsi" w:cstheme="minorHAnsi"/>
          <w:b/>
          <w:bCs/>
        </w:rPr>
        <w:t xml:space="preserve">Slide 12 – </w:t>
      </w:r>
      <w:r w:rsidR="002C7454" w:rsidRPr="00034D06">
        <w:rPr>
          <w:rFonts w:asciiTheme="minorHAnsi" w:hAnsiTheme="minorHAnsi" w:cstheme="minorHAnsi"/>
          <w:b/>
          <w:bCs/>
        </w:rPr>
        <w:t>Graph</w:t>
      </w:r>
    </w:p>
    <w:p w14:paraId="56B67FD5" w14:textId="41AF05FA" w:rsidR="006D5C97" w:rsidRPr="00034D06" w:rsidRDefault="006D5C97" w:rsidP="006D5C97">
      <w:pPr>
        <w:rPr>
          <w:rFonts w:asciiTheme="minorHAnsi" w:hAnsiTheme="minorHAnsi" w:cstheme="minorHAnsi"/>
          <w:b/>
          <w:bCs/>
        </w:rPr>
      </w:pPr>
      <w:r w:rsidRPr="00034D06">
        <w:rPr>
          <w:rFonts w:asciiTheme="minorHAnsi" w:hAnsiTheme="minorHAnsi" w:cstheme="minorHAnsi"/>
          <w:b/>
          <w:bCs/>
        </w:rPr>
        <w:t xml:space="preserve">Slide 13 – </w:t>
      </w:r>
      <w:r w:rsidR="002C7454" w:rsidRPr="00034D06">
        <w:rPr>
          <w:rFonts w:asciiTheme="minorHAnsi" w:hAnsiTheme="minorHAnsi" w:cstheme="minorHAnsi"/>
          <w:b/>
          <w:bCs/>
        </w:rPr>
        <w:t>Graph</w:t>
      </w:r>
    </w:p>
    <w:p w14:paraId="3F820CDC" w14:textId="6E0EA0BE" w:rsidR="006D5C97" w:rsidRPr="00034D06" w:rsidRDefault="006D5C97" w:rsidP="006D5C97">
      <w:pPr>
        <w:rPr>
          <w:rFonts w:asciiTheme="minorHAnsi" w:hAnsiTheme="minorHAnsi" w:cstheme="minorHAnsi"/>
        </w:rPr>
      </w:pPr>
    </w:p>
    <w:p w14:paraId="3294B8E0" w14:textId="6FF0195A" w:rsidR="006D5C97" w:rsidRPr="00034D06" w:rsidRDefault="006D5C97" w:rsidP="006D5C97">
      <w:pPr>
        <w:rPr>
          <w:rFonts w:asciiTheme="minorHAnsi" w:hAnsiTheme="minorHAnsi" w:cstheme="minorHAnsi"/>
          <w:b/>
          <w:bCs/>
        </w:rPr>
      </w:pPr>
      <w:r w:rsidRPr="00034D06">
        <w:rPr>
          <w:rFonts w:asciiTheme="minorHAnsi" w:hAnsiTheme="minorHAnsi" w:cstheme="minorHAnsi"/>
          <w:b/>
          <w:bCs/>
        </w:rPr>
        <w:t>Slide 14 – Machine Learning – Customer Segmentation</w:t>
      </w:r>
    </w:p>
    <w:p w14:paraId="43FF860D" w14:textId="77777777" w:rsidR="006D5C97" w:rsidRPr="006D5C97" w:rsidRDefault="006D5C97" w:rsidP="006D5C97">
      <w:pPr>
        <w:rPr>
          <w:rFonts w:asciiTheme="minorHAnsi" w:hAnsiTheme="minorHAnsi" w:cstheme="minorHAnsi"/>
        </w:rPr>
      </w:pPr>
      <w:r w:rsidRPr="006D5C97">
        <w:rPr>
          <w:rFonts w:asciiTheme="minorHAnsi" w:hAnsiTheme="minorHAnsi" w:cstheme="minorHAnsi"/>
          <w:color w:val="000000"/>
          <w:shd w:val="clear" w:color="auto" w:fill="FFFFFF"/>
        </w:rPr>
        <w:t xml:space="preserve">The first instance of Machine Learning used in our project is for customer segmentation. Using </w:t>
      </w:r>
      <w:proofErr w:type="spellStart"/>
      <w:r w:rsidRPr="006D5C97">
        <w:rPr>
          <w:rFonts w:asciiTheme="minorHAnsi" w:hAnsiTheme="minorHAnsi" w:cstheme="minorHAnsi"/>
          <w:color w:val="000000"/>
          <w:shd w:val="clear" w:color="auto" w:fill="FFFFFF"/>
        </w:rPr>
        <w:t>KMeans</w:t>
      </w:r>
      <w:proofErr w:type="spellEnd"/>
      <w:r w:rsidRPr="006D5C97">
        <w:rPr>
          <w:rFonts w:asciiTheme="minorHAnsi" w:hAnsiTheme="minorHAnsi" w:cstheme="minorHAnsi"/>
          <w:color w:val="000000"/>
          <w:shd w:val="clear" w:color="auto" w:fill="FFFFFF"/>
        </w:rPr>
        <w:t xml:space="preserve"> and clustering the Instacart customer data, we will try to successfully create four main categorization groups: Target, Standard, Careless, and Careful. These refer to the ratio of income level and the customer spending score. </w:t>
      </w:r>
    </w:p>
    <w:p w14:paraId="1979F757" w14:textId="728527F3" w:rsidR="006D5C97" w:rsidRPr="00034D06" w:rsidRDefault="006D5C97" w:rsidP="006D5C97">
      <w:pPr>
        <w:rPr>
          <w:rFonts w:asciiTheme="minorHAnsi" w:hAnsiTheme="minorHAnsi" w:cstheme="minorHAnsi"/>
        </w:rPr>
      </w:pPr>
    </w:p>
    <w:p w14:paraId="795A9733" w14:textId="77777777" w:rsidR="002C7454" w:rsidRPr="00034D06" w:rsidRDefault="002C7454" w:rsidP="006D5C97">
      <w:pPr>
        <w:rPr>
          <w:rFonts w:asciiTheme="minorHAnsi" w:hAnsiTheme="minorHAnsi" w:cstheme="minorHAnsi"/>
        </w:rPr>
      </w:pPr>
    </w:p>
    <w:p w14:paraId="245BC35E" w14:textId="23677E88" w:rsidR="006D5C97" w:rsidRPr="00034D06" w:rsidRDefault="006D5C97" w:rsidP="006D5C97">
      <w:pPr>
        <w:rPr>
          <w:rFonts w:asciiTheme="minorHAnsi" w:hAnsiTheme="minorHAnsi" w:cstheme="minorHAnsi"/>
          <w:b/>
          <w:bCs/>
        </w:rPr>
      </w:pPr>
      <w:r w:rsidRPr="00034D06">
        <w:rPr>
          <w:rFonts w:asciiTheme="minorHAnsi" w:hAnsiTheme="minorHAnsi" w:cstheme="minorHAnsi"/>
          <w:b/>
          <w:bCs/>
        </w:rPr>
        <w:t>Slide 15 - DB Scan – KNN</w:t>
      </w:r>
    </w:p>
    <w:p w14:paraId="41923542" w14:textId="77777777" w:rsidR="00F74C71" w:rsidRPr="00F74C71" w:rsidRDefault="00F74C71" w:rsidP="00F74C71">
      <w:pPr>
        <w:shd w:val="clear" w:color="auto" w:fill="FFFFFF"/>
        <w:rPr>
          <w:rFonts w:asciiTheme="minorHAnsi" w:hAnsiTheme="minorHAnsi" w:cstheme="minorHAnsi"/>
          <w:color w:val="222222"/>
        </w:rPr>
      </w:pPr>
      <w:r w:rsidRPr="00F74C71">
        <w:rPr>
          <w:rFonts w:asciiTheme="minorHAnsi" w:hAnsiTheme="minorHAnsi" w:cstheme="minorHAnsi"/>
          <w:color w:val="222222"/>
        </w:rPr>
        <w:t xml:space="preserve">The DBSCAN, or Density Based Clustering. The DBSCAN algorithm groups clusters as areas of high density separated by areas of low density. Because </w:t>
      </w:r>
      <w:proofErr w:type="spellStart"/>
      <w:r w:rsidRPr="00F74C71">
        <w:rPr>
          <w:rFonts w:asciiTheme="minorHAnsi" w:hAnsiTheme="minorHAnsi" w:cstheme="minorHAnsi"/>
          <w:color w:val="222222"/>
        </w:rPr>
        <w:t>dbscans</w:t>
      </w:r>
      <w:proofErr w:type="spellEnd"/>
      <w:r w:rsidRPr="00F74C71">
        <w:rPr>
          <w:rFonts w:asciiTheme="minorHAnsi" w:hAnsiTheme="minorHAnsi" w:cstheme="minorHAnsi"/>
          <w:color w:val="222222"/>
        </w:rPr>
        <w:t xml:space="preserve"> aren’t grouping in elliptical shapes around a centroid of the clusters. Our DBSAN identified several clusters and these clusters are useful if we were interested in creating a more tailored promotion initiatives since these consumers are very close in their habits towards spending. </w:t>
      </w:r>
    </w:p>
    <w:p w14:paraId="2111F36E" w14:textId="77777777" w:rsidR="00F74C71" w:rsidRPr="00F74C71" w:rsidRDefault="00F74C71" w:rsidP="00F74C71">
      <w:pPr>
        <w:shd w:val="clear" w:color="auto" w:fill="FFFFFF"/>
        <w:rPr>
          <w:rFonts w:asciiTheme="minorHAnsi" w:hAnsiTheme="minorHAnsi" w:cstheme="minorHAnsi"/>
          <w:color w:val="222222"/>
        </w:rPr>
      </w:pPr>
    </w:p>
    <w:p w14:paraId="48B47D41" w14:textId="77777777" w:rsidR="00F74C71" w:rsidRPr="00F74C71" w:rsidRDefault="00F74C71" w:rsidP="00F74C71">
      <w:pPr>
        <w:shd w:val="clear" w:color="auto" w:fill="FFFFFF"/>
        <w:rPr>
          <w:rFonts w:asciiTheme="minorHAnsi" w:hAnsiTheme="minorHAnsi" w:cstheme="minorHAnsi"/>
          <w:color w:val="222222"/>
        </w:rPr>
      </w:pPr>
      <w:r w:rsidRPr="00F74C71">
        <w:rPr>
          <w:rFonts w:asciiTheme="minorHAnsi" w:hAnsiTheme="minorHAnsi" w:cstheme="minorHAnsi"/>
          <w:color w:val="222222"/>
        </w:rPr>
        <w:t>(Density = Number of points within a specified radius</w:t>
      </w:r>
    </w:p>
    <w:p w14:paraId="4F360C97" w14:textId="77777777" w:rsidR="00F74C71" w:rsidRPr="00F74C71" w:rsidRDefault="00F74C71" w:rsidP="00F74C71">
      <w:pPr>
        <w:shd w:val="clear" w:color="auto" w:fill="FFFFFF"/>
        <w:rPr>
          <w:rFonts w:asciiTheme="minorHAnsi" w:hAnsiTheme="minorHAnsi" w:cstheme="minorHAnsi"/>
          <w:color w:val="222222"/>
        </w:rPr>
      </w:pPr>
      <w:r w:rsidRPr="00F74C71">
        <w:rPr>
          <w:rFonts w:asciiTheme="minorHAnsi" w:hAnsiTheme="minorHAnsi" w:cstheme="minorHAnsi"/>
          <w:color w:val="222222"/>
        </w:rPr>
        <w:t>DBSCAN uses two different parameters:</w:t>
      </w:r>
    </w:p>
    <w:p w14:paraId="678DDEDC" w14:textId="77777777" w:rsidR="00F74C71" w:rsidRPr="00F74C71" w:rsidRDefault="00F74C71" w:rsidP="00F74C71">
      <w:pPr>
        <w:shd w:val="clear" w:color="auto" w:fill="FFFFFF"/>
        <w:rPr>
          <w:rFonts w:asciiTheme="minorHAnsi" w:hAnsiTheme="minorHAnsi" w:cstheme="minorHAnsi"/>
          <w:color w:val="222222"/>
        </w:rPr>
      </w:pPr>
      <w:r w:rsidRPr="00F74C71">
        <w:rPr>
          <w:rFonts w:asciiTheme="minorHAnsi" w:hAnsiTheme="minorHAnsi" w:cstheme="minorHAnsi"/>
          <w:color w:val="222222"/>
        </w:rPr>
        <w:t>Epsilon: Determines a specified radius that if includes enough number of points within, we call it dense area.</w:t>
      </w:r>
    </w:p>
    <w:p w14:paraId="48AB8E3D" w14:textId="77777777" w:rsidR="00F74C71" w:rsidRPr="00F74C71" w:rsidRDefault="00F74C71" w:rsidP="00F74C71">
      <w:pPr>
        <w:shd w:val="clear" w:color="auto" w:fill="FFFFFF"/>
        <w:rPr>
          <w:rFonts w:asciiTheme="minorHAnsi" w:hAnsiTheme="minorHAnsi" w:cstheme="minorHAnsi"/>
          <w:color w:val="222222"/>
        </w:rPr>
      </w:pPr>
      <w:r w:rsidRPr="00F74C71">
        <w:rPr>
          <w:rFonts w:asciiTheme="minorHAnsi" w:hAnsiTheme="minorHAnsi" w:cstheme="minorHAnsi"/>
          <w:color w:val="222222"/>
        </w:rPr>
        <w:t>Minimum Samples: Determines the minimum number of data points we want in a neighborhood to define a cluster.)</w:t>
      </w:r>
    </w:p>
    <w:p w14:paraId="787C9EB6" w14:textId="77777777" w:rsidR="00F74C71" w:rsidRPr="00F74C71" w:rsidRDefault="00F74C71" w:rsidP="00F74C71">
      <w:pPr>
        <w:shd w:val="clear" w:color="auto" w:fill="FFFFFF"/>
        <w:rPr>
          <w:rFonts w:asciiTheme="minorHAnsi" w:hAnsiTheme="minorHAnsi" w:cstheme="minorHAnsi"/>
          <w:color w:val="222222"/>
        </w:rPr>
      </w:pPr>
    </w:p>
    <w:p w14:paraId="5FE1A32D" w14:textId="77777777" w:rsidR="00F74C71" w:rsidRPr="00F74C71" w:rsidRDefault="00F74C71" w:rsidP="00F74C71">
      <w:pPr>
        <w:shd w:val="clear" w:color="auto" w:fill="FFFFFF"/>
        <w:rPr>
          <w:rFonts w:asciiTheme="minorHAnsi" w:hAnsiTheme="minorHAnsi" w:cstheme="minorHAnsi"/>
          <w:color w:val="222222"/>
        </w:rPr>
      </w:pPr>
      <w:r w:rsidRPr="00F74C71">
        <w:rPr>
          <w:rFonts w:asciiTheme="minorHAnsi" w:hAnsiTheme="minorHAnsi" w:cstheme="minorHAnsi"/>
          <w:color w:val="222222"/>
        </w:rPr>
        <w:t>The KNN model. </w:t>
      </w:r>
    </w:p>
    <w:p w14:paraId="6E3DE750" w14:textId="77777777" w:rsidR="00F74C71" w:rsidRPr="00F74C71" w:rsidRDefault="00F74C71" w:rsidP="00F74C71">
      <w:pPr>
        <w:shd w:val="clear" w:color="auto" w:fill="FFFFFF"/>
        <w:rPr>
          <w:rFonts w:asciiTheme="minorHAnsi" w:hAnsiTheme="minorHAnsi" w:cstheme="minorHAnsi"/>
          <w:color w:val="222222"/>
        </w:rPr>
      </w:pPr>
      <w:r w:rsidRPr="00F74C71">
        <w:rPr>
          <w:rFonts w:asciiTheme="minorHAnsi" w:hAnsiTheme="minorHAnsi" w:cstheme="minorHAnsi"/>
          <w:color w:val="222222"/>
        </w:rPr>
        <w:t xml:space="preserve">The </w:t>
      </w:r>
      <w:proofErr w:type="spellStart"/>
      <w:r w:rsidRPr="00F74C71">
        <w:rPr>
          <w:rFonts w:asciiTheme="minorHAnsi" w:hAnsiTheme="minorHAnsi" w:cstheme="minorHAnsi"/>
          <w:color w:val="222222"/>
        </w:rPr>
        <w:t>knn</w:t>
      </w:r>
      <w:proofErr w:type="spellEnd"/>
      <w:r w:rsidRPr="00F74C71">
        <w:rPr>
          <w:rFonts w:asciiTheme="minorHAnsi" w:hAnsiTheme="minorHAnsi" w:cstheme="minorHAnsi"/>
          <w:color w:val="222222"/>
        </w:rPr>
        <w:t xml:space="preserve"> model relies on supervised data, </w:t>
      </w:r>
      <w:hyperlink r:id="rId5" w:tgtFrame="_blank" w:history="1">
        <w:r w:rsidRPr="00F74C71">
          <w:rPr>
            <w:rFonts w:asciiTheme="minorHAnsi" w:hAnsiTheme="minorHAnsi" w:cstheme="minorHAnsi"/>
            <w:color w:val="DCA10D"/>
            <w:u w:val="single"/>
          </w:rPr>
          <w:t>K-nearest neighbors</w:t>
        </w:r>
      </w:hyperlink>
      <w:r w:rsidRPr="00F74C71">
        <w:rPr>
          <w:rFonts w:asciiTheme="minorHAnsi" w:hAnsiTheme="minorHAnsi" w:cstheme="minorHAnsi"/>
          <w:color w:val="222222"/>
        </w:rPr>
        <w:t xml:space="preserve"> is a classification (or regression) algorithm that in order to determine the classification of a point, combines the classification of the K nearest points. It is supervised because you are trying to classify a point based on the known classification of other points. (In </w:t>
      </w:r>
      <w:proofErr w:type="gramStart"/>
      <w:r w:rsidRPr="00F74C71">
        <w:rPr>
          <w:rFonts w:asciiTheme="minorHAnsi" w:hAnsiTheme="minorHAnsi" w:cstheme="minorHAnsi"/>
          <w:color w:val="222222"/>
        </w:rPr>
        <w:t>addition</w:t>
      </w:r>
      <w:proofErr w:type="gramEnd"/>
      <w:r w:rsidRPr="00F74C71">
        <w:rPr>
          <w:rFonts w:asciiTheme="minorHAnsi" w:hAnsiTheme="minorHAnsi" w:cstheme="minorHAnsi"/>
          <w:color w:val="222222"/>
        </w:rPr>
        <w:t xml:space="preserve"> a number of k values had to be tried before we reached our desired results) Our group favored the </w:t>
      </w:r>
      <w:proofErr w:type="spellStart"/>
      <w:r w:rsidRPr="00F74C71">
        <w:rPr>
          <w:rFonts w:asciiTheme="minorHAnsi" w:hAnsiTheme="minorHAnsi" w:cstheme="minorHAnsi"/>
          <w:color w:val="222222"/>
        </w:rPr>
        <w:t>KMeans</w:t>
      </w:r>
      <w:proofErr w:type="spellEnd"/>
      <w:r w:rsidRPr="00F74C71">
        <w:rPr>
          <w:rFonts w:asciiTheme="minorHAnsi" w:hAnsiTheme="minorHAnsi" w:cstheme="minorHAnsi"/>
          <w:color w:val="222222"/>
        </w:rPr>
        <w:t xml:space="preserve"> algorithm. (Lazy algorithm) The centroid here is random and you have to determine the number of clusters. We tried 3, 4, 5. </w:t>
      </w:r>
    </w:p>
    <w:p w14:paraId="486BFAEB" w14:textId="77777777" w:rsidR="006D5C97" w:rsidRPr="006D5C97" w:rsidRDefault="006D5C97" w:rsidP="006D5C97">
      <w:pPr>
        <w:rPr>
          <w:rFonts w:asciiTheme="minorHAnsi" w:hAnsiTheme="minorHAnsi" w:cstheme="minorHAnsi"/>
        </w:rPr>
      </w:pPr>
    </w:p>
    <w:p w14:paraId="1564316D" w14:textId="77C63FD4" w:rsidR="006D5C97" w:rsidRPr="00034D06" w:rsidRDefault="006D5C97" w:rsidP="006D5C97">
      <w:pPr>
        <w:rPr>
          <w:rFonts w:asciiTheme="minorHAnsi" w:hAnsiTheme="minorHAnsi" w:cstheme="minorHAnsi"/>
          <w:b/>
          <w:bCs/>
        </w:rPr>
      </w:pPr>
      <w:r w:rsidRPr="00034D06">
        <w:rPr>
          <w:rFonts w:asciiTheme="minorHAnsi" w:hAnsiTheme="minorHAnsi" w:cstheme="minorHAnsi"/>
          <w:b/>
          <w:bCs/>
        </w:rPr>
        <w:t xml:space="preserve">Slide 16 – K-Means </w:t>
      </w:r>
    </w:p>
    <w:p w14:paraId="2B033FD8" w14:textId="77777777" w:rsidR="00F74C71" w:rsidRPr="00F74C71" w:rsidRDefault="00F74C71" w:rsidP="00F74C71">
      <w:pPr>
        <w:rPr>
          <w:rFonts w:asciiTheme="minorHAnsi" w:hAnsiTheme="minorHAnsi" w:cstheme="minorHAnsi"/>
        </w:rPr>
      </w:pPr>
      <w:r w:rsidRPr="00F74C71">
        <w:rPr>
          <w:rFonts w:asciiTheme="minorHAnsi" w:hAnsiTheme="minorHAnsi" w:cstheme="minorHAnsi"/>
          <w:color w:val="222222"/>
          <w:shd w:val="clear" w:color="auto" w:fill="FFFFFF"/>
        </w:rPr>
        <w:t>The KMEANS model proved most useful for our goal of creating a few clusters and to categorize them and rank them based on their relationship to income and spending. </w:t>
      </w:r>
    </w:p>
    <w:p w14:paraId="36B50FFF" w14:textId="77777777" w:rsidR="00F74C71" w:rsidRPr="00F74C71" w:rsidRDefault="00F74C71" w:rsidP="00F74C71">
      <w:pPr>
        <w:rPr>
          <w:rFonts w:asciiTheme="minorHAnsi" w:hAnsiTheme="minorHAnsi" w:cstheme="minorHAnsi"/>
        </w:rPr>
      </w:pPr>
    </w:p>
    <w:p w14:paraId="5B336AE6" w14:textId="77777777" w:rsidR="00F74C71" w:rsidRPr="00F74C71" w:rsidRDefault="00F74C71" w:rsidP="00F74C71">
      <w:pPr>
        <w:rPr>
          <w:rFonts w:asciiTheme="minorHAnsi" w:hAnsiTheme="minorHAnsi" w:cstheme="minorHAnsi"/>
        </w:rPr>
      </w:pPr>
      <w:r w:rsidRPr="00F74C71">
        <w:rPr>
          <w:rFonts w:asciiTheme="minorHAnsi" w:hAnsiTheme="minorHAnsi" w:cstheme="minorHAnsi"/>
          <w:color w:val="222222"/>
          <w:shd w:val="clear" w:color="auto" w:fill="FFFFFF"/>
        </w:rPr>
        <w:t xml:space="preserve">We have segmented our customers </w:t>
      </w:r>
      <w:proofErr w:type="gramStart"/>
      <w:r w:rsidRPr="00F74C71">
        <w:rPr>
          <w:rFonts w:asciiTheme="minorHAnsi" w:hAnsiTheme="minorHAnsi" w:cstheme="minorHAnsi"/>
          <w:color w:val="222222"/>
          <w:shd w:val="clear" w:color="auto" w:fill="FFFFFF"/>
        </w:rPr>
        <w:t>As</w:t>
      </w:r>
      <w:proofErr w:type="gramEnd"/>
      <w:r w:rsidRPr="00F74C71">
        <w:rPr>
          <w:rFonts w:asciiTheme="minorHAnsi" w:hAnsiTheme="minorHAnsi" w:cstheme="minorHAnsi"/>
          <w:color w:val="222222"/>
          <w:shd w:val="clear" w:color="auto" w:fill="FFFFFF"/>
        </w:rPr>
        <w:t xml:space="preserve"> follows:</w:t>
      </w:r>
    </w:p>
    <w:p w14:paraId="5E98DB69" w14:textId="77777777" w:rsidR="00F74C71" w:rsidRPr="00F74C71" w:rsidRDefault="00F74C71" w:rsidP="00F74C71">
      <w:pPr>
        <w:rPr>
          <w:rFonts w:asciiTheme="minorHAnsi" w:hAnsiTheme="minorHAnsi" w:cstheme="minorHAnsi"/>
        </w:rPr>
      </w:pPr>
      <w:r w:rsidRPr="00F74C71">
        <w:rPr>
          <w:rFonts w:asciiTheme="minorHAnsi" w:hAnsiTheme="minorHAnsi" w:cstheme="minorHAnsi"/>
          <w:color w:val="222222"/>
          <w:shd w:val="clear" w:color="auto" w:fill="FFFFFF"/>
        </w:rPr>
        <w:t>Careless, Standard, Target, Careful.</w:t>
      </w:r>
    </w:p>
    <w:p w14:paraId="29262D87" w14:textId="77777777" w:rsidR="00F74C71" w:rsidRPr="00F74C71" w:rsidRDefault="00F74C71" w:rsidP="00F74C71">
      <w:pPr>
        <w:rPr>
          <w:rFonts w:asciiTheme="minorHAnsi" w:hAnsiTheme="minorHAnsi" w:cstheme="minorHAnsi"/>
        </w:rPr>
      </w:pPr>
    </w:p>
    <w:p w14:paraId="38AD5A7A" w14:textId="77777777" w:rsidR="00F74C71" w:rsidRPr="00F74C71" w:rsidRDefault="00F74C71" w:rsidP="00F74C71">
      <w:pPr>
        <w:rPr>
          <w:rFonts w:asciiTheme="minorHAnsi" w:hAnsiTheme="minorHAnsi" w:cstheme="minorHAnsi"/>
        </w:rPr>
      </w:pPr>
      <w:r w:rsidRPr="00F74C71">
        <w:rPr>
          <w:rFonts w:asciiTheme="minorHAnsi" w:hAnsiTheme="minorHAnsi" w:cstheme="minorHAnsi"/>
          <w:color w:val="222222"/>
          <w:shd w:val="clear" w:color="auto" w:fill="FFFFFF"/>
        </w:rPr>
        <w:t>Careless, (light pink Annual income are low but the spending is high.</w:t>
      </w:r>
    </w:p>
    <w:p w14:paraId="6D74CA44" w14:textId="77777777" w:rsidR="00F74C71" w:rsidRPr="00F74C71" w:rsidRDefault="00F74C71" w:rsidP="00F74C71">
      <w:pPr>
        <w:rPr>
          <w:rFonts w:asciiTheme="minorHAnsi" w:hAnsiTheme="minorHAnsi" w:cstheme="minorHAnsi"/>
        </w:rPr>
      </w:pPr>
      <w:r w:rsidRPr="00F74C71">
        <w:rPr>
          <w:rFonts w:asciiTheme="minorHAnsi" w:hAnsiTheme="minorHAnsi" w:cstheme="minorHAnsi"/>
          <w:color w:val="222222"/>
          <w:shd w:val="clear" w:color="auto" w:fill="FFFFFF"/>
        </w:rPr>
        <w:t xml:space="preserve">Standard, (cyan)The annual income and spending score both are in </w:t>
      </w:r>
      <w:proofErr w:type="spellStart"/>
      <w:r w:rsidRPr="00F74C71">
        <w:rPr>
          <w:rFonts w:asciiTheme="minorHAnsi" w:hAnsiTheme="minorHAnsi" w:cstheme="minorHAnsi"/>
          <w:color w:val="222222"/>
          <w:shd w:val="clear" w:color="auto" w:fill="FFFFFF"/>
        </w:rPr>
        <w:t>mid range</w:t>
      </w:r>
      <w:proofErr w:type="spellEnd"/>
      <w:r w:rsidRPr="00F74C71">
        <w:rPr>
          <w:rFonts w:asciiTheme="minorHAnsi" w:hAnsiTheme="minorHAnsi" w:cstheme="minorHAnsi"/>
          <w:color w:val="222222"/>
          <w:shd w:val="clear" w:color="auto" w:fill="FFFFFF"/>
        </w:rPr>
        <w:t>.</w:t>
      </w:r>
    </w:p>
    <w:p w14:paraId="34808BA3" w14:textId="77777777" w:rsidR="00F74C71" w:rsidRPr="00F74C71" w:rsidRDefault="00F74C71" w:rsidP="00F74C71">
      <w:pPr>
        <w:rPr>
          <w:rFonts w:asciiTheme="minorHAnsi" w:hAnsiTheme="minorHAnsi" w:cstheme="minorHAnsi"/>
        </w:rPr>
      </w:pPr>
      <w:r w:rsidRPr="00F74C71">
        <w:rPr>
          <w:rFonts w:asciiTheme="minorHAnsi" w:hAnsiTheme="minorHAnsi" w:cstheme="minorHAnsi"/>
          <w:color w:val="222222"/>
          <w:shd w:val="clear" w:color="auto" w:fill="FFFFFF"/>
        </w:rPr>
        <w:t>Target, (Dark Blue). Annual income and spending score are higher.</w:t>
      </w:r>
    </w:p>
    <w:p w14:paraId="4279CCA6" w14:textId="77777777" w:rsidR="00F74C71" w:rsidRPr="00F74C71" w:rsidRDefault="00F74C71" w:rsidP="00F74C71">
      <w:pPr>
        <w:rPr>
          <w:rFonts w:asciiTheme="minorHAnsi" w:hAnsiTheme="minorHAnsi" w:cstheme="minorHAnsi"/>
        </w:rPr>
      </w:pPr>
      <w:r w:rsidRPr="00F74C71">
        <w:rPr>
          <w:rFonts w:asciiTheme="minorHAnsi" w:hAnsiTheme="minorHAnsi" w:cstheme="minorHAnsi"/>
          <w:color w:val="222222"/>
          <w:shd w:val="clear" w:color="auto" w:fill="FFFFFF"/>
        </w:rPr>
        <w:t>Careful, (magenta) Annual income is high but spending is low. </w:t>
      </w:r>
    </w:p>
    <w:p w14:paraId="55ACCD60" w14:textId="77777777" w:rsidR="00F74C71" w:rsidRPr="00F74C71" w:rsidRDefault="00F74C71" w:rsidP="00F74C71">
      <w:pPr>
        <w:rPr>
          <w:rFonts w:asciiTheme="minorHAnsi" w:hAnsiTheme="minorHAnsi" w:cstheme="minorHAnsi"/>
        </w:rPr>
      </w:pPr>
    </w:p>
    <w:p w14:paraId="614FCA3E" w14:textId="77777777" w:rsidR="00F74C71" w:rsidRPr="00F74C71" w:rsidRDefault="00F74C71" w:rsidP="00F74C71">
      <w:pPr>
        <w:rPr>
          <w:rFonts w:asciiTheme="minorHAnsi" w:hAnsiTheme="minorHAnsi" w:cstheme="minorHAnsi"/>
        </w:rPr>
      </w:pPr>
      <w:r w:rsidRPr="00F74C71">
        <w:rPr>
          <w:rFonts w:asciiTheme="minorHAnsi" w:hAnsiTheme="minorHAnsi" w:cstheme="minorHAnsi"/>
          <w:color w:val="222222"/>
          <w:shd w:val="clear" w:color="auto" w:fill="FFFFFF"/>
        </w:rPr>
        <w:t>Grouping our customers based on their score and income will help us determine how to target specific demographics and engage them through a variety of promotions. </w:t>
      </w:r>
    </w:p>
    <w:p w14:paraId="4505B856" w14:textId="077D9ED3" w:rsidR="006D5C97" w:rsidRPr="00034D06" w:rsidRDefault="006D5C97" w:rsidP="006D5C97">
      <w:pPr>
        <w:rPr>
          <w:rFonts w:asciiTheme="minorHAnsi" w:hAnsiTheme="minorHAnsi" w:cstheme="minorHAnsi"/>
          <w:color w:val="000000" w:themeColor="text1"/>
          <w:shd w:val="clear" w:color="auto" w:fill="FFFFFF"/>
        </w:rPr>
      </w:pPr>
    </w:p>
    <w:p w14:paraId="3CF74BC5" w14:textId="77777777" w:rsidR="00034D06" w:rsidRDefault="00034D06" w:rsidP="006D5C97">
      <w:pPr>
        <w:rPr>
          <w:rFonts w:asciiTheme="minorHAnsi" w:hAnsiTheme="minorHAnsi" w:cstheme="minorHAnsi"/>
          <w:b/>
          <w:bCs/>
          <w:color w:val="000000" w:themeColor="text1"/>
          <w:shd w:val="clear" w:color="auto" w:fill="FFFFFF"/>
        </w:rPr>
      </w:pPr>
    </w:p>
    <w:p w14:paraId="298E28AB" w14:textId="77777777" w:rsidR="00034D06" w:rsidRDefault="00034D06" w:rsidP="006D5C97">
      <w:pPr>
        <w:rPr>
          <w:rFonts w:asciiTheme="minorHAnsi" w:hAnsiTheme="minorHAnsi" w:cstheme="minorHAnsi"/>
          <w:b/>
          <w:bCs/>
          <w:color w:val="000000" w:themeColor="text1"/>
          <w:shd w:val="clear" w:color="auto" w:fill="FFFFFF"/>
        </w:rPr>
      </w:pPr>
    </w:p>
    <w:p w14:paraId="1A5E0B02" w14:textId="77777777" w:rsidR="00034D06" w:rsidRDefault="00034D06" w:rsidP="006D5C97">
      <w:pPr>
        <w:rPr>
          <w:rFonts w:asciiTheme="minorHAnsi" w:hAnsiTheme="minorHAnsi" w:cstheme="minorHAnsi"/>
          <w:b/>
          <w:bCs/>
          <w:color w:val="000000" w:themeColor="text1"/>
          <w:shd w:val="clear" w:color="auto" w:fill="FFFFFF"/>
        </w:rPr>
      </w:pPr>
    </w:p>
    <w:p w14:paraId="670DEA7E" w14:textId="77777777" w:rsidR="00613AB9" w:rsidRDefault="00613AB9" w:rsidP="006D5C97">
      <w:pPr>
        <w:rPr>
          <w:rFonts w:asciiTheme="minorHAnsi" w:hAnsiTheme="minorHAnsi" w:cstheme="minorHAnsi"/>
          <w:b/>
          <w:bCs/>
          <w:color w:val="000000" w:themeColor="text1"/>
          <w:shd w:val="clear" w:color="auto" w:fill="FFFFFF"/>
        </w:rPr>
      </w:pPr>
    </w:p>
    <w:p w14:paraId="7349A89D" w14:textId="77777777" w:rsidR="00613AB9" w:rsidRDefault="00613AB9" w:rsidP="006D5C97">
      <w:pPr>
        <w:rPr>
          <w:rFonts w:asciiTheme="minorHAnsi" w:hAnsiTheme="minorHAnsi" w:cstheme="minorHAnsi"/>
          <w:b/>
          <w:bCs/>
          <w:color w:val="000000" w:themeColor="text1"/>
          <w:shd w:val="clear" w:color="auto" w:fill="FFFFFF"/>
        </w:rPr>
      </w:pPr>
    </w:p>
    <w:p w14:paraId="07B5FC25" w14:textId="1BE9CC27" w:rsidR="006D5C97" w:rsidRPr="00034D06" w:rsidRDefault="006D5C97" w:rsidP="006D5C97">
      <w:pPr>
        <w:rPr>
          <w:rFonts w:asciiTheme="minorHAnsi" w:hAnsiTheme="minorHAnsi" w:cstheme="minorHAnsi"/>
          <w:b/>
          <w:bCs/>
          <w:color w:val="000000" w:themeColor="text1"/>
          <w:shd w:val="clear" w:color="auto" w:fill="FFFFFF"/>
        </w:rPr>
      </w:pPr>
      <w:r w:rsidRPr="00034D06">
        <w:rPr>
          <w:rFonts w:asciiTheme="minorHAnsi" w:hAnsiTheme="minorHAnsi" w:cstheme="minorHAnsi"/>
          <w:b/>
          <w:bCs/>
          <w:color w:val="000000" w:themeColor="text1"/>
          <w:shd w:val="clear" w:color="auto" w:fill="FFFFFF"/>
        </w:rPr>
        <w:lastRenderedPageBreak/>
        <w:t>Slide 17 – Dendrogram</w:t>
      </w:r>
    </w:p>
    <w:p w14:paraId="0AB26FE3" w14:textId="63C0AE0D" w:rsidR="00F74C71" w:rsidRPr="00F74C71" w:rsidRDefault="00F74C71" w:rsidP="00F74C71">
      <w:pPr>
        <w:rPr>
          <w:rFonts w:asciiTheme="minorHAnsi" w:hAnsiTheme="minorHAnsi" w:cstheme="minorHAnsi"/>
        </w:rPr>
      </w:pPr>
      <w:r w:rsidRPr="00F74C71">
        <w:rPr>
          <w:rFonts w:asciiTheme="minorHAnsi" w:hAnsiTheme="minorHAnsi" w:cstheme="minorHAnsi"/>
          <w:b/>
          <w:bCs/>
          <w:color w:val="222222"/>
          <w:shd w:val="clear" w:color="auto" w:fill="FFFFFF"/>
        </w:rPr>
        <w:t>Hierarchical dendrograms are really useful because it shows all the possible linkages within a cluster. </w:t>
      </w:r>
    </w:p>
    <w:p w14:paraId="29EEAC2E" w14:textId="61570DFE" w:rsidR="006D5C97" w:rsidRPr="00034D06" w:rsidRDefault="00F74C71" w:rsidP="006D5C97">
      <w:pPr>
        <w:rPr>
          <w:rFonts w:asciiTheme="minorHAnsi" w:hAnsiTheme="minorHAnsi" w:cstheme="minorHAnsi"/>
        </w:rPr>
      </w:pPr>
      <w:r w:rsidRPr="00F74C71">
        <w:rPr>
          <w:rFonts w:asciiTheme="minorHAnsi" w:hAnsiTheme="minorHAnsi" w:cstheme="minorHAnsi"/>
          <w:color w:val="222222"/>
          <w:shd w:val="clear" w:color="auto" w:fill="FFFFFF"/>
        </w:rPr>
        <w:t xml:space="preserve">We used an agglomerative algorithm which takes a little while to run. The way it works, is it starts from the bottom up, meaning it starts with all the various individual data samples, and then groups them into clusters based on </w:t>
      </w:r>
      <w:proofErr w:type="gramStart"/>
      <w:r w:rsidRPr="00F74C71">
        <w:rPr>
          <w:rFonts w:asciiTheme="minorHAnsi" w:hAnsiTheme="minorHAnsi" w:cstheme="minorHAnsi"/>
          <w:color w:val="222222"/>
          <w:shd w:val="clear" w:color="auto" w:fill="FFFFFF"/>
        </w:rPr>
        <w:t>the their</w:t>
      </w:r>
      <w:proofErr w:type="gramEnd"/>
      <w:r w:rsidRPr="00F74C71">
        <w:rPr>
          <w:rFonts w:asciiTheme="minorHAnsi" w:hAnsiTheme="minorHAnsi" w:cstheme="minorHAnsi"/>
          <w:color w:val="222222"/>
          <w:shd w:val="clear" w:color="auto" w:fill="FFFFFF"/>
        </w:rPr>
        <w:t xml:space="preserve"> similarities (</w:t>
      </w:r>
      <w:proofErr w:type="spellStart"/>
      <w:r w:rsidRPr="00F74C71">
        <w:rPr>
          <w:rFonts w:asciiTheme="minorHAnsi" w:hAnsiTheme="minorHAnsi" w:cstheme="minorHAnsi"/>
          <w:color w:val="222222"/>
          <w:shd w:val="clear" w:color="auto" w:fill="FFFFFF"/>
        </w:rPr>
        <w:t>euclidian</w:t>
      </w:r>
      <w:proofErr w:type="spellEnd"/>
      <w:r w:rsidRPr="00F74C71">
        <w:rPr>
          <w:rFonts w:asciiTheme="minorHAnsi" w:hAnsiTheme="minorHAnsi" w:cstheme="minorHAnsi"/>
          <w:color w:val="222222"/>
          <w:shd w:val="clear" w:color="auto" w:fill="FFFFFF"/>
        </w:rPr>
        <w:t xml:space="preserve"> Distance) until you are left with one final cluster. This is great and useful because it illustrates the inner workings of the methodology used to cluster and their relationship. (We may have overlooked this area …many subsets)</w:t>
      </w:r>
    </w:p>
    <w:p w14:paraId="1FE0C389" w14:textId="77777777" w:rsidR="00F74C71" w:rsidRPr="00034D06" w:rsidRDefault="00F74C71" w:rsidP="006D5C97">
      <w:pPr>
        <w:rPr>
          <w:rFonts w:asciiTheme="minorHAnsi" w:hAnsiTheme="minorHAnsi" w:cstheme="minorHAnsi"/>
          <w:b/>
          <w:bCs/>
        </w:rPr>
      </w:pPr>
    </w:p>
    <w:p w14:paraId="4C34811C" w14:textId="60B1CBB5" w:rsidR="006D5C97" w:rsidRPr="00034D06" w:rsidRDefault="006D5C97" w:rsidP="006D5C97">
      <w:pPr>
        <w:rPr>
          <w:rFonts w:asciiTheme="minorHAnsi" w:hAnsiTheme="minorHAnsi" w:cstheme="minorHAnsi"/>
          <w:b/>
          <w:bCs/>
        </w:rPr>
      </w:pPr>
      <w:r w:rsidRPr="00034D06">
        <w:rPr>
          <w:rFonts w:asciiTheme="minorHAnsi" w:hAnsiTheme="minorHAnsi" w:cstheme="minorHAnsi"/>
          <w:b/>
          <w:bCs/>
        </w:rPr>
        <w:t>Slide 18 – Machine Learning Product Segmentation</w:t>
      </w:r>
    </w:p>
    <w:p w14:paraId="6E1409BE" w14:textId="77777777" w:rsidR="006D5C97" w:rsidRPr="006D5C97" w:rsidRDefault="006D5C97" w:rsidP="006D5C97">
      <w:pPr>
        <w:spacing w:after="160"/>
        <w:rPr>
          <w:rFonts w:asciiTheme="minorHAnsi" w:hAnsiTheme="minorHAnsi" w:cstheme="minorHAnsi"/>
        </w:rPr>
      </w:pPr>
      <w:r w:rsidRPr="006D5C97">
        <w:rPr>
          <w:rFonts w:asciiTheme="minorHAnsi" w:hAnsiTheme="minorHAnsi" w:cstheme="minorHAnsi"/>
          <w:color w:val="000000"/>
        </w:rPr>
        <w:t xml:space="preserve">With almost 50,000 products in our dataset, studying them individually or even based on aisles or departments can prove to be very challenging. Hence, analyzing them in clusters or groups would be beneficial to boost sales, offer promotions and increase overall revenue.  For this purpose, we combined the products dataset with the prior orders dataset to get metrics such as </w:t>
      </w:r>
      <w:proofErr w:type="spellStart"/>
      <w:r w:rsidRPr="006D5C97">
        <w:rPr>
          <w:rFonts w:asciiTheme="minorHAnsi" w:hAnsiTheme="minorHAnsi" w:cstheme="minorHAnsi"/>
          <w:b/>
          <w:bCs/>
          <w:color w:val="000000"/>
        </w:rPr>
        <w:t>num_of_orders</w:t>
      </w:r>
      <w:proofErr w:type="spellEnd"/>
      <w:r w:rsidRPr="006D5C97">
        <w:rPr>
          <w:rFonts w:asciiTheme="minorHAnsi" w:hAnsiTheme="minorHAnsi" w:cstheme="minorHAnsi"/>
          <w:color w:val="000000"/>
        </w:rPr>
        <w:t xml:space="preserve"> and </w:t>
      </w:r>
      <w:proofErr w:type="spellStart"/>
      <w:r w:rsidRPr="006D5C97">
        <w:rPr>
          <w:rFonts w:asciiTheme="minorHAnsi" w:hAnsiTheme="minorHAnsi" w:cstheme="minorHAnsi"/>
          <w:b/>
          <w:bCs/>
          <w:color w:val="000000"/>
        </w:rPr>
        <w:t>num_of_reorders</w:t>
      </w:r>
      <w:proofErr w:type="spellEnd"/>
      <w:r w:rsidRPr="006D5C97">
        <w:rPr>
          <w:rFonts w:asciiTheme="minorHAnsi" w:hAnsiTheme="minorHAnsi" w:cstheme="minorHAnsi"/>
          <w:color w:val="000000"/>
        </w:rPr>
        <w:t xml:space="preserve"> per product. Also using product characteristics such as its department and the aisle it belongs to, we used K-Means algorithm to cluster the products into 4 main clusters –</w:t>
      </w:r>
    </w:p>
    <w:p w14:paraId="11C6A5BA" w14:textId="77777777" w:rsidR="006D5C97" w:rsidRPr="006D5C97" w:rsidRDefault="006D5C97" w:rsidP="006D5C97">
      <w:pPr>
        <w:ind w:left="720"/>
        <w:rPr>
          <w:rFonts w:asciiTheme="minorHAnsi" w:hAnsiTheme="minorHAnsi" w:cstheme="minorHAnsi"/>
        </w:rPr>
      </w:pPr>
      <w:r w:rsidRPr="006D5C97">
        <w:rPr>
          <w:rFonts w:asciiTheme="minorHAnsi" w:hAnsiTheme="minorHAnsi" w:cstheme="minorHAnsi"/>
          <w:color w:val="000000"/>
        </w:rPr>
        <w:t>·</w:t>
      </w:r>
      <w:r w:rsidRPr="006D5C97">
        <w:rPr>
          <w:rFonts w:asciiTheme="minorHAnsi" w:hAnsiTheme="minorHAnsi" w:cstheme="minorHAnsi"/>
          <w:color w:val="000000"/>
        </w:rPr>
        <w:tab/>
        <w:t>Class 0 - never re-ordered.</w:t>
      </w:r>
    </w:p>
    <w:p w14:paraId="0CD09309" w14:textId="77777777" w:rsidR="006D5C97" w:rsidRPr="006D5C97" w:rsidRDefault="006D5C97" w:rsidP="006D5C97">
      <w:pPr>
        <w:ind w:left="720"/>
        <w:rPr>
          <w:rFonts w:asciiTheme="minorHAnsi" w:hAnsiTheme="minorHAnsi" w:cstheme="minorHAnsi"/>
        </w:rPr>
      </w:pPr>
      <w:r w:rsidRPr="006D5C97">
        <w:rPr>
          <w:rFonts w:asciiTheme="minorHAnsi" w:hAnsiTheme="minorHAnsi" w:cstheme="minorHAnsi"/>
          <w:color w:val="000000"/>
        </w:rPr>
        <w:t xml:space="preserve">·   </w:t>
      </w:r>
      <w:r w:rsidRPr="006D5C97">
        <w:rPr>
          <w:rFonts w:asciiTheme="minorHAnsi" w:hAnsiTheme="minorHAnsi" w:cstheme="minorHAnsi"/>
          <w:color w:val="000000"/>
        </w:rPr>
        <w:tab/>
        <w:t>Class 1 - occasionally re-ordered.</w:t>
      </w:r>
    </w:p>
    <w:p w14:paraId="38A5782B" w14:textId="77777777" w:rsidR="006D5C97" w:rsidRPr="006D5C97" w:rsidRDefault="006D5C97" w:rsidP="006D5C97">
      <w:pPr>
        <w:ind w:left="720"/>
        <w:rPr>
          <w:rFonts w:asciiTheme="minorHAnsi" w:hAnsiTheme="minorHAnsi" w:cstheme="minorHAnsi"/>
        </w:rPr>
      </w:pPr>
      <w:r w:rsidRPr="006D5C97">
        <w:rPr>
          <w:rFonts w:asciiTheme="minorHAnsi" w:hAnsiTheme="minorHAnsi" w:cstheme="minorHAnsi"/>
          <w:color w:val="000000"/>
        </w:rPr>
        <w:t xml:space="preserve">·   </w:t>
      </w:r>
      <w:r w:rsidRPr="006D5C97">
        <w:rPr>
          <w:rFonts w:asciiTheme="minorHAnsi" w:hAnsiTheme="minorHAnsi" w:cstheme="minorHAnsi"/>
          <w:color w:val="000000"/>
        </w:rPr>
        <w:tab/>
        <w:t xml:space="preserve">Class 2 - often re-ordered or </w:t>
      </w:r>
      <w:r w:rsidRPr="006D5C97">
        <w:rPr>
          <w:rFonts w:asciiTheme="minorHAnsi" w:hAnsiTheme="minorHAnsi" w:cstheme="minorHAnsi"/>
          <w:b/>
          <w:bCs/>
          <w:color w:val="000000"/>
        </w:rPr>
        <w:t>Popular.</w:t>
      </w:r>
    </w:p>
    <w:p w14:paraId="3EFFD06E" w14:textId="77777777" w:rsidR="006D5C97" w:rsidRPr="006D5C97" w:rsidRDefault="006D5C97" w:rsidP="006D5C97">
      <w:pPr>
        <w:ind w:firstLine="720"/>
        <w:rPr>
          <w:rFonts w:asciiTheme="minorHAnsi" w:hAnsiTheme="minorHAnsi" w:cstheme="minorHAnsi"/>
        </w:rPr>
      </w:pPr>
      <w:r w:rsidRPr="006D5C97">
        <w:rPr>
          <w:rFonts w:asciiTheme="minorHAnsi" w:hAnsiTheme="minorHAnsi" w:cstheme="minorHAnsi"/>
          <w:color w:val="000000"/>
        </w:rPr>
        <w:t xml:space="preserve">·   </w:t>
      </w:r>
      <w:r w:rsidRPr="006D5C97">
        <w:rPr>
          <w:rFonts w:asciiTheme="minorHAnsi" w:hAnsiTheme="minorHAnsi" w:cstheme="minorHAnsi"/>
          <w:color w:val="000000"/>
        </w:rPr>
        <w:tab/>
        <w:t xml:space="preserve">Class 3 - frequently re-ordered or </w:t>
      </w:r>
      <w:r w:rsidRPr="006D5C97">
        <w:rPr>
          <w:rFonts w:asciiTheme="minorHAnsi" w:hAnsiTheme="minorHAnsi" w:cstheme="minorHAnsi"/>
          <w:b/>
          <w:bCs/>
          <w:color w:val="000000"/>
        </w:rPr>
        <w:t>“In-High Demand”.</w:t>
      </w:r>
    </w:p>
    <w:p w14:paraId="087499D0" w14:textId="7C3D76E2" w:rsidR="006D5C97" w:rsidRPr="00034D06" w:rsidRDefault="006D5C97" w:rsidP="006D5C97">
      <w:pPr>
        <w:rPr>
          <w:rFonts w:asciiTheme="minorHAnsi" w:hAnsiTheme="minorHAnsi" w:cstheme="minorHAnsi"/>
        </w:rPr>
      </w:pPr>
    </w:p>
    <w:p w14:paraId="5D06B064" w14:textId="70479A9E" w:rsidR="006D5C97" w:rsidRPr="00034D06" w:rsidRDefault="006D5C97" w:rsidP="006D5C97">
      <w:pPr>
        <w:rPr>
          <w:rFonts w:asciiTheme="minorHAnsi" w:hAnsiTheme="minorHAnsi" w:cstheme="minorHAnsi"/>
          <w:b/>
          <w:bCs/>
        </w:rPr>
      </w:pPr>
      <w:r w:rsidRPr="00034D06">
        <w:rPr>
          <w:rFonts w:asciiTheme="minorHAnsi" w:hAnsiTheme="minorHAnsi" w:cstheme="minorHAnsi"/>
          <w:b/>
          <w:bCs/>
        </w:rPr>
        <w:t>Slide 19 – Product Clustering</w:t>
      </w:r>
    </w:p>
    <w:p w14:paraId="29AF9DDF" w14:textId="77777777" w:rsidR="006D5C97" w:rsidRPr="006D5C97" w:rsidRDefault="006D5C97" w:rsidP="006D5C97">
      <w:pPr>
        <w:rPr>
          <w:rFonts w:asciiTheme="minorHAnsi" w:hAnsiTheme="minorHAnsi" w:cstheme="minorHAnsi"/>
        </w:rPr>
      </w:pPr>
      <w:r w:rsidRPr="006D5C97">
        <w:rPr>
          <w:rFonts w:asciiTheme="minorHAnsi" w:hAnsiTheme="minorHAnsi" w:cstheme="minorHAnsi"/>
          <w:color w:val="000000"/>
        </w:rPr>
        <w:t>Using Principal Component Analysis, the products in the “</w:t>
      </w:r>
      <w:proofErr w:type="spellStart"/>
      <w:r w:rsidRPr="006D5C97">
        <w:rPr>
          <w:rFonts w:asciiTheme="minorHAnsi" w:hAnsiTheme="minorHAnsi" w:cstheme="minorHAnsi"/>
          <w:color w:val="000000"/>
        </w:rPr>
        <w:t>product_id</w:t>
      </w:r>
      <w:proofErr w:type="spellEnd"/>
      <w:r w:rsidRPr="006D5C97">
        <w:rPr>
          <w:rFonts w:asciiTheme="minorHAnsi" w:hAnsiTheme="minorHAnsi" w:cstheme="minorHAnsi"/>
          <w:color w:val="000000"/>
        </w:rPr>
        <w:t>” column have been combined into the three key class categorizations in accordance with the “</w:t>
      </w:r>
      <w:proofErr w:type="spellStart"/>
      <w:r w:rsidRPr="006D5C97">
        <w:rPr>
          <w:rFonts w:asciiTheme="minorHAnsi" w:hAnsiTheme="minorHAnsi" w:cstheme="minorHAnsi"/>
          <w:color w:val="000000"/>
        </w:rPr>
        <w:t>num_of_reorders</w:t>
      </w:r>
      <w:proofErr w:type="spellEnd"/>
      <w:r w:rsidRPr="006D5C97">
        <w:rPr>
          <w:rFonts w:asciiTheme="minorHAnsi" w:hAnsiTheme="minorHAnsi" w:cstheme="minorHAnsi"/>
          <w:color w:val="000000"/>
        </w:rPr>
        <w:t>” column. </w:t>
      </w:r>
    </w:p>
    <w:p w14:paraId="5DEAF559" w14:textId="77777777" w:rsidR="006D5C97" w:rsidRPr="006D5C97" w:rsidRDefault="006D5C97" w:rsidP="006D5C97">
      <w:pPr>
        <w:rPr>
          <w:rFonts w:asciiTheme="minorHAnsi" w:hAnsiTheme="minorHAnsi" w:cstheme="minorHAnsi"/>
        </w:rPr>
      </w:pPr>
      <w:r w:rsidRPr="006D5C97">
        <w:rPr>
          <w:rFonts w:asciiTheme="minorHAnsi" w:hAnsiTheme="minorHAnsi" w:cstheme="minorHAnsi"/>
          <w:color w:val="000000"/>
        </w:rPr>
        <w:t>Possible switch to notebook</w:t>
      </w:r>
    </w:p>
    <w:p w14:paraId="19D3469A" w14:textId="77777777" w:rsidR="006D5C97" w:rsidRPr="006D5C97" w:rsidRDefault="006D5C97" w:rsidP="006D5C97">
      <w:pPr>
        <w:rPr>
          <w:rFonts w:asciiTheme="minorHAnsi" w:hAnsiTheme="minorHAnsi" w:cstheme="minorHAnsi"/>
          <w:b/>
          <w:bCs/>
        </w:rPr>
      </w:pPr>
    </w:p>
    <w:p w14:paraId="00F9B195" w14:textId="3043F2CB" w:rsidR="006D5C97" w:rsidRPr="00034D06" w:rsidRDefault="006D5C97" w:rsidP="006D5C97">
      <w:pPr>
        <w:rPr>
          <w:rFonts w:asciiTheme="minorHAnsi" w:hAnsiTheme="minorHAnsi" w:cstheme="minorHAnsi"/>
          <w:b/>
          <w:bCs/>
        </w:rPr>
      </w:pPr>
      <w:r w:rsidRPr="00034D06">
        <w:rPr>
          <w:rFonts w:asciiTheme="minorHAnsi" w:hAnsiTheme="minorHAnsi" w:cstheme="minorHAnsi"/>
          <w:b/>
          <w:bCs/>
        </w:rPr>
        <w:t>Slide 20 – Neural Networks</w:t>
      </w:r>
    </w:p>
    <w:p w14:paraId="279F38E7" w14:textId="77777777" w:rsidR="002C7454" w:rsidRPr="00034D06" w:rsidRDefault="006D5C97" w:rsidP="006D5C97">
      <w:pPr>
        <w:spacing w:after="160"/>
        <w:rPr>
          <w:rFonts w:asciiTheme="minorHAnsi" w:hAnsiTheme="minorHAnsi" w:cstheme="minorHAnsi"/>
          <w:color w:val="000000"/>
        </w:rPr>
      </w:pPr>
      <w:r w:rsidRPr="006D5C97">
        <w:rPr>
          <w:rFonts w:asciiTheme="minorHAnsi" w:hAnsiTheme="minorHAnsi" w:cstheme="minorHAnsi"/>
          <w:color w:val="000000"/>
        </w:rPr>
        <w:t>Will this product stocked be ever re-ordered? Stores often carry products that are not as frequently bought as other daily used products such as milk, fruits, etc. Predicting the likelihood that a particular product will be re-ordered is necessary for stores for inventory management. This will also be helpful in decision making for the introduction of new products. Machine learning algorithms such as deep learning neural networks can be employed for this purpose since our data is complex and enormous in size. We used the prior orders dataset and joined with products, departments, and aisles to build our combined dataset used to train the Neural Network model.</w:t>
      </w:r>
    </w:p>
    <w:p w14:paraId="71F69B0F" w14:textId="1A862752" w:rsidR="006D5C97" w:rsidRPr="006D5C97" w:rsidRDefault="006D5C97" w:rsidP="006D5C97">
      <w:pPr>
        <w:spacing w:after="160"/>
        <w:rPr>
          <w:rFonts w:asciiTheme="minorHAnsi" w:hAnsiTheme="minorHAnsi" w:cstheme="minorHAnsi"/>
        </w:rPr>
      </w:pPr>
      <w:r w:rsidRPr="006D5C97">
        <w:rPr>
          <w:rFonts w:asciiTheme="minorHAnsi" w:hAnsiTheme="minorHAnsi" w:cstheme="minorHAnsi"/>
          <w:color w:val="000000"/>
        </w:rPr>
        <w:t>Features:</w:t>
      </w:r>
    </w:p>
    <w:p w14:paraId="1CA78DFB" w14:textId="77777777" w:rsidR="006D5C97" w:rsidRPr="006D5C97" w:rsidRDefault="006D5C97" w:rsidP="006D5C97">
      <w:pPr>
        <w:ind w:left="720"/>
        <w:rPr>
          <w:rFonts w:asciiTheme="minorHAnsi" w:hAnsiTheme="minorHAnsi" w:cstheme="minorHAnsi"/>
        </w:rPr>
      </w:pPr>
      <w:r w:rsidRPr="006D5C97">
        <w:rPr>
          <w:rFonts w:asciiTheme="minorHAnsi" w:hAnsiTheme="minorHAnsi" w:cstheme="minorHAnsi"/>
          <w:color w:val="000000"/>
        </w:rPr>
        <w:t xml:space="preserve">·   </w:t>
      </w:r>
      <w:r w:rsidRPr="006D5C97">
        <w:rPr>
          <w:rFonts w:asciiTheme="minorHAnsi" w:hAnsiTheme="minorHAnsi" w:cstheme="minorHAnsi"/>
          <w:color w:val="000000"/>
        </w:rPr>
        <w:tab/>
        <w:t>order day of week (</w:t>
      </w:r>
      <w:proofErr w:type="spellStart"/>
      <w:r w:rsidRPr="006D5C97">
        <w:rPr>
          <w:rFonts w:asciiTheme="minorHAnsi" w:hAnsiTheme="minorHAnsi" w:cstheme="minorHAnsi"/>
          <w:color w:val="000000"/>
        </w:rPr>
        <w:t>order_dow</w:t>
      </w:r>
      <w:proofErr w:type="spellEnd"/>
      <w:r w:rsidRPr="006D5C97">
        <w:rPr>
          <w:rFonts w:asciiTheme="minorHAnsi" w:hAnsiTheme="minorHAnsi" w:cstheme="minorHAnsi"/>
          <w:color w:val="000000"/>
        </w:rPr>
        <w:t>)</w:t>
      </w:r>
    </w:p>
    <w:p w14:paraId="62FE8FA7" w14:textId="77777777" w:rsidR="006D5C97" w:rsidRPr="006D5C97" w:rsidRDefault="006D5C97" w:rsidP="006D5C97">
      <w:pPr>
        <w:ind w:left="720"/>
        <w:rPr>
          <w:rFonts w:asciiTheme="minorHAnsi" w:hAnsiTheme="minorHAnsi" w:cstheme="minorHAnsi"/>
        </w:rPr>
      </w:pPr>
      <w:r w:rsidRPr="006D5C97">
        <w:rPr>
          <w:rFonts w:asciiTheme="minorHAnsi" w:hAnsiTheme="minorHAnsi" w:cstheme="minorHAnsi"/>
          <w:color w:val="000000"/>
        </w:rPr>
        <w:t xml:space="preserve">·   </w:t>
      </w:r>
      <w:r w:rsidRPr="006D5C97">
        <w:rPr>
          <w:rFonts w:asciiTheme="minorHAnsi" w:hAnsiTheme="minorHAnsi" w:cstheme="minorHAnsi"/>
          <w:color w:val="000000"/>
        </w:rPr>
        <w:tab/>
        <w:t>order hour of day (</w:t>
      </w:r>
      <w:proofErr w:type="spellStart"/>
      <w:r w:rsidRPr="006D5C97">
        <w:rPr>
          <w:rFonts w:asciiTheme="minorHAnsi" w:hAnsiTheme="minorHAnsi" w:cstheme="minorHAnsi"/>
          <w:color w:val="000000"/>
        </w:rPr>
        <w:t>order_hour_of_day</w:t>
      </w:r>
      <w:proofErr w:type="spellEnd"/>
      <w:r w:rsidRPr="006D5C97">
        <w:rPr>
          <w:rFonts w:asciiTheme="minorHAnsi" w:hAnsiTheme="minorHAnsi" w:cstheme="minorHAnsi"/>
          <w:color w:val="000000"/>
        </w:rPr>
        <w:t>)</w:t>
      </w:r>
    </w:p>
    <w:p w14:paraId="5AD9DFB8" w14:textId="77777777" w:rsidR="006D5C97" w:rsidRPr="006D5C97" w:rsidRDefault="006D5C97" w:rsidP="006D5C97">
      <w:pPr>
        <w:ind w:left="720"/>
        <w:rPr>
          <w:rFonts w:asciiTheme="minorHAnsi" w:hAnsiTheme="minorHAnsi" w:cstheme="minorHAnsi"/>
        </w:rPr>
      </w:pPr>
      <w:r w:rsidRPr="006D5C97">
        <w:rPr>
          <w:rFonts w:asciiTheme="minorHAnsi" w:hAnsiTheme="minorHAnsi" w:cstheme="minorHAnsi"/>
          <w:color w:val="000000"/>
        </w:rPr>
        <w:t xml:space="preserve">·   </w:t>
      </w:r>
      <w:r w:rsidRPr="006D5C97">
        <w:rPr>
          <w:rFonts w:asciiTheme="minorHAnsi" w:hAnsiTheme="minorHAnsi" w:cstheme="minorHAnsi"/>
          <w:color w:val="000000"/>
        </w:rPr>
        <w:tab/>
        <w:t>days since product was bought since prior order (</w:t>
      </w:r>
      <w:proofErr w:type="spellStart"/>
      <w:r w:rsidRPr="006D5C97">
        <w:rPr>
          <w:rFonts w:asciiTheme="minorHAnsi" w:hAnsiTheme="minorHAnsi" w:cstheme="minorHAnsi"/>
          <w:color w:val="000000"/>
        </w:rPr>
        <w:t>days_since_prior_order</w:t>
      </w:r>
      <w:proofErr w:type="spellEnd"/>
      <w:r w:rsidRPr="006D5C97">
        <w:rPr>
          <w:rFonts w:asciiTheme="minorHAnsi" w:hAnsiTheme="minorHAnsi" w:cstheme="minorHAnsi"/>
          <w:color w:val="000000"/>
        </w:rPr>
        <w:t>)</w:t>
      </w:r>
    </w:p>
    <w:p w14:paraId="73687ED1" w14:textId="77777777" w:rsidR="006D5C97" w:rsidRPr="006D5C97" w:rsidRDefault="006D5C97" w:rsidP="006D5C97">
      <w:pPr>
        <w:ind w:left="720"/>
        <w:rPr>
          <w:rFonts w:asciiTheme="minorHAnsi" w:hAnsiTheme="minorHAnsi" w:cstheme="minorHAnsi"/>
        </w:rPr>
      </w:pPr>
      <w:r w:rsidRPr="006D5C97">
        <w:rPr>
          <w:rFonts w:asciiTheme="minorHAnsi" w:hAnsiTheme="minorHAnsi" w:cstheme="minorHAnsi"/>
          <w:color w:val="000000"/>
        </w:rPr>
        <w:lastRenderedPageBreak/>
        <w:t xml:space="preserve">·   </w:t>
      </w:r>
      <w:r w:rsidRPr="006D5C97">
        <w:rPr>
          <w:rFonts w:asciiTheme="minorHAnsi" w:hAnsiTheme="minorHAnsi" w:cstheme="minorHAnsi"/>
          <w:color w:val="000000"/>
        </w:rPr>
        <w:tab/>
        <w:t>order in which product was added to the cart (</w:t>
      </w:r>
      <w:proofErr w:type="spellStart"/>
      <w:r w:rsidRPr="006D5C97">
        <w:rPr>
          <w:rFonts w:asciiTheme="minorHAnsi" w:hAnsiTheme="minorHAnsi" w:cstheme="minorHAnsi"/>
          <w:color w:val="000000"/>
        </w:rPr>
        <w:t>add_to_cart_order</w:t>
      </w:r>
      <w:proofErr w:type="spellEnd"/>
      <w:r w:rsidRPr="006D5C97">
        <w:rPr>
          <w:rFonts w:asciiTheme="minorHAnsi" w:hAnsiTheme="minorHAnsi" w:cstheme="minorHAnsi"/>
          <w:color w:val="000000"/>
        </w:rPr>
        <w:t>)</w:t>
      </w:r>
    </w:p>
    <w:p w14:paraId="0AD60420" w14:textId="77777777" w:rsidR="006D5C97" w:rsidRPr="006D5C97" w:rsidRDefault="006D5C97" w:rsidP="006D5C97">
      <w:pPr>
        <w:ind w:left="720"/>
        <w:rPr>
          <w:rFonts w:asciiTheme="minorHAnsi" w:hAnsiTheme="minorHAnsi" w:cstheme="minorHAnsi"/>
        </w:rPr>
      </w:pPr>
      <w:r w:rsidRPr="006D5C97">
        <w:rPr>
          <w:rFonts w:asciiTheme="minorHAnsi" w:hAnsiTheme="minorHAnsi" w:cstheme="minorHAnsi"/>
          <w:color w:val="000000"/>
        </w:rPr>
        <w:t xml:space="preserve">·   </w:t>
      </w:r>
      <w:r w:rsidRPr="006D5C97">
        <w:rPr>
          <w:rFonts w:asciiTheme="minorHAnsi" w:hAnsiTheme="minorHAnsi" w:cstheme="minorHAnsi"/>
          <w:color w:val="000000"/>
        </w:rPr>
        <w:tab/>
        <w:t>total number of re-orders for the product (</w:t>
      </w:r>
      <w:proofErr w:type="spellStart"/>
      <w:r w:rsidRPr="006D5C97">
        <w:rPr>
          <w:rFonts w:asciiTheme="minorHAnsi" w:hAnsiTheme="minorHAnsi" w:cstheme="minorHAnsi"/>
          <w:color w:val="000000"/>
        </w:rPr>
        <w:t>num_of_reorders</w:t>
      </w:r>
      <w:proofErr w:type="spellEnd"/>
      <w:r w:rsidRPr="006D5C97">
        <w:rPr>
          <w:rFonts w:asciiTheme="minorHAnsi" w:hAnsiTheme="minorHAnsi" w:cstheme="minorHAnsi"/>
          <w:color w:val="000000"/>
        </w:rPr>
        <w:t>)</w:t>
      </w:r>
    </w:p>
    <w:p w14:paraId="4F68FE31" w14:textId="77777777" w:rsidR="006D5C97" w:rsidRPr="006D5C97" w:rsidRDefault="006D5C97" w:rsidP="006D5C97">
      <w:pPr>
        <w:ind w:left="720"/>
        <w:rPr>
          <w:rFonts w:asciiTheme="minorHAnsi" w:hAnsiTheme="minorHAnsi" w:cstheme="minorHAnsi"/>
        </w:rPr>
      </w:pPr>
      <w:r w:rsidRPr="006D5C97">
        <w:rPr>
          <w:rFonts w:asciiTheme="minorHAnsi" w:hAnsiTheme="minorHAnsi" w:cstheme="minorHAnsi"/>
          <w:color w:val="000000"/>
        </w:rPr>
        <w:t xml:space="preserve">·   </w:t>
      </w:r>
      <w:r w:rsidRPr="006D5C97">
        <w:rPr>
          <w:rFonts w:asciiTheme="minorHAnsi" w:hAnsiTheme="minorHAnsi" w:cstheme="minorHAnsi"/>
          <w:color w:val="000000"/>
        </w:rPr>
        <w:tab/>
        <w:t>total number of orders for the product (</w:t>
      </w:r>
      <w:proofErr w:type="spellStart"/>
      <w:r w:rsidRPr="006D5C97">
        <w:rPr>
          <w:rFonts w:asciiTheme="minorHAnsi" w:hAnsiTheme="minorHAnsi" w:cstheme="minorHAnsi"/>
          <w:color w:val="000000"/>
        </w:rPr>
        <w:t>num_of_orders</w:t>
      </w:r>
      <w:proofErr w:type="spellEnd"/>
      <w:r w:rsidRPr="006D5C97">
        <w:rPr>
          <w:rFonts w:asciiTheme="minorHAnsi" w:hAnsiTheme="minorHAnsi" w:cstheme="minorHAnsi"/>
          <w:color w:val="000000"/>
        </w:rPr>
        <w:t>)</w:t>
      </w:r>
    </w:p>
    <w:p w14:paraId="09EC6AFB" w14:textId="77777777" w:rsidR="006D5C97" w:rsidRPr="006D5C97" w:rsidRDefault="006D5C97" w:rsidP="006D5C97">
      <w:pPr>
        <w:ind w:left="720"/>
        <w:rPr>
          <w:rFonts w:asciiTheme="minorHAnsi" w:hAnsiTheme="minorHAnsi" w:cstheme="minorHAnsi"/>
        </w:rPr>
      </w:pPr>
      <w:r w:rsidRPr="006D5C97">
        <w:rPr>
          <w:rFonts w:asciiTheme="minorHAnsi" w:hAnsiTheme="minorHAnsi" w:cstheme="minorHAnsi"/>
          <w:color w:val="000000"/>
        </w:rPr>
        <w:t xml:space="preserve">·   </w:t>
      </w:r>
      <w:r w:rsidRPr="006D5C97">
        <w:rPr>
          <w:rFonts w:asciiTheme="minorHAnsi" w:hAnsiTheme="minorHAnsi" w:cstheme="minorHAnsi"/>
          <w:color w:val="000000"/>
        </w:rPr>
        <w:tab/>
        <w:t>product department (department)</w:t>
      </w:r>
    </w:p>
    <w:p w14:paraId="67D740C3" w14:textId="77777777" w:rsidR="006D5C97" w:rsidRPr="00034D06" w:rsidRDefault="006D5C97" w:rsidP="006D5C97">
      <w:pPr>
        <w:spacing w:after="160"/>
        <w:ind w:left="720"/>
        <w:rPr>
          <w:rFonts w:asciiTheme="minorHAnsi" w:hAnsiTheme="minorHAnsi" w:cstheme="minorHAnsi"/>
          <w:color w:val="000000"/>
        </w:rPr>
      </w:pPr>
      <w:r w:rsidRPr="006D5C97">
        <w:rPr>
          <w:rFonts w:asciiTheme="minorHAnsi" w:hAnsiTheme="minorHAnsi" w:cstheme="minorHAnsi"/>
          <w:color w:val="000000"/>
        </w:rPr>
        <w:t xml:space="preserve">·   </w:t>
      </w:r>
      <w:r w:rsidRPr="006D5C97">
        <w:rPr>
          <w:rFonts w:asciiTheme="minorHAnsi" w:hAnsiTheme="minorHAnsi" w:cstheme="minorHAnsi"/>
          <w:color w:val="000000"/>
        </w:rPr>
        <w:tab/>
        <w:t>product aisle (aisle)</w:t>
      </w:r>
    </w:p>
    <w:p w14:paraId="5FB2A91E" w14:textId="576564C2" w:rsidR="006D5C97" w:rsidRPr="006D5C97" w:rsidRDefault="006D5C97" w:rsidP="006D5C97">
      <w:pPr>
        <w:spacing w:after="160"/>
        <w:ind w:left="720"/>
        <w:rPr>
          <w:rFonts w:asciiTheme="minorHAnsi" w:hAnsiTheme="minorHAnsi" w:cstheme="minorHAnsi"/>
        </w:rPr>
      </w:pPr>
      <w:r w:rsidRPr="006D5C97">
        <w:rPr>
          <w:rFonts w:asciiTheme="minorHAnsi" w:hAnsiTheme="minorHAnsi" w:cstheme="minorHAnsi"/>
          <w:color w:val="000000"/>
        </w:rPr>
        <w:t>Target = “</w:t>
      </w:r>
      <w:r w:rsidRPr="006D5C97">
        <w:rPr>
          <w:rFonts w:asciiTheme="minorHAnsi" w:hAnsiTheme="minorHAnsi" w:cstheme="minorHAnsi"/>
          <w:b/>
          <w:bCs/>
          <w:color w:val="000000"/>
        </w:rPr>
        <w:t>reordered</w:t>
      </w:r>
      <w:r w:rsidRPr="006D5C97">
        <w:rPr>
          <w:rFonts w:asciiTheme="minorHAnsi" w:hAnsiTheme="minorHAnsi" w:cstheme="minorHAnsi"/>
          <w:color w:val="000000"/>
        </w:rPr>
        <w:t>”</w:t>
      </w:r>
    </w:p>
    <w:p w14:paraId="6E4158D4" w14:textId="640EBF89" w:rsidR="006D5C97" w:rsidRPr="00034D06" w:rsidRDefault="006D5C97" w:rsidP="006D5C97">
      <w:pPr>
        <w:rPr>
          <w:rFonts w:asciiTheme="minorHAnsi" w:hAnsiTheme="minorHAnsi" w:cstheme="minorHAnsi"/>
        </w:rPr>
      </w:pPr>
    </w:p>
    <w:p w14:paraId="24D6CA3B" w14:textId="7E67F559" w:rsidR="006D5C97" w:rsidRPr="00034D06" w:rsidRDefault="006D5C97" w:rsidP="006D5C97">
      <w:pPr>
        <w:rPr>
          <w:rFonts w:asciiTheme="minorHAnsi" w:hAnsiTheme="minorHAnsi" w:cstheme="minorHAnsi"/>
          <w:b/>
          <w:bCs/>
        </w:rPr>
      </w:pPr>
      <w:r w:rsidRPr="00034D06">
        <w:rPr>
          <w:rFonts w:asciiTheme="minorHAnsi" w:hAnsiTheme="minorHAnsi" w:cstheme="minorHAnsi"/>
          <w:b/>
          <w:bCs/>
        </w:rPr>
        <w:t>Slide 21 – Training the Model</w:t>
      </w:r>
    </w:p>
    <w:p w14:paraId="7DA367A7" w14:textId="77777777" w:rsidR="006D5C97" w:rsidRPr="006D5C97" w:rsidRDefault="006D5C97" w:rsidP="006D5C97">
      <w:pPr>
        <w:spacing w:after="160"/>
        <w:rPr>
          <w:rFonts w:asciiTheme="minorHAnsi" w:hAnsiTheme="minorHAnsi" w:cstheme="minorHAnsi"/>
        </w:rPr>
      </w:pPr>
      <w:r w:rsidRPr="006D5C97">
        <w:rPr>
          <w:rFonts w:asciiTheme="minorHAnsi" w:hAnsiTheme="minorHAnsi" w:cstheme="minorHAnsi"/>
          <w:color w:val="000000"/>
        </w:rPr>
        <w:t xml:space="preserve">We used </w:t>
      </w:r>
      <w:proofErr w:type="spellStart"/>
      <w:proofErr w:type="gramStart"/>
      <w:r w:rsidRPr="006D5C97">
        <w:rPr>
          <w:rFonts w:asciiTheme="minorHAnsi" w:hAnsiTheme="minorHAnsi" w:cstheme="minorHAnsi"/>
          <w:color w:val="000000"/>
        </w:rPr>
        <w:t>pd.dummies</w:t>
      </w:r>
      <w:proofErr w:type="spellEnd"/>
      <w:proofErr w:type="gramEnd"/>
      <w:r w:rsidRPr="006D5C97">
        <w:rPr>
          <w:rFonts w:asciiTheme="minorHAnsi" w:hAnsiTheme="minorHAnsi" w:cstheme="minorHAnsi"/>
          <w:color w:val="000000"/>
        </w:rPr>
        <w:t xml:space="preserve"> for string value features and scaled the dataset before training the model.</w:t>
      </w:r>
    </w:p>
    <w:p w14:paraId="5D919BC8" w14:textId="614BBB8E" w:rsidR="006D5C97" w:rsidRPr="00034D06" w:rsidRDefault="006D5C97" w:rsidP="006D5C97">
      <w:pPr>
        <w:spacing w:after="160"/>
        <w:rPr>
          <w:rFonts w:asciiTheme="minorHAnsi" w:hAnsiTheme="minorHAnsi" w:cstheme="minorHAnsi"/>
          <w:color w:val="000000"/>
        </w:rPr>
      </w:pPr>
      <w:r w:rsidRPr="006D5C97">
        <w:rPr>
          <w:rFonts w:asciiTheme="minorHAnsi" w:hAnsiTheme="minorHAnsi" w:cstheme="minorHAnsi"/>
          <w:color w:val="000000"/>
        </w:rPr>
        <w:t>After multiple attempts, altering the number of inputs, activation functions and the number of hidden layers and the number of epochs, we were able to achieve an accuracy of 70.5%</w:t>
      </w:r>
    </w:p>
    <w:p w14:paraId="3167130D" w14:textId="26F414B9" w:rsidR="006D5C97" w:rsidRPr="00034D06" w:rsidRDefault="006D5C97" w:rsidP="006D5C97">
      <w:pPr>
        <w:spacing w:after="160"/>
        <w:rPr>
          <w:rFonts w:asciiTheme="minorHAnsi" w:hAnsiTheme="minorHAnsi" w:cstheme="minorHAnsi"/>
          <w:b/>
          <w:bCs/>
          <w:color w:val="000000"/>
        </w:rPr>
      </w:pPr>
      <w:r w:rsidRPr="00034D06">
        <w:rPr>
          <w:rFonts w:asciiTheme="minorHAnsi" w:hAnsiTheme="minorHAnsi" w:cstheme="minorHAnsi"/>
          <w:b/>
          <w:bCs/>
          <w:color w:val="000000"/>
        </w:rPr>
        <w:t>Slide 22 – Results Intro Slide</w:t>
      </w:r>
    </w:p>
    <w:p w14:paraId="1CB7755A" w14:textId="2FEC5CBA" w:rsidR="006D5C97" w:rsidRPr="00034D06" w:rsidRDefault="006D5C97" w:rsidP="006D5C97">
      <w:pPr>
        <w:spacing w:after="160"/>
        <w:rPr>
          <w:rFonts w:asciiTheme="minorHAnsi" w:hAnsiTheme="minorHAnsi" w:cstheme="minorHAnsi"/>
          <w:b/>
          <w:bCs/>
          <w:color w:val="000000"/>
        </w:rPr>
      </w:pPr>
      <w:r w:rsidRPr="00034D06">
        <w:rPr>
          <w:rFonts w:asciiTheme="minorHAnsi" w:hAnsiTheme="minorHAnsi" w:cstheme="minorHAnsi"/>
          <w:b/>
          <w:bCs/>
          <w:color w:val="000000"/>
        </w:rPr>
        <w:t>Slide 23 – Customer Segmentation Results</w:t>
      </w:r>
    </w:p>
    <w:p w14:paraId="4EDBE707" w14:textId="46CD169D" w:rsidR="006D5C97" w:rsidRPr="00034D06" w:rsidRDefault="006D5C97" w:rsidP="006D5C97">
      <w:pPr>
        <w:spacing w:after="160"/>
        <w:rPr>
          <w:rFonts w:asciiTheme="minorHAnsi" w:hAnsiTheme="minorHAnsi" w:cstheme="minorHAnsi"/>
          <w:b/>
          <w:bCs/>
          <w:color w:val="000000"/>
        </w:rPr>
      </w:pPr>
      <w:r w:rsidRPr="00034D06">
        <w:rPr>
          <w:rFonts w:asciiTheme="minorHAnsi" w:hAnsiTheme="minorHAnsi" w:cstheme="minorHAnsi"/>
          <w:b/>
          <w:bCs/>
          <w:color w:val="000000"/>
        </w:rPr>
        <w:t>Slide 24 – Graph</w:t>
      </w:r>
    </w:p>
    <w:p w14:paraId="610D9B0F" w14:textId="467F5958" w:rsidR="006D5C97" w:rsidRPr="00034D06" w:rsidRDefault="006D5C97" w:rsidP="006D5C97">
      <w:pPr>
        <w:spacing w:after="160"/>
        <w:rPr>
          <w:rFonts w:asciiTheme="minorHAnsi" w:hAnsiTheme="minorHAnsi" w:cstheme="minorHAnsi"/>
          <w:b/>
          <w:bCs/>
          <w:color w:val="000000"/>
        </w:rPr>
      </w:pPr>
      <w:r w:rsidRPr="00034D06">
        <w:rPr>
          <w:rFonts w:asciiTheme="minorHAnsi" w:hAnsiTheme="minorHAnsi" w:cstheme="minorHAnsi"/>
          <w:b/>
          <w:bCs/>
          <w:color w:val="000000"/>
        </w:rPr>
        <w:t>Slide 25 – Graph</w:t>
      </w:r>
    </w:p>
    <w:p w14:paraId="1D32CC6C" w14:textId="50DCE314" w:rsidR="006D5C97" w:rsidRPr="00034D06" w:rsidRDefault="006D5C97" w:rsidP="006D5C97">
      <w:pPr>
        <w:spacing w:after="160"/>
        <w:rPr>
          <w:rFonts w:asciiTheme="minorHAnsi" w:hAnsiTheme="minorHAnsi" w:cstheme="minorHAnsi"/>
          <w:b/>
          <w:bCs/>
          <w:color w:val="000000"/>
        </w:rPr>
      </w:pPr>
      <w:r w:rsidRPr="00034D06">
        <w:rPr>
          <w:rFonts w:asciiTheme="minorHAnsi" w:hAnsiTheme="minorHAnsi" w:cstheme="minorHAnsi"/>
          <w:b/>
          <w:bCs/>
          <w:color w:val="000000"/>
        </w:rPr>
        <w:t>Slide 26 – Product Segmentation Results</w:t>
      </w:r>
    </w:p>
    <w:p w14:paraId="45005C2B" w14:textId="4189C91A" w:rsidR="006D5C97" w:rsidRPr="00034D06" w:rsidRDefault="006D5C97" w:rsidP="006D5C97">
      <w:pPr>
        <w:spacing w:after="160"/>
        <w:rPr>
          <w:rFonts w:asciiTheme="minorHAnsi" w:hAnsiTheme="minorHAnsi" w:cstheme="minorHAnsi"/>
          <w:b/>
          <w:bCs/>
          <w:color w:val="000000"/>
        </w:rPr>
      </w:pPr>
      <w:r w:rsidRPr="00034D06">
        <w:rPr>
          <w:rFonts w:asciiTheme="minorHAnsi" w:hAnsiTheme="minorHAnsi" w:cstheme="minorHAnsi"/>
          <w:b/>
          <w:bCs/>
          <w:color w:val="000000"/>
        </w:rPr>
        <w:t>Slide 27 – Conclusion Slide</w:t>
      </w:r>
    </w:p>
    <w:p w14:paraId="3C58E8A3" w14:textId="1B096EB5" w:rsidR="006D5C97" w:rsidRPr="00034D06" w:rsidRDefault="006D5C97" w:rsidP="006D5C97">
      <w:pPr>
        <w:spacing w:after="160"/>
        <w:rPr>
          <w:rFonts w:asciiTheme="minorHAnsi" w:hAnsiTheme="minorHAnsi" w:cstheme="minorHAnsi"/>
          <w:b/>
          <w:bCs/>
          <w:color w:val="000000"/>
        </w:rPr>
      </w:pPr>
      <w:r w:rsidRPr="00034D06">
        <w:rPr>
          <w:rFonts w:asciiTheme="minorHAnsi" w:hAnsiTheme="minorHAnsi" w:cstheme="minorHAnsi"/>
          <w:b/>
          <w:bCs/>
          <w:color w:val="000000"/>
        </w:rPr>
        <w:t>Slide 28 – Technologies Used</w:t>
      </w:r>
    </w:p>
    <w:p w14:paraId="53E8CEEC" w14:textId="151F6A8C" w:rsidR="006D5C97" w:rsidRPr="00034D06" w:rsidRDefault="006D5C97" w:rsidP="006D5C97">
      <w:pPr>
        <w:spacing w:after="160"/>
        <w:rPr>
          <w:rFonts w:asciiTheme="minorHAnsi" w:hAnsiTheme="minorHAnsi" w:cstheme="minorHAnsi"/>
          <w:b/>
          <w:bCs/>
          <w:color w:val="000000"/>
        </w:rPr>
      </w:pPr>
      <w:r w:rsidRPr="00034D06">
        <w:rPr>
          <w:rFonts w:asciiTheme="minorHAnsi" w:hAnsiTheme="minorHAnsi" w:cstheme="minorHAnsi"/>
          <w:b/>
          <w:bCs/>
          <w:color w:val="000000"/>
        </w:rPr>
        <w:t>Slide 29 – Recommendations for Future Analysis</w:t>
      </w:r>
    </w:p>
    <w:p w14:paraId="71473AE6" w14:textId="074A4756" w:rsidR="006D5C97" w:rsidRPr="00034D06" w:rsidRDefault="006D5C97" w:rsidP="006D5C97">
      <w:pPr>
        <w:spacing w:after="160"/>
        <w:rPr>
          <w:rFonts w:asciiTheme="minorHAnsi" w:hAnsiTheme="minorHAnsi" w:cstheme="minorHAnsi"/>
          <w:b/>
          <w:bCs/>
          <w:color w:val="000000"/>
        </w:rPr>
      </w:pPr>
      <w:r w:rsidRPr="00034D06">
        <w:rPr>
          <w:rFonts w:asciiTheme="minorHAnsi" w:hAnsiTheme="minorHAnsi" w:cstheme="minorHAnsi"/>
          <w:b/>
          <w:bCs/>
          <w:color w:val="000000"/>
        </w:rPr>
        <w:t>Slide 30 – What We May Have Done Differently</w:t>
      </w:r>
    </w:p>
    <w:p w14:paraId="26323816" w14:textId="77777777" w:rsidR="006D5C97" w:rsidRPr="006D5C97" w:rsidRDefault="006D5C97" w:rsidP="006D5C97">
      <w:pPr>
        <w:spacing w:after="160"/>
        <w:rPr>
          <w:rFonts w:asciiTheme="minorHAnsi" w:hAnsiTheme="minorHAnsi" w:cstheme="minorHAnsi"/>
          <w:color w:val="000000"/>
        </w:rPr>
      </w:pPr>
    </w:p>
    <w:p w14:paraId="3C172255" w14:textId="77777777" w:rsidR="006D5C97" w:rsidRPr="006D5C97" w:rsidRDefault="006D5C97" w:rsidP="006D5C97">
      <w:pPr>
        <w:rPr>
          <w:rFonts w:asciiTheme="minorHAnsi" w:hAnsiTheme="minorHAnsi" w:cstheme="minorHAnsi"/>
        </w:rPr>
      </w:pPr>
    </w:p>
    <w:p w14:paraId="42165C86" w14:textId="77777777" w:rsidR="006D5C97" w:rsidRPr="00034D06" w:rsidRDefault="006D5C97" w:rsidP="006D5C97">
      <w:pPr>
        <w:rPr>
          <w:rFonts w:asciiTheme="minorHAnsi" w:hAnsiTheme="minorHAnsi" w:cstheme="minorHAnsi"/>
        </w:rPr>
      </w:pPr>
    </w:p>
    <w:p w14:paraId="37C6E124" w14:textId="77777777" w:rsidR="005C42CB" w:rsidRPr="00034D06" w:rsidRDefault="005C42CB" w:rsidP="005C42CB">
      <w:pPr>
        <w:rPr>
          <w:rFonts w:asciiTheme="minorHAnsi" w:hAnsiTheme="minorHAnsi" w:cstheme="minorHAnsi"/>
        </w:rPr>
      </w:pPr>
    </w:p>
    <w:p w14:paraId="74B88481" w14:textId="77777777" w:rsidR="005C42CB" w:rsidRPr="00034D06" w:rsidRDefault="005C42CB" w:rsidP="00390ABE">
      <w:pPr>
        <w:rPr>
          <w:rFonts w:asciiTheme="minorHAnsi" w:hAnsiTheme="minorHAnsi" w:cstheme="minorHAnsi"/>
        </w:rPr>
      </w:pPr>
    </w:p>
    <w:sectPr w:rsidR="005C42CB" w:rsidRPr="00034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645D7"/>
    <w:multiLevelType w:val="multilevel"/>
    <w:tmpl w:val="1E68CF9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7A6AE1"/>
    <w:multiLevelType w:val="hybridMultilevel"/>
    <w:tmpl w:val="19100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30943"/>
    <w:multiLevelType w:val="multilevel"/>
    <w:tmpl w:val="1E68CF9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16087"/>
    <w:multiLevelType w:val="multilevel"/>
    <w:tmpl w:val="BAA2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A7ECE"/>
    <w:multiLevelType w:val="multilevel"/>
    <w:tmpl w:val="078E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922EA"/>
    <w:multiLevelType w:val="multilevel"/>
    <w:tmpl w:val="4F34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61610C"/>
    <w:multiLevelType w:val="multilevel"/>
    <w:tmpl w:val="CD527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545C8F"/>
    <w:multiLevelType w:val="multilevel"/>
    <w:tmpl w:val="3A56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4"/>
  </w:num>
  <w:num w:numId="5">
    <w:abstractNumId w:val="6"/>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5B"/>
    <w:rsid w:val="00034D06"/>
    <w:rsid w:val="0021295F"/>
    <w:rsid w:val="00272F3E"/>
    <w:rsid w:val="002C7454"/>
    <w:rsid w:val="00390ABE"/>
    <w:rsid w:val="004D5645"/>
    <w:rsid w:val="005346F9"/>
    <w:rsid w:val="005C42CB"/>
    <w:rsid w:val="00613AB9"/>
    <w:rsid w:val="006D5C97"/>
    <w:rsid w:val="009477CA"/>
    <w:rsid w:val="00977522"/>
    <w:rsid w:val="00A91F5B"/>
    <w:rsid w:val="00C64A76"/>
    <w:rsid w:val="00DE4BA7"/>
    <w:rsid w:val="00ED2F48"/>
    <w:rsid w:val="00F74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19368"/>
  <w15:chartTrackingRefBased/>
  <w15:docId w15:val="{59C5BE1E-B17E-294C-92F8-67F65380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AB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7522"/>
    <w:pPr>
      <w:spacing w:before="100" w:beforeAutospacing="1" w:after="100" w:afterAutospacing="1"/>
    </w:pPr>
  </w:style>
  <w:style w:type="paragraph" w:styleId="ListParagraph">
    <w:name w:val="List Paragraph"/>
    <w:basedOn w:val="Normal"/>
    <w:uiPriority w:val="34"/>
    <w:qFormat/>
    <w:rsid w:val="005C42CB"/>
    <w:pPr>
      <w:ind w:left="720"/>
      <w:contextualSpacing/>
    </w:pPr>
  </w:style>
  <w:style w:type="character" w:customStyle="1" w:styleId="apple-tab-span">
    <w:name w:val="apple-tab-span"/>
    <w:basedOn w:val="DefaultParagraphFont"/>
    <w:rsid w:val="006D5C97"/>
  </w:style>
  <w:style w:type="character" w:styleId="Hyperlink">
    <w:name w:val="Hyperlink"/>
    <w:basedOn w:val="DefaultParagraphFont"/>
    <w:uiPriority w:val="99"/>
    <w:semiHidden/>
    <w:unhideWhenUsed/>
    <w:rsid w:val="00F74C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22728">
      <w:bodyDiv w:val="1"/>
      <w:marLeft w:val="0"/>
      <w:marRight w:val="0"/>
      <w:marTop w:val="0"/>
      <w:marBottom w:val="0"/>
      <w:divBdr>
        <w:top w:val="none" w:sz="0" w:space="0" w:color="auto"/>
        <w:left w:val="none" w:sz="0" w:space="0" w:color="auto"/>
        <w:bottom w:val="none" w:sz="0" w:space="0" w:color="auto"/>
        <w:right w:val="none" w:sz="0" w:space="0" w:color="auto"/>
      </w:divBdr>
    </w:div>
    <w:div w:id="117845777">
      <w:bodyDiv w:val="1"/>
      <w:marLeft w:val="0"/>
      <w:marRight w:val="0"/>
      <w:marTop w:val="0"/>
      <w:marBottom w:val="0"/>
      <w:divBdr>
        <w:top w:val="none" w:sz="0" w:space="0" w:color="auto"/>
        <w:left w:val="none" w:sz="0" w:space="0" w:color="auto"/>
        <w:bottom w:val="none" w:sz="0" w:space="0" w:color="auto"/>
        <w:right w:val="none" w:sz="0" w:space="0" w:color="auto"/>
      </w:divBdr>
    </w:div>
    <w:div w:id="155725449">
      <w:bodyDiv w:val="1"/>
      <w:marLeft w:val="0"/>
      <w:marRight w:val="0"/>
      <w:marTop w:val="0"/>
      <w:marBottom w:val="0"/>
      <w:divBdr>
        <w:top w:val="none" w:sz="0" w:space="0" w:color="auto"/>
        <w:left w:val="none" w:sz="0" w:space="0" w:color="auto"/>
        <w:bottom w:val="none" w:sz="0" w:space="0" w:color="auto"/>
        <w:right w:val="none" w:sz="0" w:space="0" w:color="auto"/>
      </w:divBdr>
    </w:div>
    <w:div w:id="265312441">
      <w:bodyDiv w:val="1"/>
      <w:marLeft w:val="0"/>
      <w:marRight w:val="0"/>
      <w:marTop w:val="0"/>
      <w:marBottom w:val="0"/>
      <w:divBdr>
        <w:top w:val="none" w:sz="0" w:space="0" w:color="auto"/>
        <w:left w:val="none" w:sz="0" w:space="0" w:color="auto"/>
        <w:bottom w:val="none" w:sz="0" w:space="0" w:color="auto"/>
        <w:right w:val="none" w:sz="0" w:space="0" w:color="auto"/>
      </w:divBdr>
    </w:div>
    <w:div w:id="312371458">
      <w:bodyDiv w:val="1"/>
      <w:marLeft w:val="0"/>
      <w:marRight w:val="0"/>
      <w:marTop w:val="0"/>
      <w:marBottom w:val="0"/>
      <w:divBdr>
        <w:top w:val="none" w:sz="0" w:space="0" w:color="auto"/>
        <w:left w:val="none" w:sz="0" w:space="0" w:color="auto"/>
        <w:bottom w:val="none" w:sz="0" w:space="0" w:color="auto"/>
        <w:right w:val="none" w:sz="0" w:space="0" w:color="auto"/>
      </w:divBdr>
    </w:div>
    <w:div w:id="321352891">
      <w:bodyDiv w:val="1"/>
      <w:marLeft w:val="0"/>
      <w:marRight w:val="0"/>
      <w:marTop w:val="0"/>
      <w:marBottom w:val="0"/>
      <w:divBdr>
        <w:top w:val="none" w:sz="0" w:space="0" w:color="auto"/>
        <w:left w:val="none" w:sz="0" w:space="0" w:color="auto"/>
        <w:bottom w:val="none" w:sz="0" w:space="0" w:color="auto"/>
        <w:right w:val="none" w:sz="0" w:space="0" w:color="auto"/>
      </w:divBdr>
    </w:div>
    <w:div w:id="326788530">
      <w:bodyDiv w:val="1"/>
      <w:marLeft w:val="0"/>
      <w:marRight w:val="0"/>
      <w:marTop w:val="0"/>
      <w:marBottom w:val="0"/>
      <w:divBdr>
        <w:top w:val="none" w:sz="0" w:space="0" w:color="auto"/>
        <w:left w:val="none" w:sz="0" w:space="0" w:color="auto"/>
        <w:bottom w:val="none" w:sz="0" w:space="0" w:color="auto"/>
        <w:right w:val="none" w:sz="0" w:space="0" w:color="auto"/>
      </w:divBdr>
    </w:div>
    <w:div w:id="419370809">
      <w:bodyDiv w:val="1"/>
      <w:marLeft w:val="0"/>
      <w:marRight w:val="0"/>
      <w:marTop w:val="0"/>
      <w:marBottom w:val="0"/>
      <w:divBdr>
        <w:top w:val="none" w:sz="0" w:space="0" w:color="auto"/>
        <w:left w:val="none" w:sz="0" w:space="0" w:color="auto"/>
        <w:bottom w:val="none" w:sz="0" w:space="0" w:color="auto"/>
        <w:right w:val="none" w:sz="0" w:space="0" w:color="auto"/>
      </w:divBdr>
    </w:div>
    <w:div w:id="486088916">
      <w:bodyDiv w:val="1"/>
      <w:marLeft w:val="0"/>
      <w:marRight w:val="0"/>
      <w:marTop w:val="0"/>
      <w:marBottom w:val="0"/>
      <w:divBdr>
        <w:top w:val="none" w:sz="0" w:space="0" w:color="auto"/>
        <w:left w:val="none" w:sz="0" w:space="0" w:color="auto"/>
        <w:bottom w:val="none" w:sz="0" w:space="0" w:color="auto"/>
        <w:right w:val="none" w:sz="0" w:space="0" w:color="auto"/>
      </w:divBdr>
    </w:div>
    <w:div w:id="516817453">
      <w:bodyDiv w:val="1"/>
      <w:marLeft w:val="0"/>
      <w:marRight w:val="0"/>
      <w:marTop w:val="0"/>
      <w:marBottom w:val="0"/>
      <w:divBdr>
        <w:top w:val="none" w:sz="0" w:space="0" w:color="auto"/>
        <w:left w:val="none" w:sz="0" w:space="0" w:color="auto"/>
        <w:bottom w:val="none" w:sz="0" w:space="0" w:color="auto"/>
        <w:right w:val="none" w:sz="0" w:space="0" w:color="auto"/>
      </w:divBdr>
    </w:div>
    <w:div w:id="580333975">
      <w:bodyDiv w:val="1"/>
      <w:marLeft w:val="0"/>
      <w:marRight w:val="0"/>
      <w:marTop w:val="0"/>
      <w:marBottom w:val="0"/>
      <w:divBdr>
        <w:top w:val="none" w:sz="0" w:space="0" w:color="auto"/>
        <w:left w:val="none" w:sz="0" w:space="0" w:color="auto"/>
        <w:bottom w:val="none" w:sz="0" w:space="0" w:color="auto"/>
        <w:right w:val="none" w:sz="0" w:space="0" w:color="auto"/>
      </w:divBdr>
    </w:div>
    <w:div w:id="686104691">
      <w:bodyDiv w:val="1"/>
      <w:marLeft w:val="0"/>
      <w:marRight w:val="0"/>
      <w:marTop w:val="0"/>
      <w:marBottom w:val="0"/>
      <w:divBdr>
        <w:top w:val="none" w:sz="0" w:space="0" w:color="auto"/>
        <w:left w:val="none" w:sz="0" w:space="0" w:color="auto"/>
        <w:bottom w:val="none" w:sz="0" w:space="0" w:color="auto"/>
        <w:right w:val="none" w:sz="0" w:space="0" w:color="auto"/>
      </w:divBdr>
      <w:divsChild>
        <w:div w:id="1536887954">
          <w:marLeft w:val="0"/>
          <w:marRight w:val="0"/>
          <w:marTop w:val="0"/>
          <w:marBottom w:val="0"/>
          <w:divBdr>
            <w:top w:val="none" w:sz="0" w:space="0" w:color="auto"/>
            <w:left w:val="none" w:sz="0" w:space="0" w:color="auto"/>
            <w:bottom w:val="none" w:sz="0" w:space="0" w:color="auto"/>
            <w:right w:val="none" w:sz="0" w:space="0" w:color="auto"/>
          </w:divBdr>
        </w:div>
        <w:div w:id="1108355380">
          <w:marLeft w:val="0"/>
          <w:marRight w:val="0"/>
          <w:marTop w:val="0"/>
          <w:marBottom w:val="0"/>
          <w:divBdr>
            <w:top w:val="none" w:sz="0" w:space="0" w:color="auto"/>
            <w:left w:val="none" w:sz="0" w:space="0" w:color="auto"/>
            <w:bottom w:val="none" w:sz="0" w:space="0" w:color="auto"/>
            <w:right w:val="none" w:sz="0" w:space="0" w:color="auto"/>
          </w:divBdr>
        </w:div>
        <w:div w:id="1283415622">
          <w:marLeft w:val="0"/>
          <w:marRight w:val="0"/>
          <w:marTop w:val="0"/>
          <w:marBottom w:val="0"/>
          <w:divBdr>
            <w:top w:val="none" w:sz="0" w:space="0" w:color="auto"/>
            <w:left w:val="none" w:sz="0" w:space="0" w:color="auto"/>
            <w:bottom w:val="none" w:sz="0" w:space="0" w:color="auto"/>
            <w:right w:val="none" w:sz="0" w:space="0" w:color="auto"/>
          </w:divBdr>
        </w:div>
        <w:div w:id="1462074438">
          <w:marLeft w:val="0"/>
          <w:marRight w:val="0"/>
          <w:marTop w:val="0"/>
          <w:marBottom w:val="0"/>
          <w:divBdr>
            <w:top w:val="none" w:sz="0" w:space="0" w:color="auto"/>
            <w:left w:val="none" w:sz="0" w:space="0" w:color="auto"/>
            <w:bottom w:val="none" w:sz="0" w:space="0" w:color="auto"/>
            <w:right w:val="none" w:sz="0" w:space="0" w:color="auto"/>
          </w:divBdr>
        </w:div>
        <w:div w:id="714235190">
          <w:marLeft w:val="0"/>
          <w:marRight w:val="0"/>
          <w:marTop w:val="0"/>
          <w:marBottom w:val="0"/>
          <w:divBdr>
            <w:top w:val="none" w:sz="0" w:space="0" w:color="auto"/>
            <w:left w:val="none" w:sz="0" w:space="0" w:color="auto"/>
            <w:bottom w:val="none" w:sz="0" w:space="0" w:color="auto"/>
            <w:right w:val="none" w:sz="0" w:space="0" w:color="auto"/>
          </w:divBdr>
        </w:div>
        <w:div w:id="95290705">
          <w:marLeft w:val="0"/>
          <w:marRight w:val="0"/>
          <w:marTop w:val="0"/>
          <w:marBottom w:val="0"/>
          <w:divBdr>
            <w:top w:val="none" w:sz="0" w:space="0" w:color="auto"/>
            <w:left w:val="none" w:sz="0" w:space="0" w:color="auto"/>
            <w:bottom w:val="none" w:sz="0" w:space="0" w:color="auto"/>
            <w:right w:val="none" w:sz="0" w:space="0" w:color="auto"/>
          </w:divBdr>
        </w:div>
        <w:div w:id="1917666320">
          <w:marLeft w:val="0"/>
          <w:marRight w:val="0"/>
          <w:marTop w:val="0"/>
          <w:marBottom w:val="0"/>
          <w:divBdr>
            <w:top w:val="none" w:sz="0" w:space="0" w:color="auto"/>
            <w:left w:val="none" w:sz="0" w:space="0" w:color="auto"/>
            <w:bottom w:val="none" w:sz="0" w:space="0" w:color="auto"/>
            <w:right w:val="none" w:sz="0" w:space="0" w:color="auto"/>
          </w:divBdr>
        </w:div>
        <w:div w:id="925915271">
          <w:marLeft w:val="0"/>
          <w:marRight w:val="0"/>
          <w:marTop w:val="0"/>
          <w:marBottom w:val="0"/>
          <w:divBdr>
            <w:top w:val="none" w:sz="0" w:space="0" w:color="auto"/>
            <w:left w:val="none" w:sz="0" w:space="0" w:color="auto"/>
            <w:bottom w:val="none" w:sz="0" w:space="0" w:color="auto"/>
            <w:right w:val="none" w:sz="0" w:space="0" w:color="auto"/>
          </w:divBdr>
        </w:div>
        <w:div w:id="1232345938">
          <w:marLeft w:val="0"/>
          <w:marRight w:val="0"/>
          <w:marTop w:val="0"/>
          <w:marBottom w:val="0"/>
          <w:divBdr>
            <w:top w:val="none" w:sz="0" w:space="0" w:color="auto"/>
            <w:left w:val="none" w:sz="0" w:space="0" w:color="auto"/>
            <w:bottom w:val="none" w:sz="0" w:space="0" w:color="auto"/>
            <w:right w:val="none" w:sz="0" w:space="0" w:color="auto"/>
          </w:divBdr>
        </w:div>
      </w:divsChild>
    </w:div>
    <w:div w:id="1156264334">
      <w:bodyDiv w:val="1"/>
      <w:marLeft w:val="0"/>
      <w:marRight w:val="0"/>
      <w:marTop w:val="0"/>
      <w:marBottom w:val="0"/>
      <w:divBdr>
        <w:top w:val="none" w:sz="0" w:space="0" w:color="auto"/>
        <w:left w:val="none" w:sz="0" w:space="0" w:color="auto"/>
        <w:bottom w:val="none" w:sz="0" w:space="0" w:color="auto"/>
        <w:right w:val="none" w:sz="0" w:space="0" w:color="auto"/>
      </w:divBdr>
    </w:div>
    <w:div w:id="1263999428">
      <w:bodyDiv w:val="1"/>
      <w:marLeft w:val="0"/>
      <w:marRight w:val="0"/>
      <w:marTop w:val="0"/>
      <w:marBottom w:val="0"/>
      <w:divBdr>
        <w:top w:val="none" w:sz="0" w:space="0" w:color="auto"/>
        <w:left w:val="none" w:sz="0" w:space="0" w:color="auto"/>
        <w:bottom w:val="none" w:sz="0" w:space="0" w:color="auto"/>
        <w:right w:val="none" w:sz="0" w:space="0" w:color="auto"/>
      </w:divBdr>
    </w:div>
    <w:div w:id="1311128501">
      <w:bodyDiv w:val="1"/>
      <w:marLeft w:val="0"/>
      <w:marRight w:val="0"/>
      <w:marTop w:val="0"/>
      <w:marBottom w:val="0"/>
      <w:divBdr>
        <w:top w:val="none" w:sz="0" w:space="0" w:color="auto"/>
        <w:left w:val="none" w:sz="0" w:space="0" w:color="auto"/>
        <w:bottom w:val="none" w:sz="0" w:space="0" w:color="auto"/>
        <w:right w:val="none" w:sz="0" w:space="0" w:color="auto"/>
      </w:divBdr>
    </w:div>
    <w:div w:id="1372271225">
      <w:bodyDiv w:val="1"/>
      <w:marLeft w:val="0"/>
      <w:marRight w:val="0"/>
      <w:marTop w:val="0"/>
      <w:marBottom w:val="0"/>
      <w:divBdr>
        <w:top w:val="none" w:sz="0" w:space="0" w:color="auto"/>
        <w:left w:val="none" w:sz="0" w:space="0" w:color="auto"/>
        <w:bottom w:val="none" w:sz="0" w:space="0" w:color="auto"/>
        <w:right w:val="none" w:sz="0" w:space="0" w:color="auto"/>
      </w:divBdr>
    </w:div>
    <w:div w:id="1587305381">
      <w:bodyDiv w:val="1"/>
      <w:marLeft w:val="0"/>
      <w:marRight w:val="0"/>
      <w:marTop w:val="0"/>
      <w:marBottom w:val="0"/>
      <w:divBdr>
        <w:top w:val="none" w:sz="0" w:space="0" w:color="auto"/>
        <w:left w:val="none" w:sz="0" w:space="0" w:color="auto"/>
        <w:bottom w:val="none" w:sz="0" w:space="0" w:color="auto"/>
        <w:right w:val="none" w:sz="0" w:space="0" w:color="auto"/>
      </w:divBdr>
    </w:div>
    <w:div w:id="1589534377">
      <w:bodyDiv w:val="1"/>
      <w:marLeft w:val="0"/>
      <w:marRight w:val="0"/>
      <w:marTop w:val="0"/>
      <w:marBottom w:val="0"/>
      <w:divBdr>
        <w:top w:val="none" w:sz="0" w:space="0" w:color="auto"/>
        <w:left w:val="none" w:sz="0" w:space="0" w:color="auto"/>
        <w:bottom w:val="none" w:sz="0" w:space="0" w:color="auto"/>
        <w:right w:val="none" w:sz="0" w:space="0" w:color="auto"/>
      </w:divBdr>
    </w:div>
    <w:div w:id="1810511343">
      <w:bodyDiv w:val="1"/>
      <w:marLeft w:val="0"/>
      <w:marRight w:val="0"/>
      <w:marTop w:val="0"/>
      <w:marBottom w:val="0"/>
      <w:divBdr>
        <w:top w:val="none" w:sz="0" w:space="0" w:color="auto"/>
        <w:left w:val="none" w:sz="0" w:space="0" w:color="auto"/>
        <w:bottom w:val="none" w:sz="0" w:space="0" w:color="auto"/>
        <w:right w:val="none" w:sz="0" w:space="0" w:color="auto"/>
      </w:divBdr>
    </w:div>
    <w:div w:id="1813908710">
      <w:bodyDiv w:val="1"/>
      <w:marLeft w:val="0"/>
      <w:marRight w:val="0"/>
      <w:marTop w:val="0"/>
      <w:marBottom w:val="0"/>
      <w:divBdr>
        <w:top w:val="none" w:sz="0" w:space="0" w:color="auto"/>
        <w:left w:val="none" w:sz="0" w:space="0" w:color="auto"/>
        <w:bottom w:val="none" w:sz="0" w:space="0" w:color="auto"/>
        <w:right w:val="none" w:sz="0" w:space="0" w:color="auto"/>
      </w:divBdr>
    </w:div>
    <w:div w:id="1909150582">
      <w:bodyDiv w:val="1"/>
      <w:marLeft w:val="0"/>
      <w:marRight w:val="0"/>
      <w:marTop w:val="0"/>
      <w:marBottom w:val="0"/>
      <w:divBdr>
        <w:top w:val="none" w:sz="0" w:space="0" w:color="auto"/>
        <w:left w:val="none" w:sz="0" w:space="0" w:color="auto"/>
        <w:bottom w:val="none" w:sz="0" w:space="0" w:color="auto"/>
        <w:right w:val="none" w:sz="0" w:space="0" w:color="auto"/>
      </w:divBdr>
    </w:div>
    <w:div w:id="1928734874">
      <w:bodyDiv w:val="1"/>
      <w:marLeft w:val="0"/>
      <w:marRight w:val="0"/>
      <w:marTop w:val="0"/>
      <w:marBottom w:val="0"/>
      <w:divBdr>
        <w:top w:val="none" w:sz="0" w:space="0" w:color="auto"/>
        <w:left w:val="none" w:sz="0" w:space="0" w:color="auto"/>
        <w:bottom w:val="none" w:sz="0" w:space="0" w:color="auto"/>
        <w:right w:val="none" w:sz="0" w:space="0" w:color="auto"/>
      </w:divBdr>
    </w:div>
    <w:div w:id="1997108335">
      <w:bodyDiv w:val="1"/>
      <w:marLeft w:val="0"/>
      <w:marRight w:val="0"/>
      <w:marTop w:val="0"/>
      <w:marBottom w:val="0"/>
      <w:divBdr>
        <w:top w:val="none" w:sz="0" w:space="0" w:color="auto"/>
        <w:left w:val="none" w:sz="0" w:space="0" w:color="auto"/>
        <w:bottom w:val="none" w:sz="0" w:space="0" w:color="auto"/>
        <w:right w:val="none" w:sz="0" w:space="0" w:color="auto"/>
      </w:divBdr>
    </w:div>
    <w:div w:id="2130735118">
      <w:bodyDiv w:val="1"/>
      <w:marLeft w:val="0"/>
      <w:marRight w:val="0"/>
      <w:marTop w:val="0"/>
      <w:marBottom w:val="0"/>
      <w:divBdr>
        <w:top w:val="none" w:sz="0" w:space="0" w:color="auto"/>
        <w:left w:val="none" w:sz="0" w:space="0" w:color="auto"/>
        <w:bottom w:val="none" w:sz="0" w:space="0" w:color="auto"/>
        <w:right w:val="none" w:sz="0" w:space="0" w:color="auto"/>
      </w:divBdr>
    </w:div>
    <w:div w:id="2133355727">
      <w:bodyDiv w:val="1"/>
      <w:marLeft w:val="0"/>
      <w:marRight w:val="0"/>
      <w:marTop w:val="0"/>
      <w:marBottom w:val="0"/>
      <w:divBdr>
        <w:top w:val="none" w:sz="0" w:space="0" w:color="auto"/>
        <w:left w:val="none" w:sz="0" w:space="0" w:color="auto"/>
        <w:bottom w:val="none" w:sz="0" w:space="0" w:color="auto"/>
        <w:right w:val="none" w:sz="0" w:space="0" w:color="auto"/>
      </w:divBdr>
    </w:div>
    <w:div w:id="214226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K-nearest_neighbors_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1507</Words>
  <Characters>8596</Characters>
  <Application>Microsoft Office Word</Application>
  <DocSecurity>0</DocSecurity>
  <Lines>71</Lines>
  <Paragraphs>20</Paragraphs>
  <ScaleCrop>false</ScaleCrop>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Mays</dc:creator>
  <cp:keywords/>
  <dc:description/>
  <cp:lastModifiedBy>Allison Mays</cp:lastModifiedBy>
  <cp:revision>15</cp:revision>
  <dcterms:created xsi:type="dcterms:W3CDTF">2021-04-17T01:49:00Z</dcterms:created>
  <dcterms:modified xsi:type="dcterms:W3CDTF">2021-05-08T22:51:00Z</dcterms:modified>
</cp:coreProperties>
</file>