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09711" w14:textId="5288E893" w:rsidR="0001015B" w:rsidRDefault="0001015B">
      <w:r>
        <w:t>Test document</w:t>
      </w:r>
    </w:p>
    <w:sectPr w:rsidR="0001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5B"/>
    <w:rsid w:val="0001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AACA"/>
  <w15:chartTrackingRefBased/>
  <w15:docId w15:val="{58EF3817-081B-4081-8747-4D7B2D87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Slater</dc:creator>
  <cp:keywords/>
  <dc:description/>
  <cp:lastModifiedBy>Connor Slater</cp:lastModifiedBy>
  <cp:revision>1</cp:revision>
  <dcterms:created xsi:type="dcterms:W3CDTF">2021-10-12T16:01:00Z</dcterms:created>
  <dcterms:modified xsi:type="dcterms:W3CDTF">2021-10-12T16:01:00Z</dcterms:modified>
</cp:coreProperties>
</file>