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Labs_1</w:t>
      </w:r>
    </w:p>
    <w:p>
      <w:pPr>
        <w:pStyle w:val="Author"/>
      </w:pPr>
      <w:r>
        <w:t xml:space="preserve">Тепсикоев</w:t>
      </w:r>
      <w:r>
        <w:t xml:space="preserve"> </w:t>
      </w:r>
      <w:r>
        <w:t xml:space="preserve">С.</w:t>
      </w:r>
      <w:r>
        <w:t xml:space="preserve"> </w:t>
      </w:r>
      <w:r>
        <w:t xml:space="preserve">А.</w:t>
      </w:r>
    </w:p>
    <w:p>
      <w:pPr>
        <w:pStyle w:val="Date"/>
      </w:pPr>
      <w:r>
        <w:t xml:space="preserve">2023-03-01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(tidymodels)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 tidymodels 1.1.0 ──</w:t>
      </w:r>
    </w:p>
    <w:p>
      <w:pPr>
        <w:pStyle w:val="SourceCode"/>
      </w:pPr>
      <w:r>
        <w:rPr>
          <w:rStyle w:val="VerbatimChar"/>
        </w:rPr>
        <w:t xml:space="preserve">## ✔ broom        1.0.4     ✔ recipes      1.0.6</w:t>
      </w:r>
      <w:r>
        <w:br/>
      </w:r>
      <w:r>
        <w:rPr>
          <w:rStyle w:val="VerbatimChar"/>
        </w:rPr>
        <w:t xml:space="preserve">## ✔ dials        1.2.0     ✔ rsample      1.1.1</w:t>
      </w:r>
      <w:r>
        <w:br/>
      </w:r>
      <w:r>
        <w:rPr>
          <w:rStyle w:val="VerbatimChar"/>
        </w:rPr>
        <w:t xml:space="preserve">## ✔ dplyr        1.1.2     ✔ tibble       3.2.1</w:t>
      </w:r>
      <w:r>
        <w:br/>
      </w:r>
      <w:r>
        <w:rPr>
          <w:rStyle w:val="VerbatimChar"/>
        </w:rPr>
        <w:t xml:space="preserve">## ✔ ggplot2      3.4.2     ✔ tidyr        1.3.0</w:t>
      </w:r>
      <w:r>
        <w:br/>
      </w:r>
      <w:r>
        <w:rPr>
          <w:rStyle w:val="VerbatimChar"/>
        </w:rPr>
        <w:t xml:space="preserve">## ✔ infer        1.0.4     ✔ tune         1.1.1</w:t>
      </w:r>
      <w:r>
        <w:br/>
      </w:r>
      <w:r>
        <w:rPr>
          <w:rStyle w:val="VerbatimChar"/>
        </w:rPr>
        <w:t xml:space="preserve">## ✔ modeldata    1.1.0     ✔ workflows    1.1.3</w:t>
      </w:r>
      <w:r>
        <w:br/>
      </w:r>
      <w:r>
        <w:rPr>
          <w:rStyle w:val="VerbatimChar"/>
        </w:rPr>
        <w:t xml:space="preserve">## ✔ parsnip      1.1.0     ✔ workflowsets 1.0.1</w:t>
      </w:r>
      <w:r>
        <w:br/>
      </w:r>
      <w:r>
        <w:rPr>
          <w:rStyle w:val="VerbatimChar"/>
        </w:rPr>
        <w:t xml:space="preserve">## ✔ purrr        1.0.1     ✔ yardstick    1.2.0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 tidymodels_conflicts() ──</w:t>
      </w:r>
      <w:r>
        <w:br/>
      </w:r>
      <w:r>
        <w:rPr>
          <w:rStyle w:val="VerbatimChar"/>
        </w:rPr>
        <w:t xml:space="preserve">## ✖ purrr::discard() masks scales::discard()</w:t>
      </w:r>
      <w:r>
        <w:br/>
      </w:r>
      <w:r>
        <w:rPr>
          <w:rStyle w:val="VerbatimChar"/>
        </w:rPr>
        <w:t xml:space="preserve">## ✖ dplyr::filter()  masks stats::filter()</w:t>
      </w:r>
      <w:r>
        <w:br/>
      </w:r>
      <w:r>
        <w:rPr>
          <w:rStyle w:val="VerbatimChar"/>
        </w:rPr>
        <w:t xml:space="preserve">## ✖ dplyr::lag()     masks stats::lag()</w:t>
      </w:r>
      <w:r>
        <w:br/>
      </w:r>
      <w:r>
        <w:rPr>
          <w:rStyle w:val="VerbatimChar"/>
        </w:rPr>
        <w:t xml:space="preserve">## ✖ recipes::step()  masks stats::step()</w:t>
      </w:r>
      <w:r>
        <w:br/>
      </w:r>
      <w:r>
        <w:rPr>
          <w:rStyle w:val="VerbatimChar"/>
        </w:rPr>
        <w:t xml:space="preserve">## • Learn how to get started at https://www.tidymodels.org/start/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(arrow)</w:t>
      </w:r>
    </w:p>
    <w:p>
      <w:pPr>
        <w:pStyle w:val="SourceCode"/>
      </w:pPr>
      <w:r>
        <w:rPr>
          <w:rStyle w:val="VerbatimChar"/>
        </w:rPr>
        <w:t xml:space="preserve">## Some features are not enabled in this build of Arrow. Run `arrow_info()` for more information.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'arrow'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'package:utils':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timestamp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FirstParagraph"/>
      </w:pPr>
      <w:r>
        <w:t xml:space="preserve">Задание 1: Надите утечку данных из Вашей сети</w:t>
      </w:r>
      <w:r>
        <w:t xml:space="preserve"> </w:t>
      </w:r>
      <w:r>
        <w:t xml:space="preserve">Важнейшие документы с результатми нашей исследовательской деятельности в области создания вакцин скачиваются в виде больших заархивированных дампов.</w:t>
      </w:r>
      <w:r>
        <w:t xml:space="preserve"> </w:t>
      </w:r>
      <w:r>
        <w:t xml:space="preserve">Один из хостов в нашей сети используется для пересылки этой информации – он пересылает гораздо больше информации на внешние ресурсы в</w:t>
      </w:r>
      <w:r>
        <w:t xml:space="preserve"> </w:t>
      </w:r>
      <w:r>
        <w:t xml:space="preserve">Интернете, чем остальные компьютеры нашей сети. Определите его IP-адрес.</w:t>
      </w:r>
    </w:p>
    <w:p>
      <w:pPr>
        <w:numPr>
          <w:ilvl w:val="0"/>
          <w:numId w:val="1001"/>
        </w:numPr>
        <w:pStyle w:val="Compact"/>
      </w:pPr>
      <w:r>
        <w:t xml:space="preserve">Импортируем датасет</w:t>
      </w:r>
    </w:p>
    <w:p>
      <w:pPr>
        <w:pStyle w:val="SourceCode"/>
      </w:pPr>
      <w:r>
        <w:rPr>
          <w:rStyle w:val="NormalTok"/>
        </w:rPr>
        <w:t xml:space="preserve">df_data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arrow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read_csv_arrow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"traffic_security.csv"</w:t>
      </w:r>
      <w:r>
        <w:rPr>
          <w:rStyle w:val="NormalTok"/>
        </w:rPr>
        <w:t xml:space="preserve">)</w:t>
      </w:r>
    </w:p>
    <w:p>
      <w:pPr>
        <w:numPr>
          <w:ilvl w:val="0"/>
          <w:numId w:val="1002"/>
        </w:numPr>
        <w:pStyle w:val="Compact"/>
      </w:pPr>
      <w:r>
        <w:t xml:space="preserve">Дадим имена признакам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(df_data)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'timestamp'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'src'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'dst'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'port'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'bytes'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(df_data,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3 × 5</w:t>
      </w:r>
      <w:r>
        <w:br/>
      </w:r>
      <w:r>
        <w:rPr>
          <w:rStyle w:val="VerbatimChar"/>
        </w:rPr>
        <w:t xml:space="preserve">##       timestamp src           dst           port bytes</w:t>
      </w:r>
      <w:r>
        <w:br/>
      </w:r>
      <w:r>
        <w:rPr>
          <w:rStyle w:val="VerbatimChar"/>
        </w:rPr>
        <w:t xml:space="preserve">##         &lt;int64&gt; &lt;chr&gt;         &lt;chr&gt;        &lt;int&gt; &lt;int&gt;</w:t>
      </w:r>
      <w:r>
        <w:br/>
      </w:r>
      <w:r>
        <w:rPr>
          <w:rStyle w:val="VerbatimChar"/>
        </w:rPr>
        <w:t xml:space="preserve">## 1 1578326400005 16.79.101.100 12.48.65.39     92 11895</w:t>
      </w:r>
      <w:r>
        <w:br/>
      </w:r>
      <w:r>
        <w:rPr>
          <w:rStyle w:val="VerbatimChar"/>
        </w:rPr>
        <w:t xml:space="preserve">## 2 1578326400007 18.43.118.103 14.51.30.86     27   898</w:t>
      </w:r>
      <w:r>
        <w:br/>
      </w:r>
      <w:r>
        <w:rPr>
          <w:rStyle w:val="VerbatimChar"/>
        </w:rPr>
        <w:t xml:space="preserve">## 3 1578326400011 15.71.108.118 14.50.119.33    57  7496</w:t>
      </w:r>
    </w:p>
    <w:p>
      <w:pPr>
        <w:numPr>
          <w:ilvl w:val="0"/>
          <w:numId w:val="1003"/>
        </w:numPr>
        <w:pStyle w:val="Compact"/>
      </w:pPr>
      <w:r>
        <w:t xml:space="preserve">Очистим датасет, оставив в src ip-адреса, только нашего предприятия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df_data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df_data[df_data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src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df_data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src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df_data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dst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df_data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dst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]</w:t>
      </w:r>
      <w:r>
        <w:br/>
      </w:r>
      <w:r>
        <w:rPr>
          <w:rStyle w:val="NormalTok"/>
        </w:rPr>
        <w:t xml:space="preserve">)</w:t>
      </w:r>
    </w:p>
    <w:p>
      <w:pPr>
        <w:numPr>
          <w:ilvl w:val="0"/>
          <w:numId w:val="1004"/>
        </w:numPr>
        <w:pStyle w:val="Compact"/>
      </w:pPr>
      <w:r>
        <w:t xml:space="preserve">Найдём ip-адрес и максимальное число передаваемых байтов(ответ кто злоумышленник в организации)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found_ip1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(src)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bytes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(bytes)),</w:t>
      </w:r>
      <w:r>
        <w:br/>
      </w:r>
      <w:r>
        <w:rPr>
          <w:rStyle w:val="NormalTok"/>
        </w:rPr>
        <w:t xml:space="preserve">  found_ip1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found_ip1[</w:t>
      </w:r>
      <w:r>
        <w:rPr>
          <w:rStyle w:val="FunctionTok"/>
        </w:rPr>
        <w:t xml:space="preserve">which.max</w:t>
      </w:r>
      <w:r>
        <w:rPr>
          <w:rStyle w:val="NormalTok"/>
        </w:rPr>
        <w:t xml:space="preserve">(found_ip1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bytes),],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(found_ip1) 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 × 2</w:t>
      </w:r>
      <w:r>
        <w:br/>
      </w:r>
      <w:r>
        <w:rPr>
          <w:rStyle w:val="VerbatimChar"/>
        </w:rPr>
        <w:t xml:space="preserve">##   src            bytes</w:t>
      </w:r>
      <w:r>
        <w:br/>
      </w:r>
      <w:r>
        <w:rPr>
          <w:rStyle w:val="VerbatimChar"/>
        </w:rPr>
        <w:t xml:space="preserve">##   &lt;chr&gt;          &lt;dbl&gt;</w:t>
      </w:r>
      <w:r>
        <w:br/>
      </w:r>
      <w:r>
        <w:rPr>
          <w:rStyle w:val="VerbatimChar"/>
        </w:rPr>
        <w:t xml:space="preserve">## 1 13.37.84.125 192390.</w:t>
      </w:r>
    </w:p>
    <w:p>
      <w:pPr>
        <w:pStyle w:val="FirstParagraph"/>
      </w:pPr>
      <w:r>
        <w:t xml:space="preserve">Ответ: 13.37.84.125</w:t>
      </w:r>
    </w:p>
    <w:p>
      <w:pPr>
        <w:pStyle w:val="BodyText"/>
      </w:pPr>
      <w:r>
        <w:t xml:space="preserve">Задание 2: Надите утечку данных 2</w:t>
      </w:r>
      <w:r>
        <w:t xml:space="preserve"> </w:t>
      </w:r>
      <w:r>
        <w:t xml:space="preserve">Другой атакующий установил автоматическую задачу в системном планировщике cron для экспорта содержимого внутренней wiki системы. Эта система генерирует большое количество траффика в нерабочие часы, больше чем остальные хосты. Определите IP этой системы. Известно, что ее IP адрес отличается от нарушителя из предыдущей задачи</w:t>
      </w:r>
    </w:p>
    <w:bookmarkStart w:id="20" w:name="удаление-ip-из-задания-1"/>
    <w:p>
      <w:pPr>
        <w:pStyle w:val="Heading2"/>
      </w:pPr>
      <w:r>
        <w:t xml:space="preserve">Удаление IP из задания 1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df_data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df_data[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(df_data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src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"13.37.84.125"</w:t>
      </w:r>
      <w:r>
        <w:rPr>
          <w:rStyle w:val="NormalTok"/>
        </w:rPr>
        <w:t xml:space="preserve">),]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(df_data,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3 × 5</w:t>
      </w:r>
      <w:r>
        <w:br/>
      </w:r>
      <w:r>
        <w:rPr>
          <w:rStyle w:val="VerbatimChar"/>
        </w:rPr>
        <w:t xml:space="preserve">##       timestamp src           dst          port bytes</w:t>
      </w:r>
      <w:r>
        <w:br/>
      </w:r>
      <w:r>
        <w:rPr>
          <w:rStyle w:val="VerbatimChar"/>
        </w:rPr>
        <w:t xml:space="preserve">##         &lt;int64&gt; &lt;chr&gt;         &lt;chr&gt;       &lt;int&gt; &lt;int&gt;</w:t>
      </w:r>
      <w:r>
        <w:br/>
      </w:r>
      <w:r>
        <w:rPr>
          <w:rStyle w:val="VerbatimChar"/>
        </w:rPr>
        <w:t xml:space="preserve">## 1 1578326400012 14.33.30.103  15.24.31.23   115 20979</w:t>
      </w:r>
      <w:r>
        <w:br/>
      </w:r>
      <w:r>
        <w:rPr>
          <w:rStyle w:val="VerbatimChar"/>
        </w:rPr>
        <w:t xml:space="preserve">## 2 1578326400018 12.46.104.126 16.25.76.33   123  1500</w:t>
      </w:r>
      <w:r>
        <w:br/>
      </w:r>
      <w:r>
        <w:rPr>
          <w:rStyle w:val="VerbatimChar"/>
        </w:rPr>
        <w:t xml:space="preserve">## 3 1578326400021 12.43.98.93   18.85.31.68    79   979</w:t>
      </w:r>
    </w:p>
    <w:bookmarkEnd w:id="20"/>
    <w:bookmarkStart w:id="21" w:name="извлечение-часов"/>
    <w:p>
      <w:pPr>
        <w:pStyle w:val="Heading2"/>
      </w:pPr>
      <w:r>
        <w:t xml:space="preserve">Извлечение часов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df_data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timestamp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(df_data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timestamp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origin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"1970-01-01"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tz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"GMT"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(df_data,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# A tibble: 3 × 5</w:t>
      </w:r>
      <w:r>
        <w:br/>
      </w:r>
      <w:r>
        <w:rPr>
          <w:rStyle w:val="VerbatimChar"/>
        </w:rPr>
        <w:t xml:space="preserve">##   timestamp           src           dst          port bytes</w:t>
      </w:r>
      <w:r>
        <w:br/>
      </w:r>
      <w:r>
        <w:rPr>
          <w:rStyle w:val="VerbatimChar"/>
        </w:rPr>
        <w:t xml:space="preserve">##   &lt;dttm&gt;              &lt;chr&gt;         &lt;chr&gt;       &lt;int&gt; &lt;int&gt;</w:t>
      </w:r>
      <w:r>
        <w:br/>
      </w:r>
      <w:r>
        <w:rPr>
          <w:rStyle w:val="VerbatimChar"/>
        </w:rPr>
        <w:t xml:space="preserve">## 1 2020-01-06 16:00:00 14.33.30.103  15.24.31.23   115 20979</w:t>
      </w:r>
      <w:r>
        <w:br/>
      </w:r>
      <w:r>
        <w:rPr>
          <w:rStyle w:val="VerbatimChar"/>
        </w:rPr>
        <w:t xml:space="preserve">## 2 2020-01-06 16:00:00 12.46.104.126 16.25.76.33   123  1500</w:t>
      </w:r>
      <w:r>
        <w:br/>
      </w:r>
      <w:r>
        <w:rPr>
          <w:rStyle w:val="VerbatimChar"/>
        </w:rPr>
        <w:t xml:space="preserve">## 3 2020-01-06 16:00:00 12.43.98.93   18.85.31.68    79   979</w:t>
      </w:r>
    </w:p>
    <w:bookmarkEnd w:id="21"/>
    <w:bookmarkStart w:id="22" w:name="удаление-na"/>
    <w:p>
      <w:pPr>
        <w:pStyle w:val="Heading2"/>
      </w:pPr>
      <w:r>
        <w:t xml:space="preserve">Удаление NA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df_data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(df_data)</w:t>
      </w:r>
      <w:r>
        <w:br/>
      </w:r>
      <w:r>
        <w:rPr>
          <w:rStyle w:val="NormalTok"/>
        </w:rPr>
        <w:t xml:space="preserve">)</w:t>
      </w:r>
    </w:p>
    <w:bookmarkEnd w:id="22"/>
    <w:bookmarkStart w:id="23" w:name="извлекаем-часы-и-байты"/>
    <w:p>
      <w:pPr>
        <w:pStyle w:val="Heading2"/>
      </w:pPr>
      <w:r>
        <w:t xml:space="preserve">Извлекаем часы и байты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df_data_hours_bytes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hours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(df_data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timestamp),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"%H%M%S"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 xml:space="preserve">bytes =</w:t>
      </w:r>
      <w:r>
        <w:rPr>
          <w:rStyle w:val="NormalTok"/>
        </w:rPr>
        <w:t xml:space="preserve"> df_data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bytes)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(df_data_hours_bytes,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3 × 2</w:t>
      </w:r>
      <w:r>
        <w:br/>
      </w:r>
      <w:r>
        <w:rPr>
          <w:rStyle w:val="VerbatimChar"/>
        </w:rPr>
        <w:t xml:space="preserve">##   hours  bytes</w:t>
      </w:r>
      <w:r>
        <w:br/>
      </w:r>
      <w:r>
        <w:rPr>
          <w:rStyle w:val="VerbatimChar"/>
        </w:rPr>
        <w:t xml:space="preserve">##   &lt;chr&gt;  &lt;int&gt;</w:t>
      </w:r>
      <w:r>
        <w:br/>
      </w:r>
      <w:r>
        <w:rPr>
          <w:rStyle w:val="VerbatimChar"/>
        </w:rPr>
        <w:t xml:space="preserve">## 1 160000 20979</w:t>
      </w:r>
      <w:r>
        <w:br/>
      </w:r>
      <w:r>
        <w:rPr>
          <w:rStyle w:val="VerbatimChar"/>
        </w:rPr>
        <w:t xml:space="preserve">## 2 160000  1500</w:t>
      </w:r>
      <w:r>
        <w:br/>
      </w:r>
      <w:r>
        <w:rPr>
          <w:rStyle w:val="VerbatimChar"/>
        </w:rPr>
        <w:t xml:space="preserve">## 3 160000   979</w:t>
      </w:r>
    </w:p>
    <w:bookmarkEnd w:id="23"/>
    <w:bookmarkStart w:id="24" w:name="разбиваем-время-на-часы-минуты-и-секунды"/>
    <w:p>
      <w:pPr>
        <w:pStyle w:val="Heading2"/>
      </w:pPr>
      <w:r>
        <w:t xml:space="preserve">Разбиваем время на часы минуты и секунды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"stringr"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'stringr'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'package:recipes':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fixed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df_data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hour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 (df_data,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(df_data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timestamp),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"%H"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df_data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minutes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 (df_data,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(df_data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timestamp),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"%M"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df_data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 (df_data,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(df_data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timestamp),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"%S"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(df_data,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3 × 8</w:t>
      </w:r>
      <w:r>
        <w:br/>
      </w:r>
      <w:r>
        <w:rPr>
          <w:rStyle w:val="VerbatimChar"/>
        </w:rPr>
        <w:t xml:space="preserve">##   timestamp           src           dst          port bytes hour  minutes sec  </w:t>
      </w:r>
      <w:r>
        <w:br/>
      </w:r>
      <w:r>
        <w:rPr>
          <w:rStyle w:val="VerbatimChar"/>
        </w:rPr>
        <w:t xml:space="preserve">##   &lt;dttm&gt;              &lt;chr&gt;         &lt;chr&gt;       &lt;int&gt; &lt;int&gt; &lt;chr&gt; &lt;chr&gt;   &lt;chr&gt;</w:t>
      </w:r>
      <w:r>
        <w:br/>
      </w:r>
      <w:r>
        <w:rPr>
          <w:rStyle w:val="VerbatimChar"/>
        </w:rPr>
        <w:t xml:space="preserve">## 1 2020-01-06 16:00:00 14.33.30.103  15.24.31.23   115 20979 16    00      00   </w:t>
      </w:r>
      <w:r>
        <w:br/>
      </w:r>
      <w:r>
        <w:rPr>
          <w:rStyle w:val="VerbatimChar"/>
        </w:rPr>
        <w:t xml:space="preserve">## 2 2020-01-06 16:00:00 12.46.104.126 16.25.76.33   123  1500 16    00      00   </w:t>
      </w:r>
      <w:r>
        <w:br/>
      </w:r>
      <w:r>
        <w:rPr>
          <w:rStyle w:val="VerbatimChar"/>
        </w:rPr>
        <w:t xml:space="preserve">## 3 2020-01-06 16:00:00 12.43.98.93   18.85.31.68    79   979 16    00      00</w:t>
      </w:r>
    </w:p>
    <w:bookmarkEnd w:id="24"/>
    <w:bookmarkStart w:id="25" w:name="группируем-по-времени"/>
    <w:p>
      <w:pPr>
        <w:pStyle w:val="Heading2"/>
      </w:pPr>
      <w:r>
        <w:t xml:space="preserve">Группируем по времени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df_data_hours_bytes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df_data_hours_bytes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(hours)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bytes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(bytes))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(df_data_hours_bytes,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3 × 2</w:t>
      </w:r>
      <w:r>
        <w:br/>
      </w:r>
      <w:r>
        <w:rPr>
          <w:rStyle w:val="VerbatimChar"/>
        </w:rPr>
        <w:t xml:space="preserve">##   hours   bytes</w:t>
      </w:r>
      <w:r>
        <w:br/>
      </w:r>
      <w:r>
        <w:rPr>
          <w:rStyle w:val="VerbatimChar"/>
        </w:rPr>
        <w:t xml:space="preserve">##   &lt;chr&gt;   &lt;dbl&gt;</w:t>
      </w:r>
      <w:r>
        <w:br/>
      </w:r>
      <w:r>
        <w:rPr>
          <w:rStyle w:val="VerbatimChar"/>
        </w:rPr>
        <w:t xml:space="preserve">## 1 000000 24886.</w:t>
      </w:r>
      <w:r>
        <w:br/>
      </w:r>
      <w:r>
        <w:rPr>
          <w:rStyle w:val="VerbatimChar"/>
        </w:rPr>
        <w:t xml:space="preserve">## 2 000001 14100.</w:t>
      </w:r>
      <w:r>
        <w:br/>
      </w:r>
      <w:r>
        <w:rPr>
          <w:rStyle w:val="VerbatimChar"/>
        </w:rPr>
        <w:t xml:space="preserve">## 3 000002 20128.</w:t>
      </w:r>
    </w:p>
    <w:bookmarkEnd w:id="25"/>
    <w:bookmarkStart w:id="26" w:name="кластерезуем"/>
    <w:p>
      <w:pPr>
        <w:pStyle w:val="Heading2"/>
      </w:pPr>
      <w:r>
        <w:t xml:space="preserve">Кластерезуем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kclust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(df_data_hours_bytes), </w:t>
      </w:r>
      <w:r>
        <w:rPr>
          <w:rStyle w:val="AttributeTok"/>
        </w:rPr>
        <w:t xml:space="preserve">centers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bookmarkEnd w:id="26"/>
    <w:bookmarkStart w:id="31" w:name="эксперимент-с-кол-вом-кластеров"/>
    <w:p>
      <w:pPr>
        <w:pStyle w:val="Heading2"/>
      </w:pPr>
      <w:r>
        <w:t xml:space="preserve">Эксперимент с кол-вом кластеров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kclusts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kclust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(k,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(df_data_hours_bytes, .x)),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tidied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(kclust, tidy),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glanced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(kclust, glance),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augmented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(kclust, augment, df_data_hours_bytes)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clusters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 kclusts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unnest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(tidied)),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assigments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 kclusts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unnest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(augmented)),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clusterings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 kclusts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unnest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(glanced))</w:t>
      </w:r>
      <w:r>
        <w:br/>
      </w:r>
      <w:r>
        <w:rPr>
          <w:rStyle w:val="NormalTok"/>
        </w:rPr>
        <w:t xml:space="preserve">)</w:t>
      </w:r>
    </w:p>
    <w:bookmarkStart w:id="30" w:name="графический-вид"/>
    <w:p>
      <w:pPr>
        <w:pStyle w:val="Heading3"/>
      </w:pPr>
      <w:r>
        <w:t xml:space="preserve">Графический вид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plot1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(assigments,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hours,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bytes))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.cluster),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k)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labs-1_files/figure-docx/unnamed-chunk-15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Поиск IP в 07:20:30</w:t>
      </w:r>
    </w:p>
    <w:p>
      <w:pPr>
        <w:pStyle w:val="SourceCode"/>
      </w:pPr>
      <w:r>
        <w:rPr>
          <w:rStyle w:val="NormalTok"/>
        </w:rPr>
        <w:t xml:space="preserve">df_data_hours_bytes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df_data[df_data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hour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"07"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df_data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minutes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"20"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df_data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sec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"30"</w:t>
      </w:r>
      <w:r>
        <w:rPr>
          <w:rStyle w:val="NormalTok"/>
        </w:rPr>
        <w:t xml:space="preserve">,]</w:t>
      </w:r>
      <w:r>
        <w:br/>
      </w:r>
      <w:r>
        <w:br/>
      </w:r>
      <w:r>
        <w:rPr>
          <w:rStyle w:val="NormalTok"/>
        </w:rPr>
        <w:t xml:space="preserve">found_ip2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df_data_hours_bytes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(src)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bytes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(bytes))</w:t>
      </w:r>
      <w:r>
        <w:br/>
      </w:r>
      <w:r>
        <w:br/>
      </w:r>
      <w:r>
        <w:rPr>
          <w:rStyle w:val="NormalTok"/>
        </w:rPr>
        <w:t xml:space="preserve">found_ip2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found_ip2[</w:t>
      </w:r>
      <w:r>
        <w:rPr>
          <w:rStyle w:val="FunctionTok"/>
        </w:rPr>
        <w:t xml:space="preserve">which.max</w:t>
      </w:r>
      <w:r>
        <w:rPr>
          <w:rStyle w:val="NormalTok"/>
        </w:rPr>
        <w:t xml:space="preserve">(found_ip2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bytes),]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(found_ip2) </w:t>
      </w:r>
    </w:p>
    <w:p>
      <w:pPr>
        <w:pStyle w:val="SourceCode"/>
      </w:pPr>
      <w:r>
        <w:rPr>
          <w:rStyle w:val="VerbatimChar"/>
        </w:rPr>
        <w:t xml:space="preserve">## # A tibble: 1 × 2</w:t>
      </w:r>
      <w:r>
        <w:br/>
      </w:r>
      <w:r>
        <w:rPr>
          <w:rStyle w:val="VerbatimChar"/>
        </w:rPr>
        <w:t xml:space="preserve">##   src           bytes</w:t>
      </w:r>
      <w:r>
        <w:br/>
      </w:r>
      <w:r>
        <w:rPr>
          <w:rStyle w:val="VerbatimChar"/>
        </w:rPr>
        <w:t xml:space="preserve">##   &lt;chr&gt;         &lt;dbl&gt;</w:t>
      </w:r>
      <w:r>
        <w:br/>
      </w:r>
      <w:r>
        <w:rPr>
          <w:rStyle w:val="VerbatimChar"/>
        </w:rPr>
        <w:t xml:space="preserve">## 1 12.55.77.96 656178.</w:t>
      </w:r>
    </w:p>
    <w:p>
      <w:pPr>
        <w:pStyle w:val="FirstParagraph"/>
      </w:pPr>
      <w:r>
        <w:t xml:space="preserve">Ответ: 12.55.77.96</w:t>
      </w:r>
    </w:p>
    <w:p>
      <w:pPr>
        <w:pStyle w:val="BodyText"/>
      </w:pPr>
      <w:r>
        <w:t xml:space="preserve">Задание 3: Надите утечку данных 3</w:t>
      </w:r>
      <w:r>
        <w:t xml:space="preserve"> </w:t>
      </w:r>
      <w:r>
        <w:t xml:space="preserve">Еще один нарушитель собирает содержимое электронной почты и отправляет в Интернет используя</w:t>
      </w:r>
      <w:r>
        <w:t xml:space="preserve"> </w:t>
      </w:r>
      <w:r>
        <w:t xml:space="preserve">порт, который обычно используется для другого типа трафика. Атакующий пересылает большое количество информации используя этот порт,</w:t>
      </w:r>
      <w:r>
        <w:t xml:space="preserve"> </w:t>
      </w:r>
      <w:r>
        <w:t xml:space="preserve">которое нехарактерно для других хостов, использующих этот номер порта.</w:t>
      </w:r>
      <w:r>
        <w:t xml:space="preserve"> </w:t>
      </w:r>
      <w:r>
        <w:t xml:space="preserve">Определите IP этой системы. Известно, что ее IP адрес отличается от нарушителей из предыдущих задач.</w:t>
      </w:r>
    </w:p>
    <w:bookmarkEnd w:id="30"/>
    <w:bookmarkEnd w:id="31"/>
    <w:bookmarkStart w:id="32" w:name="удаление-ip-из-задания-2"/>
    <w:p>
      <w:pPr>
        <w:pStyle w:val="Heading2"/>
      </w:pPr>
      <w:r>
        <w:t xml:space="preserve">Удаление IP из задания 2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df_data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df_data[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(df_data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src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"12.55.77.96"</w:t>
      </w:r>
      <w:r>
        <w:rPr>
          <w:rStyle w:val="NormalTok"/>
        </w:rPr>
        <w:t xml:space="preserve">),]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(df_data,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3 × 8</w:t>
      </w:r>
      <w:r>
        <w:br/>
      </w:r>
      <w:r>
        <w:rPr>
          <w:rStyle w:val="VerbatimChar"/>
        </w:rPr>
        <w:t xml:space="preserve">##   timestamp           src           dst          port bytes hour  minutes sec  </w:t>
      </w:r>
      <w:r>
        <w:br/>
      </w:r>
      <w:r>
        <w:rPr>
          <w:rStyle w:val="VerbatimChar"/>
        </w:rPr>
        <w:t xml:space="preserve">##   &lt;dttm&gt;              &lt;chr&gt;         &lt;chr&gt;       &lt;int&gt; &lt;int&gt; &lt;chr&gt; &lt;chr&gt;   &lt;chr&gt;</w:t>
      </w:r>
      <w:r>
        <w:br/>
      </w:r>
      <w:r>
        <w:rPr>
          <w:rStyle w:val="VerbatimChar"/>
        </w:rPr>
        <w:t xml:space="preserve">## 1 2020-01-06 16:00:00 14.33.30.103  15.24.31.23   115 20979 16    00      00   </w:t>
      </w:r>
      <w:r>
        <w:br/>
      </w:r>
      <w:r>
        <w:rPr>
          <w:rStyle w:val="VerbatimChar"/>
        </w:rPr>
        <w:t xml:space="preserve">## 2 2020-01-06 16:00:00 12.46.104.126 16.25.76.33   123  1500 16    00      00   </w:t>
      </w:r>
      <w:r>
        <w:br/>
      </w:r>
      <w:r>
        <w:rPr>
          <w:rStyle w:val="VerbatimChar"/>
        </w:rPr>
        <w:t xml:space="preserve">## 3 2020-01-06 16:00:00 12.43.98.93   18.85.31.68    79   979 16    00      00</w:t>
      </w:r>
    </w:p>
    <w:bookmarkEnd w:id="32"/>
    <w:bookmarkStart w:id="33" w:name="извлекаем-часы-и-байты-1"/>
    <w:p>
      <w:pPr>
        <w:pStyle w:val="Heading2"/>
      </w:pPr>
      <w:r>
        <w:t xml:space="preserve">Извлекаем часы и байты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df_data_ports_bytes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src =</w:t>
      </w:r>
      <w:r>
        <w:rPr>
          <w:rStyle w:val="NormalTok"/>
        </w:rPr>
        <w:t xml:space="preserve"> df_data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src,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 xml:space="preserve">port =</w:t>
      </w:r>
      <w:r>
        <w:rPr>
          <w:rStyle w:val="NormalTok"/>
        </w:rPr>
        <w:t xml:space="preserve"> df_data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port,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 xml:space="preserve">bytes =</w:t>
      </w:r>
      <w:r>
        <w:rPr>
          <w:rStyle w:val="NormalTok"/>
        </w:rPr>
        <w:t xml:space="preserve"> df_data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bytes)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(df_data_ports_bytes,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3 × 3</w:t>
      </w:r>
      <w:r>
        <w:br/>
      </w:r>
      <w:r>
        <w:rPr>
          <w:rStyle w:val="VerbatimChar"/>
        </w:rPr>
        <w:t xml:space="preserve">##   src            port bytes</w:t>
      </w:r>
      <w:r>
        <w:br/>
      </w:r>
      <w:r>
        <w:rPr>
          <w:rStyle w:val="VerbatimChar"/>
        </w:rPr>
        <w:t xml:space="preserve">##   &lt;chr&gt;         &lt;int&gt; &lt;int&gt;</w:t>
      </w:r>
      <w:r>
        <w:br/>
      </w:r>
      <w:r>
        <w:rPr>
          <w:rStyle w:val="VerbatimChar"/>
        </w:rPr>
        <w:t xml:space="preserve">## 1 14.33.30.103    115 20979</w:t>
      </w:r>
      <w:r>
        <w:br/>
      </w:r>
      <w:r>
        <w:rPr>
          <w:rStyle w:val="VerbatimChar"/>
        </w:rPr>
        <w:t xml:space="preserve">## 2 12.46.104.126   123  1500</w:t>
      </w:r>
      <w:r>
        <w:br/>
      </w:r>
      <w:r>
        <w:rPr>
          <w:rStyle w:val="VerbatimChar"/>
        </w:rPr>
        <w:t xml:space="preserve">## 3 12.43.98.93      79   979</w:t>
      </w:r>
    </w:p>
    <w:bookmarkEnd w:id="33"/>
    <w:bookmarkStart w:id="34" w:name="группируем-по-портам"/>
    <w:p>
      <w:pPr>
        <w:pStyle w:val="Heading2"/>
      </w:pPr>
      <w:r>
        <w:t xml:space="preserve">Группируем по портам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df_data_ports_bytes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df_data_ports_bytes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(src, port)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bytes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(bytes)),</w:t>
      </w:r>
      <w:r>
        <w:br/>
      </w:r>
      <w:r>
        <w:br/>
      </w:r>
      <w:r>
        <w:rPr>
          <w:rStyle w:val="NormalTok"/>
        </w:rPr>
        <w:t xml:space="preserve">df_data_ports_bytes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port =</w:t>
      </w:r>
      <w:r>
        <w:rPr>
          <w:rStyle w:val="NormalTok"/>
        </w:rPr>
        <w:t xml:space="preserve"> df_data_ports_bytes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port,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bytes =</w:t>
      </w:r>
      <w:r>
        <w:rPr>
          <w:rStyle w:val="NormalTok"/>
        </w:rPr>
        <w:t xml:space="preserve"> df_data_ports_bytes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bytes)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`summarise()` has grouped output by 'src'. You can override using the `.groups`</w:t>
      </w:r>
      <w:r>
        <w:br/>
      </w:r>
      <w:r>
        <w:rPr>
          <w:rStyle w:val="VerbatimChar"/>
        </w:rPr>
        <w:t xml:space="preserve">## argument.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(df_data_ports_bytes,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3 × 2</w:t>
      </w:r>
      <w:r>
        <w:br/>
      </w:r>
      <w:r>
        <w:rPr>
          <w:rStyle w:val="VerbatimChar"/>
        </w:rPr>
        <w:t xml:space="preserve">##    port bytes</w:t>
      </w:r>
      <w:r>
        <w:br/>
      </w:r>
      <w:r>
        <w:rPr>
          <w:rStyle w:val="VerbatimChar"/>
        </w:rPr>
        <w:t xml:space="preserve">##   &lt;int&gt; &lt;dbl&gt;</w:t>
      </w:r>
      <w:r>
        <w:br/>
      </w:r>
      <w:r>
        <w:rPr>
          <w:rStyle w:val="VerbatimChar"/>
        </w:rPr>
        <w:t xml:space="preserve">## 1    22  995.</w:t>
      </w:r>
      <w:r>
        <w:br/>
      </w:r>
      <w:r>
        <w:rPr>
          <w:rStyle w:val="VerbatimChar"/>
        </w:rPr>
        <w:t xml:space="preserve">## 2    23 1000.</w:t>
      </w:r>
      <w:r>
        <w:br/>
      </w:r>
      <w:r>
        <w:rPr>
          <w:rStyle w:val="VerbatimChar"/>
        </w:rPr>
        <w:t xml:space="preserve">## 3    25   42</w:t>
      </w:r>
    </w:p>
    <w:bookmarkEnd w:id="34"/>
    <w:bookmarkStart w:id="35" w:name="кластерезуем-1"/>
    <w:p>
      <w:pPr>
        <w:pStyle w:val="Heading2"/>
      </w:pPr>
      <w:r>
        <w:t xml:space="preserve">Кластерезуем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kclust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(df_data_ports_bytes), </w:t>
      </w:r>
      <w:r>
        <w:rPr>
          <w:rStyle w:val="AttributeTok"/>
        </w:rPr>
        <w:t xml:space="preserve">centers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bookmarkEnd w:id="35"/>
    <w:bookmarkStart w:id="40" w:name="эксперимент-с-кол-вом-кластеров-1"/>
    <w:p>
      <w:pPr>
        <w:pStyle w:val="Heading2"/>
      </w:pPr>
      <w:r>
        <w:t xml:space="preserve">Эксперимент с кол-вом кластеров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kclusts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kclust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(k,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(df_data_ports_bytes, .x)),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tidied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(kclust, tidy),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glanced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(kclust, glance),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augmented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(kclust, augment, df_data_ports_bytes)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clusters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 kclusts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unnest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(tidied)),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assigments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 kclusts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unnest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(augmented)),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clusterings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 kclusts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unnest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(glanced))</w:t>
      </w:r>
      <w:r>
        <w:br/>
      </w:r>
      <w:r>
        <w:rPr>
          <w:rStyle w:val="NormalTok"/>
        </w:rPr>
        <w:t xml:space="preserve">)</w:t>
      </w:r>
    </w:p>
    <w:bookmarkStart w:id="39" w:name="графический-вид-1"/>
    <w:p>
      <w:pPr>
        <w:pStyle w:val="Heading3"/>
      </w:pPr>
      <w:r>
        <w:t xml:space="preserve">Графический вид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plot1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(assigments,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port,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bytes))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.cluster),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k)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labs-1_files/figure-docx/unnamed-chunk-23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Поиск IP в 07:20:30</w:t>
      </w:r>
    </w:p>
    <w:p>
      <w:pPr>
        <w:pStyle w:val="SourceCode"/>
      </w:pPr>
      <w:r>
        <w:rPr>
          <w:rStyle w:val="NormalTok"/>
        </w:rPr>
        <w:t xml:space="preserve">df_data_ports_bytes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src =</w:t>
      </w:r>
      <w:r>
        <w:rPr>
          <w:rStyle w:val="NormalTok"/>
        </w:rPr>
        <w:t xml:space="preserve"> df_data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src,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port =</w:t>
      </w:r>
      <w:r>
        <w:rPr>
          <w:rStyle w:val="NormalTok"/>
        </w:rPr>
        <w:t xml:space="preserve"> df_data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port,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bytes =</w:t>
      </w:r>
      <w:r>
        <w:rPr>
          <w:rStyle w:val="NormalTok"/>
        </w:rPr>
        <w:t xml:space="preserve"> df_data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bytes)</w:t>
      </w:r>
      <w:r>
        <w:br/>
      </w:r>
      <w:r>
        <w:br/>
      </w:r>
      <w:r>
        <w:rPr>
          <w:rStyle w:val="NormalTok"/>
        </w:rPr>
        <w:t xml:space="preserve">df_data_ports_bytes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df_data_ports_bytes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(src, port)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bytes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(bytes))</w:t>
      </w:r>
    </w:p>
    <w:p>
      <w:pPr>
        <w:pStyle w:val="SourceCode"/>
      </w:pPr>
      <w:r>
        <w:rPr>
          <w:rStyle w:val="VerbatimChar"/>
        </w:rPr>
        <w:t xml:space="preserve">## `summarise()` has grouped output by 'src'. You can override using the `.groups`</w:t>
      </w:r>
      <w:r>
        <w:br/>
      </w:r>
      <w:r>
        <w:rPr>
          <w:rStyle w:val="VerbatimChar"/>
        </w:rPr>
        <w:t xml:space="preserve">## argument.</w:t>
      </w:r>
    </w:p>
    <w:p>
      <w:pPr>
        <w:pStyle w:val="SourceCode"/>
      </w:pPr>
      <w:r>
        <w:rPr>
          <w:rStyle w:val="NormalTok"/>
        </w:rPr>
        <w:t xml:space="preserve">df_data_ports_bytes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df_data_ports_bytes[df_data_ports_bytes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port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"39"</w:t>
      </w:r>
      <w:r>
        <w:rPr>
          <w:rStyle w:val="NormalTok"/>
        </w:rPr>
        <w:t xml:space="preserve">,]</w:t>
      </w:r>
      <w:r>
        <w:br/>
      </w:r>
      <w:r>
        <w:br/>
      </w:r>
      <w:r>
        <w:rPr>
          <w:rStyle w:val="NormalTok"/>
        </w:rPr>
        <w:t xml:space="preserve">found_ip3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df_data_ports_bytes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(src, port)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bytes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(bytes))</w:t>
      </w:r>
    </w:p>
    <w:p>
      <w:pPr>
        <w:pStyle w:val="SourceCode"/>
      </w:pPr>
      <w:r>
        <w:rPr>
          <w:rStyle w:val="VerbatimChar"/>
        </w:rPr>
        <w:t xml:space="preserve">## `summarise()` has grouped output by 'src'. You can override using the `.groups`</w:t>
      </w:r>
      <w:r>
        <w:br/>
      </w:r>
      <w:r>
        <w:rPr>
          <w:rStyle w:val="VerbatimChar"/>
        </w:rPr>
        <w:t xml:space="preserve">## argument.</w:t>
      </w:r>
    </w:p>
    <w:p>
      <w:pPr>
        <w:pStyle w:val="SourceCode"/>
      </w:pPr>
      <w:r>
        <w:rPr>
          <w:rStyle w:val="NormalTok"/>
        </w:rPr>
        <w:t xml:space="preserve">found_ip3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found_ip3[</w:t>
      </w:r>
      <w:r>
        <w:rPr>
          <w:rStyle w:val="FunctionTok"/>
        </w:rPr>
        <w:t xml:space="preserve">which.max</w:t>
      </w:r>
      <w:r>
        <w:rPr>
          <w:rStyle w:val="NormalTok"/>
        </w:rPr>
        <w:t xml:space="preserve">(found_ip3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bytes),]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(found_ip3) </w:t>
      </w:r>
    </w:p>
    <w:p>
      <w:pPr>
        <w:pStyle w:val="SourceCode"/>
      </w:pPr>
      <w:r>
        <w:rPr>
          <w:rStyle w:val="VerbatimChar"/>
        </w:rPr>
        <w:t xml:space="preserve">## # A tibble: 1 × 3</w:t>
      </w:r>
      <w:r>
        <w:br/>
      </w:r>
      <w:r>
        <w:rPr>
          <w:rStyle w:val="VerbatimChar"/>
        </w:rPr>
        <w:t xml:space="preserve">## # Groups:   src [1]</w:t>
      </w:r>
      <w:r>
        <w:br/>
      </w:r>
      <w:r>
        <w:rPr>
          <w:rStyle w:val="VerbatimChar"/>
        </w:rPr>
        <w:t xml:space="preserve">##   src           port  bytes</w:t>
      </w:r>
      <w:r>
        <w:br/>
      </w:r>
      <w:r>
        <w:rPr>
          <w:rStyle w:val="VerbatimChar"/>
        </w:rPr>
        <w:t xml:space="preserve">##   &lt;chr&gt;        &lt;int&gt;  &lt;dbl&gt;</w:t>
      </w:r>
      <w:r>
        <w:br/>
      </w:r>
      <w:r>
        <w:rPr>
          <w:rStyle w:val="VerbatimChar"/>
        </w:rPr>
        <w:t xml:space="preserve">## 1 13.36.102.77    39 50597.</w:t>
      </w:r>
    </w:p>
    <w:p>
      <w:pPr>
        <w:pStyle w:val="FirstParagraph"/>
      </w:pPr>
      <w:r>
        <w:t xml:space="preserve">Ответ: 13.36.102.77</w:t>
      </w:r>
    </w:p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Labs_1</dc:title>
  <dc:creator>Тепсикоев С. А.</dc:creator>
  <cp:keywords/>
  <dcterms:created xsi:type="dcterms:W3CDTF">2023-05-10T23:29:04Z</dcterms:created>
  <dcterms:modified xsi:type="dcterms:W3CDTF">2023-05-10T23:29:04Z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2023-03-01</vt:lpwstr>
  </property>
  <property fmtid="{D5CDD505-2E9C-101B-9397-08002B2CF9AE}" pid="3" name="output">
    <vt:lpwstr/>
  </property>
</Properties>
</file>