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051" w:rsidRDefault="007F2051">
      <w:pPr>
        <w:rPr>
          <w:noProof/>
          <w:lang w:eastAsia="de-DE"/>
        </w:rPr>
      </w:pPr>
    </w:p>
    <w:p w:rsidR="00EC0FE6" w:rsidRDefault="007F2051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A67D06" wp14:editId="6117395A">
                <wp:simplePos x="0" y="0"/>
                <wp:positionH relativeFrom="margin">
                  <wp:align>left</wp:align>
                </wp:positionH>
                <wp:positionV relativeFrom="paragraph">
                  <wp:posOffset>4987793</wp:posOffset>
                </wp:positionV>
                <wp:extent cx="5925820" cy="2354580"/>
                <wp:effectExtent l="0" t="0" r="0" b="762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051" w:rsidRDefault="007F2051"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Ein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semantisches Netz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ist ein formales Modell von Begriffen und ihren Beziehungen (Relationen)</w:t>
                            </w:r>
                            <w:r w:rsidR="00F47E2D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67D0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92.75pt;width:466.6pt;height:185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" stroked="f">
                <v:textbox>
                  <w:txbxContent>
                    <w:p w:rsidR="007F2051" w:rsidRDefault="007F2051">
                      <w:bookmarkStart w:id="1" w:name="_GoBack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Ein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semantisches Netz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ist ein formales Modell von Begriffen und ihren Beziehungen (Relationen)</w:t>
                      </w:r>
                      <w:r w:rsidR="00F47E2D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1987262</wp:posOffset>
                </wp:positionH>
                <wp:positionV relativeFrom="paragraph">
                  <wp:posOffset>2788057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051" w:rsidRDefault="007F2051">
                            <w:r>
                              <w:t>Metapher:</w:t>
                            </w:r>
                          </w:p>
                          <w:p w:rsidR="007F2051" w:rsidRDefault="007F2051">
                            <w:r>
                              <w:t>Papierkorb: Löschen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6.5pt;margin-top:219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">
                <v:textbox style="mso-fit-shape-to-text:t">
                  <w:txbxContent>
                    <w:p w:rsidR="007F2051" w:rsidRDefault="007F2051">
                      <w:r>
                        <w:t>Metapher:</w:t>
                      </w:r>
                    </w:p>
                    <w:p w:rsidR="007F2051" w:rsidRDefault="007F2051">
                      <w:r>
                        <w:t>Papierkorb: Löschen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-269959</wp:posOffset>
            </wp:positionH>
            <wp:positionV relativeFrom="paragraph">
              <wp:posOffset>2343474</wp:posOffset>
            </wp:positionV>
            <wp:extent cx="2294627" cy="2294627"/>
            <wp:effectExtent l="0" t="0" r="0" b="0"/>
            <wp:wrapTight wrapText="bothSides">
              <wp:wrapPolygon edited="0">
                <wp:start x="0" y="0"/>
                <wp:lineTo x="0" y="21343"/>
                <wp:lineTo x="21343" y="21343"/>
                <wp:lineTo x="21343" y="0"/>
                <wp:lineTo x="0" y="0"/>
              </wp:wrapPolygon>
            </wp:wrapTight>
            <wp:docPr id="4" name="Bild 5" descr="Bildergebnis für papierko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kor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27" cy="229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3E79E796" wp14:editId="65B638CF">
            <wp:simplePos x="0" y="0"/>
            <wp:positionH relativeFrom="margin">
              <wp:posOffset>2895732</wp:posOffset>
            </wp:positionH>
            <wp:positionV relativeFrom="paragraph">
              <wp:posOffset>156354</wp:posOffset>
            </wp:positionV>
            <wp:extent cx="263017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33" y="21328"/>
                <wp:lineTo x="21433" y="0"/>
                <wp:lineTo x="0" y="0"/>
              </wp:wrapPolygon>
            </wp:wrapTight>
            <wp:docPr id="1" name="Bild 2" descr="Bildergebnis für fußball spi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fußball spiel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2"/>
                    <a:stretch/>
                  </pic:blipFill>
                  <pic:spPr bwMode="auto">
                    <a:xfrm>
                      <a:off x="0" y="0"/>
                      <a:ext cx="263017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AAE5CCE" wp14:editId="2E2B0B20">
            <wp:simplePos x="0" y="0"/>
            <wp:positionH relativeFrom="column">
              <wp:posOffset>1273450</wp:posOffset>
            </wp:positionH>
            <wp:positionV relativeFrom="paragraph">
              <wp:posOffset>1255443</wp:posOffset>
            </wp:positionV>
            <wp:extent cx="276225" cy="275590"/>
            <wp:effectExtent l="0" t="0" r="9525" b="0"/>
            <wp:wrapTight wrapText="bothSides">
              <wp:wrapPolygon edited="0">
                <wp:start x="0" y="0"/>
                <wp:lineTo x="0" y="19410"/>
                <wp:lineTo x="20855" y="19410"/>
                <wp:lineTo x="20855" y="0"/>
                <wp:lineTo x="0" y="0"/>
              </wp:wrapPolygon>
            </wp:wrapTight>
            <wp:docPr id="2" name="Bild 3" descr="Bildergebnis für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b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622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4569E9F" wp14:editId="4A1004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93495" cy="1293495"/>
            <wp:effectExtent l="0" t="0" r="1905" b="1905"/>
            <wp:wrapTight wrapText="bothSides">
              <wp:wrapPolygon edited="0">
                <wp:start x="0" y="0"/>
                <wp:lineTo x="0" y="21314"/>
                <wp:lineTo x="21314" y="21314"/>
                <wp:lineTo x="21314" y="0"/>
                <wp:lineTo x="0" y="0"/>
              </wp:wrapPolygon>
            </wp:wrapTight>
            <wp:docPr id="3" name="Grafik 3" descr="Bildergebnis für fußball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ußball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0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51"/>
    <w:rsid w:val="007F2051"/>
    <w:rsid w:val="00815DDC"/>
    <w:rsid w:val="00D97608"/>
    <w:rsid w:val="00F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50C34-D7CA-417D-A854-35858D21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F2051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F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Rafael</dc:creator>
  <cp:keywords/>
  <dc:description/>
  <cp:lastModifiedBy>Steiner, Rafael</cp:lastModifiedBy>
  <cp:revision>1</cp:revision>
  <dcterms:created xsi:type="dcterms:W3CDTF">2016-10-03T06:12:00Z</dcterms:created>
  <dcterms:modified xsi:type="dcterms:W3CDTF">2016-10-03T06:26:00Z</dcterms:modified>
</cp:coreProperties>
</file>