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51" w:rsidRDefault="002B6CFB">
      <w:r>
        <w:t>Bei dieser Aufgabe wird nur eine Benutzerauthentifizierung hinzugefügt, wo der Benutzer seinen Namen in dein Eingabefeld eingeben muss. Es wird nur eine Kommunikation mehr als sonst verwendet.</w:t>
      </w:r>
      <w:bookmarkStart w:id="0" w:name="_GoBack"/>
      <w:bookmarkEnd w:id="0"/>
    </w:p>
    <w:sectPr w:rsidR="00154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1C"/>
    <w:rsid w:val="00154751"/>
    <w:rsid w:val="002B6CFB"/>
    <w:rsid w:val="0063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59BB3-ABC2-4B7E-B22A-E3EC243C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2017-03-05T17:24:00Z</dcterms:created>
  <dcterms:modified xsi:type="dcterms:W3CDTF">2017-03-05T17:25:00Z</dcterms:modified>
</cp:coreProperties>
</file>