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0F" w:rsidRDefault="000A6D0F" w:rsidP="000A6D0F">
      <w:pPr>
        <w:pStyle w:val="IntensivesZitat"/>
      </w:pPr>
      <w:r>
        <w:t>RMI Arbeitsauftrag</w:t>
      </w:r>
    </w:p>
    <w:p w:rsidR="000A6D0F" w:rsidRDefault="000A6D0F" w:rsidP="000A6D0F"/>
    <w:p w:rsidR="000A6D0F" w:rsidRDefault="000A6D0F" w:rsidP="000A6D0F">
      <w:pPr>
        <w:rPr>
          <w:rFonts w:ascii="Arial" w:hAnsi="Arial" w:cs="Arial"/>
          <w:sz w:val="21"/>
          <w:szCs w:val="21"/>
          <w:shd w:val="clear" w:color="auto" w:fill="FFFFFF"/>
        </w:rPr>
      </w:pPr>
      <w:r w:rsidRPr="000A6D0F">
        <w:rPr>
          <w:rFonts w:ascii="Arial" w:hAnsi="Arial" w:cs="Arial"/>
          <w:b/>
          <w:bCs/>
          <w:sz w:val="21"/>
          <w:szCs w:val="21"/>
          <w:shd w:val="clear" w:color="auto" w:fill="FFFFFF"/>
        </w:rPr>
        <w:t xml:space="preserve">Remote </w:t>
      </w:r>
      <w:proofErr w:type="spellStart"/>
      <w:r w:rsidRPr="000A6D0F">
        <w:rPr>
          <w:rFonts w:ascii="Arial" w:hAnsi="Arial" w:cs="Arial"/>
          <w:b/>
          <w:bCs/>
          <w:sz w:val="21"/>
          <w:szCs w:val="21"/>
          <w:shd w:val="clear" w:color="auto" w:fill="FFFFFF"/>
        </w:rPr>
        <w:t>Method</w:t>
      </w:r>
      <w:proofErr w:type="spellEnd"/>
      <w:r w:rsidRPr="000A6D0F">
        <w:rPr>
          <w:rFonts w:ascii="Arial" w:hAnsi="Arial" w:cs="Arial"/>
          <w:b/>
          <w:bCs/>
          <w:sz w:val="21"/>
          <w:szCs w:val="21"/>
          <w:shd w:val="clear" w:color="auto" w:fill="FFFFFF"/>
        </w:rPr>
        <w:t xml:space="preserve"> </w:t>
      </w:r>
      <w:proofErr w:type="spellStart"/>
      <w:r w:rsidRPr="000A6D0F">
        <w:rPr>
          <w:rFonts w:ascii="Arial" w:hAnsi="Arial" w:cs="Arial"/>
          <w:b/>
          <w:bCs/>
          <w:sz w:val="21"/>
          <w:szCs w:val="21"/>
          <w:shd w:val="clear" w:color="auto" w:fill="FFFFFF"/>
        </w:rPr>
        <w:t>Invocation</w:t>
      </w:r>
      <w:proofErr w:type="spellEnd"/>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w:t>
      </w:r>
      <w:r w:rsidRPr="000A6D0F">
        <w:rPr>
          <w:rFonts w:ascii="Arial" w:hAnsi="Arial" w:cs="Arial"/>
          <w:bCs/>
          <w:sz w:val="21"/>
          <w:szCs w:val="21"/>
          <w:shd w:val="clear" w:color="auto" w:fill="FFFFFF"/>
        </w:rPr>
        <w:t>RMI</w:t>
      </w:r>
      <w:r w:rsidRPr="000A6D0F">
        <w:rPr>
          <w:rFonts w:ascii="Arial" w:hAnsi="Arial" w:cs="Arial"/>
          <w:sz w:val="21"/>
          <w:szCs w:val="21"/>
          <w:shd w:val="clear" w:color="auto" w:fill="FFFFFF"/>
        </w:rPr>
        <w:t>, deutsch etwa „Aufruf entfernter Methoden“), gelegentlich auch als Methodenfernaufruf bezeichnet, ist der Aufruf einer</w:t>
      </w:r>
      <w:r w:rsidRPr="000A6D0F">
        <w:rPr>
          <w:rStyle w:val="apple-converted-space"/>
          <w:rFonts w:ascii="Arial" w:hAnsi="Arial" w:cs="Arial"/>
          <w:sz w:val="21"/>
          <w:szCs w:val="21"/>
          <w:shd w:val="clear" w:color="auto" w:fill="FFFFFF"/>
        </w:rPr>
        <w:t> </w:t>
      </w:r>
      <w:hyperlink r:id="rId4" w:tooltip="Objektorientierte Programmierung" w:history="1">
        <w:r w:rsidRPr="000A6D0F">
          <w:rPr>
            <w:rStyle w:val="Hyperlink"/>
            <w:rFonts w:ascii="Arial" w:hAnsi="Arial" w:cs="Arial"/>
            <w:color w:val="auto"/>
            <w:sz w:val="21"/>
            <w:szCs w:val="21"/>
            <w:u w:val="none"/>
            <w:shd w:val="clear" w:color="auto" w:fill="FFFFFF"/>
          </w:rPr>
          <w:t>Methode</w:t>
        </w:r>
      </w:hyperlink>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eines entfernten</w:t>
      </w:r>
      <w:r w:rsidRPr="000A6D0F">
        <w:rPr>
          <w:rStyle w:val="apple-converted-space"/>
          <w:rFonts w:ascii="Arial" w:hAnsi="Arial" w:cs="Arial"/>
          <w:sz w:val="21"/>
          <w:szCs w:val="21"/>
          <w:shd w:val="clear" w:color="auto" w:fill="FFFFFF"/>
        </w:rPr>
        <w:t> </w:t>
      </w:r>
      <w:hyperlink r:id="rId5" w:tooltip="Java (Programmiersprache)" w:history="1">
        <w:r w:rsidRPr="000A6D0F">
          <w:rPr>
            <w:rStyle w:val="Hyperlink"/>
            <w:rFonts w:ascii="Arial" w:hAnsi="Arial" w:cs="Arial"/>
            <w:color w:val="auto"/>
            <w:sz w:val="21"/>
            <w:szCs w:val="21"/>
            <w:u w:val="none"/>
            <w:shd w:val="clear" w:color="auto" w:fill="FFFFFF"/>
          </w:rPr>
          <w:t>Java</w:t>
        </w:r>
      </w:hyperlink>
      <w:r w:rsidRPr="000A6D0F">
        <w:rPr>
          <w:rFonts w:ascii="Arial" w:hAnsi="Arial" w:cs="Arial"/>
          <w:sz w:val="21"/>
          <w:szCs w:val="21"/>
          <w:shd w:val="clear" w:color="auto" w:fill="FFFFFF"/>
        </w:rPr>
        <w:t>-</w:t>
      </w:r>
      <w:hyperlink r:id="rId6" w:tooltip="Objektorientierte Programmierung" w:history="1">
        <w:r w:rsidRPr="000A6D0F">
          <w:rPr>
            <w:rStyle w:val="Hyperlink"/>
            <w:rFonts w:ascii="Arial" w:hAnsi="Arial" w:cs="Arial"/>
            <w:color w:val="auto"/>
            <w:sz w:val="21"/>
            <w:szCs w:val="21"/>
            <w:u w:val="none"/>
            <w:shd w:val="clear" w:color="auto" w:fill="FFFFFF"/>
          </w:rPr>
          <w:t>Objekts</w:t>
        </w:r>
      </w:hyperlink>
      <w:r w:rsidRPr="000A6D0F">
        <w:rPr>
          <w:rFonts w:ascii="Arial" w:hAnsi="Arial" w:cs="Arial"/>
          <w:sz w:val="21"/>
          <w:szCs w:val="21"/>
          <w:shd w:val="clear" w:color="auto" w:fill="FFFFFF"/>
        </w:rPr>
        <w:t>. „Entfernt“ bedeutet dabei, dass sich das Objekt in einer anderen</w:t>
      </w:r>
      <w:r w:rsidRPr="000A6D0F">
        <w:rPr>
          <w:rStyle w:val="apple-converted-space"/>
          <w:rFonts w:ascii="Arial" w:hAnsi="Arial" w:cs="Arial"/>
          <w:sz w:val="21"/>
          <w:szCs w:val="21"/>
          <w:shd w:val="clear" w:color="auto" w:fill="FFFFFF"/>
        </w:rPr>
        <w:t> </w:t>
      </w:r>
      <w:hyperlink r:id="rId7" w:tooltip="Java Virtual Machine" w:history="1">
        <w:r w:rsidRPr="000A6D0F">
          <w:rPr>
            <w:rStyle w:val="Hyperlink"/>
            <w:rFonts w:ascii="Arial" w:hAnsi="Arial" w:cs="Arial"/>
            <w:iCs/>
            <w:color w:val="auto"/>
            <w:sz w:val="21"/>
            <w:szCs w:val="21"/>
            <w:u w:val="none"/>
            <w:shd w:val="clear" w:color="auto" w:fill="FFFFFF"/>
          </w:rPr>
          <w:t xml:space="preserve">Java Virtual </w:t>
        </w:r>
        <w:proofErr w:type="spellStart"/>
        <w:r w:rsidRPr="000A6D0F">
          <w:rPr>
            <w:rStyle w:val="Hyperlink"/>
            <w:rFonts w:ascii="Arial" w:hAnsi="Arial" w:cs="Arial"/>
            <w:iCs/>
            <w:color w:val="auto"/>
            <w:sz w:val="21"/>
            <w:szCs w:val="21"/>
            <w:u w:val="none"/>
            <w:shd w:val="clear" w:color="auto" w:fill="FFFFFF"/>
          </w:rPr>
          <w:t>Machine</w:t>
        </w:r>
        <w:proofErr w:type="spellEnd"/>
      </w:hyperlink>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befinden kann, die ihrerseits auf einem entfernten Rechner oder auf dem lokalen Rechner laufen kann. Dabei sieht der Aufruf für das aufrufende Objekt (bzw. dessen Programmierer) genauso aus wie ein lokaler Aufruf, es müssen jedoch besondere</w:t>
      </w:r>
      <w:r w:rsidRPr="000A6D0F">
        <w:rPr>
          <w:rStyle w:val="apple-converted-space"/>
          <w:rFonts w:ascii="Arial" w:hAnsi="Arial" w:cs="Arial"/>
          <w:sz w:val="21"/>
          <w:szCs w:val="21"/>
          <w:shd w:val="clear" w:color="auto" w:fill="FFFFFF"/>
        </w:rPr>
        <w:t> </w:t>
      </w:r>
      <w:hyperlink r:id="rId8" w:tooltip="Ausnahmebehandlung" w:history="1">
        <w:r w:rsidRPr="000A6D0F">
          <w:rPr>
            <w:rStyle w:val="Hyperlink"/>
            <w:rFonts w:ascii="Arial" w:hAnsi="Arial" w:cs="Arial"/>
            <w:color w:val="auto"/>
            <w:sz w:val="21"/>
            <w:szCs w:val="21"/>
            <w:u w:val="none"/>
            <w:shd w:val="clear" w:color="auto" w:fill="FFFFFF"/>
          </w:rPr>
          <w:t>Ausnahmen</w:t>
        </w:r>
      </w:hyperlink>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w:t>
      </w:r>
      <w:proofErr w:type="spellStart"/>
      <w:r w:rsidRPr="000A6D0F">
        <w:rPr>
          <w:rFonts w:ascii="Arial" w:hAnsi="Arial" w:cs="Arial"/>
          <w:iCs/>
          <w:sz w:val="21"/>
          <w:szCs w:val="21"/>
          <w:shd w:val="clear" w:color="auto" w:fill="FFFFFF"/>
        </w:rPr>
        <w:t>Exceptions</w:t>
      </w:r>
      <w:proofErr w:type="spellEnd"/>
      <w:r w:rsidRPr="000A6D0F">
        <w:rPr>
          <w:rFonts w:ascii="Arial" w:hAnsi="Arial" w:cs="Arial"/>
          <w:sz w:val="21"/>
          <w:szCs w:val="21"/>
          <w:shd w:val="clear" w:color="auto" w:fill="FFFFFF"/>
        </w:rPr>
        <w:t>) abgefangen werden, die zum Beispiel einen Verbindungsabbruch signalisieren können.</w:t>
      </w:r>
    </w:p>
    <w:p w:rsidR="000A6D0F" w:rsidRDefault="000A6D0F" w:rsidP="000A6D0F">
      <w:pPr>
        <w:rPr>
          <w:rFonts w:ascii="Arial" w:hAnsi="Arial" w:cs="Arial"/>
          <w:sz w:val="21"/>
          <w:szCs w:val="21"/>
          <w:shd w:val="clear" w:color="auto" w:fill="FFFFFF"/>
        </w:rPr>
      </w:pPr>
      <w:r w:rsidRPr="000A6D0F">
        <w:rPr>
          <w:rFonts w:ascii="Arial" w:hAnsi="Arial" w:cs="Arial"/>
          <w:sz w:val="21"/>
          <w:szCs w:val="21"/>
          <w:shd w:val="clear" w:color="auto" w:fill="FFFFFF"/>
        </w:rPr>
        <w:t>Auf der</w:t>
      </w:r>
      <w:r w:rsidRPr="000A6D0F">
        <w:rPr>
          <w:rStyle w:val="apple-converted-space"/>
          <w:rFonts w:ascii="Arial" w:hAnsi="Arial" w:cs="Arial"/>
          <w:sz w:val="21"/>
          <w:szCs w:val="21"/>
          <w:shd w:val="clear" w:color="auto" w:fill="FFFFFF"/>
        </w:rPr>
        <w:t> </w:t>
      </w:r>
      <w:hyperlink r:id="rId9" w:tooltip="Client" w:history="1">
        <w:r w:rsidRPr="000A6D0F">
          <w:rPr>
            <w:rStyle w:val="Hyperlink"/>
            <w:rFonts w:ascii="Arial" w:hAnsi="Arial" w:cs="Arial"/>
            <w:color w:val="auto"/>
            <w:sz w:val="21"/>
            <w:szCs w:val="21"/>
            <w:u w:val="none"/>
            <w:shd w:val="clear" w:color="auto" w:fill="FFFFFF"/>
          </w:rPr>
          <w:t>Client</w:t>
        </w:r>
      </w:hyperlink>
      <w:r w:rsidRPr="000A6D0F">
        <w:rPr>
          <w:rFonts w:ascii="Arial" w:hAnsi="Arial" w:cs="Arial"/>
          <w:sz w:val="21"/>
          <w:szCs w:val="21"/>
          <w:shd w:val="clear" w:color="auto" w:fill="FFFFFF"/>
        </w:rPr>
        <w:t>-Seite kümmert sich der sogenannte</w:t>
      </w:r>
      <w:r w:rsidRPr="000A6D0F">
        <w:rPr>
          <w:rStyle w:val="apple-converted-space"/>
          <w:rFonts w:ascii="Arial" w:hAnsi="Arial" w:cs="Arial"/>
          <w:sz w:val="21"/>
          <w:szCs w:val="21"/>
          <w:shd w:val="clear" w:color="auto" w:fill="FFFFFF"/>
        </w:rPr>
        <w:t> </w:t>
      </w:r>
      <w:proofErr w:type="spellStart"/>
      <w:r w:rsidRPr="000A6D0F">
        <w:rPr>
          <w:rFonts w:ascii="Arial" w:hAnsi="Arial" w:cs="Arial"/>
          <w:b/>
          <w:iCs/>
          <w:sz w:val="21"/>
          <w:szCs w:val="21"/>
          <w:shd w:val="clear" w:color="auto" w:fill="FFFFFF"/>
        </w:rPr>
        <w:fldChar w:fldCharType="begin"/>
      </w:r>
      <w:r w:rsidRPr="000A6D0F">
        <w:rPr>
          <w:rFonts w:ascii="Arial" w:hAnsi="Arial" w:cs="Arial"/>
          <w:b/>
          <w:iCs/>
          <w:sz w:val="21"/>
          <w:szCs w:val="21"/>
          <w:shd w:val="clear" w:color="auto" w:fill="FFFFFF"/>
        </w:rPr>
        <w:instrText xml:space="preserve"> HYPERLINK "https://de.wikipedia.org/wiki/Stub_(Programmierung)" \o "Stub (Programmierung)" </w:instrText>
      </w:r>
      <w:r w:rsidRPr="000A6D0F">
        <w:rPr>
          <w:rFonts w:ascii="Arial" w:hAnsi="Arial" w:cs="Arial"/>
          <w:b/>
          <w:iCs/>
          <w:sz w:val="21"/>
          <w:szCs w:val="21"/>
          <w:shd w:val="clear" w:color="auto" w:fill="FFFFFF"/>
        </w:rPr>
        <w:fldChar w:fldCharType="separate"/>
      </w:r>
      <w:r w:rsidRPr="000A6D0F">
        <w:rPr>
          <w:rStyle w:val="Hyperlink"/>
          <w:rFonts w:ascii="Arial" w:hAnsi="Arial" w:cs="Arial"/>
          <w:b/>
          <w:iCs/>
          <w:color w:val="auto"/>
          <w:sz w:val="21"/>
          <w:szCs w:val="21"/>
          <w:u w:val="none"/>
          <w:shd w:val="clear" w:color="auto" w:fill="FFFFFF"/>
        </w:rPr>
        <w:t>Stub</w:t>
      </w:r>
      <w:proofErr w:type="spellEnd"/>
      <w:r w:rsidRPr="000A6D0F">
        <w:rPr>
          <w:rFonts w:ascii="Arial" w:hAnsi="Arial" w:cs="Arial"/>
          <w:b/>
          <w:iCs/>
          <w:sz w:val="21"/>
          <w:szCs w:val="21"/>
          <w:shd w:val="clear" w:color="auto" w:fill="FFFFFF"/>
        </w:rPr>
        <w:fldChar w:fldCharType="end"/>
      </w:r>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um den Netzwerktransport. Der</w:t>
      </w:r>
      <w:r w:rsidRPr="000A6D0F">
        <w:rPr>
          <w:rStyle w:val="apple-converted-space"/>
          <w:rFonts w:ascii="Arial" w:hAnsi="Arial" w:cs="Arial"/>
          <w:sz w:val="21"/>
          <w:szCs w:val="21"/>
          <w:shd w:val="clear" w:color="auto" w:fill="FFFFFF"/>
        </w:rPr>
        <w:t> </w:t>
      </w:r>
      <w:proofErr w:type="spellStart"/>
      <w:r w:rsidRPr="000A6D0F">
        <w:rPr>
          <w:rFonts w:ascii="Arial" w:hAnsi="Arial" w:cs="Arial"/>
          <w:iCs/>
          <w:sz w:val="21"/>
          <w:szCs w:val="21"/>
          <w:shd w:val="clear" w:color="auto" w:fill="FFFFFF"/>
        </w:rPr>
        <w:t>Stub</w:t>
      </w:r>
      <w:proofErr w:type="spellEnd"/>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muss entweder lokal oder über das Netz für den Client verfügbar sein. Das Erstellen des</w:t>
      </w:r>
      <w:r w:rsidRPr="000A6D0F">
        <w:rPr>
          <w:rStyle w:val="apple-converted-space"/>
          <w:rFonts w:ascii="Arial" w:hAnsi="Arial" w:cs="Arial"/>
          <w:sz w:val="21"/>
          <w:szCs w:val="21"/>
          <w:shd w:val="clear" w:color="auto" w:fill="FFFFFF"/>
        </w:rPr>
        <w:t> </w:t>
      </w:r>
      <w:proofErr w:type="spellStart"/>
      <w:r w:rsidRPr="000A6D0F">
        <w:rPr>
          <w:rFonts w:ascii="Arial" w:hAnsi="Arial" w:cs="Arial"/>
          <w:iCs/>
          <w:sz w:val="21"/>
          <w:szCs w:val="21"/>
          <w:shd w:val="clear" w:color="auto" w:fill="FFFFFF"/>
        </w:rPr>
        <w:t>Stubs</w:t>
      </w:r>
      <w:proofErr w:type="spellEnd"/>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 xml:space="preserve">wird von </w:t>
      </w:r>
      <w:proofErr w:type="gramStart"/>
      <w:r w:rsidRPr="000A6D0F">
        <w:rPr>
          <w:rFonts w:ascii="Arial" w:hAnsi="Arial" w:cs="Arial"/>
          <w:sz w:val="21"/>
          <w:szCs w:val="21"/>
          <w:shd w:val="clear" w:color="auto" w:fill="FFFFFF"/>
        </w:rPr>
        <w:t>der</w:t>
      </w:r>
      <w:proofErr w:type="gramEnd"/>
      <w:r w:rsidRPr="000A6D0F">
        <w:rPr>
          <w:rStyle w:val="apple-converted-space"/>
          <w:rFonts w:ascii="Arial" w:hAnsi="Arial" w:cs="Arial"/>
          <w:sz w:val="21"/>
          <w:szCs w:val="21"/>
          <w:shd w:val="clear" w:color="auto" w:fill="FFFFFF"/>
        </w:rPr>
        <w:t> </w:t>
      </w:r>
      <w:r w:rsidRPr="000A6D0F">
        <w:rPr>
          <w:rFonts w:ascii="Arial" w:hAnsi="Arial" w:cs="Arial"/>
          <w:iCs/>
          <w:sz w:val="21"/>
          <w:szCs w:val="21"/>
          <w:shd w:val="clear" w:color="auto" w:fill="FFFFFF"/>
        </w:rPr>
        <w:t xml:space="preserve">Java Virtual </w:t>
      </w:r>
      <w:proofErr w:type="spellStart"/>
      <w:r w:rsidRPr="000A6D0F">
        <w:rPr>
          <w:rFonts w:ascii="Arial" w:hAnsi="Arial" w:cs="Arial"/>
          <w:iCs/>
          <w:sz w:val="21"/>
          <w:szCs w:val="21"/>
          <w:shd w:val="clear" w:color="auto" w:fill="FFFFFF"/>
        </w:rPr>
        <w:t>Machine</w:t>
      </w:r>
      <w:proofErr w:type="spellEnd"/>
      <w:r w:rsidRPr="000A6D0F">
        <w:rPr>
          <w:rStyle w:val="apple-converted-space"/>
          <w:rFonts w:ascii="Arial" w:hAnsi="Arial" w:cs="Arial"/>
          <w:sz w:val="21"/>
          <w:szCs w:val="21"/>
          <w:shd w:val="clear" w:color="auto" w:fill="FFFFFF"/>
        </w:rPr>
        <w:t> </w:t>
      </w:r>
      <w:r w:rsidRPr="000A6D0F">
        <w:rPr>
          <w:rFonts w:ascii="Arial" w:hAnsi="Arial" w:cs="Arial"/>
          <w:sz w:val="21"/>
          <w:szCs w:val="21"/>
          <w:shd w:val="clear" w:color="auto" w:fill="FFFFFF"/>
        </w:rPr>
        <w:t>übernommen.</w:t>
      </w:r>
    </w:p>
    <w:p w:rsidR="000A6D0F" w:rsidRDefault="000A6D0F" w:rsidP="000A6D0F">
      <w:pPr>
        <w:rPr>
          <w:rFonts w:ascii="Arial" w:hAnsi="Arial" w:cs="Arial"/>
          <w:sz w:val="21"/>
          <w:szCs w:val="21"/>
          <w:shd w:val="clear" w:color="auto" w:fill="FFFFFF"/>
        </w:rPr>
      </w:pPr>
      <w:r>
        <w:rPr>
          <w:rFonts w:ascii="Arial" w:hAnsi="Arial" w:cs="Arial"/>
          <w:sz w:val="21"/>
          <w:szCs w:val="21"/>
          <w:shd w:val="clear" w:color="auto" w:fill="FFFFFF"/>
        </w:rPr>
        <w:t xml:space="preserve">Auf der Server-Seite kümmert sich der sogenannte </w:t>
      </w:r>
      <w:r w:rsidRPr="000A6D0F">
        <w:rPr>
          <w:rFonts w:ascii="Arial" w:hAnsi="Arial" w:cs="Arial"/>
          <w:b/>
          <w:sz w:val="21"/>
          <w:szCs w:val="21"/>
          <w:shd w:val="clear" w:color="auto" w:fill="FFFFFF"/>
        </w:rPr>
        <w:t>Skeleton</w:t>
      </w:r>
      <w:r>
        <w:rPr>
          <w:rFonts w:ascii="Arial" w:hAnsi="Arial" w:cs="Arial"/>
          <w:b/>
          <w:sz w:val="21"/>
          <w:szCs w:val="21"/>
          <w:shd w:val="clear" w:color="auto" w:fill="FFFFFF"/>
        </w:rPr>
        <w:t xml:space="preserve"> </w:t>
      </w:r>
      <w:r>
        <w:rPr>
          <w:rFonts w:ascii="Arial" w:hAnsi="Arial" w:cs="Arial"/>
          <w:sz w:val="21"/>
          <w:szCs w:val="21"/>
          <w:shd w:val="clear" w:color="auto" w:fill="FFFFFF"/>
        </w:rPr>
        <w:t>um den Netzwerktransport.</w:t>
      </w:r>
      <w:r w:rsidR="00BD7D87">
        <w:rPr>
          <w:rFonts w:ascii="Arial" w:hAnsi="Arial" w:cs="Arial"/>
          <w:noProof/>
          <w:sz w:val="21"/>
          <w:szCs w:val="21"/>
          <w:shd w:val="clear" w:color="auto" w:fill="FFFFFF"/>
          <w:lang w:eastAsia="de-DE"/>
        </w:rPr>
        <w:drawing>
          <wp:inline distT="0" distB="0" distL="0" distR="0">
            <wp:extent cx="5762625" cy="3429000"/>
            <wp:effectExtent l="0" t="0" r="9525" b="0"/>
            <wp:docPr id="1" name="Grafik 1" descr="\\userserver.rg-bx.schule.suedtirol.it\Users\Students\ststeraf\Home\Desktop\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steraf\Home\Desktop\RM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p>
    <w:p w:rsidR="00BD7D87" w:rsidRPr="00BD7D87" w:rsidRDefault="00BD7D87" w:rsidP="000A6D0F">
      <w:pPr>
        <w:rPr>
          <w:rFonts w:ascii="Courier New" w:eastAsia="Times New Roman" w:hAnsi="Courier New" w:cs="Courier New"/>
          <w:b/>
          <w:bCs/>
          <w:color w:val="444444"/>
          <w:sz w:val="20"/>
          <w:szCs w:val="20"/>
          <w:lang w:eastAsia="de-DE"/>
        </w:rPr>
      </w:pPr>
      <w:proofErr w:type="spellStart"/>
      <w:r w:rsidRPr="00BD7D87">
        <w:rPr>
          <w:rFonts w:ascii="Courier New" w:eastAsia="Times New Roman" w:hAnsi="Courier New" w:cs="Courier New"/>
          <w:b/>
          <w:bCs/>
          <w:color w:val="444444"/>
          <w:sz w:val="20"/>
          <w:szCs w:val="20"/>
          <w:lang w:eastAsia="de-DE"/>
        </w:rPr>
        <w:t>Codebase</w:t>
      </w:r>
      <w:proofErr w:type="spellEnd"/>
      <w:r w:rsidRPr="00BD7D87">
        <w:rPr>
          <w:rFonts w:ascii="Courier New" w:eastAsia="Times New Roman" w:hAnsi="Courier New" w:cs="Courier New"/>
          <w:b/>
          <w:bCs/>
          <w:color w:val="444444"/>
          <w:sz w:val="20"/>
          <w:szCs w:val="20"/>
          <w:lang w:eastAsia="de-DE"/>
        </w:rPr>
        <w:t>:</w:t>
      </w:r>
    </w:p>
    <w:p w:rsidR="00BD7D87" w:rsidRDefault="00C42240" w:rsidP="00C42240">
      <w:pPr>
        <w:ind w:left="705"/>
      </w:pPr>
      <w:r>
        <w:t>Es wird die URL angeben</w:t>
      </w:r>
      <w:r w:rsidR="00BD7D87">
        <w:t xml:space="preserve">, die auf die Klassen des Servers zeigt, z.B. file:/home/schoepp/rmi/ (letztes ‘/’ ist wichtig!) Die URL muss man angeben, damit die RMI-Implementierung die </w:t>
      </w:r>
      <w:proofErr w:type="spellStart"/>
      <w:r w:rsidR="00BD7D87">
        <w:t>Stubs</w:t>
      </w:r>
      <w:proofErr w:type="spellEnd"/>
      <w:r w:rsidR="00BD7D87">
        <w:t xml:space="preserve"> aus den Klassen des Servers erzeugen kann.</w:t>
      </w:r>
      <w:r>
        <w:t xml:space="preserve"> Bei dem Client gilt dasselbe. </w:t>
      </w:r>
    </w:p>
    <w:p w:rsidR="00C42240" w:rsidRDefault="00C42240" w:rsidP="00C42240">
      <w:pPr>
        <w:rPr>
          <w:rFonts w:ascii="Courier New" w:eastAsia="Times New Roman" w:hAnsi="Courier New" w:cs="Courier New"/>
          <w:b/>
          <w:bCs/>
          <w:color w:val="444444"/>
          <w:sz w:val="20"/>
          <w:szCs w:val="20"/>
          <w:lang w:eastAsia="de-DE"/>
        </w:rPr>
      </w:pPr>
      <w:r w:rsidRPr="00C42240">
        <w:rPr>
          <w:rFonts w:ascii="Courier New" w:eastAsia="Times New Roman" w:hAnsi="Courier New" w:cs="Courier New"/>
          <w:b/>
          <w:bCs/>
          <w:color w:val="444444"/>
          <w:sz w:val="20"/>
          <w:szCs w:val="20"/>
          <w:lang w:eastAsia="de-DE"/>
        </w:rPr>
        <w:t>Hostname:</w:t>
      </w:r>
    </w:p>
    <w:p w:rsidR="00C42240" w:rsidRDefault="00C42240" w:rsidP="00C42240">
      <w:pPr>
        <w:ind w:left="705"/>
      </w:pPr>
      <w:r w:rsidRPr="00C42240">
        <w:t xml:space="preserve">Die IP-Adresse/Hostname des Servers wird festgelegt. Damit kann auf </w:t>
      </w:r>
      <w:r>
        <w:t>den Server zugegriffen</w:t>
      </w:r>
      <w:r>
        <w:br/>
      </w:r>
      <w:r w:rsidRPr="00C42240">
        <w:t xml:space="preserve">werden. (Standard: </w:t>
      </w:r>
      <w:proofErr w:type="spellStart"/>
      <w:r w:rsidRPr="00C42240">
        <w:t>localhost</w:t>
      </w:r>
      <w:proofErr w:type="spellEnd"/>
      <w:r w:rsidRPr="00C42240">
        <w:t>)</w:t>
      </w:r>
      <w:r>
        <w:t>.</w:t>
      </w:r>
    </w:p>
    <w:p w:rsidR="00B6549F" w:rsidRDefault="00B6549F" w:rsidP="008650FA">
      <w:pPr>
        <w:rPr>
          <w:rFonts w:ascii="Courier New" w:eastAsia="Times New Roman" w:hAnsi="Courier New" w:cs="Courier New"/>
          <w:b/>
          <w:bCs/>
          <w:color w:val="444444"/>
          <w:sz w:val="20"/>
          <w:szCs w:val="20"/>
          <w:lang w:eastAsia="de-DE"/>
        </w:rPr>
      </w:pPr>
    </w:p>
    <w:p w:rsidR="00B6549F" w:rsidRDefault="00B6549F" w:rsidP="008650FA">
      <w:pPr>
        <w:rPr>
          <w:rFonts w:ascii="Courier New" w:eastAsia="Times New Roman" w:hAnsi="Courier New" w:cs="Courier New"/>
          <w:b/>
          <w:bCs/>
          <w:color w:val="444444"/>
          <w:sz w:val="20"/>
          <w:szCs w:val="20"/>
          <w:lang w:eastAsia="de-DE"/>
        </w:rPr>
      </w:pPr>
    </w:p>
    <w:p w:rsidR="008650FA" w:rsidRDefault="008650FA" w:rsidP="008650FA">
      <w:pPr>
        <w:rPr>
          <w:rFonts w:ascii="Courier New" w:eastAsia="Times New Roman" w:hAnsi="Courier New" w:cs="Courier New"/>
          <w:b/>
          <w:bCs/>
          <w:color w:val="444444"/>
          <w:sz w:val="20"/>
          <w:szCs w:val="20"/>
          <w:lang w:eastAsia="de-DE"/>
        </w:rPr>
      </w:pPr>
      <w:proofErr w:type="spellStart"/>
      <w:r w:rsidRPr="008650FA">
        <w:rPr>
          <w:rFonts w:ascii="Courier New" w:eastAsia="Times New Roman" w:hAnsi="Courier New" w:cs="Courier New"/>
          <w:b/>
          <w:bCs/>
          <w:color w:val="444444"/>
          <w:sz w:val="20"/>
          <w:szCs w:val="20"/>
          <w:lang w:eastAsia="de-DE"/>
        </w:rPr>
        <w:lastRenderedPageBreak/>
        <w:t>useCodebaseOnly</w:t>
      </w:r>
      <w:proofErr w:type="spellEnd"/>
      <w:r>
        <w:rPr>
          <w:rFonts w:ascii="Courier New" w:eastAsia="Times New Roman" w:hAnsi="Courier New" w:cs="Courier New"/>
          <w:b/>
          <w:bCs/>
          <w:color w:val="444444"/>
          <w:sz w:val="20"/>
          <w:szCs w:val="20"/>
          <w:lang w:eastAsia="de-DE"/>
        </w:rPr>
        <w:t>:</w:t>
      </w:r>
    </w:p>
    <w:p w:rsidR="008650FA" w:rsidRDefault="008650FA" w:rsidP="008650FA">
      <w:r w:rsidRPr="00A73924">
        <w:t xml:space="preserve">Falls die Eigenschaft </w:t>
      </w:r>
      <w:proofErr w:type="spellStart"/>
      <w:r w:rsidRPr="00A73924">
        <w:t>java.rmi.server.useCodebaseOnly</w:t>
      </w:r>
      <w:proofErr w:type="spellEnd"/>
      <w:r w:rsidRPr="00A73924">
        <w:t xml:space="preserve"> auf </w:t>
      </w:r>
      <w:proofErr w:type="spellStart"/>
      <w:r w:rsidRPr="00A73924">
        <w:t>true</w:t>
      </w:r>
      <w:proofErr w:type="spellEnd"/>
      <w:r w:rsidRPr="00A73924">
        <w:t xml:space="preserve"> gesetzt ist, dann ladet JDE nur die Klassen von jener Location welche unter </w:t>
      </w:r>
      <w:r w:rsidRPr="008650FA">
        <w:t>CLASSPATH</w:t>
      </w:r>
      <w:r w:rsidRPr="00A73924">
        <w:t xml:space="preserve"> angegeben ist oder welche in der </w:t>
      </w:r>
      <w:proofErr w:type="spellStart"/>
      <w:r w:rsidRPr="00A73924">
        <w:t>java.rmi.server.codebase</w:t>
      </w:r>
      <w:proofErr w:type="spellEnd"/>
      <w:r w:rsidRPr="00A73924">
        <w:t xml:space="preserve"> gesetzt ist. Dies ist ein einfacher Weg um </w:t>
      </w:r>
      <w:r w:rsidR="00A73924" w:rsidRPr="00A73924">
        <w:t>weitere Sicherheit zu bieten.</w:t>
      </w:r>
    </w:p>
    <w:p w:rsidR="00B6549F" w:rsidRDefault="00B6549F" w:rsidP="008650FA"/>
    <w:p w:rsidR="00B6549F" w:rsidRPr="00F435DE" w:rsidRDefault="00B6549F" w:rsidP="008650FA">
      <w:pPr>
        <w:rPr>
          <w:rFonts w:ascii="Courier New" w:eastAsia="Times New Roman" w:hAnsi="Courier New" w:cs="Courier New"/>
          <w:b/>
          <w:bCs/>
          <w:color w:val="444444"/>
          <w:sz w:val="20"/>
          <w:szCs w:val="20"/>
          <w:lang w:eastAsia="de-DE"/>
        </w:rPr>
      </w:pPr>
      <w:proofErr w:type="spellStart"/>
      <w:r w:rsidRPr="00F435DE">
        <w:rPr>
          <w:rFonts w:ascii="Courier New" w:eastAsia="Times New Roman" w:hAnsi="Courier New"/>
          <w:b/>
          <w:bCs/>
          <w:color w:val="444444"/>
          <w:sz w:val="20"/>
          <w:szCs w:val="20"/>
          <w:lang w:eastAsia="de-DE"/>
        </w:rPr>
        <w:t>java.rmi.security.policy</w:t>
      </w:r>
      <w:proofErr w:type="spellEnd"/>
      <w:r w:rsidRPr="00F435DE">
        <w:rPr>
          <w:rFonts w:ascii="Courier New" w:eastAsia="Times New Roman" w:hAnsi="Courier New" w:cs="Courier New"/>
          <w:b/>
          <w:bCs/>
          <w:color w:val="444444"/>
          <w:sz w:val="20"/>
          <w:szCs w:val="20"/>
          <w:lang w:eastAsia="de-DE"/>
        </w:rPr>
        <w:t> </w:t>
      </w:r>
    </w:p>
    <w:p w:rsidR="00366918" w:rsidRPr="00366918" w:rsidRDefault="00366918" w:rsidP="008650FA">
      <w:pPr>
        <w:rPr>
          <w:rFonts w:ascii="Arial" w:hAnsi="Arial" w:cs="Arial"/>
          <w:color w:val="000000"/>
          <w:sz w:val="18"/>
          <w:szCs w:val="18"/>
          <w:shd w:val="clear" w:color="auto" w:fill="FFFFFF"/>
        </w:rPr>
      </w:pPr>
      <w:r w:rsidRPr="00366918">
        <w:rPr>
          <w:rFonts w:ascii="Arial" w:hAnsi="Arial" w:cs="Arial"/>
          <w:color w:val="000000"/>
          <w:sz w:val="18"/>
          <w:szCs w:val="18"/>
          <w:shd w:val="clear" w:color="auto" w:fill="FFFFFF"/>
        </w:rPr>
        <w:t xml:space="preserve">Gibt das </w:t>
      </w:r>
      <w:proofErr w:type="spellStart"/>
      <w:r w:rsidRPr="00366918">
        <w:rPr>
          <w:rFonts w:ascii="Arial" w:hAnsi="Arial" w:cs="Arial"/>
          <w:color w:val="000000"/>
          <w:sz w:val="18"/>
          <w:szCs w:val="18"/>
          <w:shd w:val="clear" w:color="auto" w:fill="FFFFFF"/>
        </w:rPr>
        <w:t>Policy</w:t>
      </w:r>
      <w:proofErr w:type="spellEnd"/>
      <w:r w:rsidRPr="00366918">
        <w:rPr>
          <w:rFonts w:ascii="Arial" w:hAnsi="Arial" w:cs="Arial"/>
          <w:color w:val="000000"/>
          <w:sz w:val="18"/>
          <w:szCs w:val="18"/>
          <w:shd w:val="clear" w:color="auto" w:fill="FFFFFF"/>
        </w:rPr>
        <w:t>-File an,</w:t>
      </w:r>
      <w:r>
        <w:rPr>
          <w:rFonts w:ascii="Arial" w:hAnsi="Arial" w:cs="Arial"/>
          <w:color w:val="000000"/>
          <w:sz w:val="18"/>
          <w:szCs w:val="18"/>
          <w:shd w:val="clear" w:color="auto" w:fill="FFFFFF"/>
        </w:rPr>
        <w:t xml:space="preserve"> welches die Rechte die es zum A</w:t>
      </w:r>
      <w:r w:rsidRPr="00366918">
        <w:rPr>
          <w:rFonts w:ascii="Arial" w:hAnsi="Arial" w:cs="Arial"/>
          <w:color w:val="000000"/>
          <w:sz w:val="18"/>
          <w:szCs w:val="18"/>
          <w:shd w:val="clear" w:color="auto" w:fill="FFFFFF"/>
        </w:rPr>
        <w:t>usführen</w:t>
      </w:r>
      <w:r>
        <w:rPr>
          <w:rFonts w:ascii="Arial" w:hAnsi="Arial" w:cs="Arial"/>
          <w:color w:val="000000"/>
          <w:sz w:val="18"/>
          <w:szCs w:val="18"/>
          <w:shd w:val="clear" w:color="auto" w:fill="FFFFFF"/>
        </w:rPr>
        <w:t>/Zugreifen des Remote Server Objektes brauch.</w:t>
      </w:r>
    </w:p>
    <w:p w:rsidR="00B6549F" w:rsidRPr="00366918" w:rsidRDefault="00B6549F" w:rsidP="008650FA">
      <w:pPr>
        <w:rPr>
          <w:rFonts w:ascii="Arial" w:hAnsi="Arial" w:cs="Arial"/>
          <w:color w:val="000000"/>
          <w:sz w:val="18"/>
          <w:szCs w:val="18"/>
          <w:shd w:val="clear" w:color="auto" w:fill="FFFFFF"/>
        </w:rPr>
      </w:pPr>
    </w:p>
    <w:p w:rsidR="00B6549F" w:rsidRDefault="00B6549F" w:rsidP="00B6549F">
      <w:r>
        <w:t xml:space="preserve">Um sich gegen Einschleusen schädlichen Codes in den Client zu schützen, kann die Ausführung von einem Security Manager kontrolliert werden. Hierzu muss eine </w:t>
      </w:r>
      <w:proofErr w:type="spellStart"/>
      <w:r>
        <w:t>Policy</w:t>
      </w:r>
      <w:proofErr w:type="spellEnd"/>
      <w:r>
        <w:t>-Datei angelegt werden. Dies bedeutet mehr Aufwand, mehr Code und mehr Rechenleistung, ist aber dafür sicher</w:t>
      </w:r>
      <w:r w:rsidR="00E357AC">
        <w:t>er</w:t>
      </w:r>
      <w:bookmarkStart w:id="0" w:name="_GoBack"/>
      <w:bookmarkEnd w:id="0"/>
      <w:r>
        <w:t>.</w:t>
      </w:r>
    </w:p>
    <w:p w:rsidR="00B6549F" w:rsidRPr="00B6549F" w:rsidRDefault="00B6549F" w:rsidP="008650FA"/>
    <w:p w:rsidR="008650FA" w:rsidRDefault="008650FA" w:rsidP="00C42240"/>
    <w:p w:rsidR="00F435DE" w:rsidRPr="00B6549F" w:rsidRDefault="00F435DE" w:rsidP="00C42240">
      <w:r>
        <w:t>Quellen:</w:t>
      </w:r>
    </w:p>
    <w:p w:rsidR="00C42240" w:rsidRPr="00B6549F" w:rsidRDefault="00E357AC" w:rsidP="00C42240">
      <w:hyperlink r:id="rId11" w:anchor="v=onepage&amp;q&amp;f=false" w:history="1">
        <w:r w:rsidR="00C42240" w:rsidRPr="00B6549F">
          <w:rPr>
            <w:rStyle w:val="Hyperlink"/>
          </w:rPr>
          <w:t>https://books.google.it/books?id=MZq4CQAAQBAJ&amp;pg=PA138&amp;lpg=PA138&amp;dq=java+rmi+hostname+erkl%C3%A4rung&amp;source=bl&amp;ots=V82Rnmcqqu&amp;sig=iK2rimx0NVLrTjfWo7EAPpsCero&amp;hl=de&amp;sa=X&amp;ved=0ahUKEwiDlonxiPbSAhVBDxQKHW8mDiEQ6AEIUDAG#v=onepage&amp;q&amp;f=false</w:t>
        </w:r>
      </w:hyperlink>
    </w:p>
    <w:p w:rsidR="00C42240" w:rsidRPr="00C42240" w:rsidRDefault="00C42240" w:rsidP="00C42240">
      <w:r w:rsidRPr="00C42240">
        <w:t>http://www.ti.uni-tuebingen.de/fileadmin/assets/csp_ws0809/aufgabe2/aufgabe2a.pdf</w:t>
      </w:r>
    </w:p>
    <w:sectPr w:rsidR="00C42240" w:rsidRPr="00C422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0F"/>
    <w:rsid w:val="000A6D0F"/>
    <w:rsid w:val="00366918"/>
    <w:rsid w:val="003D546D"/>
    <w:rsid w:val="004C632F"/>
    <w:rsid w:val="00815DDC"/>
    <w:rsid w:val="008650FA"/>
    <w:rsid w:val="00A73924"/>
    <w:rsid w:val="00B6549F"/>
    <w:rsid w:val="00BD7D87"/>
    <w:rsid w:val="00C42240"/>
    <w:rsid w:val="00D97608"/>
    <w:rsid w:val="00E357AC"/>
    <w:rsid w:val="00F43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F898F-781C-4E7F-9198-18390AB1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A6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6D0F"/>
    <w:rPr>
      <w:rFonts w:asciiTheme="majorHAnsi" w:eastAsiaTheme="majorEastAsia" w:hAnsiTheme="majorHAnsi" w:cstheme="majorBidi"/>
      <w:color w:val="2E74B5" w:themeColor="accent1" w:themeShade="BF"/>
      <w:sz w:val="26"/>
      <w:szCs w:val="26"/>
    </w:rPr>
  </w:style>
  <w:style w:type="paragraph" w:styleId="IntensivesZitat">
    <w:name w:val="Intense Quote"/>
    <w:basedOn w:val="Standard"/>
    <w:next w:val="Standard"/>
    <w:link w:val="IntensivesZitatZchn"/>
    <w:uiPriority w:val="30"/>
    <w:qFormat/>
    <w:rsid w:val="000A6D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A6D0F"/>
    <w:rPr>
      <w:i/>
      <w:iCs/>
      <w:color w:val="5B9BD5" w:themeColor="accent1"/>
    </w:rPr>
  </w:style>
  <w:style w:type="character" w:customStyle="1" w:styleId="apple-converted-space">
    <w:name w:val="apple-converted-space"/>
    <w:basedOn w:val="Absatz-Standardschriftart"/>
    <w:rsid w:val="000A6D0F"/>
  </w:style>
  <w:style w:type="character" w:styleId="Hyperlink">
    <w:name w:val="Hyperlink"/>
    <w:basedOn w:val="Absatz-Standardschriftart"/>
    <w:uiPriority w:val="99"/>
    <w:unhideWhenUsed/>
    <w:rsid w:val="000A6D0F"/>
    <w:rPr>
      <w:color w:val="0000FF"/>
      <w:u w:val="single"/>
    </w:rPr>
  </w:style>
  <w:style w:type="character" w:styleId="HTMLSchreibmaschine">
    <w:name w:val="HTML Typewriter"/>
    <w:basedOn w:val="Absatz-Standardschriftart"/>
    <w:uiPriority w:val="99"/>
    <w:semiHidden/>
    <w:unhideWhenUsed/>
    <w:rsid w:val="000A6D0F"/>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BD7D87"/>
    <w:rPr>
      <w:rFonts w:ascii="Courier New" w:eastAsia="Times New Roman" w:hAnsi="Courier New" w:cs="Courier New"/>
      <w:sz w:val="20"/>
      <w:szCs w:val="20"/>
    </w:rPr>
  </w:style>
  <w:style w:type="paragraph" w:styleId="StandardWeb">
    <w:name w:val="Normal (Web)"/>
    <w:basedOn w:val="Standard"/>
    <w:uiPriority w:val="99"/>
    <w:semiHidden/>
    <w:unhideWhenUsed/>
    <w:rsid w:val="00BD7D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3D546D"/>
    <w:rPr>
      <w:color w:val="954F72" w:themeColor="followedHyperlink"/>
      <w:u w:val="single"/>
    </w:rPr>
  </w:style>
  <w:style w:type="character" w:styleId="Hervorhebung">
    <w:name w:val="Emphasis"/>
    <w:basedOn w:val="Absatz-Standardschriftart"/>
    <w:uiPriority w:val="20"/>
    <w:qFormat/>
    <w:rsid w:val="00865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26451">
      <w:bodyDiv w:val="1"/>
      <w:marLeft w:val="0"/>
      <w:marRight w:val="0"/>
      <w:marTop w:val="0"/>
      <w:marBottom w:val="0"/>
      <w:divBdr>
        <w:top w:val="none" w:sz="0" w:space="0" w:color="auto"/>
        <w:left w:val="none" w:sz="0" w:space="0" w:color="auto"/>
        <w:bottom w:val="none" w:sz="0" w:space="0" w:color="auto"/>
        <w:right w:val="none" w:sz="0" w:space="0" w:color="auto"/>
      </w:divBdr>
      <w:divsChild>
        <w:div w:id="1269123050">
          <w:marLeft w:val="0"/>
          <w:marRight w:val="0"/>
          <w:marTop w:val="0"/>
          <w:marBottom w:val="75"/>
          <w:divBdr>
            <w:top w:val="none" w:sz="0" w:space="0" w:color="auto"/>
            <w:left w:val="none" w:sz="0" w:space="0" w:color="auto"/>
            <w:bottom w:val="none" w:sz="0" w:space="0" w:color="auto"/>
            <w:right w:val="none" w:sz="0" w:space="0" w:color="auto"/>
          </w:divBdr>
        </w:div>
      </w:divsChild>
    </w:div>
    <w:div w:id="15924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usnahmebehandlu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wikipedia.org/wiki/Java_Virtual_Machin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Objektorientierte_Programmierung" TargetMode="External"/><Relationship Id="rId11" Type="http://schemas.openxmlformats.org/officeDocument/2006/relationships/hyperlink" Target="https://books.google.it/books?id=MZq4CQAAQBAJ&amp;pg=PA138&amp;lpg=PA138&amp;dq=java+rmi+hostname+erkl%C3%A4rung&amp;source=bl&amp;ots=V82Rnmcqqu&amp;sig=iK2rimx0NVLrTjfWo7EAPpsCero&amp;hl=de&amp;sa=X&amp;ved=0ahUKEwiDlonxiPbSAhVBDxQKHW8mDiEQ6AEIUDAG" TargetMode="External"/><Relationship Id="rId5" Type="http://schemas.openxmlformats.org/officeDocument/2006/relationships/hyperlink" Target="https://de.wikipedia.org/wiki/Java_(Programmiersprache)" TargetMode="External"/><Relationship Id="rId10" Type="http://schemas.openxmlformats.org/officeDocument/2006/relationships/image" Target="media/image1.png"/><Relationship Id="rId4" Type="http://schemas.openxmlformats.org/officeDocument/2006/relationships/hyperlink" Target="https://de.wikipedia.org/wiki/Objektorientierte_Programmierung" TargetMode="External"/><Relationship Id="rId9" Type="http://schemas.openxmlformats.org/officeDocument/2006/relationships/hyperlink" Target="https://de.wikipedia.org/wiki/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Realgymnasium Brixen</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Rafael</dc:creator>
  <cp:keywords/>
  <dc:description/>
  <cp:lastModifiedBy>Steiner, Rafael</cp:lastModifiedBy>
  <cp:revision>6</cp:revision>
  <dcterms:created xsi:type="dcterms:W3CDTF">2017-03-27T06:09:00Z</dcterms:created>
  <dcterms:modified xsi:type="dcterms:W3CDTF">2017-04-03T08:48:00Z</dcterms:modified>
</cp:coreProperties>
</file>