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09.09.2026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1. ÜNİTE: GÜNEŞ SİSTEMİ </w:t>
              <w:br/>
              <w:t>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FB.6.1.1.1. Güneş sistemindeki</w:t>
              <w:br/>
              <w:t xml:space="preserve"> gezegenleri niteliklerine göre </w:t>
              <w:br/>
              <w:t>sınıflandırabilme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