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22.06.2026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https://phet.colorado.edu/tr/simulations/canli-sistemleri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malzemeleri, şema ve diyagram kağıtları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 ve günün konusunu tanıma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genel olarak tanımlanması ve örneklerle açıklanması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etkinlikleri ve soruları kullanarak öğrencilerin kavramları pekiştirmesi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 sistemlerin önemini ve işleyişini gösteren bir şema veya diyagram oluşturması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günün konusunu değerlendirmesi ve gelecek ders için öngörülen hedefleri tanımlaması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Canlılarda sistemlerin genel olarak tanımlanması ve örneklerle açıklanması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Canlılarda sistemlerin tanımlanması b) Canlılarda sistemlerin önemini ve işleyişini gösteren bir şema veya diyagram oluşturması c) Öğrencilerin günün konusunu değerlendirmesi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Öğrencilerin kendi öğrenme süreçlerini düzenleyerek sorumluluk alması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Öğrencilerin kendi öğrenme süreçlerini düzenleyerek sorumluluk alması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 ve performans görevi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Canlılarda sistemlerin daha derinlemesine incelenmesi ve komplex örneklerin çözümü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Öğretmen tarafından birebir destek verilmesi ve kavramların tekrar edilmesi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Canlılarda sistemlerin genel olarak tanımlanması nedir? / Canlılarda sistemlerin önemini ve işleyişini gösteren bir şema veya diyagram nasıl oluşturulur? / Öğrencilerin günün konusunu değerlendirmesi nasıl yapılır?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canlılarda sistemlerin önemini ve işleyişini gösteren bir şema veya diyagram oluşturması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