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 worked example ile işleme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konuları tartışması ve peer teaching ile öğrenmeyi pekiştirme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içeren bir proje veya etkinlik hazırlaması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sunması ve sınıfta değerlendirme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sistemlerin işleyişini açıklama b) Canlıların yapı ve işlevlerini karşılaştırma c) Biyolojik sistemlerin önemini tartışma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projelerini hazırlarken sorumluluk alma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Biyolojik sistemlerin işleyişini simüle etme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Öğretmenlerin birebir destek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Biyolojik sistemlerin işleyişini nasıl açıklarsınız? / Canlıların yapı ve işlevlerini karşılaştırır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sonraki derse kadar genel tekrar konularını gözden geçirme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