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15.10.2026 Perşembe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8-A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13:35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2.ÜNİTE: DNA VE GENETİK KOD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8.2.2. Kalıtım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F.8.2.2.1. Kalıtım ile ilgili kavramları tanımlar.</w:t>
              <w:br/>
              <w:br/>
              <w:t>F.8.2.2.2. Tek karakter çaprazlamaları ile ilgili problemler çözerek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8.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