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26.05.2026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olan 'Genel Tekrar'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öğrencilerin konuları tekrar etmesi ve araştırma yapması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konuları açıklaması ve öğrencilerin sorularını cevaplaması, sınıf içi tartışma ve paylaşım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konuları pekiştirmek için uygulama ve derinleştirme etkinliklerine katılımı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ve araştırma c) Sonuç çıkarma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kendi araştırmalarını yapması ve sunması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ek kaynaklar sağlaması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Canlı sistemleri nasıl sınıflarsınız? / Canlıların işlevlerini karşılaştırmayı nasıl yaparsınız?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hafta sonu için verilen ödevleri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