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şematik çizim malzemeleri, hücre modeli seti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önemini tanıtmak için bir giriş konuşması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bileşenlerini (çekirdek, sitoplazma, ribozom, vb.) tanıtmak ve öğrencilerin şematik çizimler yaparak keşfetmelerini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işlevini açıklamak, öğrencilerin sorularını cevaplamak ve sınıf tartışması gerçekleştirmek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işlevini gösteren şematik çizimler veya modeller oluşturmalarını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işlevini değerlendirmek ve yansıtma faaliyeti gerçekleştirmek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bileşenlerini tanımlama b) Hücrenin yapısını ve işlevini açıklama c) Hücrenin önemini kavrama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 ve hücrenin yapısını ve işlevini öğrenme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hücrenin yapısını ve işlevini öğrenirken sorumluluk sahibi olmaları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işlevini daha derinlemesine incelemek ve hücrenin farklı türlerini karşılaştırmak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işlevini basitleştirerek açıklamak ve görsel materyaller kullanarak desteklemek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 nelerdir? / Hücrenin yapısı ve işlevi nedir? / Hücrenin önemini neden kavrama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işlevini gösteren bir şematik çizim veya model oluşturmak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