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AC0" w:rsidRDefault="00121CF6" w:rsidP="00F0145A">
      <w:pPr>
        <w:spacing w:line="480" w:lineRule="auto"/>
        <w:jc w:val="center"/>
        <w:rPr>
          <w:rFonts w:ascii="Times New Roman" w:hAnsi="Times New Roman" w:cs="Times New Roman"/>
          <w:sz w:val="24"/>
          <w:szCs w:val="24"/>
        </w:rPr>
      </w:pPr>
      <w:r>
        <w:rPr>
          <w:rFonts w:ascii="Times New Roman" w:hAnsi="Times New Roman" w:cs="Times New Roman"/>
          <w:b/>
          <w:sz w:val="24"/>
          <w:szCs w:val="24"/>
        </w:rPr>
        <w:t>Stutter Support: Usage Description</w:t>
      </w:r>
    </w:p>
    <w:p w:rsidR="009F4AC0"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Stutter Support is an Android app for teenagers with stuttering. Its purpose is to allow the user to practice his or her speech skills using interactive speech exercises and anxiety management techniques. </w:t>
      </w:r>
    </w:p>
    <w:p w:rsidR="00BB32D3" w:rsidRPr="00BB32D3" w:rsidRDefault="00BB32D3" w:rsidP="00F0145A">
      <w:pPr>
        <w:spacing w:line="480" w:lineRule="auto"/>
        <w:rPr>
          <w:rFonts w:ascii="Times New Roman" w:hAnsi="Times New Roman" w:cs="Times New Roman"/>
          <w:sz w:val="24"/>
          <w:szCs w:val="24"/>
        </w:rPr>
      </w:pPr>
      <w:r>
        <w:rPr>
          <w:rFonts w:ascii="Times New Roman" w:hAnsi="Times New Roman" w:cs="Times New Roman"/>
          <w:b/>
          <w:sz w:val="24"/>
          <w:szCs w:val="24"/>
        </w:rPr>
        <w:t>Splash</w:t>
      </w:r>
    </w:p>
    <w:p w:rsidR="009F4AC0" w:rsidRDefault="009F4AC0"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5A6271CD" wp14:editId="0DB4B1BF">
            <wp:extent cx="2124657" cy="2686050"/>
            <wp:effectExtent l="0" t="0" r="0" b="0"/>
            <wp:docPr id="1" name="Picture 1" descr="C:\Users\av11sl\AppData\Local\Microsoft\Windows\Temporary Internet Files\Content.Word\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11sl\AppData\Local\Microsoft\Windows\Temporary Internet Files\Content.Word\splash.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8060" cy="2690352"/>
                    </a:xfrm>
                    <a:prstGeom prst="rect">
                      <a:avLst/>
                    </a:prstGeom>
                    <a:noFill/>
                    <a:ln>
                      <a:noFill/>
                    </a:ln>
                  </pic:spPr>
                </pic:pic>
              </a:graphicData>
            </a:graphic>
          </wp:inline>
        </w:drawing>
      </w:r>
    </w:p>
    <w:p w:rsidR="009F4AC0"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Use of the app begins </w:t>
      </w:r>
      <w:r w:rsidR="00350E6B">
        <w:rPr>
          <w:rFonts w:ascii="Times New Roman" w:hAnsi="Times New Roman" w:cs="Times New Roman"/>
          <w:sz w:val="24"/>
          <w:szCs w:val="24"/>
        </w:rPr>
        <w:t>with a splash screen to allow for smooth background loading of the app assets. This screen is also used to display copyright and credit information. Tapping anywhere on the screen displays the game’s main menu, which functions as a carousel.</w:t>
      </w:r>
    </w:p>
    <w:p w:rsidR="00315D78" w:rsidRDefault="00315D78" w:rsidP="00F0145A">
      <w:pPr>
        <w:spacing w:line="480" w:lineRule="auto"/>
        <w:rPr>
          <w:rFonts w:ascii="Times New Roman" w:hAnsi="Times New Roman" w:cs="Times New Roman"/>
          <w:sz w:val="24"/>
          <w:szCs w:val="24"/>
        </w:rPr>
      </w:pPr>
    </w:p>
    <w:p w:rsidR="00315D78" w:rsidRDefault="00315D78" w:rsidP="00F0145A">
      <w:pPr>
        <w:spacing w:line="480" w:lineRule="auto"/>
        <w:rPr>
          <w:rFonts w:ascii="Times New Roman" w:hAnsi="Times New Roman" w:cs="Times New Roman"/>
          <w:sz w:val="24"/>
          <w:szCs w:val="24"/>
        </w:rPr>
      </w:pPr>
    </w:p>
    <w:p w:rsidR="00315D78" w:rsidRDefault="00315D78" w:rsidP="00F0145A">
      <w:pPr>
        <w:spacing w:line="480" w:lineRule="auto"/>
        <w:rPr>
          <w:rFonts w:ascii="Times New Roman" w:hAnsi="Times New Roman" w:cs="Times New Roman"/>
          <w:sz w:val="24"/>
          <w:szCs w:val="24"/>
        </w:rPr>
      </w:pPr>
    </w:p>
    <w:p w:rsidR="00315D78" w:rsidRDefault="00315D78" w:rsidP="00F0145A">
      <w:pPr>
        <w:spacing w:line="480" w:lineRule="auto"/>
        <w:rPr>
          <w:rFonts w:ascii="Times New Roman" w:hAnsi="Times New Roman" w:cs="Times New Roman"/>
          <w:sz w:val="24"/>
          <w:szCs w:val="24"/>
        </w:rPr>
      </w:pPr>
    </w:p>
    <w:p w:rsidR="00315D78" w:rsidRPr="00315D78" w:rsidRDefault="00315D78"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Menu</w:t>
      </w:r>
    </w:p>
    <w:p w:rsidR="00350E6B" w:rsidRDefault="008F5FD9" w:rsidP="00F0145A">
      <w:pPr>
        <w:spacing w:line="480" w:lineRule="auto"/>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657350" cy="1981200"/>
            <wp:effectExtent l="0" t="0" r="0" b="0"/>
            <wp:docPr id="13" name="Picture 13" descr="C:\Users\av11sl\AppData\Local\Microsoft\Windows\Temporary Internet Files\Content.Word\menu_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11sl\AppData\Local\Microsoft\Windows\Temporary Internet Files\Content.Word\menu_ca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7350" cy="1981200"/>
                    </a:xfrm>
                    <a:prstGeom prst="rect">
                      <a:avLst/>
                    </a:prstGeom>
                    <a:noFill/>
                    <a:ln>
                      <a:noFill/>
                    </a:ln>
                  </pic:spPr>
                </pic:pic>
              </a:graphicData>
            </a:graphic>
          </wp:inline>
        </w:drawing>
      </w:r>
      <w:r w:rsidR="00350E6B">
        <w:rPr>
          <w:rFonts w:ascii="Times New Roman" w:hAnsi="Times New Roman" w:cs="Times New Roman"/>
          <w:noProof/>
          <w:sz w:val="24"/>
          <w:szCs w:val="24"/>
          <w:lang w:val="en-CA" w:eastAsia="en-CA"/>
        </w:rPr>
        <w:drawing>
          <wp:inline distT="0" distB="0" distL="0" distR="0">
            <wp:extent cx="1310095" cy="1952625"/>
            <wp:effectExtent l="0" t="0" r="0" b="0"/>
            <wp:docPr id="2" name="Picture 2" descr="C:\Users\av11sl\AppData\Local\Microsoft\Windows\Temporary Internet Files\Content.Word\menu_bub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11sl\AppData\Local\Microsoft\Windows\Temporary Internet Files\Content.Word\menu_bubbl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3707" cy="1958009"/>
                    </a:xfrm>
                    <a:prstGeom prst="rect">
                      <a:avLst/>
                    </a:prstGeom>
                    <a:noFill/>
                    <a:ln>
                      <a:noFill/>
                    </a:ln>
                  </pic:spPr>
                </pic:pic>
              </a:graphicData>
            </a:graphic>
          </wp:inline>
        </w:drawing>
      </w:r>
      <w:r w:rsidR="00350E6B">
        <w:rPr>
          <w:rFonts w:ascii="Times New Roman" w:hAnsi="Times New Roman" w:cs="Times New Roman"/>
          <w:noProof/>
          <w:sz w:val="24"/>
          <w:szCs w:val="24"/>
          <w:lang w:val="en-CA" w:eastAsia="en-CA"/>
        </w:rPr>
        <w:drawing>
          <wp:inline distT="0" distB="0" distL="0" distR="0">
            <wp:extent cx="1504950" cy="1933575"/>
            <wp:effectExtent l="0" t="0" r="0" b="0"/>
            <wp:docPr id="3" name="Picture 3" descr="C:\Users\av11sl\AppData\Local\Microsoft\Windows\Temporary Internet Files\Content.Word\menu_basket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v11sl\AppData\Local\Microsoft\Windows\Temporary Internet Files\Content.Word\menu_basketba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933575"/>
                    </a:xfrm>
                    <a:prstGeom prst="rect">
                      <a:avLst/>
                    </a:prstGeom>
                    <a:noFill/>
                    <a:ln>
                      <a:noFill/>
                    </a:ln>
                  </pic:spPr>
                </pic:pic>
              </a:graphicData>
            </a:graphic>
          </wp:inline>
        </w:drawing>
      </w:r>
      <w:r w:rsidR="00350E6B">
        <w:rPr>
          <w:rFonts w:ascii="Times New Roman" w:hAnsi="Times New Roman" w:cs="Times New Roman"/>
          <w:noProof/>
          <w:sz w:val="24"/>
          <w:szCs w:val="24"/>
          <w:lang w:val="en-CA" w:eastAsia="en-CA"/>
        </w:rPr>
        <w:drawing>
          <wp:inline distT="0" distB="0" distL="0" distR="0">
            <wp:extent cx="1246262" cy="1905000"/>
            <wp:effectExtent l="0" t="0" r="0" b="0"/>
            <wp:docPr id="4" name="Picture 4" descr="C:\Users\av11sl\AppData\Local\Microsoft\Windows\Temporary Internet Files\Content.Word\menu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v11sl\AppData\Local\Microsoft\Windows\Temporary Internet Files\Content.Word\menu_trai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9748" cy="1910329"/>
                    </a:xfrm>
                    <a:prstGeom prst="rect">
                      <a:avLst/>
                    </a:prstGeom>
                    <a:noFill/>
                    <a:ln>
                      <a:noFill/>
                    </a:ln>
                  </pic:spPr>
                </pic:pic>
              </a:graphicData>
            </a:graphic>
          </wp:inline>
        </w:drawing>
      </w:r>
    </w:p>
    <w:p w:rsidR="00350E6B" w:rsidRDefault="008F5FD9" w:rsidP="00F0145A">
      <w:pPr>
        <w:spacing w:line="480" w:lineRule="auto"/>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600200" cy="2028825"/>
            <wp:effectExtent l="0" t="0" r="0" b="0"/>
            <wp:docPr id="39" name="Picture 39" descr="C:\Users\av11sl\AppData\Local\Microsoft\Windows\Temporary Internet Files\Content.Word\menu_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v11sl\AppData\Local\Microsoft\Windows\Temporary Internet Files\Content.Word\menu_phon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2028825"/>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extent cx="1362075" cy="2038350"/>
            <wp:effectExtent l="0" t="0" r="0" b="0"/>
            <wp:docPr id="40" name="Picture 40" descr="C:\Users\av11sl\AppData\Local\Microsoft\Windows\Temporary Internet Files\Content.Word\menu_brea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v11sl\AppData\Local\Microsoft\Windows\Temporary Internet Files\Content.Word\menu_breath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2075" cy="2038350"/>
                    </a:xfrm>
                    <a:prstGeom prst="rect">
                      <a:avLst/>
                    </a:prstGeom>
                    <a:noFill/>
                    <a:ln>
                      <a:noFill/>
                    </a:ln>
                  </pic:spPr>
                </pic:pic>
              </a:graphicData>
            </a:graphic>
          </wp:inline>
        </w:drawing>
      </w:r>
      <w:r w:rsidR="001E636B">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60.5pt">
            <v:imagedata r:id="rId12" o:title="menu_diary"/>
          </v:shape>
        </w:pict>
      </w:r>
      <w:r w:rsidR="001E636B">
        <w:rPr>
          <w:rFonts w:ascii="Times New Roman" w:hAnsi="Times New Roman" w:cs="Times New Roman"/>
          <w:sz w:val="24"/>
          <w:szCs w:val="24"/>
        </w:rPr>
        <w:pict>
          <v:shape id="_x0000_i1026" type="#_x0000_t75" style="width:122.25pt;height:158.25pt">
            <v:imagedata r:id="rId13" o:title="menu_streak"/>
          </v:shape>
        </w:pict>
      </w:r>
    </w:p>
    <w:p w:rsidR="00BB32D3" w:rsidRDefault="00782DEB"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51020A">
        <w:rPr>
          <w:rFonts w:ascii="Times New Roman" w:hAnsi="Times New Roman" w:cs="Times New Roman"/>
          <w:sz w:val="24"/>
          <w:szCs w:val="24"/>
        </w:rPr>
        <w:t>Dark arrows on the left and right sides of the screen indicate to the user that he can swipe left and right to navigate through the menu. Seven features are accessible through this menu, through the ‘Start’ button at</w:t>
      </w:r>
      <w:r w:rsidR="00BB32D3">
        <w:rPr>
          <w:rFonts w:ascii="Times New Roman" w:hAnsi="Times New Roman" w:cs="Times New Roman"/>
          <w:sz w:val="24"/>
          <w:szCs w:val="24"/>
        </w:rPr>
        <w:t xml:space="preserve"> the bottom of the screen. Tapp</w:t>
      </w:r>
      <w:r w:rsidR="0051020A">
        <w:rPr>
          <w:rFonts w:ascii="Times New Roman" w:hAnsi="Times New Roman" w:cs="Times New Roman"/>
          <w:sz w:val="24"/>
          <w:szCs w:val="24"/>
        </w:rPr>
        <w:t xml:space="preserve">ing the Start button loads the corresponding exercise or activity. </w:t>
      </w:r>
      <w:r w:rsidR="000E14BD">
        <w:rPr>
          <w:rFonts w:ascii="Times New Roman" w:hAnsi="Times New Roman" w:cs="Times New Roman"/>
          <w:sz w:val="24"/>
          <w:szCs w:val="24"/>
        </w:rPr>
        <w:t>Al</w:t>
      </w:r>
      <w:r w:rsidR="00597A0D">
        <w:rPr>
          <w:rFonts w:ascii="Times New Roman" w:hAnsi="Times New Roman" w:cs="Times New Roman"/>
          <w:sz w:val="24"/>
          <w:szCs w:val="24"/>
        </w:rPr>
        <w:t>l activity titles</w:t>
      </w:r>
      <w:r w:rsidR="00FB482B">
        <w:rPr>
          <w:rFonts w:ascii="Times New Roman" w:hAnsi="Times New Roman" w:cs="Times New Roman"/>
          <w:sz w:val="24"/>
          <w:szCs w:val="24"/>
        </w:rPr>
        <w:t xml:space="preserve"> shown here</w:t>
      </w:r>
      <w:r w:rsidR="00597A0D">
        <w:rPr>
          <w:rFonts w:ascii="Times New Roman" w:hAnsi="Times New Roman" w:cs="Times New Roman"/>
          <w:sz w:val="24"/>
          <w:szCs w:val="24"/>
        </w:rPr>
        <w:t xml:space="preserve"> are temporary.</w:t>
      </w:r>
    </w:p>
    <w:p w:rsidR="00782DEB"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eighth screen in the carousel menu contains a calendar indicating which days of the month the user has successfully completed at least one exercise, as well as statistics about his current and best ‘streak’ (days in which at least one exercise is completed). The purpose of this screen is to encourage repeat use of the app.</w:t>
      </w:r>
    </w:p>
    <w:p w:rsidR="00BB32D3"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Consistent between all of the screen is a gear icon in the top right corner of the screen. Tapping this </w:t>
      </w:r>
      <w:r w:rsidR="0014194B">
        <w:rPr>
          <w:rFonts w:ascii="Times New Roman" w:hAnsi="Times New Roman" w:cs="Times New Roman"/>
          <w:sz w:val="24"/>
          <w:szCs w:val="24"/>
        </w:rPr>
        <w:t>icon loads the Settings screen.</w:t>
      </w:r>
    </w:p>
    <w:p w:rsidR="0014194B" w:rsidRDefault="0014194B" w:rsidP="00F0145A">
      <w:pPr>
        <w:spacing w:line="480" w:lineRule="auto"/>
        <w:rPr>
          <w:rFonts w:ascii="Times New Roman" w:hAnsi="Times New Roman" w:cs="Times New Roman"/>
          <w:sz w:val="24"/>
          <w:szCs w:val="24"/>
        </w:rPr>
      </w:pPr>
      <w:r>
        <w:rPr>
          <w:rFonts w:ascii="Times New Roman" w:hAnsi="Times New Roman" w:cs="Times New Roman"/>
          <w:b/>
          <w:sz w:val="24"/>
          <w:szCs w:val="24"/>
        </w:rPr>
        <w:t>Settings</w:t>
      </w:r>
    </w:p>
    <w:p w:rsidR="0014194B"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182.25pt;height:239.25pt">
            <v:imagedata r:id="rId14" o:title="settings"/>
          </v:shape>
        </w:pict>
      </w:r>
    </w:p>
    <w:p w:rsidR="0014194B" w:rsidRDefault="000E14BD" w:rsidP="00F0145A">
      <w:pPr>
        <w:spacing w:line="480" w:lineRule="auto"/>
        <w:rPr>
          <w:rFonts w:ascii="Times New Roman" w:hAnsi="Times New Roman" w:cs="Times New Roman"/>
          <w:sz w:val="24"/>
          <w:szCs w:val="24"/>
        </w:rPr>
      </w:pPr>
      <w:r>
        <w:rPr>
          <w:rFonts w:ascii="Times New Roman" w:hAnsi="Times New Roman" w:cs="Times New Roman"/>
          <w:sz w:val="24"/>
          <w:szCs w:val="24"/>
        </w:rPr>
        <w:tab/>
        <w:t>Within the Settings screen, the user can adjust the sound volume of the app, the difficulty of the exercises, and connect her social media accounts to the app for sharing her accomplishments. Both the ‘Save’ and ‘Cancel’ buttons return the user to t</w:t>
      </w:r>
      <w:r w:rsidR="00EE1744">
        <w:rPr>
          <w:rFonts w:ascii="Times New Roman" w:hAnsi="Times New Roman" w:cs="Times New Roman"/>
          <w:sz w:val="24"/>
          <w:szCs w:val="24"/>
        </w:rPr>
        <w:t>he main menu; the ‘Save’ button will also display a small dialog box in the centre of the screen indicating to the user that her changes have been saved.</w:t>
      </w:r>
    </w:p>
    <w:p w:rsidR="00EE1744" w:rsidRDefault="00EE1744" w:rsidP="00F0145A">
      <w:pPr>
        <w:spacing w:line="480" w:lineRule="auto"/>
        <w:rPr>
          <w:rFonts w:ascii="Times New Roman" w:hAnsi="Times New Roman" w:cs="Times New Roman"/>
          <w:sz w:val="24"/>
          <w:szCs w:val="24"/>
        </w:rPr>
      </w:pPr>
    </w:p>
    <w:p w:rsidR="00AF03C7" w:rsidRDefault="00AF03C7" w:rsidP="00F0145A">
      <w:pPr>
        <w:spacing w:line="480" w:lineRule="auto"/>
        <w:rPr>
          <w:rFonts w:ascii="Times New Roman" w:hAnsi="Times New Roman" w:cs="Times New Roman"/>
          <w:sz w:val="24"/>
          <w:szCs w:val="24"/>
        </w:rPr>
      </w:pPr>
    </w:p>
    <w:p w:rsidR="00AF03C7" w:rsidRDefault="00AF03C7" w:rsidP="00F0145A">
      <w:pPr>
        <w:spacing w:line="480" w:lineRule="auto"/>
        <w:rPr>
          <w:rFonts w:ascii="Times New Roman" w:hAnsi="Times New Roman" w:cs="Times New Roman"/>
          <w:sz w:val="24"/>
          <w:szCs w:val="24"/>
        </w:rPr>
      </w:pPr>
    </w:p>
    <w:p w:rsidR="00AF03C7" w:rsidRDefault="00AF03C7" w:rsidP="00F0145A">
      <w:pPr>
        <w:spacing w:line="480" w:lineRule="auto"/>
        <w:rPr>
          <w:rFonts w:ascii="Times New Roman" w:hAnsi="Times New Roman" w:cs="Times New Roman"/>
          <w:sz w:val="24"/>
          <w:szCs w:val="24"/>
        </w:rPr>
      </w:pPr>
    </w:p>
    <w:p w:rsidR="00AF03C7" w:rsidRDefault="00AF03C7"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Car Game</w:t>
      </w:r>
    </w:p>
    <w:p w:rsidR="00AF03C7"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138.75pt;height:220.5pt">
            <v:imagedata r:id="rId15" o:title="car_demo"/>
          </v:shape>
        </w:pict>
      </w:r>
    </w:p>
    <w:p w:rsidR="00AF03C7" w:rsidRDefault="00AF03C7" w:rsidP="00F0145A">
      <w:pPr>
        <w:spacing w:line="480" w:lineRule="auto"/>
        <w:rPr>
          <w:rFonts w:ascii="Times New Roman" w:hAnsi="Times New Roman" w:cs="Times New Roman"/>
          <w:sz w:val="24"/>
          <w:szCs w:val="24"/>
        </w:rPr>
      </w:pPr>
      <w:r>
        <w:rPr>
          <w:rFonts w:ascii="Times New Roman" w:hAnsi="Times New Roman" w:cs="Times New Roman"/>
          <w:sz w:val="24"/>
          <w:szCs w:val="24"/>
        </w:rPr>
        <w:tab/>
        <w:t>All speech exercises open with a demonstration of the skill required. In this case, a simple animation demonstrates that the goal of this exercise is to use prolonged speech to say words as they appear on the screen.</w:t>
      </w:r>
      <w:r w:rsidR="00C370D6">
        <w:rPr>
          <w:rFonts w:ascii="Times New Roman" w:hAnsi="Times New Roman" w:cs="Times New Roman"/>
          <w:sz w:val="24"/>
          <w:szCs w:val="24"/>
        </w:rPr>
        <w:t xml:space="preserve"> Tapping the ‘OK’ button begins the exercise.</w:t>
      </w:r>
    </w:p>
    <w:p w:rsidR="00C370D6"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147.75pt;height:229.5pt">
            <v:imagedata r:id="rId16" o:title="car_going"/>
          </v:shape>
        </w:pict>
      </w:r>
    </w:p>
    <w:p w:rsidR="00C370D6" w:rsidRDefault="00C370D6" w:rsidP="00F0145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In this exercise, a car is shown driving down the road, and signs slowly roll past with words on them. The user must say the word for as long as it appears on the screen.</w:t>
      </w:r>
    </w:p>
    <w:p w:rsidR="00C370D6"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140.25pt;height:183.75pt">
            <v:imagedata r:id="rId17" o:title="car_fail"/>
          </v:shape>
        </w:pict>
      </w:r>
    </w:p>
    <w:p w:rsidR="00865C11" w:rsidRDefault="00865C11" w:rsidP="00F0145A">
      <w:pPr>
        <w:spacing w:line="480" w:lineRule="auto"/>
        <w:rPr>
          <w:rFonts w:ascii="Times New Roman" w:hAnsi="Times New Roman" w:cs="Times New Roman"/>
          <w:sz w:val="24"/>
          <w:szCs w:val="24"/>
        </w:rPr>
      </w:pPr>
      <w:r>
        <w:rPr>
          <w:rFonts w:ascii="Times New Roman" w:hAnsi="Times New Roman" w:cs="Times New Roman"/>
          <w:sz w:val="24"/>
          <w:szCs w:val="24"/>
        </w:rPr>
        <w:tab/>
        <w:t>Should the user finish a word before the sign is out of sight, a police car will appear to warn the player for ‘speeding’, and encouragement to try again will appear on the upper portion of the screen. The exercise will then resume with the car moving and words scrolling by.</w:t>
      </w:r>
    </w:p>
    <w:p w:rsidR="00865C11"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137.25pt;height:181.5pt">
            <v:imagedata r:id="rId18" o:title="car_goal"/>
          </v:shape>
        </w:pict>
      </w:r>
    </w:p>
    <w:p w:rsidR="00865C11" w:rsidRDefault="00865C11" w:rsidP="00F0145A">
      <w:pPr>
        <w:spacing w:line="480" w:lineRule="auto"/>
        <w:rPr>
          <w:rFonts w:ascii="Times New Roman" w:hAnsi="Times New Roman" w:cs="Times New Roman"/>
          <w:sz w:val="24"/>
          <w:szCs w:val="24"/>
        </w:rPr>
      </w:pPr>
      <w:r>
        <w:rPr>
          <w:rFonts w:ascii="Times New Roman" w:hAnsi="Times New Roman" w:cs="Times New Roman"/>
          <w:sz w:val="24"/>
          <w:szCs w:val="24"/>
        </w:rPr>
        <w:tab/>
        <w:t>When the user has successfully prolonged enough words (as determined by the difficulty setting), the car will arrive at a goal post and the activity will end.</w:t>
      </w:r>
    </w:p>
    <w:p w:rsidR="004C1721" w:rsidRDefault="004C1721" w:rsidP="00F0145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Bubbles</w:t>
      </w:r>
    </w:p>
    <w:p w:rsidR="004C1721"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117.75pt;height:153.75pt">
            <v:imagedata r:id="rId19" o:title="bubbles_demo"/>
          </v:shape>
        </w:pict>
      </w:r>
    </w:p>
    <w:p w:rsidR="004C1721" w:rsidRDefault="004C1721"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of this exercise is to use the ‘easy onset’ skill to say words gently. This reduces tension within the vocal muscles, allowing for more fluent speech. An animation demonstration shows the volume level </w:t>
      </w:r>
      <w:r w:rsidR="006C1465">
        <w:rPr>
          <w:rFonts w:ascii="Times New Roman" w:hAnsi="Times New Roman" w:cs="Times New Roman"/>
          <w:sz w:val="24"/>
          <w:szCs w:val="24"/>
        </w:rPr>
        <w:t>of the word over time. Tapping the ‘OK’ button begins the exercise.</w:t>
      </w:r>
    </w:p>
    <w:p w:rsidR="006C1465"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132pt;height:168pt">
            <v:imagedata r:id="rId20" o:title="bubbles_prompt"/>
          </v:shape>
        </w:pict>
      </w:r>
    </w:p>
    <w:p w:rsidR="0074266F" w:rsidRDefault="0074266F" w:rsidP="00F0145A">
      <w:pPr>
        <w:spacing w:line="480" w:lineRule="auto"/>
        <w:rPr>
          <w:rFonts w:ascii="Times New Roman" w:hAnsi="Times New Roman" w:cs="Times New Roman"/>
          <w:sz w:val="24"/>
          <w:szCs w:val="24"/>
        </w:rPr>
      </w:pPr>
      <w:r>
        <w:rPr>
          <w:rFonts w:ascii="Times New Roman" w:hAnsi="Times New Roman" w:cs="Times New Roman"/>
          <w:sz w:val="24"/>
          <w:szCs w:val="24"/>
        </w:rPr>
        <w:tab/>
        <w:t>The exercise begins with a figure holding a bubble wand. As easy onset is used to say the word on the screen, the bubble inflates.</w:t>
      </w:r>
    </w:p>
    <w:p w:rsidR="006C1465"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4" type="#_x0000_t75" style="width:114pt;height:166.5pt">
            <v:imagedata r:id="rId21" o:title="bubbles_fail"/>
          </v:shape>
        </w:pict>
      </w:r>
    </w:p>
    <w:p w:rsidR="00A81151" w:rsidRDefault="00A81151"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word is said too harshly, the bubble will pop, and encouragement to try again will appear in the upper portion of the screen. The exercise will then resume with another word.</w:t>
      </w:r>
    </w:p>
    <w:p w:rsidR="00A81151"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116.25pt;height:180pt">
            <v:imagedata r:id="rId22" o:title="bubbles_goal"/>
          </v:shape>
        </w:pict>
      </w:r>
    </w:p>
    <w:p w:rsidR="00A81151" w:rsidRDefault="00A81151"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word is said correctly, using easy onset, then the bubble will float away. After enough words are successfully said using easy onset (determined by the difficulty setting), the exercise will be considered successfully completed.</w:t>
      </w:r>
    </w:p>
    <w:p w:rsidR="00A81151" w:rsidRDefault="00A81151" w:rsidP="00F0145A">
      <w:pPr>
        <w:spacing w:line="480" w:lineRule="auto"/>
        <w:rPr>
          <w:rFonts w:ascii="Times New Roman" w:hAnsi="Times New Roman" w:cs="Times New Roman"/>
          <w:sz w:val="24"/>
          <w:szCs w:val="24"/>
        </w:rPr>
      </w:pPr>
    </w:p>
    <w:p w:rsidR="00A81151" w:rsidRDefault="00A81151" w:rsidP="00F0145A">
      <w:pPr>
        <w:spacing w:line="480" w:lineRule="auto"/>
        <w:rPr>
          <w:rFonts w:ascii="Times New Roman" w:hAnsi="Times New Roman" w:cs="Times New Roman"/>
          <w:sz w:val="24"/>
          <w:szCs w:val="24"/>
        </w:rPr>
      </w:pPr>
    </w:p>
    <w:p w:rsidR="00A81151" w:rsidRPr="004C1721" w:rsidRDefault="00A81151" w:rsidP="00F0145A">
      <w:pPr>
        <w:spacing w:line="480" w:lineRule="auto"/>
        <w:rPr>
          <w:rFonts w:ascii="Times New Roman" w:hAnsi="Times New Roman" w:cs="Times New Roman"/>
          <w:sz w:val="24"/>
          <w:szCs w:val="24"/>
        </w:rPr>
      </w:pPr>
    </w:p>
    <w:p w:rsidR="004C1721" w:rsidRDefault="004C1721"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Basketball</w:t>
      </w:r>
    </w:p>
    <w:p w:rsidR="004C1721"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132pt;height:172.5pt">
            <v:imagedata r:id="rId23" o:title="basketball_demo"/>
          </v:shape>
        </w:pict>
      </w:r>
    </w:p>
    <w:p w:rsidR="004C1721" w:rsidRDefault="004C1721" w:rsidP="00F0145A">
      <w:pPr>
        <w:spacing w:line="480" w:lineRule="auto"/>
        <w:rPr>
          <w:rFonts w:ascii="Times New Roman" w:hAnsi="Times New Roman" w:cs="Times New Roman"/>
          <w:sz w:val="24"/>
          <w:szCs w:val="24"/>
        </w:rPr>
      </w:pPr>
      <w:r>
        <w:rPr>
          <w:rFonts w:ascii="Times New Roman" w:hAnsi="Times New Roman" w:cs="Times New Roman"/>
          <w:sz w:val="24"/>
          <w:szCs w:val="24"/>
        </w:rPr>
        <w:tab/>
        <w:t>The goal of this exercise is to practice controlled stuttering. An animated demonstration shows a sound being repeated by an open mouth. Tapping the ‘OK’ button begin</w:t>
      </w:r>
      <w:r w:rsidR="00B773A0">
        <w:rPr>
          <w:rFonts w:ascii="Times New Roman" w:hAnsi="Times New Roman" w:cs="Times New Roman"/>
          <w:sz w:val="24"/>
          <w:szCs w:val="24"/>
        </w:rPr>
        <w:t>s the exercise.</w:t>
      </w:r>
    </w:p>
    <w:p w:rsidR="00AA336F"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154.5pt;height:201.75pt">
            <v:imagedata r:id="rId24" o:title="basketball_prompt"/>
          </v:shape>
        </w:pict>
      </w:r>
    </w:p>
    <w:p w:rsidR="006E738B" w:rsidRDefault="006E738B" w:rsidP="00F0145A">
      <w:pPr>
        <w:spacing w:line="480" w:lineRule="auto"/>
        <w:rPr>
          <w:rFonts w:ascii="Times New Roman" w:hAnsi="Times New Roman" w:cs="Times New Roman"/>
          <w:sz w:val="24"/>
          <w:szCs w:val="24"/>
        </w:rPr>
      </w:pPr>
      <w:r>
        <w:rPr>
          <w:rFonts w:ascii="Times New Roman" w:hAnsi="Times New Roman" w:cs="Times New Roman"/>
          <w:sz w:val="24"/>
          <w:szCs w:val="24"/>
        </w:rPr>
        <w:tab/>
        <w:t>The exercise opens with a figure bouncing a basketball on the ground. The first sound of a word is repeated with each bounce of the ball. The actions are counted down on the upper portion of the screen.</w:t>
      </w:r>
    </w:p>
    <w:p w:rsidR="006E738B"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8" type="#_x0000_t75" style="width:118.5pt;height:184.5pt">
            <v:imagedata r:id="rId25" o:title="basketball_goal"/>
          </v:shape>
        </w:pict>
      </w:r>
    </w:p>
    <w:p w:rsidR="006E738B" w:rsidRDefault="006E738B" w:rsidP="00F0145A">
      <w:pPr>
        <w:spacing w:line="480" w:lineRule="auto"/>
        <w:rPr>
          <w:rFonts w:ascii="Times New Roman" w:hAnsi="Times New Roman" w:cs="Times New Roman"/>
          <w:sz w:val="24"/>
          <w:szCs w:val="24"/>
        </w:rPr>
      </w:pPr>
      <w:r>
        <w:rPr>
          <w:rFonts w:ascii="Times New Roman" w:hAnsi="Times New Roman" w:cs="Times New Roman"/>
          <w:sz w:val="24"/>
          <w:szCs w:val="24"/>
        </w:rPr>
        <w:tab/>
        <w:t>Once the ball has bounced three times, the word is said smoothly, and the ball is shown being thrown into the basketball hoop. The exercise is considered completely when enough words are successfully finished in this way.</w:t>
      </w:r>
    </w:p>
    <w:p w:rsidR="006E738B" w:rsidRDefault="001E636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121.5pt;height:187.5pt">
            <v:imagedata r:id="rId26" o:title="basketball_fail"/>
          </v:shape>
        </w:pict>
      </w:r>
    </w:p>
    <w:p w:rsidR="006E738B" w:rsidRDefault="006E738B"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at any time a sound is stumbled on, or missed, the figure is shown losing control of the ball, and encouragement to try again is shown. The exercise then resumes with a new sound.</w:t>
      </w:r>
    </w:p>
    <w:p w:rsidR="006E738B" w:rsidRDefault="006E738B" w:rsidP="00F0145A">
      <w:pPr>
        <w:spacing w:line="480" w:lineRule="auto"/>
        <w:rPr>
          <w:rFonts w:ascii="Times New Roman" w:hAnsi="Times New Roman" w:cs="Times New Roman"/>
          <w:sz w:val="24"/>
          <w:szCs w:val="24"/>
        </w:rPr>
      </w:pPr>
    </w:p>
    <w:p w:rsidR="0033616D" w:rsidRDefault="0033616D" w:rsidP="00F0145A">
      <w:pPr>
        <w:spacing w:line="480" w:lineRule="auto"/>
        <w:rPr>
          <w:rFonts w:ascii="Times New Roman" w:hAnsi="Times New Roman" w:cs="Times New Roman"/>
          <w:sz w:val="24"/>
          <w:szCs w:val="24"/>
        </w:rPr>
      </w:pP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Train Game</w:t>
      </w:r>
    </w:p>
    <w:p w:rsidR="0033616D" w:rsidRDefault="0033616D"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524000" cy="2271522"/>
            <wp:effectExtent l="0" t="0" r="0" b="0"/>
            <wp:docPr id="5" name="Picture 5" descr="E:\Schoolwork\School\COSC3P99\diagram_images\train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hoolwork\School\COSC3P99\diagram_images\train_dem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8291" cy="2277918"/>
                    </a:xfrm>
                    <a:prstGeom prst="rect">
                      <a:avLst/>
                    </a:prstGeom>
                    <a:noFill/>
                    <a:ln>
                      <a:noFill/>
                    </a:ln>
                  </pic:spPr>
                </pic:pic>
              </a:graphicData>
            </a:graphic>
          </wp:inline>
        </w:drawing>
      </w: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of this exercise is to pause to take a break </w:t>
      </w:r>
      <w:r w:rsidR="00AA27DF">
        <w:rPr>
          <w:rFonts w:ascii="Times New Roman" w:hAnsi="Times New Roman" w:cs="Times New Roman"/>
          <w:sz w:val="24"/>
          <w:szCs w:val="24"/>
        </w:rPr>
        <w:t>to breathe before speaking. An animated demonstration guides the user to use the forced break in the exercise to take a breath to prepare to speak.</w:t>
      </w:r>
    </w:p>
    <w:p w:rsidR="00AA27DF" w:rsidRDefault="00AA27DF"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451074" cy="2143125"/>
            <wp:effectExtent l="0" t="0" r="0" b="0"/>
            <wp:docPr id="6" name="Picture 6" descr="E:\Schoolwork\School\COSC3P99\diagram_images\train_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hoolwork\School\COSC3P99\diagram_images\train_promp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7385" cy="2167215"/>
                    </a:xfrm>
                    <a:prstGeom prst="rect">
                      <a:avLst/>
                    </a:prstGeom>
                    <a:noFill/>
                    <a:ln>
                      <a:noFill/>
                    </a:ln>
                  </pic:spPr>
                </pic:pic>
              </a:graphicData>
            </a:graphic>
          </wp:inline>
        </w:drawing>
      </w:r>
    </w:p>
    <w:p w:rsidR="00AA27DF" w:rsidRDefault="00AA27DF"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F95647">
        <w:rPr>
          <w:rFonts w:ascii="Times New Roman" w:hAnsi="Times New Roman" w:cs="Times New Roman"/>
          <w:sz w:val="24"/>
          <w:szCs w:val="24"/>
        </w:rPr>
        <w:t xml:space="preserve">The exercise opens with two figures standing facing each other across train tracks (note: drawing is simplified for demonstration purposes. App will display figures standing safe distances from the train tracks). The opposite figure will display a speech prompt (nature of prompt will depend on the difficulty setting). </w:t>
      </w:r>
    </w:p>
    <w:p w:rsidR="00F95647" w:rsidRDefault="00F95647"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600200" cy="2118213"/>
            <wp:effectExtent l="0" t="0" r="0" b="0"/>
            <wp:docPr id="7" name="Picture 7" descr="E:\Schoolwork\School\COSC3P99\diagram_images\train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choolwork\School\COSC3P99\diagram_images\train_trai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4666" cy="2124124"/>
                    </a:xfrm>
                    <a:prstGeom prst="rect">
                      <a:avLst/>
                    </a:prstGeom>
                    <a:noFill/>
                    <a:ln>
                      <a:noFill/>
                    </a:ln>
                  </pic:spPr>
                </pic:pic>
              </a:graphicData>
            </a:graphic>
          </wp:inline>
        </w:drawing>
      </w:r>
    </w:p>
    <w:p w:rsidR="00F95647" w:rsidRDefault="00F95647"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train will then be shown to be rushing by the figure representing the user. The user should take this forced break in </w:t>
      </w:r>
      <w:r w:rsidR="00FA5F99">
        <w:rPr>
          <w:rFonts w:ascii="Times New Roman" w:hAnsi="Times New Roman" w:cs="Times New Roman"/>
          <w:sz w:val="24"/>
          <w:szCs w:val="24"/>
        </w:rPr>
        <w:t>the conversation to breathe before speaking.</w:t>
      </w:r>
    </w:p>
    <w:p w:rsidR="00FA5F99" w:rsidRDefault="00FA5F99"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428750" cy="2161892"/>
            <wp:effectExtent l="0" t="0" r="0" b="0"/>
            <wp:docPr id="8" name="Picture 8" descr="E:\Schoolwork\School\COSC3P99\diagram_images\train_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hoolwork\School\COSC3P99\diagram_images\train_mis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3522" cy="2169113"/>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14:anchorId="1FFC6641" wp14:editId="30EB7F8A">
            <wp:extent cx="1533525" cy="2124289"/>
            <wp:effectExtent l="0" t="0" r="0" b="9525"/>
            <wp:docPr id="10" name="Picture 10" descr="E:\Schoolwork\School\COSC3P99\diagram_images\train_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hoolwork\School\COSC3P99\diagram_images\train_fail.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9864" cy="2146922"/>
                    </a:xfrm>
                    <a:prstGeom prst="rect">
                      <a:avLst/>
                    </a:prstGeom>
                    <a:noFill/>
                    <a:ln>
                      <a:noFill/>
                    </a:ln>
                  </pic:spPr>
                </pic:pic>
              </a:graphicData>
            </a:graphic>
          </wp:inline>
        </w:drawing>
      </w:r>
    </w:p>
    <w:p w:rsidR="00FA5F99" w:rsidRDefault="00FA5F99"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speaks while the train is going by, the app will register the speech as rushed.</w:t>
      </w:r>
      <w:r w:rsidR="00E21F55">
        <w:rPr>
          <w:rFonts w:ascii="Times New Roman" w:hAnsi="Times New Roman" w:cs="Times New Roman"/>
          <w:sz w:val="24"/>
          <w:szCs w:val="24"/>
        </w:rPr>
        <w:t xml:space="preserve"> The opposite figure will not have heard what was said, and appear confused. Encouragement to try again will appear in the upper portion of the screen.</w:t>
      </w:r>
    </w:p>
    <w:p w:rsidR="00E21F55" w:rsidRDefault="00E21F55"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771650" cy="2186837"/>
            <wp:effectExtent l="0" t="0" r="0" b="4445"/>
            <wp:docPr id="11" name="Picture 11" descr="E:\Schoolwork\School\COSC3P99\diagram_images\train_g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choolwork\School\COSC3P99\diagram_images\train_goa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7429" cy="2193971"/>
                    </a:xfrm>
                    <a:prstGeom prst="rect">
                      <a:avLst/>
                    </a:prstGeom>
                    <a:noFill/>
                    <a:ln>
                      <a:noFill/>
                    </a:ln>
                  </pic:spPr>
                </pic:pic>
              </a:graphicData>
            </a:graphic>
          </wp:inline>
        </w:drawing>
      </w:r>
    </w:p>
    <w:p w:rsidR="00E21F55" w:rsidRDefault="00E21F55"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waits until the train has passed, and then begins speech, the opposite figure is shown as understanding the user, and the exercise is considered a success. The exercise is completed when enough prompts have been answered successfully in this manner.</w:t>
      </w:r>
    </w:p>
    <w:p w:rsidR="002E3F59" w:rsidRDefault="002E3F59" w:rsidP="00F0145A">
      <w:pPr>
        <w:spacing w:line="480" w:lineRule="auto"/>
        <w:rPr>
          <w:rFonts w:ascii="Times New Roman" w:hAnsi="Times New Roman" w:cs="Times New Roman"/>
          <w:sz w:val="24"/>
          <w:szCs w:val="24"/>
        </w:rPr>
      </w:pPr>
      <w:r>
        <w:rPr>
          <w:rFonts w:ascii="Times New Roman" w:hAnsi="Times New Roman" w:cs="Times New Roman"/>
          <w:b/>
          <w:sz w:val="24"/>
          <w:szCs w:val="24"/>
        </w:rPr>
        <w:t>Script Reading</w:t>
      </w:r>
    </w:p>
    <w:p w:rsidR="002E3F59" w:rsidRDefault="002E3F59"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0317F9E6" wp14:editId="49DAA2A7">
            <wp:extent cx="1495425" cy="2010675"/>
            <wp:effectExtent l="0" t="0" r="0" b="8890"/>
            <wp:docPr id="12" name="Picture 12" descr="E:\Schoolwork\School\COSC3P99\diagram_images\phone_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hoolwork\School\COSC3P99\diagram_images\phone_promp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1496" cy="2018838"/>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14:anchorId="5C3AAC54" wp14:editId="51F20B26">
            <wp:extent cx="1590675" cy="2008736"/>
            <wp:effectExtent l="0" t="0" r="0" b="0"/>
            <wp:docPr id="14" name="Picture 14" descr="E:\Schoolwork\School\COSC3P99\diagram_images\phone_ta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hoolwork\School\COSC3P99\diagram_images\phone_talk.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9147" cy="2032063"/>
                    </a:xfrm>
                    <a:prstGeom prst="rect">
                      <a:avLst/>
                    </a:prstGeom>
                    <a:noFill/>
                    <a:ln>
                      <a:noFill/>
                    </a:ln>
                  </pic:spPr>
                </pic:pic>
              </a:graphicData>
            </a:graphic>
          </wp:inline>
        </w:drawing>
      </w:r>
    </w:p>
    <w:p w:rsidR="002E3F59" w:rsidRDefault="00134208"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purpose of this activity is to practice fluency and lower stress about common speaking situations, by reciting practice scripts aloud in a low-stress environment. Tapping the phone </w:t>
      </w:r>
      <w:r w:rsidR="00F0145A">
        <w:rPr>
          <w:rFonts w:ascii="Times New Roman" w:hAnsi="Times New Roman" w:cs="Times New Roman"/>
          <w:sz w:val="24"/>
          <w:szCs w:val="24"/>
        </w:rPr>
        <w:t>begins the script, which is highlighted as the user speaks the words.</w:t>
      </w:r>
    </w:p>
    <w:p w:rsidR="00F0145A" w:rsidRDefault="00F0145A" w:rsidP="00F0145A">
      <w:pPr>
        <w:spacing w:line="480" w:lineRule="auto"/>
        <w:rPr>
          <w:rFonts w:ascii="Times New Roman" w:hAnsi="Times New Roman" w:cs="Times New Roman"/>
          <w:sz w:val="24"/>
          <w:szCs w:val="24"/>
        </w:rPr>
      </w:pPr>
    </w:p>
    <w:p w:rsidR="00F0145A" w:rsidRDefault="00F0145A" w:rsidP="00F0145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Deep Breathe</w:t>
      </w:r>
    </w:p>
    <w:p w:rsidR="00F0145A" w:rsidRDefault="00F0145A"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6414E6F" wp14:editId="726ADBC0">
            <wp:extent cx="1257300" cy="1932931"/>
            <wp:effectExtent l="0" t="0" r="0" b="0"/>
            <wp:docPr id="15" name="Picture 15" descr="E:\Schoolwork\School\COSC3P99\diagram_images\breathe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choolwork\School\COSC3P99\diagram_images\breathe_i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63579" cy="1942584"/>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14:anchorId="64B2E481" wp14:editId="3DF5161C">
            <wp:extent cx="1295400" cy="1924148"/>
            <wp:effectExtent l="0" t="0" r="0" b="0"/>
            <wp:docPr id="16" name="Picture 16" descr="E:\Schoolwork\School\COSC3P99\diagram_images\breathe_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choolwork\School\COSC3P99\diagram_images\breathe_ou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0919" cy="1932346"/>
                    </a:xfrm>
                    <a:prstGeom prst="rect">
                      <a:avLst/>
                    </a:prstGeom>
                    <a:noFill/>
                    <a:ln>
                      <a:noFill/>
                    </a:ln>
                  </pic:spPr>
                </pic:pic>
              </a:graphicData>
            </a:graphic>
          </wp:inline>
        </w:drawing>
      </w:r>
    </w:p>
    <w:p w:rsidR="00F0145A" w:rsidRDefault="00F0145A"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purpose of this activity is to establish calm in the user through deep breathing. The activity uses the popular ‘7-11’ form of deep breathing, showing a figure breathing in for 7 counts and out for 11 counts. The circle in the figure’s chest expand and contract along with the count displayed inside, so that the user can easily breathe along with the demonstration. </w:t>
      </w:r>
      <w:r w:rsidR="00A44710">
        <w:rPr>
          <w:rFonts w:ascii="Times New Roman" w:hAnsi="Times New Roman" w:cs="Times New Roman"/>
          <w:sz w:val="24"/>
          <w:szCs w:val="24"/>
        </w:rPr>
        <w:t>The demonstration ends after 3 minutes.</w:t>
      </w:r>
    </w:p>
    <w:p w:rsidR="00A44710" w:rsidRDefault="00A44710" w:rsidP="00F0145A">
      <w:pPr>
        <w:spacing w:line="480" w:lineRule="auto"/>
        <w:rPr>
          <w:rFonts w:ascii="Times New Roman" w:hAnsi="Times New Roman" w:cs="Times New Roman"/>
          <w:sz w:val="24"/>
          <w:szCs w:val="24"/>
        </w:rPr>
      </w:pPr>
      <w:r>
        <w:rPr>
          <w:rFonts w:ascii="Times New Roman" w:hAnsi="Times New Roman" w:cs="Times New Roman"/>
          <w:b/>
          <w:sz w:val="24"/>
          <w:szCs w:val="24"/>
        </w:rPr>
        <w:t>Thought Tracker</w:t>
      </w:r>
    </w:p>
    <w:p w:rsidR="00A44710" w:rsidRDefault="00A44710" w:rsidP="00A44710">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657350" cy="2143400"/>
            <wp:effectExtent l="0" t="0" r="0" b="9525"/>
            <wp:docPr id="17" name="Picture 17" descr="E:\Schoolwork\School\COSC3P99\diagram_images\diary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hoolwork\School\COSC3P99\diagram_images\diary_view.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5073" cy="2153387"/>
                    </a:xfrm>
                    <a:prstGeom prst="rect">
                      <a:avLst/>
                    </a:prstGeom>
                    <a:noFill/>
                    <a:ln>
                      <a:noFill/>
                    </a:ln>
                  </pic:spPr>
                </pic:pic>
              </a:graphicData>
            </a:graphic>
          </wp:inline>
        </w:drawing>
      </w:r>
    </w:p>
    <w:p w:rsidR="00A44710" w:rsidRDefault="00543630" w:rsidP="00A44710">
      <w:pPr>
        <w:spacing w:line="480" w:lineRule="auto"/>
        <w:rPr>
          <w:rFonts w:ascii="Times New Roman" w:hAnsi="Times New Roman" w:cs="Times New Roman"/>
          <w:sz w:val="24"/>
          <w:szCs w:val="24"/>
        </w:rPr>
      </w:pPr>
      <w:r>
        <w:rPr>
          <w:rFonts w:ascii="Times New Roman" w:hAnsi="Times New Roman" w:cs="Times New Roman"/>
          <w:sz w:val="24"/>
          <w:szCs w:val="24"/>
        </w:rPr>
        <w:tab/>
      </w:r>
      <w:r w:rsidR="005F2B3A">
        <w:rPr>
          <w:rFonts w:ascii="Times New Roman" w:hAnsi="Times New Roman" w:cs="Times New Roman"/>
          <w:sz w:val="24"/>
          <w:szCs w:val="24"/>
        </w:rPr>
        <w:t xml:space="preserve">This tool is used to track negative thoughts related to speaking and stuttering, for tracking and better identification within cognitive-behavioural therapy of distorted or catastrophized </w:t>
      </w:r>
      <w:r w:rsidR="005F2B3A">
        <w:rPr>
          <w:rFonts w:ascii="Times New Roman" w:hAnsi="Times New Roman" w:cs="Times New Roman"/>
          <w:sz w:val="24"/>
          <w:szCs w:val="24"/>
        </w:rPr>
        <w:lastRenderedPageBreak/>
        <w:t xml:space="preserve">thinking. </w:t>
      </w:r>
      <w:r w:rsidR="00405A21">
        <w:rPr>
          <w:rFonts w:ascii="Times New Roman" w:hAnsi="Times New Roman" w:cs="Times New Roman"/>
          <w:sz w:val="24"/>
          <w:szCs w:val="24"/>
        </w:rPr>
        <w:t>Thoughts can be entered with the system keyboard, and a mood rating can be associated with them. Previously entered thoughts can be easily re-added to the current day by selecting them from the ‘Old Thoughts’ list.</w:t>
      </w:r>
    </w:p>
    <w:p w:rsidR="00405A21" w:rsidRDefault="00405A21" w:rsidP="00A44710">
      <w:pPr>
        <w:spacing w:line="480" w:lineRule="auto"/>
        <w:rPr>
          <w:rFonts w:ascii="Times New Roman" w:hAnsi="Times New Roman" w:cs="Times New Roman"/>
          <w:sz w:val="24"/>
          <w:szCs w:val="24"/>
        </w:rPr>
      </w:pPr>
      <w:r>
        <w:rPr>
          <w:rFonts w:ascii="Times New Roman" w:hAnsi="Times New Roman" w:cs="Times New Roman"/>
          <w:sz w:val="24"/>
          <w:szCs w:val="24"/>
        </w:rPr>
        <w:tab/>
        <w:t>Black arrows on the left and right of the screen indicate to the user that swiping is possible. Swiping from the left on the screen brings up old tracker entries for reference. Swiping from the right on the screen opens the summary view.</w:t>
      </w:r>
    </w:p>
    <w:p w:rsidR="00405A21" w:rsidRPr="00A44710" w:rsidRDefault="00405A21" w:rsidP="00405A2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609725" cy="2262528"/>
            <wp:effectExtent l="0" t="0" r="0" b="4445"/>
            <wp:docPr id="18" name="Picture 18" descr="E:\Schoolwork\School\COSC3P99\diagram_images\diary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choolwork\School\COSC3P99\diagram_images\diary_summary.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4182" cy="2268792"/>
                    </a:xfrm>
                    <a:prstGeom prst="rect">
                      <a:avLst/>
                    </a:prstGeom>
                    <a:noFill/>
                    <a:ln>
                      <a:noFill/>
                    </a:ln>
                  </pic:spPr>
                </pic:pic>
              </a:graphicData>
            </a:graphic>
          </wp:inline>
        </w:drawing>
      </w:r>
    </w:p>
    <w:p w:rsidR="00405A21" w:rsidRDefault="00405A21" w:rsidP="00F0145A">
      <w:pPr>
        <w:spacing w:line="480" w:lineRule="auto"/>
        <w:rPr>
          <w:rFonts w:ascii="Times New Roman" w:hAnsi="Times New Roman" w:cs="Times New Roman"/>
          <w:sz w:val="24"/>
          <w:szCs w:val="24"/>
        </w:rPr>
      </w:pPr>
      <w:r>
        <w:rPr>
          <w:rFonts w:ascii="Times New Roman" w:hAnsi="Times New Roman" w:cs="Times New Roman"/>
          <w:sz w:val="24"/>
          <w:szCs w:val="24"/>
        </w:rPr>
        <w:tab/>
        <w:t>This view displays a graph of the average mood of each day of the last month, as well as the thoughts most commonly logged into the app. Swiping from the left returns to the current date.</w:t>
      </w:r>
    </w:p>
    <w:p w:rsidR="004C64BE" w:rsidRDefault="004C64BE" w:rsidP="00F0145A">
      <w:pPr>
        <w:spacing w:line="480" w:lineRule="auto"/>
        <w:rPr>
          <w:rFonts w:ascii="Times New Roman" w:hAnsi="Times New Roman" w:cs="Times New Roman"/>
          <w:b/>
          <w:sz w:val="24"/>
          <w:szCs w:val="24"/>
        </w:rPr>
      </w:pPr>
    </w:p>
    <w:p w:rsidR="004C64BE" w:rsidRDefault="004C64BE" w:rsidP="00F0145A">
      <w:pPr>
        <w:spacing w:line="480" w:lineRule="auto"/>
        <w:rPr>
          <w:rFonts w:ascii="Times New Roman" w:hAnsi="Times New Roman" w:cs="Times New Roman"/>
          <w:b/>
          <w:sz w:val="24"/>
          <w:szCs w:val="24"/>
        </w:rPr>
      </w:pPr>
    </w:p>
    <w:p w:rsidR="004C64BE" w:rsidRDefault="004C64BE" w:rsidP="00F0145A">
      <w:pPr>
        <w:spacing w:line="480" w:lineRule="auto"/>
        <w:rPr>
          <w:rFonts w:ascii="Times New Roman" w:hAnsi="Times New Roman" w:cs="Times New Roman"/>
          <w:b/>
          <w:sz w:val="24"/>
          <w:szCs w:val="24"/>
        </w:rPr>
      </w:pPr>
    </w:p>
    <w:p w:rsidR="004C64BE" w:rsidRDefault="004C64BE" w:rsidP="00F0145A">
      <w:pPr>
        <w:spacing w:line="480" w:lineRule="auto"/>
        <w:rPr>
          <w:rFonts w:ascii="Times New Roman" w:hAnsi="Times New Roman" w:cs="Times New Roman"/>
          <w:b/>
          <w:sz w:val="24"/>
          <w:szCs w:val="24"/>
        </w:rPr>
      </w:pPr>
    </w:p>
    <w:p w:rsidR="004C64BE" w:rsidRDefault="004C64BE" w:rsidP="00F0145A">
      <w:pPr>
        <w:spacing w:line="480" w:lineRule="auto"/>
        <w:rPr>
          <w:rFonts w:ascii="Times New Roman" w:hAnsi="Times New Roman" w:cs="Times New Roman"/>
          <w:b/>
          <w:sz w:val="24"/>
          <w:szCs w:val="24"/>
        </w:rPr>
      </w:pPr>
    </w:p>
    <w:p w:rsidR="004C64BE" w:rsidRDefault="004C64BE" w:rsidP="00F0145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Encouragement</w:t>
      </w:r>
    </w:p>
    <w:p w:rsidR="00405A21" w:rsidRDefault="004C64BE" w:rsidP="004C64BE">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93F6C7B" wp14:editId="4131A2B8">
            <wp:extent cx="1181100" cy="1713092"/>
            <wp:effectExtent l="0" t="0" r="0" b="1905"/>
            <wp:docPr id="19" name="Picture 19" descr="E:\Schoolwork\School\COSC3P99\diagram_images\encour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choolwork\School\COSC3P99\diagram_images\encouragemen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84890" cy="1718590"/>
                    </a:xfrm>
                    <a:prstGeom prst="rect">
                      <a:avLst/>
                    </a:prstGeom>
                    <a:noFill/>
                    <a:ln>
                      <a:noFill/>
                    </a:ln>
                  </pic:spPr>
                </pic:pic>
              </a:graphicData>
            </a:graphic>
          </wp:inline>
        </w:drawing>
      </w:r>
    </w:p>
    <w:p w:rsidR="004C64BE" w:rsidRDefault="004C64BE"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successfully completing an exercise, some words of encouragement will appear on the screen. </w:t>
      </w:r>
      <w:r w:rsidR="001E636B">
        <w:rPr>
          <w:rFonts w:ascii="Times New Roman" w:hAnsi="Times New Roman" w:cs="Times New Roman"/>
          <w:sz w:val="24"/>
          <w:szCs w:val="24"/>
        </w:rPr>
        <w:t>Tapping ‘OK’ will return the user to the carousel menu.</w:t>
      </w:r>
    </w:p>
    <w:p w:rsidR="001E636B" w:rsidRDefault="001E636B" w:rsidP="00F0145A">
      <w:pPr>
        <w:spacing w:line="480" w:lineRule="auto"/>
        <w:rPr>
          <w:rFonts w:ascii="Times New Roman" w:hAnsi="Times New Roman" w:cs="Times New Roman"/>
          <w:sz w:val="24"/>
          <w:szCs w:val="24"/>
        </w:rPr>
      </w:pPr>
      <w:r>
        <w:rPr>
          <w:rFonts w:ascii="Times New Roman" w:hAnsi="Times New Roman" w:cs="Times New Roman"/>
          <w:b/>
          <w:sz w:val="24"/>
          <w:szCs w:val="24"/>
        </w:rPr>
        <w:t>Social Media Integration</w:t>
      </w:r>
    </w:p>
    <w:p w:rsidR="001E636B" w:rsidRDefault="001E636B" w:rsidP="001E636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201770" cy="1933575"/>
            <wp:effectExtent l="0" t="0" r="0" b="0"/>
            <wp:docPr id="20" name="Picture 20" descr="E:\Schoolwork\School\COSC3P99\diagram_images\fb_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choolwork\School\COSC3P99\diagram_images\fb_post.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08087" cy="1943738"/>
                    </a:xfrm>
                    <a:prstGeom prst="rect">
                      <a:avLst/>
                    </a:prstGeom>
                    <a:noFill/>
                    <a:ln>
                      <a:noFill/>
                    </a:ln>
                  </pic:spPr>
                </pic:pic>
              </a:graphicData>
            </a:graphic>
          </wp:inline>
        </w:drawing>
      </w:r>
    </w:p>
    <w:p w:rsidR="001E636B" w:rsidRPr="001E636B" w:rsidRDefault="001E636B" w:rsidP="001E636B">
      <w:pPr>
        <w:spacing w:line="480" w:lineRule="auto"/>
        <w:rPr>
          <w:rFonts w:ascii="Times New Roman" w:hAnsi="Times New Roman" w:cs="Times New Roman"/>
          <w:sz w:val="24"/>
          <w:szCs w:val="24"/>
        </w:rPr>
      </w:pPr>
      <w:r>
        <w:rPr>
          <w:rFonts w:ascii="Times New Roman" w:hAnsi="Times New Roman" w:cs="Times New Roman"/>
          <w:sz w:val="24"/>
          <w:szCs w:val="24"/>
        </w:rPr>
        <w:tab/>
        <w:t>When important milestones, such as one week or one month of continuous app use, are met, the option to post about the achievement to a social media network is presented to the user. Further actions are handled by the social media networks on the phone. Pressing ‘No Thanks’ will return the user to the main menu.</w:t>
      </w:r>
      <w:bookmarkStart w:id="0" w:name="_GoBack"/>
      <w:bookmarkEnd w:id="0"/>
    </w:p>
    <w:sectPr w:rsidR="001E636B" w:rsidRPr="001E636B" w:rsidSect="00730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AC0"/>
    <w:rsid w:val="000A6C62"/>
    <w:rsid w:val="000E14BD"/>
    <w:rsid w:val="00121CF6"/>
    <w:rsid w:val="00134208"/>
    <w:rsid w:val="0014194B"/>
    <w:rsid w:val="00143E62"/>
    <w:rsid w:val="001E636B"/>
    <w:rsid w:val="002E3F59"/>
    <w:rsid w:val="00315D78"/>
    <w:rsid w:val="0033616D"/>
    <w:rsid w:val="00350E6B"/>
    <w:rsid w:val="003878A2"/>
    <w:rsid w:val="00405A21"/>
    <w:rsid w:val="00412EC0"/>
    <w:rsid w:val="004C1721"/>
    <w:rsid w:val="004C64BE"/>
    <w:rsid w:val="0051020A"/>
    <w:rsid w:val="00543630"/>
    <w:rsid w:val="00597A0D"/>
    <w:rsid w:val="005F2B3A"/>
    <w:rsid w:val="00683FCF"/>
    <w:rsid w:val="00696440"/>
    <w:rsid w:val="006B0D6F"/>
    <w:rsid w:val="006C1465"/>
    <w:rsid w:val="006E738B"/>
    <w:rsid w:val="007309D4"/>
    <w:rsid w:val="0074266F"/>
    <w:rsid w:val="00782DEB"/>
    <w:rsid w:val="00865C11"/>
    <w:rsid w:val="008F5FD9"/>
    <w:rsid w:val="009147D9"/>
    <w:rsid w:val="009243A0"/>
    <w:rsid w:val="009F4AC0"/>
    <w:rsid w:val="00A44710"/>
    <w:rsid w:val="00A81151"/>
    <w:rsid w:val="00AA27DF"/>
    <w:rsid w:val="00AA336F"/>
    <w:rsid w:val="00AF03C7"/>
    <w:rsid w:val="00B773A0"/>
    <w:rsid w:val="00BB32D3"/>
    <w:rsid w:val="00C315B3"/>
    <w:rsid w:val="00C370D6"/>
    <w:rsid w:val="00D834C2"/>
    <w:rsid w:val="00D91F38"/>
    <w:rsid w:val="00E21F55"/>
    <w:rsid w:val="00ED494E"/>
    <w:rsid w:val="00EE1744"/>
    <w:rsid w:val="00F0145A"/>
    <w:rsid w:val="00F27926"/>
    <w:rsid w:val="00F95647"/>
    <w:rsid w:val="00FA5F99"/>
    <w:rsid w:val="00FB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6D83947A"/>
  <w15:chartTrackingRefBased/>
  <w15:docId w15:val="{56A059BD-784D-41E1-9B65-CCC8B2F2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1ED45-2266-4F3A-A2A4-316899E10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15</Pages>
  <Words>1139</Words>
  <Characters>6497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Brock University</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University Library</dc:creator>
  <cp:keywords/>
  <dc:description/>
  <cp:lastModifiedBy>Alexis Varsava</cp:lastModifiedBy>
  <cp:revision>24</cp:revision>
  <dcterms:created xsi:type="dcterms:W3CDTF">2017-05-09T17:03:00Z</dcterms:created>
  <dcterms:modified xsi:type="dcterms:W3CDTF">2017-05-09T19:04:00Z</dcterms:modified>
</cp:coreProperties>
</file>