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8E4D1D" w14:textId="01EE8A8F" w:rsidR="00824E5E" w:rsidRPr="00895E02" w:rsidRDefault="00824E5E" w:rsidP="00824E5E">
      <w:pPr>
        <w:jc w:val="both"/>
        <w:rPr>
          <w:rFonts w:asciiTheme="majorHAnsi" w:hAnsiTheme="majorHAnsi" w:cstheme="majorHAnsi"/>
        </w:rPr>
      </w:pPr>
      <w:r w:rsidRPr="00895E02">
        <w:rPr>
          <w:rFonts w:asciiTheme="majorHAnsi" w:hAnsiTheme="majorHAnsi" w:cstheme="majorHAnsi"/>
        </w:rPr>
        <w:t>Bogotá D.C.,</w:t>
      </w:r>
      <w:r w:rsidR="00B14988">
        <w:rPr>
          <w:rFonts w:asciiTheme="majorHAnsi" w:hAnsiTheme="majorHAnsi" w:cstheme="majorHAnsi"/>
        </w:rPr>
        <w:t xml:space="preserve"> @@FECHAHOY@@</w:t>
      </w:r>
    </w:p>
    <w:p w14:paraId="2BF20D07" w14:textId="77777777" w:rsidR="00895E02" w:rsidRPr="00895E02" w:rsidRDefault="00895E02" w:rsidP="00824E5E">
      <w:pPr>
        <w:jc w:val="both"/>
        <w:rPr>
          <w:rFonts w:asciiTheme="majorHAnsi" w:hAnsiTheme="majorHAnsi" w:cstheme="majorHAnsi"/>
        </w:rPr>
      </w:pPr>
    </w:p>
    <w:p w14:paraId="4F546726" w14:textId="77777777" w:rsidR="00153DA4" w:rsidRDefault="00824E5E" w:rsidP="00824E5E">
      <w:pPr>
        <w:jc w:val="both"/>
        <w:rPr>
          <w:rFonts w:asciiTheme="majorHAnsi" w:hAnsiTheme="majorHAnsi" w:cstheme="majorHAnsi"/>
        </w:rPr>
      </w:pPr>
      <w:r w:rsidRPr="00895E02">
        <w:rPr>
          <w:rFonts w:asciiTheme="majorHAnsi" w:hAnsiTheme="majorHAnsi" w:cstheme="majorHAnsi"/>
        </w:rPr>
        <w:t>Señores:</w:t>
      </w:r>
      <w:r w:rsidR="00895E02">
        <w:rPr>
          <w:rFonts w:asciiTheme="majorHAnsi" w:hAnsiTheme="majorHAnsi" w:cstheme="majorHAnsi"/>
        </w:rPr>
        <w:t xml:space="preserve"> </w:t>
      </w:r>
    </w:p>
    <w:p w14:paraId="671305FE" w14:textId="5A64F810" w:rsidR="00734230" w:rsidRDefault="00B14988" w:rsidP="00824E5E">
      <w:pPr>
        <w:jc w:val="both"/>
        <w:rPr>
          <w:rFonts w:asciiTheme="majorHAnsi" w:hAnsiTheme="majorHAnsi" w:cstheme="majorHAnsi"/>
          <w:b/>
        </w:rPr>
      </w:pPr>
      <w:r>
        <w:rPr>
          <w:rFonts w:asciiTheme="majorHAnsi" w:hAnsiTheme="majorHAnsi" w:cstheme="majorHAnsi"/>
          <w:b/>
        </w:rPr>
        <w:t>@@NOMBREPROVEEDOR@@</w:t>
      </w:r>
    </w:p>
    <w:p w14:paraId="04816174" w14:textId="77777777" w:rsidR="0058394B" w:rsidRPr="00895E02" w:rsidRDefault="0058394B" w:rsidP="00824E5E">
      <w:pPr>
        <w:jc w:val="both"/>
        <w:rPr>
          <w:rFonts w:asciiTheme="majorHAnsi" w:hAnsiTheme="majorHAnsi" w:cstheme="majorHAnsi"/>
        </w:rPr>
      </w:pPr>
    </w:p>
    <w:p w14:paraId="72DAA874" w14:textId="2EF3175A" w:rsidR="00153DA4" w:rsidRDefault="00824E5E" w:rsidP="00824E5E">
      <w:pPr>
        <w:jc w:val="both"/>
        <w:rPr>
          <w:rFonts w:asciiTheme="majorHAnsi" w:hAnsiTheme="majorHAnsi" w:cstheme="majorHAnsi"/>
          <w:b/>
          <w:bCs/>
        </w:rPr>
      </w:pPr>
      <w:r w:rsidRPr="00C9658B">
        <w:rPr>
          <w:rFonts w:asciiTheme="majorHAnsi" w:hAnsiTheme="majorHAnsi" w:cstheme="majorHAnsi"/>
          <w:bCs/>
        </w:rPr>
        <w:t>Asunto:</w:t>
      </w:r>
      <w:r w:rsidRPr="00895E02">
        <w:rPr>
          <w:rFonts w:asciiTheme="majorHAnsi" w:hAnsiTheme="majorHAnsi" w:cstheme="majorHAnsi"/>
          <w:b/>
          <w:bCs/>
        </w:rPr>
        <w:t xml:space="preserve"> </w:t>
      </w:r>
      <w:r w:rsidR="00734230">
        <w:rPr>
          <w:rFonts w:asciiTheme="majorHAnsi" w:hAnsiTheme="majorHAnsi" w:cstheme="majorHAnsi"/>
          <w:b/>
          <w:bCs/>
        </w:rPr>
        <w:t>E</w:t>
      </w:r>
      <w:r w:rsidRPr="00895E02">
        <w:rPr>
          <w:rFonts w:asciiTheme="majorHAnsi" w:hAnsiTheme="majorHAnsi" w:cstheme="majorHAnsi"/>
          <w:b/>
          <w:bCs/>
        </w:rPr>
        <w:t>valuación a proveedores</w:t>
      </w:r>
    </w:p>
    <w:p w14:paraId="2AD3F953" w14:textId="77777777" w:rsidR="00153DA4" w:rsidRDefault="00153DA4" w:rsidP="00824E5E">
      <w:pPr>
        <w:jc w:val="both"/>
        <w:rPr>
          <w:rFonts w:asciiTheme="majorHAnsi" w:hAnsiTheme="majorHAnsi" w:cstheme="majorHAnsi"/>
        </w:rPr>
      </w:pPr>
      <w:r>
        <w:rPr>
          <w:rFonts w:asciiTheme="majorHAnsi" w:hAnsiTheme="majorHAnsi" w:cstheme="majorHAnsi"/>
        </w:rPr>
        <w:t>Apreciado Proveedor</w:t>
      </w:r>
    </w:p>
    <w:p w14:paraId="18F4F989" w14:textId="77777777" w:rsidR="00153DA4" w:rsidRDefault="00153DA4" w:rsidP="00824E5E">
      <w:pPr>
        <w:jc w:val="both"/>
        <w:rPr>
          <w:rFonts w:asciiTheme="majorHAnsi" w:hAnsiTheme="majorHAnsi" w:cstheme="majorHAnsi"/>
        </w:rPr>
      </w:pPr>
    </w:p>
    <w:p w14:paraId="71615225" w14:textId="77777777" w:rsidR="00425EAC" w:rsidRDefault="00425EAC" w:rsidP="00824E5E">
      <w:pPr>
        <w:jc w:val="both"/>
        <w:rPr>
          <w:rFonts w:asciiTheme="majorHAnsi" w:hAnsiTheme="majorHAnsi" w:cstheme="majorHAnsi"/>
        </w:rPr>
      </w:pPr>
      <w:r w:rsidRPr="00425EAC">
        <w:rPr>
          <w:rFonts w:asciiTheme="majorHAnsi" w:hAnsiTheme="majorHAnsi" w:cstheme="majorHAnsi"/>
        </w:rPr>
        <w:t>En nuestro compromiso con la mejora continua de los procesos organizativos, hemos realizado una evaluación exhaustiva de nuestros aliados estratégicos. Este procedimiento es un pilar fundamental para alcanzar los objetivos de nuestra organización.</w:t>
      </w:r>
    </w:p>
    <w:p w14:paraId="7A946437" w14:textId="77777777" w:rsidR="001A6104" w:rsidRDefault="001A6104" w:rsidP="00824E5E">
      <w:pPr>
        <w:jc w:val="both"/>
        <w:rPr>
          <w:rFonts w:asciiTheme="majorHAnsi" w:hAnsiTheme="majorHAnsi" w:cstheme="majorHAnsi"/>
        </w:rPr>
      </w:pPr>
    </w:p>
    <w:p w14:paraId="27F2D57D" w14:textId="57DC6A5C" w:rsidR="00153DA4" w:rsidRDefault="001A6104" w:rsidP="00824E5E">
      <w:pPr>
        <w:jc w:val="both"/>
        <w:rPr>
          <w:rFonts w:asciiTheme="majorHAnsi" w:hAnsiTheme="majorHAnsi" w:cstheme="majorHAnsi"/>
        </w:rPr>
      </w:pPr>
      <w:r w:rsidRPr="001A6104">
        <w:rPr>
          <w:rFonts w:asciiTheme="majorHAnsi" w:hAnsiTheme="majorHAnsi" w:cstheme="majorHAnsi"/>
        </w:rPr>
        <w:t>Como parte de nuestra cadena de valor, y en aras de fomentar una mejora continua de manera colaborativa, deseamos compartir con ustedes algunos aspectos clave evaluados. En este sentido, adjuntamos los resultados de la evaluación efectuada a su servicio.</w:t>
      </w:r>
    </w:p>
    <w:p w14:paraId="389FBAF7" w14:textId="77777777" w:rsidR="001A6104" w:rsidRDefault="001A6104" w:rsidP="00824E5E">
      <w:pPr>
        <w:jc w:val="both"/>
        <w:rPr>
          <w:rFonts w:asciiTheme="majorHAnsi" w:hAnsiTheme="majorHAnsi" w:cstheme="majorHAnsi"/>
          <w:b/>
          <w:bCs/>
        </w:rPr>
      </w:pPr>
    </w:p>
    <w:p w14:paraId="3EF82FE4" w14:textId="77777777" w:rsidR="001A6104" w:rsidRPr="001A6104" w:rsidRDefault="001A6104" w:rsidP="001A6104">
      <w:pPr>
        <w:jc w:val="both"/>
        <w:rPr>
          <w:rFonts w:asciiTheme="majorHAnsi" w:hAnsiTheme="majorHAnsi" w:cstheme="majorHAnsi"/>
        </w:rPr>
      </w:pPr>
      <w:r w:rsidRPr="001A6104">
        <w:rPr>
          <w:rFonts w:asciiTheme="majorHAnsi" w:hAnsiTheme="majorHAnsi" w:cstheme="majorHAnsi"/>
        </w:rPr>
        <w:t>Es importante resaltar que la calificación otorgada en este proceso se encuentra en un rango del uno al tres, donde tres representa la puntuación más alta y uno la más baja.</w:t>
      </w:r>
    </w:p>
    <w:p w14:paraId="52521DA9" w14:textId="77777777" w:rsidR="001A6104" w:rsidRPr="001A6104" w:rsidRDefault="001A6104" w:rsidP="001A6104">
      <w:pPr>
        <w:jc w:val="both"/>
        <w:rPr>
          <w:rFonts w:asciiTheme="majorHAnsi" w:hAnsiTheme="majorHAnsi" w:cstheme="majorHAnsi"/>
        </w:rPr>
      </w:pPr>
    </w:p>
    <w:p w14:paraId="32C9C2C2" w14:textId="3348C273" w:rsidR="00BF58F0" w:rsidRDefault="001A6104" w:rsidP="001A6104">
      <w:pPr>
        <w:jc w:val="both"/>
        <w:rPr>
          <w:rFonts w:asciiTheme="majorHAnsi" w:eastAsiaTheme="minorHAnsi" w:hAnsiTheme="majorHAnsi" w:cstheme="majorHAnsi"/>
        </w:rPr>
      </w:pPr>
      <w:r w:rsidRPr="001A6104">
        <w:rPr>
          <w:rFonts w:asciiTheme="majorHAnsi" w:hAnsiTheme="majorHAnsi" w:cstheme="majorHAnsi"/>
        </w:rPr>
        <w:t>Agradecemos su compromiso y colaboración en este esfuerzo conjunto por elevar constantemente los estándares de calidad. Quedamos atentos a sus comentarios o acciones que consideren pertinentes.</w:t>
      </w:r>
    </w:p>
    <w:p w14:paraId="240A43AC" w14:textId="2FC5A731" w:rsidR="00BF58F0" w:rsidRDefault="00BF58F0" w:rsidP="00895E02">
      <w:pPr>
        <w:jc w:val="both"/>
        <w:rPr>
          <w:rFonts w:asciiTheme="majorHAnsi" w:eastAsiaTheme="minorHAnsi" w:hAnsiTheme="majorHAnsi" w:cstheme="majorHAnsi"/>
        </w:rPr>
      </w:pPr>
    </w:p>
    <w:p w14:paraId="28211C0B" w14:textId="77777777" w:rsidR="00E042EE" w:rsidRDefault="00E042EE" w:rsidP="00895E02">
      <w:pPr>
        <w:jc w:val="both"/>
        <w:rPr>
          <w:rFonts w:asciiTheme="majorHAnsi" w:eastAsiaTheme="minorHAnsi" w:hAnsiTheme="majorHAnsi" w:cstheme="majorHAnsi"/>
        </w:rPr>
      </w:pPr>
    </w:p>
    <w:p w14:paraId="18F42BE9" w14:textId="7405F3A5" w:rsidR="00824E5E" w:rsidRPr="00895E02" w:rsidRDefault="00824E5E" w:rsidP="00895E02">
      <w:pPr>
        <w:jc w:val="both"/>
        <w:rPr>
          <w:rFonts w:asciiTheme="majorHAnsi" w:eastAsiaTheme="minorHAnsi" w:hAnsiTheme="majorHAnsi" w:cstheme="majorHAnsi"/>
        </w:rPr>
      </w:pPr>
      <w:r w:rsidRPr="00895E02">
        <w:rPr>
          <w:rFonts w:asciiTheme="majorHAnsi" w:eastAsiaTheme="minorHAnsi" w:hAnsiTheme="majorHAnsi" w:cstheme="majorHAnsi"/>
        </w:rPr>
        <w:t>Cualquier inquietud sobre esta información estamos atentos a resolverlas</w:t>
      </w:r>
    </w:p>
    <w:p w14:paraId="6A4539D2" w14:textId="77777777" w:rsidR="00824E5E" w:rsidRPr="00895E02" w:rsidRDefault="00824E5E" w:rsidP="00824E5E">
      <w:pPr>
        <w:jc w:val="both"/>
        <w:rPr>
          <w:rFonts w:asciiTheme="majorHAnsi" w:hAnsiTheme="majorHAnsi" w:cstheme="majorHAnsi"/>
        </w:rPr>
      </w:pPr>
    </w:p>
    <w:p w14:paraId="7CC8259F" w14:textId="77777777" w:rsidR="00824E5E" w:rsidRPr="00895E02" w:rsidRDefault="00824E5E" w:rsidP="00824E5E">
      <w:pPr>
        <w:jc w:val="both"/>
        <w:rPr>
          <w:rFonts w:asciiTheme="majorHAnsi" w:hAnsiTheme="majorHAnsi" w:cstheme="majorHAnsi"/>
        </w:rPr>
      </w:pPr>
      <w:r w:rsidRPr="00895E02">
        <w:rPr>
          <w:rFonts w:asciiTheme="majorHAnsi" w:hAnsiTheme="majorHAnsi" w:cstheme="majorHAnsi"/>
        </w:rPr>
        <w:t xml:space="preserve">Cordialmente, </w:t>
      </w:r>
    </w:p>
    <w:p w14:paraId="44B6DC5C" w14:textId="29D149BC" w:rsidR="00824E5E" w:rsidRDefault="00824E5E" w:rsidP="00824E5E">
      <w:pPr>
        <w:jc w:val="both"/>
        <w:rPr>
          <w:rFonts w:asciiTheme="majorHAnsi" w:hAnsiTheme="majorHAnsi" w:cstheme="majorHAnsi"/>
          <w:noProof/>
          <w:lang w:eastAsia="es-CO"/>
        </w:rPr>
      </w:pPr>
    </w:p>
    <w:p w14:paraId="5C9C2BD6" w14:textId="77777777" w:rsidR="00E042EE" w:rsidRDefault="00E042EE" w:rsidP="00824E5E">
      <w:pPr>
        <w:jc w:val="both"/>
        <w:rPr>
          <w:rFonts w:asciiTheme="majorHAnsi" w:hAnsiTheme="majorHAnsi" w:cstheme="majorHAnsi"/>
        </w:rPr>
      </w:pPr>
    </w:p>
    <w:p w14:paraId="41D38256" w14:textId="77777777" w:rsidR="00C443A4" w:rsidRDefault="00C443A4" w:rsidP="00824E5E">
      <w:pPr>
        <w:jc w:val="both"/>
        <w:rPr>
          <w:rFonts w:asciiTheme="majorHAnsi" w:hAnsiTheme="majorHAnsi" w:cstheme="majorHAnsi"/>
        </w:rPr>
      </w:pPr>
    </w:p>
    <w:p w14:paraId="1B152033" w14:textId="326C5366" w:rsidR="00C443A4" w:rsidRPr="00895E02" w:rsidRDefault="00C443A4" w:rsidP="00824E5E">
      <w:pPr>
        <w:jc w:val="both"/>
        <w:rPr>
          <w:rFonts w:asciiTheme="majorHAnsi" w:hAnsiTheme="majorHAnsi" w:cstheme="majorHAnsi"/>
        </w:rPr>
      </w:pPr>
      <w:r>
        <w:rPr>
          <w:rFonts w:asciiTheme="majorHAnsi" w:hAnsiTheme="majorHAnsi" w:cstheme="majorHAnsi"/>
          <w:noProof/>
        </w:rPr>
        <w:drawing>
          <wp:inline distT="0" distB="0" distL="0" distR="0" wp14:anchorId="00C84182" wp14:editId="00013FFA">
            <wp:extent cx="939145" cy="695698"/>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8">
                      <a:biLevel thresh="50000"/>
                      <a:extLst>
                        <a:ext uri="{BEBA8EAE-BF5A-486C-A8C5-ECC9F3942E4B}">
                          <a14:imgProps xmlns:a14="http://schemas.microsoft.com/office/drawing/2010/main">
                            <a14:imgLayer r:embed="rId9">
                              <a14:imgEffect>
                                <a14:backgroundRemoval t="10000" b="90000" l="10000" r="90000">
                                  <a14:foregroundMark x1="68254" y1="63878" x2="66990" y2="70508"/>
                                  <a14:foregroundMark x1="71807" y1="81531" x2="71807" y2="81531"/>
                                  <a14:foregroundMark x1="80952" y1="54082" x2="75510" y2="55204"/>
                                  <a14:foregroundMark x1="46530" y1="60807" x2="43991" y2="61633"/>
                                  <a14:foregroundMark x1="50265" y1="59592" x2="47062" y2="60634"/>
                                  <a14:foregroundMark x1="54110" y1="38420" x2="53817" y2="39592"/>
                                  <a14:foregroundMark x1="54588" y1="36514" x2="54348" y2="37473"/>
                                  <a14:foregroundMark x1="57370" y1="25408" x2="56322" y2="29592"/>
                                  <a14:foregroundMark x1="67347" y1="72857" x2="66364" y2="76531"/>
                                  <a14:foregroundMark x1="55727" y1="34693" x2="55480" y2="35714"/>
                                  <a14:foregroundMark x1="41421" y1="26327" x2="40590" y2="28673"/>
                                  <a14:foregroundMark x1="9977" y1="54490" x2="10062" y2="55782"/>
                                  <a14:foregroundMark x1="37673" y1="35691" x2="37339" y2="36429"/>
                                  <a14:foregroundMark x1="42101" y1="25918" x2="38649" y2="33537"/>
                                  <a14:foregroundMark x1="37318" y1="38061" x2="37188" y2="48265"/>
                                  <a14:foregroundMark x1="37339" y1="36429" x2="37318" y2="38061"/>
                                  <a14:foregroundMark x1="44751" y1="48649" x2="47241" y2="48776"/>
                                  <a14:foregroundMark x1="37188" y1="48265" x2="38286" y2="48321"/>
                                  <a14:foregroundMark x1="53298" y1="39418" x2="53515" y2="39082"/>
                                  <a14:foregroundMark x1="56452" y1="29600" x2="56992" y2="27857"/>
                                  <a14:foregroundMark x1="54149" y1="37033" x2="54439" y2="36098"/>
                                  <a14:foregroundMark x1="53515" y1="39082" x2="53731" y2="38385"/>
                                  <a14:foregroundMark x1="51247" y1="35256" x2="50416" y2="36327"/>
                                  <a14:foregroundMark x1="56992" y1="27857" x2="56088" y2="29021"/>
                                  <a14:foregroundMark x1="50065" y1="37390" x2="43311" y2="57857"/>
                                  <a14:foregroundMark x1="50416" y1="36327" x2="50090" y2="37316"/>
                                  <a14:foregroundMark x1="42865" y1="64011" x2="41572" y2="81837"/>
                                  <a14:foregroundMark x1="43311" y1="57857" x2="42988" y2="62312"/>
                                  <a14:foregroundMark x1="41572" y1="81837" x2="33849" y2="74129"/>
                                  <a14:foregroundMark x1="10420" y1="55203" x2="9977" y2="55000"/>
                                  <a14:foregroundMark x1="16813" y1="61361" x2="17763" y2="62245"/>
                                  <a14:foregroundMark x1="9977" y1="55000" x2="10338" y2="55336"/>
                                  <a14:foregroundMark x1="23654" y1="62653" x2="38398" y2="63673"/>
                                  <a14:foregroundMark x1="19374" y1="62357" x2="19664" y2="62377"/>
                                  <a14:foregroundMark x1="17763" y1="62245" x2="19152" y2="62341"/>
                                  <a14:foregroundMark x1="38398" y1="63673" x2="42528" y2="63431"/>
                                  <a14:foregroundMark x1="60570" y1="50590" x2="63719" y2="47653"/>
                                  <a14:foregroundMark x1="59355" y1="51724" x2="59800" y2="51309"/>
                                  <a14:foregroundMark x1="47615" y1="62674" x2="53550" y2="57138"/>
                                  <a14:foregroundMark x1="65594" y1="39508" x2="66515" y2="35510"/>
                                  <a14:foregroundMark x1="63719" y1="47653" x2="65557" y2="39672"/>
                                  <a14:foregroundMark x1="66515" y1="35510" x2="66483" y2="33841"/>
                                  <a14:foregroundMark x1="60863" y1="30000" x2="58881" y2="32347"/>
                                  <a14:foregroundMark x1="58881" y1="32347" x2="50416" y2="68878"/>
                                  <a14:foregroundMark x1="50416" y1="68878" x2="52532" y2="81327"/>
                                  <a14:foregroundMark x1="52532" y1="81327" x2="54889" y2="82469"/>
                                  <a14:foregroundMark x1="64529" y1="79097" x2="67498" y2="72959"/>
                                  <a14:foregroundMark x1="61874" y1="84582" x2="62460" y2="83371"/>
                                  <a14:foregroundMark x1="67498" y1="72959" x2="68707" y2="59490"/>
                                  <a14:foregroundMark x1="65136" y1="44299" x2="63190" y2="36020"/>
                                  <a14:foregroundMark x1="65972" y1="47857" x2="65591" y2="46235"/>
                                  <a14:foregroundMark x1="68707" y1="59490" x2="65972" y2="47857"/>
                                  <a14:foregroundMark x1="62875" y1="35636" x2="56160" y2="27449"/>
                                  <a14:foregroundMark x1="56160" y1="27449" x2="45956" y2="22449"/>
                                  <a14:foregroundMark x1="45956" y1="22449" x2="35979" y2="22449"/>
                                  <a14:foregroundMark x1="38535" y1="28598" x2="40136" y2="32449"/>
                                  <a14:foregroundMark x1="35979" y1="22449" x2="36811" y2="24451"/>
                                  <a14:foregroundMark x1="55780" y1="37713" x2="66213" y2="41224"/>
                                  <a14:foregroundMark x1="54219" y1="37188" x2="55750" y2="37703"/>
                                  <a14:foregroundMark x1="49377" y1="35559" x2="51743" y2="36355"/>
                                  <a14:foregroundMark x1="40136" y1="32449" x2="46227" y2="34499"/>
                                  <a14:foregroundMark x1="72589" y1="42726" x2="76615" y2="43674"/>
                                  <a14:foregroundMark x1="66213" y1="41224" x2="70022" y2="42121"/>
                                  <a14:foregroundMark x1="77484" y1="54638" x2="76871" y2="55510"/>
                                  <a14:foregroundMark x1="43416" y1="62136" x2="34618" y2="63878"/>
                                  <a14:foregroundMark x1="69323" y1="57005" x2="46901" y2="61445"/>
                                  <a14:foregroundMark x1="76871" y1="55510" x2="70122" y2="56847"/>
                                  <a14:foregroundMark x1="55261" y1="34217" x2="55026" y2="35102"/>
                                  <a14:foregroundMark x1="57218" y1="26837" x2="56154" y2="30851"/>
                                  <a14:backgroundMark x1="44142" y1="40306" x2="42404" y2="44898"/>
                                  <a14:backgroundMark x1="45805" y1="27959" x2="46863" y2="29592"/>
                                  <a14:backgroundMark x1="60620" y1="46020" x2="58579" y2="48367"/>
                                  <a14:backgroundMark x1="65306" y1="52449" x2="63114" y2="53878"/>
                                  <a14:backgroundMark x1="60091" y1="64796" x2="55631" y2="70102"/>
                                  <a14:backgroundMark x1="51398" y1="50816" x2="49206" y2="56837"/>
                                  <a14:backgroundMark x1="64475" y1="28673" x2="64475" y2="32959"/>
                                  <a14:backgroundMark x1="60922" y1="36837" x2="60922" y2="36837"/>
                                  <a14:backgroundMark x1="56160" y1="23367" x2="56160" y2="25612"/>
                                  <a14:backgroundMark x1="51398" y1="40816" x2="50718" y2="42143"/>
                                  <a14:backgroundMark x1="39229" y1="24490" x2="39229" y2="24490"/>
                                  <a14:backgroundMark x1="65397" y1="73762" x2="61754" y2="83673"/>
                                  <a14:backgroundMark x1="66667" y1="70306" x2="65967" y2="72211"/>
                                  <a14:backgroundMark x1="61746" y1="84332" x2="60091" y2="85918"/>
                                  <a14:backgroundMark x1="49887" y1="28878" x2="42933" y2="31122"/>
                                  <a14:backgroundMark x1="54575" y1="33198" x2="52457" y2="35510"/>
                                  <a14:backgroundMark x1="64701" y1="25408" x2="64475" y2="36020"/>
                                  <a14:backgroundMark x1="61451" y1="42143" x2="56841" y2="52245"/>
                                  <a14:backgroundMark x1="66515" y1="43571" x2="70068" y2="55204"/>
                                  <a14:backgroundMark x1="70068" y1="55204" x2="80952" y2="51939"/>
                                  <a14:backgroundMark x1="80952" y1="51939" x2="72714" y2="44184"/>
                                  <a14:backgroundMark x1="72714" y1="44184" x2="67196" y2="43571"/>
                                  <a14:backgroundMark x1="64475" y1="20816" x2="65533" y2="33980"/>
                                  <a14:backgroundMark x1="65533" y1="33980" x2="63794" y2="22245"/>
                                  <a14:backgroundMark x1="63794" y1="22245" x2="63794" y2="22245"/>
                                  <a14:backgroundMark x1="65306" y1="38469" x2="63492" y2="33673"/>
                                  <a14:backgroundMark x1="76039" y1="44694" x2="84656" y2="47755"/>
                                  <a14:backgroundMark x1="84656" y1="47755" x2="77249" y2="52449"/>
                                  <a14:backgroundMark x1="30915" y1="65510" x2="38549" y2="74184"/>
                                  <a14:backgroundMark x1="38549" y1="74184" x2="32502" y2="66122"/>
                                  <a14:backgroundMark x1="32502" y1="66122" x2="31746" y2="66224"/>
                                  <a14:backgroundMark x1="11565" y1="57041" x2="20333" y2="60714"/>
                                  <a14:backgroundMark x1="25775" y1="65714" x2="32653" y2="73367"/>
                                  <a14:backgroundMark x1="32653" y1="73367" x2="33938" y2="73980"/>
                                  <a14:backgroundMark x1="22902" y1="61122" x2="19199" y2="61429"/>
                                  <a14:backgroundMark x1="10204" y1="56327" x2="12698" y2="57041"/>
                                  <a14:backgroundMark x1="25321" y1="65510" x2="24112" y2="65510"/>
                                  <a14:backgroundMark x1="9977" y1="55918" x2="13076" y2="57551"/>
                                  <a14:backgroundMark x1="53817" y1="56327" x2="60091" y2="49490"/>
                                  <a14:backgroundMark x1="59410" y1="52653" x2="60771" y2="49898"/>
                                  <a14:backgroundMark x1="38171" y1="48571" x2="44974" y2="48163"/>
                                  <a14:backgroundMark x1="48677" y1="46327" x2="52305" y2="40102"/>
                                  <a14:backgroundMark x1="52986" y1="39184" x2="51625" y2="42143"/>
                                  <a14:backgroundMark x1="47846" y1="46735" x2="48677" y2="46020"/>
                                  <a14:backgroundMark x1="55329" y1="83367" x2="63946" y2="81327"/>
                                  <a14:backgroundMark x1="63946" y1="81327" x2="65533" y2="74898"/>
                                  <a14:backgroundMark x1="64701" y1="47857" x2="64701" y2="47857"/>
                                  <a14:backgroundMark x1="65306" y1="76531" x2="65155" y2="79286"/>
                                  <a14:backgroundMark x1="61980" y1="84796" x2="57899" y2="85204"/>
                                  <a14:backgroundMark x1="55026" y1="82245" x2="56009" y2="82755"/>
                                  <a14:backgroundMark x1="54497" y1="28367" x2="53288" y2="31633"/>
                                  <a14:backgroundMark x1="54346" y1="29592" x2="54652" y2="30078"/>
                                  <a14:backgroundMark x1="52305" y1="34184" x2="54346" y2="34184"/>
                                  <a14:backgroundMark x1="40892" y1="24490" x2="41572" y2="25000"/>
                                  <a14:backgroundMark x1="40892" y1="24286" x2="40892" y2="24490"/>
                                  <a14:backgroundMark x1="37188" y1="24694" x2="40060" y2="24694"/>
                                  <a14:backgroundMark x1="37037" y1="24286" x2="38851" y2="28367"/>
                                  <a14:backgroundMark x1="39683" y1="34184" x2="38851" y2="36429"/>
                                  <a14:backgroundMark x1="38322" y1="38061" x2="38322" y2="38061"/>
                                  <a14:backgroundMark x1="61602" y1="27755" x2="62963" y2="28367"/>
                                  <a14:backgroundMark x1="61073" y1="30000" x2="61073" y2="30000"/>
                                  <a14:backgroundMark x1="60620" y1="28878" x2="60771" y2="30204"/>
                                  <a14:backgroundMark x1="53968" y1="36633" x2="51776" y2="36429"/>
                                  <a14:backgroundMark x1="56009" y1="36837" x2="56278" y2="35683"/>
                                  <a14:backgroundMark x1="47543" y1="62551" x2="43084" y2="64388"/>
                                  <a14:backgroundMark x1="49358" y1="35510" x2="46183" y2="34388"/>
                                  <a14:backgroundMark x1="57370" y1="31633" x2="56160" y2="34796"/>
                                </a14:backgroundRemoval>
                              </a14:imgEffect>
                            </a14:imgLayer>
                          </a14:imgProps>
                        </a:ext>
                      </a:extLst>
                    </a:blip>
                    <a:stretch>
                      <a:fillRect/>
                    </a:stretch>
                  </pic:blipFill>
                  <pic:spPr>
                    <a:xfrm rot="335620">
                      <a:off x="0" y="0"/>
                      <a:ext cx="954746" cy="707255"/>
                    </a:xfrm>
                    <a:prstGeom prst="rect">
                      <a:avLst/>
                    </a:prstGeom>
                  </pic:spPr>
                </pic:pic>
              </a:graphicData>
            </a:graphic>
          </wp:inline>
        </w:drawing>
      </w:r>
    </w:p>
    <w:p w14:paraId="63A5BA10" w14:textId="64B51CC6" w:rsidR="00C9658B" w:rsidRDefault="00E042EE" w:rsidP="00895E02">
      <w:pPr>
        <w:jc w:val="both"/>
        <w:rPr>
          <w:rFonts w:asciiTheme="majorHAnsi" w:hAnsiTheme="majorHAnsi" w:cstheme="majorHAnsi"/>
        </w:rPr>
      </w:pPr>
      <w:r>
        <w:rPr>
          <w:rFonts w:asciiTheme="majorHAnsi" w:hAnsiTheme="majorHAnsi" w:cstheme="majorHAnsi"/>
        </w:rPr>
        <w:t>Yuly Peña</w:t>
      </w:r>
    </w:p>
    <w:p w14:paraId="5E047C4F" w14:textId="1C84A9BA" w:rsidR="00C9658B" w:rsidRDefault="007446CC" w:rsidP="00C9658B">
      <w:pPr>
        <w:jc w:val="both"/>
        <w:rPr>
          <w:rFonts w:asciiTheme="majorHAnsi" w:hAnsiTheme="majorHAnsi" w:cstheme="majorHAnsi"/>
        </w:rPr>
      </w:pPr>
      <w:r>
        <w:rPr>
          <w:rFonts w:asciiTheme="majorHAnsi" w:hAnsiTheme="majorHAnsi" w:cstheme="majorHAnsi"/>
        </w:rPr>
        <w:t>Profesional</w:t>
      </w:r>
      <w:r w:rsidR="00E042EE">
        <w:rPr>
          <w:rFonts w:asciiTheme="majorHAnsi" w:hAnsiTheme="majorHAnsi" w:cstheme="majorHAnsi"/>
        </w:rPr>
        <w:t xml:space="preserve"> administrativo y financiero</w:t>
      </w:r>
    </w:p>
    <w:p w14:paraId="45142C74" w14:textId="77777777" w:rsidR="00153DA4" w:rsidRDefault="00153DA4" w:rsidP="00C9658B">
      <w:pPr>
        <w:jc w:val="both"/>
        <w:rPr>
          <w:rFonts w:asciiTheme="majorHAnsi" w:hAnsiTheme="majorHAnsi" w:cstheme="majorHAnsi"/>
        </w:rPr>
      </w:pPr>
    </w:p>
    <w:p w14:paraId="67C6A3E8" w14:textId="720A22A0" w:rsidR="00153DA4" w:rsidRPr="00895E02" w:rsidRDefault="00153DA4" w:rsidP="00C9658B">
      <w:pPr>
        <w:jc w:val="both"/>
        <w:rPr>
          <w:rFonts w:asciiTheme="majorHAnsi" w:hAnsiTheme="majorHAnsi" w:cstheme="majorHAnsi"/>
        </w:rPr>
      </w:pPr>
      <w:r>
        <w:rPr>
          <w:rFonts w:asciiTheme="majorHAnsi" w:hAnsiTheme="majorHAnsi" w:cstheme="majorHAnsi"/>
        </w:rPr>
        <w:t>C.C. Archivo</w:t>
      </w:r>
    </w:p>
    <w:sectPr w:rsidR="00153DA4" w:rsidRPr="00895E02" w:rsidSect="006E0F40">
      <w:headerReference w:type="default" r:id="rId10"/>
      <w:footerReference w:type="even" r:id="rId11"/>
      <w:footerReference w:type="default" r:id="rId12"/>
      <w:pgSz w:w="12240" w:h="15840"/>
      <w:pgMar w:top="2381" w:right="1701" w:bottom="1588" w:left="1701" w:header="284"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766B00" w14:textId="77777777" w:rsidR="00EA2A7D" w:rsidRDefault="00EA2A7D" w:rsidP="00981BD4">
      <w:r>
        <w:separator/>
      </w:r>
    </w:p>
  </w:endnote>
  <w:endnote w:type="continuationSeparator" w:id="0">
    <w:p w14:paraId="338BF561" w14:textId="77777777" w:rsidR="00EA2A7D" w:rsidRDefault="00EA2A7D" w:rsidP="00981BD4">
      <w:r>
        <w:continuationSeparator/>
      </w:r>
    </w:p>
  </w:endnote>
  <w:endnote w:type="continuationNotice" w:id="1">
    <w:p w14:paraId="1B9BCEE6" w14:textId="77777777" w:rsidR="00EA2A7D" w:rsidRDefault="00EA2A7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Times New Roman"/>
    <w:charset w:val="00"/>
    <w:family w:val="swiss"/>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ArialMT">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28121" w14:textId="77777777" w:rsidR="003F2EB7" w:rsidRDefault="003F2EB7" w:rsidP="006D4ED6">
    <w:pPr>
      <w:pStyle w:val="Piedepgina"/>
      <w:framePr w:wrap="none"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54CD245A" w14:textId="77777777" w:rsidR="003F2EB7" w:rsidRDefault="003F2EB7" w:rsidP="006D4ED6">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BA0DD9" w14:textId="162401A5" w:rsidR="007611D6" w:rsidRPr="007D6DBA" w:rsidRDefault="0095483C" w:rsidP="003D02BA">
    <w:pPr>
      <w:pStyle w:val="Ttulo3"/>
      <w:spacing w:before="0"/>
      <w:ind w:left="-567"/>
      <w:rPr>
        <w:rFonts w:cstheme="majorHAnsi"/>
        <w:color w:val="162B47"/>
        <w:sz w:val="20"/>
        <w:szCs w:val="20"/>
      </w:rPr>
    </w:pPr>
    <w:r>
      <w:rPr>
        <w:rFonts w:cstheme="majorHAnsi"/>
        <w:color w:val="162B47"/>
        <w:sz w:val="20"/>
        <w:szCs w:val="20"/>
      </w:rPr>
      <w:t>Carrera 15 Nº</w:t>
    </w:r>
    <w:r w:rsidR="00132AD1" w:rsidRPr="007D6DBA">
      <w:rPr>
        <w:rFonts w:cstheme="majorHAnsi"/>
        <w:color w:val="162B47"/>
        <w:sz w:val="20"/>
        <w:szCs w:val="20"/>
      </w:rPr>
      <w:t xml:space="preserve"> 88-21 Oficina 702</w:t>
    </w:r>
    <w:r w:rsidR="007D6DBA" w:rsidRPr="007D6DBA">
      <w:rPr>
        <w:rFonts w:cstheme="majorHAnsi"/>
        <w:color w:val="162B47"/>
        <w:sz w:val="20"/>
        <w:szCs w:val="20"/>
      </w:rPr>
      <w:t xml:space="preserve">, </w:t>
    </w:r>
    <w:r w:rsidR="00132AD1" w:rsidRPr="007D6DBA">
      <w:rPr>
        <w:rFonts w:cstheme="majorHAnsi"/>
        <w:color w:val="162B47"/>
        <w:sz w:val="20"/>
        <w:szCs w:val="20"/>
      </w:rPr>
      <w:t xml:space="preserve">Edificio Torre Unika Virrey </w:t>
    </w:r>
  </w:p>
  <w:p w14:paraId="5C78C216" w14:textId="194266CA" w:rsidR="00F91A05" w:rsidRPr="007D6DBA" w:rsidRDefault="007D6DBA" w:rsidP="003D02BA">
    <w:pPr>
      <w:pStyle w:val="Ttulo3"/>
      <w:spacing w:before="0"/>
      <w:ind w:left="-567"/>
      <w:rPr>
        <w:rFonts w:cstheme="majorHAnsi"/>
        <w:b/>
        <w:color w:val="162B47"/>
        <w:sz w:val="20"/>
        <w:szCs w:val="20"/>
      </w:rPr>
    </w:pPr>
    <w:r w:rsidRPr="007D6DBA">
      <w:rPr>
        <w:rFonts w:cstheme="majorHAnsi"/>
        <w:color w:val="162B47"/>
        <w:sz w:val="20"/>
        <w:szCs w:val="20"/>
      </w:rPr>
      <w:t>Bogotá D.C. - Colombia</w:t>
    </w:r>
    <w:r w:rsidRPr="007D6DBA">
      <w:rPr>
        <w:rFonts w:cstheme="majorHAnsi"/>
        <w:b/>
        <w:color w:val="162B47"/>
        <w:sz w:val="20"/>
        <w:szCs w:val="20"/>
      </w:rPr>
      <w:t xml:space="preserve">. </w:t>
    </w:r>
    <w:r w:rsidR="007611D6" w:rsidRPr="007D6DBA">
      <w:rPr>
        <w:rFonts w:cstheme="majorHAnsi"/>
        <w:color w:val="162B47"/>
        <w:sz w:val="20"/>
        <w:szCs w:val="20"/>
      </w:rPr>
      <w:t xml:space="preserve">PBX (571) 742 6386 </w:t>
    </w:r>
  </w:p>
  <w:p w14:paraId="652984E8" w14:textId="03DCDC1B" w:rsidR="00A04982" w:rsidRPr="007D6DBA" w:rsidRDefault="00A04982" w:rsidP="003D02BA">
    <w:pPr>
      <w:pStyle w:val="Piedepgina"/>
      <w:framePr w:wrap="none" w:vAnchor="text" w:hAnchor="page" w:x="11441" w:y="1"/>
      <w:ind w:left="-567"/>
      <w:rPr>
        <w:rStyle w:val="Nmerodepgina"/>
        <w:rFonts w:asciiTheme="majorHAnsi" w:hAnsiTheme="majorHAnsi" w:cstheme="majorHAnsi"/>
        <w:color w:val="162B47"/>
        <w:sz w:val="20"/>
        <w:szCs w:val="20"/>
      </w:rPr>
    </w:pPr>
    <w:r w:rsidRPr="007D6DBA">
      <w:rPr>
        <w:rStyle w:val="Nmerodepgina"/>
        <w:rFonts w:asciiTheme="majorHAnsi" w:hAnsiTheme="majorHAnsi" w:cstheme="majorHAnsi"/>
        <w:color w:val="162B47"/>
        <w:sz w:val="20"/>
        <w:szCs w:val="20"/>
      </w:rPr>
      <w:fldChar w:fldCharType="begin"/>
    </w:r>
    <w:r w:rsidRPr="007D6DBA">
      <w:rPr>
        <w:rStyle w:val="Nmerodepgina"/>
        <w:rFonts w:asciiTheme="majorHAnsi" w:hAnsiTheme="majorHAnsi" w:cstheme="majorHAnsi"/>
        <w:color w:val="162B47"/>
        <w:sz w:val="20"/>
        <w:szCs w:val="20"/>
      </w:rPr>
      <w:instrText xml:space="preserve">PAGE  </w:instrText>
    </w:r>
    <w:r w:rsidRPr="007D6DBA">
      <w:rPr>
        <w:rStyle w:val="Nmerodepgina"/>
        <w:rFonts w:asciiTheme="majorHAnsi" w:hAnsiTheme="majorHAnsi" w:cstheme="majorHAnsi"/>
        <w:color w:val="162B47"/>
        <w:sz w:val="20"/>
        <w:szCs w:val="20"/>
      </w:rPr>
      <w:fldChar w:fldCharType="separate"/>
    </w:r>
    <w:r w:rsidR="00BF58F0">
      <w:rPr>
        <w:rStyle w:val="Nmerodepgina"/>
        <w:rFonts w:asciiTheme="majorHAnsi" w:hAnsiTheme="majorHAnsi" w:cstheme="majorHAnsi"/>
        <w:noProof/>
        <w:color w:val="162B47"/>
        <w:sz w:val="20"/>
        <w:szCs w:val="20"/>
      </w:rPr>
      <w:t>2</w:t>
    </w:r>
    <w:r w:rsidRPr="007D6DBA">
      <w:rPr>
        <w:rStyle w:val="Nmerodepgina"/>
        <w:rFonts w:asciiTheme="majorHAnsi" w:hAnsiTheme="majorHAnsi" w:cstheme="majorHAnsi"/>
        <w:color w:val="162B47"/>
        <w:sz w:val="20"/>
        <w:szCs w:val="20"/>
      </w:rPr>
      <w:fldChar w:fldCharType="end"/>
    </w:r>
  </w:p>
  <w:p w14:paraId="769D0D3C" w14:textId="7C4C96C6" w:rsidR="003F2EB7" w:rsidRPr="007D6DBA" w:rsidRDefault="007611D6" w:rsidP="003D02BA">
    <w:pPr>
      <w:pStyle w:val="Ttulo3"/>
      <w:spacing w:before="0"/>
      <w:ind w:left="-567"/>
      <w:rPr>
        <w:rFonts w:ascii="Century Gothic" w:hAnsi="Century Gothic" w:cstheme="minorHAnsi"/>
        <w:b/>
        <w:color w:val="162B47"/>
        <w:sz w:val="20"/>
        <w:szCs w:val="20"/>
      </w:rPr>
    </w:pPr>
    <w:hyperlink r:id="rId1" w:history="1">
      <w:r w:rsidRPr="007D6DBA">
        <w:rPr>
          <w:rStyle w:val="Hipervnculo"/>
          <w:rFonts w:cstheme="majorHAnsi"/>
          <w:b/>
          <w:color w:val="162B47"/>
          <w:sz w:val="20"/>
          <w:szCs w:val="20"/>
          <w:u w:val="none"/>
        </w:rPr>
        <w:t>www.solutionsandpayroll.com</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97B15A" w14:textId="77777777" w:rsidR="00EA2A7D" w:rsidRDefault="00EA2A7D" w:rsidP="00981BD4">
      <w:r>
        <w:separator/>
      </w:r>
    </w:p>
  </w:footnote>
  <w:footnote w:type="continuationSeparator" w:id="0">
    <w:p w14:paraId="6BA282EF" w14:textId="77777777" w:rsidR="00EA2A7D" w:rsidRDefault="00EA2A7D" w:rsidP="00981BD4">
      <w:r>
        <w:continuationSeparator/>
      </w:r>
    </w:p>
  </w:footnote>
  <w:footnote w:type="continuationNotice" w:id="1">
    <w:p w14:paraId="31A4A86E" w14:textId="77777777" w:rsidR="00EA2A7D" w:rsidRDefault="00EA2A7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BC9DD" w14:textId="38B7DF76" w:rsidR="00B45D54" w:rsidRDefault="00577685">
    <w:pPr>
      <w:pStyle w:val="Encabezado"/>
    </w:pPr>
    <w:r>
      <w:rPr>
        <w:noProof/>
        <w:lang w:eastAsia="es-CO"/>
      </w:rPr>
      <w:drawing>
        <wp:anchor distT="0" distB="0" distL="114300" distR="114300" simplePos="0" relativeHeight="251658240" behindDoc="1" locked="0" layoutInCell="1" allowOverlap="1" wp14:anchorId="53CA9D3D" wp14:editId="376C0BCE">
          <wp:simplePos x="1079500" y="177800"/>
          <wp:positionH relativeFrom="page">
            <wp:align>center</wp:align>
          </wp:positionH>
          <wp:positionV relativeFrom="page">
            <wp:align>top</wp:align>
          </wp:positionV>
          <wp:extent cx="7772400" cy="10058400"/>
          <wp:effectExtent l="0" t="0" r="0" b="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202305 S&amp;P Hoja Brandeada cmyk_Externa.jpg"/>
                  <pic:cNvPicPr/>
                </pic:nvPicPr>
                <pic:blipFill>
                  <a:blip r:embed="rId1">
                    <a:extLst>
                      <a:ext uri="{28A0092B-C50C-407E-A947-70E740481C1C}">
                        <a14:useLocalDpi xmlns:a14="http://schemas.microsoft.com/office/drawing/2010/main" val="0"/>
                      </a:ext>
                    </a:extLst>
                  </a:blip>
                  <a:stretch>
                    <a:fillRect/>
                  </a:stretch>
                </pic:blipFill>
                <pic:spPr>
                  <a:xfrm>
                    <a:off x="0" y="0"/>
                    <a:ext cx="7772400" cy="100584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702E8A"/>
    <w:multiLevelType w:val="hybridMultilevel"/>
    <w:tmpl w:val="4748E8F2"/>
    <w:lvl w:ilvl="0" w:tplc="240A0005">
      <w:start w:val="1"/>
      <w:numFmt w:val="bullet"/>
      <w:lvlText w:val=""/>
      <w:lvlJc w:val="left"/>
      <w:pPr>
        <w:ind w:left="1024" w:hanging="360"/>
      </w:pPr>
      <w:rPr>
        <w:rFonts w:ascii="Wingdings" w:hAnsi="Wingdings" w:hint="default"/>
        <w:color w:val="105788"/>
      </w:rPr>
    </w:lvl>
    <w:lvl w:ilvl="1" w:tplc="04090003" w:tentative="1">
      <w:start w:val="1"/>
      <w:numFmt w:val="bullet"/>
      <w:lvlText w:val="o"/>
      <w:lvlJc w:val="left"/>
      <w:pPr>
        <w:ind w:left="1744" w:hanging="360"/>
      </w:pPr>
      <w:rPr>
        <w:rFonts w:ascii="Courier New" w:hAnsi="Courier New" w:cs="Courier New" w:hint="default"/>
      </w:rPr>
    </w:lvl>
    <w:lvl w:ilvl="2" w:tplc="04090005" w:tentative="1">
      <w:start w:val="1"/>
      <w:numFmt w:val="bullet"/>
      <w:lvlText w:val=""/>
      <w:lvlJc w:val="left"/>
      <w:pPr>
        <w:ind w:left="2464" w:hanging="360"/>
      </w:pPr>
      <w:rPr>
        <w:rFonts w:ascii="Wingdings" w:hAnsi="Wingdings" w:hint="default"/>
      </w:rPr>
    </w:lvl>
    <w:lvl w:ilvl="3" w:tplc="04090001" w:tentative="1">
      <w:start w:val="1"/>
      <w:numFmt w:val="bullet"/>
      <w:lvlText w:val=""/>
      <w:lvlJc w:val="left"/>
      <w:pPr>
        <w:ind w:left="3184" w:hanging="360"/>
      </w:pPr>
      <w:rPr>
        <w:rFonts w:ascii="Symbol" w:hAnsi="Symbol" w:hint="default"/>
      </w:rPr>
    </w:lvl>
    <w:lvl w:ilvl="4" w:tplc="04090003" w:tentative="1">
      <w:start w:val="1"/>
      <w:numFmt w:val="bullet"/>
      <w:lvlText w:val="o"/>
      <w:lvlJc w:val="left"/>
      <w:pPr>
        <w:ind w:left="3904" w:hanging="360"/>
      </w:pPr>
      <w:rPr>
        <w:rFonts w:ascii="Courier New" w:hAnsi="Courier New" w:cs="Courier New" w:hint="default"/>
      </w:rPr>
    </w:lvl>
    <w:lvl w:ilvl="5" w:tplc="04090005" w:tentative="1">
      <w:start w:val="1"/>
      <w:numFmt w:val="bullet"/>
      <w:lvlText w:val=""/>
      <w:lvlJc w:val="left"/>
      <w:pPr>
        <w:ind w:left="4624" w:hanging="360"/>
      </w:pPr>
      <w:rPr>
        <w:rFonts w:ascii="Wingdings" w:hAnsi="Wingdings" w:hint="default"/>
      </w:rPr>
    </w:lvl>
    <w:lvl w:ilvl="6" w:tplc="04090001" w:tentative="1">
      <w:start w:val="1"/>
      <w:numFmt w:val="bullet"/>
      <w:lvlText w:val=""/>
      <w:lvlJc w:val="left"/>
      <w:pPr>
        <w:ind w:left="5344" w:hanging="360"/>
      </w:pPr>
      <w:rPr>
        <w:rFonts w:ascii="Symbol" w:hAnsi="Symbol" w:hint="default"/>
      </w:rPr>
    </w:lvl>
    <w:lvl w:ilvl="7" w:tplc="04090003" w:tentative="1">
      <w:start w:val="1"/>
      <w:numFmt w:val="bullet"/>
      <w:lvlText w:val="o"/>
      <w:lvlJc w:val="left"/>
      <w:pPr>
        <w:ind w:left="6064" w:hanging="360"/>
      </w:pPr>
      <w:rPr>
        <w:rFonts w:ascii="Courier New" w:hAnsi="Courier New" w:cs="Courier New" w:hint="default"/>
      </w:rPr>
    </w:lvl>
    <w:lvl w:ilvl="8" w:tplc="04090005" w:tentative="1">
      <w:start w:val="1"/>
      <w:numFmt w:val="bullet"/>
      <w:lvlText w:val=""/>
      <w:lvlJc w:val="left"/>
      <w:pPr>
        <w:ind w:left="6784" w:hanging="360"/>
      </w:pPr>
      <w:rPr>
        <w:rFonts w:ascii="Wingdings" w:hAnsi="Wingdings" w:hint="default"/>
      </w:rPr>
    </w:lvl>
  </w:abstractNum>
  <w:abstractNum w:abstractNumId="1" w15:restartNumberingAfterBreak="0">
    <w:nsid w:val="40E26024"/>
    <w:multiLevelType w:val="multilevel"/>
    <w:tmpl w:val="53C4E488"/>
    <w:lvl w:ilvl="0">
      <w:start w:val="1"/>
      <w:numFmt w:val="decimal"/>
      <w:lvlText w:val="%1."/>
      <w:lvlJc w:val="left"/>
      <w:pPr>
        <w:ind w:left="1068" w:hanging="360"/>
      </w:pPr>
    </w:lvl>
    <w:lvl w:ilvl="1">
      <w:start w:val="1"/>
      <w:numFmt w:val="decimal"/>
      <w:lvlText w:val="%1.%2"/>
      <w:lvlJc w:val="left"/>
      <w:pPr>
        <w:ind w:left="1428" w:hanging="720"/>
      </w:pPr>
    </w:lvl>
    <w:lvl w:ilvl="2">
      <w:start w:val="1"/>
      <w:numFmt w:val="decimal"/>
      <w:lvlText w:val="%1.%2.%3"/>
      <w:lvlJc w:val="left"/>
      <w:pPr>
        <w:ind w:left="1428" w:hanging="720"/>
      </w:pPr>
    </w:lvl>
    <w:lvl w:ilvl="3">
      <w:start w:val="1"/>
      <w:numFmt w:val="decimal"/>
      <w:lvlText w:val="%1.%2.%3.%4"/>
      <w:lvlJc w:val="left"/>
      <w:pPr>
        <w:ind w:left="1788" w:hanging="1080"/>
      </w:pPr>
    </w:lvl>
    <w:lvl w:ilvl="4">
      <w:start w:val="1"/>
      <w:numFmt w:val="decimal"/>
      <w:lvlText w:val="%1.%2.%3.%4.%5"/>
      <w:lvlJc w:val="left"/>
      <w:pPr>
        <w:ind w:left="2148" w:hanging="1440"/>
      </w:pPr>
    </w:lvl>
    <w:lvl w:ilvl="5">
      <w:start w:val="1"/>
      <w:numFmt w:val="decimal"/>
      <w:lvlText w:val="%1.%2.%3.%4.%5.%6"/>
      <w:lvlJc w:val="left"/>
      <w:pPr>
        <w:ind w:left="2148" w:hanging="1440"/>
      </w:pPr>
    </w:lvl>
    <w:lvl w:ilvl="6">
      <w:start w:val="1"/>
      <w:numFmt w:val="decimal"/>
      <w:lvlText w:val="%1.%2.%3.%4.%5.%6.%7"/>
      <w:lvlJc w:val="left"/>
      <w:pPr>
        <w:ind w:left="2508" w:hanging="1800"/>
      </w:pPr>
    </w:lvl>
    <w:lvl w:ilvl="7">
      <w:start w:val="1"/>
      <w:numFmt w:val="decimal"/>
      <w:lvlText w:val="%1.%2.%3.%4.%5.%6.%7.%8"/>
      <w:lvlJc w:val="left"/>
      <w:pPr>
        <w:ind w:left="2868" w:hanging="2160"/>
      </w:pPr>
    </w:lvl>
    <w:lvl w:ilvl="8">
      <w:start w:val="1"/>
      <w:numFmt w:val="decimal"/>
      <w:lvlText w:val="%1.%2.%3.%4.%5.%6.%7.%8.%9"/>
      <w:lvlJc w:val="left"/>
      <w:pPr>
        <w:ind w:left="2868" w:hanging="2160"/>
      </w:pPr>
    </w:lvl>
  </w:abstractNum>
  <w:abstractNum w:abstractNumId="2" w15:restartNumberingAfterBreak="0">
    <w:nsid w:val="56FF3ED2"/>
    <w:multiLevelType w:val="hybridMultilevel"/>
    <w:tmpl w:val="DCF40380"/>
    <w:lvl w:ilvl="0" w:tplc="3AF8B342">
      <w:start w:val="1"/>
      <w:numFmt w:val="bullet"/>
      <w:lvlText w:val=""/>
      <w:lvlJc w:val="left"/>
      <w:pPr>
        <w:ind w:left="720" w:hanging="360"/>
      </w:pPr>
      <w:rPr>
        <w:rFonts w:ascii="Symbol" w:hAnsi="Symbol" w:hint="default"/>
        <w:color w:val="105788"/>
      </w:rPr>
    </w:lvl>
    <w:lvl w:ilvl="1" w:tplc="8436AF80">
      <w:start w:val="1"/>
      <w:numFmt w:val="bullet"/>
      <w:lvlText w:val="o"/>
      <w:lvlJc w:val="left"/>
      <w:pPr>
        <w:ind w:left="1440" w:hanging="360"/>
      </w:pPr>
      <w:rPr>
        <w:rFonts w:ascii="Courier New" w:hAnsi="Courier New" w:cs="Courier New" w:hint="default"/>
        <w:color w:val="105788"/>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0A81E8A"/>
    <w:multiLevelType w:val="hybridMultilevel"/>
    <w:tmpl w:val="BA3C25A2"/>
    <w:lvl w:ilvl="0" w:tplc="0409000F">
      <w:start w:val="1"/>
      <w:numFmt w:val="decimal"/>
      <w:lvlText w:val="%1."/>
      <w:lvlJc w:val="left"/>
      <w:pPr>
        <w:ind w:left="1068" w:hanging="360"/>
      </w:pPr>
      <w:rPr>
        <w:rFonts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4" w15:restartNumberingAfterBreak="0">
    <w:nsid w:val="75C600AE"/>
    <w:multiLevelType w:val="hybridMultilevel"/>
    <w:tmpl w:val="957A1340"/>
    <w:lvl w:ilvl="0" w:tplc="3AF8B342">
      <w:start w:val="1"/>
      <w:numFmt w:val="bullet"/>
      <w:lvlText w:val=""/>
      <w:lvlJc w:val="left"/>
      <w:pPr>
        <w:ind w:left="720" w:hanging="360"/>
      </w:pPr>
      <w:rPr>
        <w:rFonts w:ascii="Symbol" w:hAnsi="Symbol" w:hint="default"/>
        <w:color w:val="105788"/>
      </w:rPr>
    </w:lvl>
    <w:lvl w:ilvl="1" w:tplc="240A0005">
      <w:start w:val="1"/>
      <w:numFmt w:val="bullet"/>
      <w:lvlText w:val=""/>
      <w:lvlJc w:val="left"/>
      <w:pPr>
        <w:ind w:left="1440" w:hanging="360"/>
      </w:pPr>
      <w:rPr>
        <w:rFonts w:ascii="Wingdings" w:hAnsi="Wingdings" w:hint="default"/>
        <w:color w:val="105788"/>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67350515">
    <w:abstractNumId w:val="1"/>
  </w:num>
  <w:num w:numId="2" w16cid:durableId="657618501">
    <w:abstractNumId w:val="2"/>
  </w:num>
  <w:num w:numId="3" w16cid:durableId="881405375">
    <w:abstractNumId w:val="3"/>
  </w:num>
  <w:num w:numId="4" w16cid:durableId="1680964717">
    <w:abstractNumId w:val="0"/>
  </w:num>
  <w:num w:numId="5" w16cid:durableId="1079518880">
    <w:abstractNumId w:val="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NDI3MTU2MzU1tzQyMTdW0lEKTi0uzszPAykwqQUAR48tISwAAAA="/>
  </w:docVars>
  <w:rsids>
    <w:rsidRoot w:val="00BC2A33"/>
    <w:rsid w:val="000029D0"/>
    <w:rsid w:val="000106A0"/>
    <w:rsid w:val="00013FA9"/>
    <w:rsid w:val="00015589"/>
    <w:rsid w:val="00022988"/>
    <w:rsid w:val="00024424"/>
    <w:rsid w:val="00027A99"/>
    <w:rsid w:val="00027FAC"/>
    <w:rsid w:val="00030210"/>
    <w:rsid w:val="00030F40"/>
    <w:rsid w:val="0003723E"/>
    <w:rsid w:val="00037A08"/>
    <w:rsid w:val="00040304"/>
    <w:rsid w:val="00040623"/>
    <w:rsid w:val="00042073"/>
    <w:rsid w:val="0004325D"/>
    <w:rsid w:val="0004550B"/>
    <w:rsid w:val="0004634A"/>
    <w:rsid w:val="00046460"/>
    <w:rsid w:val="00050B82"/>
    <w:rsid w:val="000514A2"/>
    <w:rsid w:val="00052B98"/>
    <w:rsid w:val="00060C28"/>
    <w:rsid w:val="00062237"/>
    <w:rsid w:val="00064FE5"/>
    <w:rsid w:val="0006715A"/>
    <w:rsid w:val="00073810"/>
    <w:rsid w:val="00077198"/>
    <w:rsid w:val="00082444"/>
    <w:rsid w:val="00084AC7"/>
    <w:rsid w:val="00090CC2"/>
    <w:rsid w:val="00093BCF"/>
    <w:rsid w:val="00094B46"/>
    <w:rsid w:val="00094CBB"/>
    <w:rsid w:val="00095392"/>
    <w:rsid w:val="000A070E"/>
    <w:rsid w:val="000A4BA4"/>
    <w:rsid w:val="000A6B03"/>
    <w:rsid w:val="000A76AA"/>
    <w:rsid w:val="000B0BD8"/>
    <w:rsid w:val="000B10E6"/>
    <w:rsid w:val="000B1458"/>
    <w:rsid w:val="000B2B0F"/>
    <w:rsid w:val="000B5A77"/>
    <w:rsid w:val="000C7A23"/>
    <w:rsid w:val="000D06B0"/>
    <w:rsid w:val="000D21BC"/>
    <w:rsid w:val="000D3D0A"/>
    <w:rsid w:val="000E1D00"/>
    <w:rsid w:val="000E3EEB"/>
    <w:rsid w:val="000E4BA6"/>
    <w:rsid w:val="000E5309"/>
    <w:rsid w:val="000E72DA"/>
    <w:rsid w:val="000F1988"/>
    <w:rsid w:val="000F1A8E"/>
    <w:rsid w:val="000F3113"/>
    <w:rsid w:val="000F325F"/>
    <w:rsid w:val="000F65F7"/>
    <w:rsid w:val="00100DA2"/>
    <w:rsid w:val="001024FE"/>
    <w:rsid w:val="00103D2C"/>
    <w:rsid w:val="001047B7"/>
    <w:rsid w:val="00105228"/>
    <w:rsid w:val="0012013B"/>
    <w:rsid w:val="00120550"/>
    <w:rsid w:val="00122F08"/>
    <w:rsid w:val="00125819"/>
    <w:rsid w:val="00126559"/>
    <w:rsid w:val="00127BF2"/>
    <w:rsid w:val="00132AD1"/>
    <w:rsid w:val="0013445D"/>
    <w:rsid w:val="001358AB"/>
    <w:rsid w:val="00141BE0"/>
    <w:rsid w:val="00141E3F"/>
    <w:rsid w:val="00143465"/>
    <w:rsid w:val="00150552"/>
    <w:rsid w:val="00151304"/>
    <w:rsid w:val="00153AAB"/>
    <w:rsid w:val="00153DA4"/>
    <w:rsid w:val="0016029D"/>
    <w:rsid w:val="00161D26"/>
    <w:rsid w:val="00164BD0"/>
    <w:rsid w:val="00175DCE"/>
    <w:rsid w:val="001766D4"/>
    <w:rsid w:val="00176EBB"/>
    <w:rsid w:val="001779AA"/>
    <w:rsid w:val="00182C2A"/>
    <w:rsid w:val="00183078"/>
    <w:rsid w:val="00183381"/>
    <w:rsid w:val="00185176"/>
    <w:rsid w:val="00185339"/>
    <w:rsid w:val="001869A2"/>
    <w:rsid w:val="0018720A"/>
    <w:rsid w:val="00190DD8"/>
    <w:rsid w:val="00191053"/>
    <w:rsid w:val="0019456C"/>
    <w:rsid w:val="00194783"/>
    <w:rsid w:val="001969CA"/>
    <w:rsid w:val="001A53A0"/>
    <w:rsid w:val="001A6104"/>
    <w:rsid w:val="001B46C0"/>
    <w:rsid w:val="001B4B8D"/>
    <w:rsid w:val="001B56D4"/>
    <w:rsid w:val="001B74F1"/>
    <w:rsid w:val="001C2218"/>
    <w:rsid w:val="001C22B0"/>
    <w:rsid w:val="001C6A36"/>
    <w:rsid w:val="001D16AC"/>
    <w:rsid w:val="001D2110"/>
    <w:rsid w:val="001D4756"/>
    <w:rsid w:val="001D6E2F"/>
    <w:rsid w:val="001D756E"/>
    <w:rsid w:val="001E40C4"/>
    <w:rsid w:val="001E447E"/>
    <w:rsid w:val="001E4D02"/>
    <w:rsid w:val="001E6CF9"/>
    <w:rsid w:val="001F3656"/>
    <w:rsid w:val="001F6F9C"/>
    <w:rsid w:val="002012B6"/>
    <w:rsid w:val="00205D0D"/>
    <w:rsid w:val="002141E6"/>
    <w:rsid w:val="002153F5"/>
    <w:rsid w:val="0022048E"/>
    <w:rsid w:val="00221902"/>
    <w:rsid w:val="00223137"/>
    <w:rsid w:val="002242D5"/>
    <w:rsid w:val="00230AAF"/>
    <w:rsid w:val="00231CA2"/>
    <w:rsid w:val="002340CA"/>
    <w:rsid w:val="0023615C"/>
    <w:rsid w:val="00236285"/>
    <w:rsid w:val="0023724C"/>
    <w:rsid w:val="0023779C"/>
    <w:rsid w:val="002409B7"/>
    <w:rsid w:val="002410B0"/>
    <w:rsid w:val="002435F2"/>
    <w:rsid w:val="0024667B"/>
    <w:rsid w:val="00246D58"/>
    <w:rsid w:val="002503D7"/>
    <w:rsid w:val="00254976"/>
    <w:rsid w:val="00260807"/>
    <w:rsid w:val="002641CC"/>
    <w:rsid w:val="002649B8"/>
    <w:rsid w:val="00265CEE"/>
    <w:rsid w:val="00265F5A"/>
    <w:rsid w:val="002669D7"/>
    <w:rsid w:val="00270034"/>
    <w:rsid w:val="00273D8F"/>
    <w:rsid w:val="00275102"/>
    <w:rsid w:val="00276F83"/>
    <w:rsid w:val="002800DD"/>
    <w:rsid w:val="0028176E"/>
    <w:rsid w:val="00282406"/>
    <w:rsid w:val="00283F47"/>
    <w:rsid w:val="00285526"/>
    <w:rsid w:val="00292856"/>
    <w:rsid w:val="002A63AB"/>
    <w:rsid w:val="002B4E1E"/>
    <w:rsid w:val="002B5A0A"/>
    <w:rsid w:val="002C011C"/>
    <w:rsid w:val="002C060D"/>
    <w:rsid w:val="002C0AFF"/>
    <w:rsid w:val="002C22F3"/>
    <w:rsid w:val="002C6654"/>
    <w:rsid w:val="002C6FB6"/>
    <w:rsid w:val="002C7268"/>
    <w:rsid w:val="002C7707"/>
    <w:rsid w:val="002D056E"/>
    <w:rsid w:val="002D6AE2"/>
    <w:rsid w:val="002D70BF"/>
    <w:rsid w:val="002E0E4F"/>
    <w:rsid w:val="002E3A0B"/>
    <w:rsid w:val="002F0684"/>
    <w:rsid w:val="002F2A29"/>
    <w:rsid w:val="002F2F6A"/>
    <w:rsid w:val="002F6482"/>
    <w:rsid w:val="002F6760"/>
    <w:rsid w:val="00302112"/>
    <w:rsid w:val="00302252"/>
    <w:rsid w:val="0030276C"/>
    <w:rsid w:val="003030B5"/>
    <w:rsid w:val="0030317C"/>
    <w:rsid w:val="00304CCA"/>
    <w:rsid w:val="00304CE8"/>
    <w:rsid w:val="003055D1"/>
    <w:rsid w:val="00311566"/>
    <w:rsid w:val="00311CEF"/>
    <w:rsid w:val="003200B6"/>
    <w:rsid w:val="00323BA6"/>
    <w:rsid w:val="003250D7"/>
    <w:rsid w:val="00325C8C"/>
    <w:rsid w:val="0033013D"/>
    <w:rsid w:val="003308C7"/>
    <w:rsid w:val="00330A72"/>
    <w:rsid w:val="00335829"/>
    <w:rsid w:val="003420C2"/>
    <w:rsid w:val="0034239F"/>
    <w:rsid w:val="003547AF"/>
    <w:rsid w:val="00356719"/>
    <w:rsid w:val="00361A5C"/>
    <w:rsid w:val="0036376F"/>
    <w:rsid w:val="00363A22"/>
    <w:rsid w:val="00363C64"/>
    <w:rsid w:val="00365A54"/>
    <w:rsid w:val="00366169"/>
    <w:rsid w:val="00377FDA"/>
    <w:rsid w:val="0038500E"/>
    <w:rsid w:val="00385FEF"/>
    <w:rsid w:val="00386894"/>
    <w:rsid w:val="003936F4"/>
    <w:rsid w:val="003971D8"/>
    <w:rsid w:val="003A1AFB"/>
    <w:rsid w:val="003A2066"/>
    <w:rsid w:val="003A2270"/>
    <w:rsid w:val="003A2F16"/>
    <w:rsid w:val="003A534E"/>
    <w:rsid w:val="003A5C0C"/>
    <w:rsid w:val="003A5E12"/>
    <w:rsid w:val="003A5FB7"/>
    <w:rsid w:val="003A69AE"/>
    <w:rsid w:val="003B06B0"/>
    <w:rsid w:val="003B0ABB"/>
    <w:rsid w:val="003D02BA"/>
    <w:rsid w:val="003D3442"/>
    <w:rsid w:val="003D5B3D"/>
    <w:rsid w:val="003E1313"/>
    <w:rsid w:val="003E3EDD"/>
    <w:rsid w:val="003F2EB7"/>
    <w:rsid w:val="003F415D"/>
    <w:rsid w:val="003F4874"/>
    <w:rsid w:val="003F6DD8"/>
    <w:rsid w:val="00401A4B"/>
    <w:rsid w:val="00405359"/>
    <w:rsid w:val="004151D3"/>
    <w:rsid w:val="00415E06"/>
    <w:rsid w:val="00415EE7"/>
    <w:rsid w:val="004163C0"/>
    <w:rsid w:val="00420912"/>
    <w:rsid w:val="004225B9"/>
    <w:rsid w:val="00422CC6"/>
    <w:rsid w:val="00425240"/>
    <w:rsid w:val="00425EAC"/>
    <w:rsid w:val="004266F8"/>
    <w:rsid w:val="00427862"/>
    <w:rsid w:val="0043176D"/>
    <w:rsid w:val="004333F5"/>
    <w:rsid w:val="004402F4"/>
    <w:rsid w:val="00442B1B"/>
    <w:rsid w:val="00445161"/>
    <w:rsid w:val="004453C8"/>
    <w:rsid w:val="00447C07"/>
    <w:rsid w:val="004508E1"/>
    <w:rsid w:val="00451AE2"/>
    <w:rsid w:val="004525E7"/>
    <w:rsid w:val="0045669F"/>
    <w:rsid w:val="00460220"/>
    <w:rsid w:val="004607F9"/>
    <w:rsid w:val="00460DEF"/>
    <w:rsid w:val="00462B53"/>
    <w:rsid w:val="00462DD4"/>
    <w:rsid w:val="0046372E"/>
    <w:rsid w:val="00465ED4"/>
    <w:rsid w:val="00467A2C"/>
    <w:rsid w:val="00470DD4"/>
    <w:rsid w:val="00473381"/>
    <w:rsid w:val="004741F7"/>
    <w:rsid w:val="0047592D"/>
    <w:rsid w:val="00476924"/>
    <w:rsid w:val="00476D57"/>
    <w:rsid w:val="004819C0"/>
    <w:rsid w:val="00481A97"/>
    <w:rsid w:val="0048562B"/>
    <w:rsid w:val="00485F4F"/>
    <w:rsid w:val="0048763F"/>
    <w:rsid w:val="0048766B"/>
    <w:rsid w:val="00490768"/>
    <w:rsid w:val="00490CB9"/>
    <w:rsid w:val="0049473F"/>
    <w:rsid w:val="00495ABF"/>
    <w:rsid w:val="0049696B"/>
    <w:rsid w:val="004975E9"/>
    <w:rsid w:val="00497A8B"/>
    <w:rsid w:val="004A2580"/>
    <w:rsid w:val="004A2E84"/>
    <w:rsid w:val="004A3EDC"/>
    <w:rsid w:val="004B568B"/>
    <w:rsid w:val="004B6523"/>
    <w:rsid w:val="004B654F"/>
    <w:rsid w:val="004C22E6"/>
    <w:rsid w:val="004C2E39"/>
    <w:rsid w:val="004C31CE"/>
    <w:rsid w:val="004C4F63"/>
    <w:rsid w:val="004C5E03"/>
    <w:rsid w:val="004C78A4"/>
    <w:rsid w:val="004D041E"/>
    <w:rsid w:val="004D1FD8"/>
    <w:rsid w:val="004D4180"/>
    <w:rsid w:val="004D7441"/>
    <w:rsid w:val="004E022F"/>
    <w:rsid w:val="004E0C3C"/>
    <w:rsid w:val="004F0EDF"/>
    <w:rsid w:val="004F12F8"/>
    <w:rsid w:val="004F226C"/>
    <w:rsid w:val="00500297"/>
    <w:rsid w:val="005018D9"/>
    <w:rsid w:val="00501CCD"/>
    <w:rsid w:val="00505DA0"/>
    <w:rsid w:val="00506434"/>
    <w:rsid w:val="00506D99"/>
    <w:rsid w:val="00514942"/>
    <w:rsid w:val="00517948"/>
    <w:rsid w:val="0052252A"/>
    <w:rsid w:val="00523566"/>
    <w:rsid w:val="00523A51"/>
    <w:rsid w:val="00523C61"/>
    <w:rsid w:val="00524072"/>
    <w:rsid w:val="00525311"/>
    <w:rsid w:val="005404EC"/>
    <w:rsid w:val="00543295"/>
    <w:rsid w:val="00547602"/>
    <w:rsid w:val="00551F9B"/>
    <w:rsid w:val="0055302B"/>
    <w:rsid w:val="00553660"/>
    <w:rsid w:val="0055580E"/>
    <w:rsid w:val="00555E6E"/>
    <w:rsid w:val="00560042"/>
    <w:rsid w:val="00563CF3"/>
    <w:rsid w:val="005648A1"/>
    <w:rsid w:val="005717C0"/>
    <w:rsid w:val="00573012"/>
    <w:rsid w:val="00577685"/>
    <w:rsid w:val="00581C91"/>
    <w:rsid w:val="00581E8B"/>
    <w:rsid w:val="0058394B"/>
    <w:rsid w:val="00585310"/>
    <w:rsid w:val="00585BCB"/>
    <w:rsid w:val="00586842"/>
    <w:rsid w:val="00590D8C"/>
    <w:rsid w:val="005937B3"/>
    <w:rsid w:val="0059406A"/>
    <w:rsid w:val="0059446F"/>
    <w:rsid w:val="0059692D"/>
    <w:rsid w:val="00596AC6"/>
    <w:rsid w:val="005A1686"/>
    <w:rsid w:val="005A2BE2"/>
    <w:rsid w:val="005A437F"/>
    <w:rsid w:val="005A7901"/>
    <w:rsid w:val="005A7E39"/>
    <w:rsid w:val="005A7F26"/>
    <w:rsid w:val="005B078D"/>
    <w:rsid w:val="005B3302"/>
    <w:rsid w:val="005C19AA"/>
    <w:rsid w:val="005C2B87"/>
    <w:rsid w:val="005C44CB"/>
    <w:rsid w:val="005C454F"/>
    <w:rsid w:val="005C6191"/>
    <w:rsid w:val="005C6D21"/>
    <w:rsid w:val="005D1239"/>
    <w:rsid w:val="005D7F5E"/>
    <w:rsid w:val="005E0C01"/>
    <w:rsid w:val="005E3342"/>
    <w:rsid w:val="005F20DB"/>
    <w:rsid w:val="00600B65"/>
    <w:rsid w:val="006022BF"/>
    <w:rsid w:val="006047F3"/>
    <w:rsid w:val="00605EDB"/>
    <w:rsid w:val="00610890"/>
    <w:rsid w:val="006111AB"/>
    <w:rsid w:val="00612DE0"/>
    <w:rsid w:val="006139E4"/>
    <w:rsid w:val="0061420D"/>
    <w:rsid w:val="00614E3D"/>
    <w:rsid w:val="006169FB"/>
    <w:rsid w:val="00620A27"/>
    <w:rsid w:val="0062470C"/>
    <w:rsid w:val="00625851"/>
    <w:rsid w:val="00627AE9"/>
    <w:rsid w:val="006316F0"/>
    <w:rsid w:val="00634B1E"/>
    <w:rsid w:val="00634F69"/>
    <w:rsid w:val="006379D0"/>
    <w:rsid w:val="00641025"/>
    <w:rsid w:val="006428A0"/>
    <w:rsid w:val="00642B4A"/>
    <w:rsid w:val="00644331"/>
    <w:rsid w:val="006469A0"/>
    <w:rsid w:val="00647FD1"/>
    <w:rsid w:val="00652685"/>
    <w:rsid w:val="00656B7C"/>
    <w:rsid w:val="00657702"/>
    <w:rsid w:val="00660536"/>
    <w:rsid w:val="00663CC4"/>
    <w:rsid w:val="00667D1D"/>
    <w:rsid w:val="00671ACA"/>
    <w:rsid w:val="00673F17"/>
    <w:rsid w:val="00681776"/>
    <w:rsid w:val="00682127"/>
    <w:rsid w:val="00682193"/>
    <w:rsid w:val="00685B38"/>
    <w:rsid w:val="00687B15"/>
    <w:rsid w:val="006911B9"/>
    <w:rsid w:val="00692147"/>
    <w:rsid w:val="00692580"/>
    <w:rsid w:val="00696B2A"/>
    <w:rsid w:val="006A19AF"/>
    <w:rsid w:val="006A32D4"/>
    <w:rsid w:val="006B0759"/>
    <w:rsid w:val="006B09DC"/>
    <w:rsid w:val="006B19D6"/>
    <w:rsid w:val="006B40AF"/>
    <w:rsid w:val="006C058E"/>
    <w:rsid w:val="006C2F55"/>
    <w:rsid w:val="006C4551"/>
    <w:rsid w:val="006C4A30"/>
    <w:rsid w:val="006C53D7"/>
    <w:rsid w:val="006C5E9C"/>
    <w:rsid w:val="006C6391"/>
    <w:rsid w:val="006C7D3F"/>
    <w:rsid w:val="006D353E"/>
    <w:rsid w:val="006D4ED6"/>
    <w:rsid w:val="006D72E9"/>
    <w:rsid w:val="006D7FCE"/>
    <w:rsid w:val="006E01BC"/>
    <w:rsid w:val="006E0F40"/>
    <w:rsid w:val="006E1246"/>
    <w:rsid w:val="006E5FD6"/>
    <w:rsid w:val="006F02E5"/>
    <w:rsid w:val="006F1CF6"/>
    <w:rsid w:val="00701765"/>
    <w:rsid w:val="00702CA2"/>
    <w:rsid w:val="007032D0"/>
    <w:rsid w:val="0070340A"/>
    <w:rsid w:val="007036A2"/>
    <w:rsid w:val="0070385C"/>
    <w:rsid w:val="00703BB8"/>
    <w:rsid w:val="00704C5C"/>
    <w:rsid w:val="00710061"/>
    <w:rsid w:val="007135FF"/>
    <w:rsid w:val="00726821"/>
    <w:rsid w:val="00734230"/>
    <w:rsid w:val="00734610"/>
    <w:rsid w:val="007353E0"/>
    <w:rsid w:val="00742E26"/>
    <w:rsid w:val="007446CC"/>
    <w:rsid w:val="00744AC8"/>
    <w:rsid w:val="00745636"/>
    <w:rsid w:val="007477FA"/>
    <w:rsid w:val="007506EF"/>
    <w:rsid w:val="0075259E"/>
    <w:rsid w:val="007611D6"/>
    <w:rsid w:val="007615C0"/>
    <w:rsid w:val="00761B77"/>
    <w:rsid w:val="00762EBB"/>
    <w:rsid w:val="00772028"/>
    <w:rsid w:val="00775525"/>
    <w:rsid w:val="00776A2D"/>
    <w:rsid w:val="007819B4"/>
    <w:rsid w:val="007851FC"/>
    <w:rsid w:val="00786A2A"/>
    <w:rsid w:val="00793A23"/>
    <w:rsid w:val="0079487F"/>
    <w:rsid w:val="00797CB3"/>
    <w:rsid w:val="007A10B6"/>
    <w:rsid w:val="007A1E78"/>
    <w:rsid w:val="007A4473"/>
    <w:rsid w:val="007B41EE"/>
    <w:rsid w:val="007B5404"/>
    <w:rsid w:val="007C285D"/>
    <w:rsid w:val="007C28C8"/>
    <w:rsid w:val="007C3BD2"/>
    <w:rsid w:val="007C4AC1"/>
    <w:rsid w:val="007D6843"/>
    <w:rsid w:val="007D6DBA"/>
    <w:rsid w:val="007D7F64"/>
    <w:rsid w:val="007E0115"/>
    <w:rsid w:val="007E1799"/>
    <w:rsid w:val="007E3218"/>
    <w:rsid w:val="007E33F2"/>
    <w:rsid w:val="007F303B"/>
    <w:rsid w:val="007F369B"/>
    <w:rsid w:val="007F42B8"/>
    <w:rsid w:val="007F7599"/>
    <w:rsid w:val="00800357"/>
    <w:rsid w:val="00801BA2"/>
    <w:rsid w:val="00801FDF"/>
    <w:rsid w:val="00803199"/>
    <w:rsid w:val="00807DFB"/>
    <w:rsid w:val="00812CAF"/>
    <w:rsid w:val="00824E5E"/>
    <w:rsid w:val="00825D31"/>
    <w:rsid w:val="008279C7"/>
    <w:rsid w:val="0083253E"/>
    <w:rsid w:val="00833435"/>
    <w:rsid w:val="0083471E"/>
    <w:rsid w:val="00837F68"/>
    <w:rsid w:val="00840FF6"/>
    <w:rsid w:val="00847598"/>
    <w:rsid w:val="008476B3"/>
    <w:rsid w:val="00852B89"/>
    <w:rsid w:val="008546B9"/>
    <w:rsid w:val="00855465"/>
    <w:rsid w:val="00857280"/>
    <w:rsid w:val="00864C62"/>
    <w:rsid w:val="008715C8"/>
    <w:rsid w:val="00874B16"/>
    <w:rsid w:val="00877A0A"/>
    <w:rsid w:val="0088383E"/>
    <w:rsid w:val="008926B8"/>
    <w:rsid w:val="008936E7"/>
    <w:rsid w:val="008954EF"/>
    <w:rsid w:val="00895E02"/>
    <w:rsid w:val="008A09A1"/>
    <w:rsid w:val="008B44E9"/>
    <w:rsid w:val="008B615B"/>
    <w:rsid w:val="008B649C"/>
    <w:rsid w:val="008B7ECA"/>
    <w:rsid w:val="008C146F"/>
    <w:rsid w:val="008C2340"/>
    <w:rsid w:val="008C31A5"/>
    <w:rsid w:val="008C3D4C"/>
    <w:rsid w:val="008D0156"/>
    <w:rsid w:val="008D372C"/>
    <w:rsid w:val="008D7CB8"/>
    <w:rsid w:val="008E0137"/>
    <w:rsid w:val="008E0D6C"/>
    <w:rsid w:val="008E1006"/>
    <w:rsid w:val="008E1076"/>
    <w:rsid w:val="008E1250"/>
    <w:rsid w:val="008E2EF8"/>
    <w:rsid w:val="008E4A58"/>
    <w:rsid w:val="008E5D9F"/>
    <w:rsid w:val="008F0B08"/>
    <w:rsid w:val="008F1F33"/>
    <w:rsid w:val="008F5765"/>
    <w:rsid w:val="008F7C8F"/>
    <w:rsid w:val="00901A72"/>
    <w:rsid w:val="009023E0"/>
    <w:rsid w:val="00902418"/>
    <w:rsid w:val="009038EB"/>
    <w:rsid w:val="009076A3"/>
    <w:rsid w:val="00911CC2"/>
    <w:rsid w:val="0091418F"/>
    <w:rsid w:val="0092476C"/>
    <w:rsid w:val="00925A02"/>
    <w:rsid w:val="0092647F"/>
    <w:rsid w:val="009267F8"/>
    <w:rsid w:val="00930875"/>
    <w:rsid w:val="009329CB"/>
    <w:rsid w:val="00934C6D"/>
    <w:rsid w:val="00935879"/>
    <w:rsid w:val="00935AB3"/>
    <w:rsid w:val="009373F2"/>
    <w:rsid w:val="009442A4"/>
    <w:rsid w:val="0095483C"/>
    <w:rsid w:val="009553FA"/>
    <w:rsid w:val="009559F6"/>
    <w:rsid w:val="00956004"/>
    <w:rsid w:val="0095621D"/>
    <w:rsid w:val="00961D83"/>
    <w:rsid w:val="00967446"/>
    <w:rsid w:val="009770D9"/>
    <w:rsid w:val="00981BD4"/>
    <w:rsid w:val="00986140"/>
    <w:rsid w:val="00986B68"/>
    <w:rsid w:val="0099123A"/>
    <w:rsid w:val="009937A4"/>
    <w:rsid w:val="009A1B92"/>
    <w:rsid w:val="009A21F7"/>
    <w:rsid w:val="009A60A5"/>
    <w:rsid w:val="009A6554"/>
    <w:rsid w:val="009A6589"/>
    <w:rsid w:val="009A769B"/>
    <w:rsid w:val="009B0793"/>
    <w:rsid w:val="009B0A44"/>
    <w:rsid w:val="009B1767"/>
    <w:rsid w:val="009B4DA4"/>
    <w:rsid w:val="009C2B3A"/>
    <w:rsid w:val="009C3454"/>
    <w:rsid w:val="009C3E51"/>
    <w:rsid w:val="009C7C09"/>
    <w:rsid w:val="009D1461"/>
    <w:rsid w:val="009D4BB7"/>
    <w:rsid w:val="009D569A"/>
    <w:rsid w:val="009D7952"/>
    <w:rsid w:val="009E2B97"/>
    <w:rsid w:val="009E32D5"/>
    <w:rsid w:val="009E3D3E"/>
    <w:rsid w:val="009E4140"/>
    <w:rsid w:val="009E6777"/>
    <w:rsid w:val="009F471B"/>
    <w:rsid w:val="009F56FD"/>
    <w:rsid w:val="009F59F3"/>
    <w:rsid w:val="00A01FBA"/>
    <w:rsid w:val="00A02F82"/>
    <w:rsid w:val="00A04982"/>
    <w:rsid w:val="00A05B37"/>
    <w:rsid w:val="00A12CD9"/>
    <w:rsid w:val="00A1500D"/>
    <w:rsid w:val="00A16768"/>
    <w:rsid w:val="00A200D9"/>
    <w:rsid w:val="00A21366"/>
    <w:rsid w:val="00A236B3"/>
    <w:rsid w:val="00A26FDD"/>
    <w:rsid w:val="00A32FB2"/>
    <w:rsid w:val="00A415B5"/>
    <w:rsid w:val="00A43613"/>
    <w:rsid w:val="00A449CC"/>
    <w:rsid w:val="00A45730"/>
    <w:rsid w:val="00A502A8"/>
    <w:rsid w:val="00A52503"/>
    <w:rsid w:val="00A5704B"/>
    <w:rsid w:val="00A6091F"/>
    <w:rsid w:val="00A617EF"/>
    <w:rsid w:val="00A701E4"/>
    <w:rsid w:val="00A72CEE"/>
    <w:rsid w:val="00A741E6"/>
    <w:rsid w:val="00A74280"/>
    <w:rsid w:val="00A742FA"/>
    <w:rsid w:val="00A755E6"/>
    <w:rsid w:val="00A82479"/>
    <w:rsid w:val="00A829A2"/>
    <w:rsid w:val="00A8524C"/>
    <w:rsid w:val="00A909C4"/>
    <w:rsid w:val="00A9641D"/>
    <w:rsid w:val="00AA0A73"/>
    <w:rsid w:val="00AB317E"/>
    <w:rsid w:val="00AB485B"/>
    <w:rsid w:val="00AB7CB2"/>
    <w:rsid w:val="00AB7E53"/>
    <w:rsid w:val="00AC756F"/>
    <w:rsid w:val="00AD09D0"/>
    <w:rsid w:val="00AD27A5"/>
    <w:rsid w:val="00AE211E"/>
    <w:rsid w:val="00AE2847"/>
    <w:rsid w:val="00AE5E66"/>
    <w:rsid w:val="00AF29E1"/>
    <w:rsid w:val="00AF3A4F"/>
    <w:rsid w:val="00AF7209"/>
    <w:rsid w:val="00AF7996"/>
    <w:rsid w:val="00B054A9"/>
    <w:rsid w:val="00B059D8"/>
    <w:rsid w:val="00B107AE"/>
    <w:rsid w:val="00B11C48"/>
    <w:rsid w:val="00B128F2"/>
    <w:rsid w:val="00B13D16"/>
    <w:rsid w:val="00B14988"/>
    <w:rsid w:val="00B150A0"/>
    <w:rsid w:val="00B24163"/>
    <w:rsid w:val="00B30D02"/>
    <w:rsid w:val="00B32288"/>
    <w:rsid w:val="00B34CE1"/>
    <w:rsid w:val="00B40F82"/>
    <w:rsid w:val="00B4518E"/>
    <w:rsid w:val="00B45D54"/>
    <w:rsid w:val="00B47369"/>
    <w:rsid w:val="00B47673"/>
    <w:rsid w:val="00B54564"/>
    <w:rsid w:val="00B55E91"/>
    <w:rsid w:val="00B56F4E"/>
    <w:rsid w:val="00B57AEE"/>
    <w:rsid w:val="00B60E6D"/>
    <w:rsid w:val="00B61D9A"/>
    <w:rsid w:val="00B62948"/>
    <w:rsid w:val="00B6665F"/>
    <w:rsid w:val="00B67430"/>
    <w:rsid w:val="00B67548"/>
    <w:rsid w:val="00B71D00"/>
    <w:rsid w:val="00B72362"/>
    <w:rsid w:val="00B73163"/>
    <w:rsid w:val="00B73BFA"/>
    <w:rsid w:val="00B75D0B"/>
    <w:rsid w:val="00B83510"/>
    <w:rsid w:val="00B846BF"/>
    <w:rsid w:val="00B91E09"/>
    <w:rsid w:val="00B94C5E"/>
    <w:rsid w:val="00B97E99"/>
    <w:rsid w:val="00BA0E15"/>
    <w:rsid w:val="00BA25CF"/>
    <w:rsid w:val="00BA2C13"/>
    <w:rsid w:val="00BA4C6E"/>
    <w:rsid w:val="00BA5B88"/>
    <w:rsid w:val="00BA5CC9"/>
    <w:rsid w:val="00BA5EE8"/>
    <w:rsid w:val="00BA6049"/>
    <w:rsid w:val="00BB33CE"/>
    <w:rsid w:val="00BB4B73"/>
    <w:rsid w:val="00BB6A51"/>
    <w:rsid w:val="00BC2A33"/>
    <w:rsid w:val="00BC358D"/>
    <w:rsid w:val="00BD0862"/>
    <w:rsid w:val="00BD25D1"/>
    <w:rsid w:val="00BD72DA"/>
    <w:rsid w:val="00BE04F7"/>
    <w:rsid w:val="00BE1268"/>
    <w:rsid w:val="00BE1B17"/>
    <w:rsid w:val="00BE2297"/>
    <w:rsid w:val="00BF0659"/>
    <w:rsid w:val="00BF0BDB"/>
    <w:rsid w:val="00BF58F0"/>
    <w:rsid w:val="00BF648C"/>
    <w:rsid w:val="00BF6A32"/>
    <w:rsid w:val="00BF6EC2"/>
    <w:rsid w:val="00C00CA4"/>
    <w:rsid w:val="00C019AA"/>
    <w:rsid w:val="00C0712C"/>
    <w:rsid w:val="00C10942"/>
    <w:rsid w:val="00C130FA"/>
    <w:rsid w:val="00C1395C"/>
    <w:rsid w:val="00C14044"/>
    <w:rsid w:val="00C2196E"/>
    <w:rsid w:val="00C23BFB"/>
    <w:rsid w:val="00C2732E"/>
    <w:rsid w:val="00C3667A"/>
    <w:rsid w:val="00C41AC3"/>
    <w:rsid w:val="00C42AD9"/>
    <w:rsid w:val="00C443A4"/>
    <w:rsid w:val="00C44455"/>
    <w:rsid w:val="00C51403"/>
    <w:rsid w:val="00C53253"/>
    <w:rsid w:val="00C55105"/>
    <w:rsid w:val="00C678B1"/>
    <w:rsid w:val="00C717BF"/>
    <w:rsid w:val="00C75FAE"/>
    <w:rsid w:val="00C7610C"/>
    <w:rsid w:val="00C76DB1"/>
    <w:rsid w:val="00C85D3D"/>
    <w:rsid w:val="00C860D4"/>
    <w:rsid w:val="00C86B1D"/>
    <w:rsid w:val="00C87DA3"/>
    <w:rsid w:val="00C92513"/>
    <w:rsid w:val="00C9427E"/>
    <w:rsid w:val="00C9483C"/>
    <w:rsid w:val="00C9658B"/>
    <w:rsid w:val="00C97414"/>
    <w:rsid w:val="00CA3CE0"/>
    <w:rsid w:val="00CA4DED"/>
    <w:rsid w:val="00CA5733"/>
    <w:rsid w:val="00CB0399"/>
    <w:rsid w:val="00CB12E9"/>
    <w:rsid w:val="00CB2F42"/>
    <w:rsid w:val="00CB4FC9"/>
    <w:rsid w:val="00CC20C3"/>
    <w:rsid w:val="00CC3D73"/>
    <w:rsid w:val="00CC4C42"/>
    <w:rsid w:val="00CC68EA"/>
    <w:rsid w:val="00CD0D31"/>
    <w:rsid w:val="00CD1108"/>
    <w:rsid w:val="00CE00B8"/>
    <w:rsid w:val="00CE356E"/>
    <w:rsid w:val="00CE3624"/>
    <w:rsid w:val="00CE6DB4"/>
    <w:rsid w:val="00CE7386"/>
    <w:rsid w:val="00CF0F98"/>
    <w:rsid w:val="00CF14E7"/>
    <w:rsid w:val="00CF214C"/>
    <w:rsid w:val="00CF5514"/>
    <w:rsid w:val="00CF5F54"/>
    <w:rsid w:val="00CF6AB5"/>
    <w:rsid w:val="00D1102D"/>
    <w:rsid w:val="00D145D1"/>
    <w:rsid w:val="00D161FC"/>
    <w:rsid w:val="00D23566"/>
    <w:rsid w:val="00D241A9"/>
    <w:rsid w:val="00D266B3"/>
    <w:rsid w:val="00D2701E"/>
    <w:rsid w:val="00D329A3"/>
    <w:rsid w:val="00D32D3B"/>
    <w:rsid w:val="00D37275"/>
    <w:rsid w:val="00D41869"/>
    <w:rsid w:val="00D449EB"/>
    <w:rsid w:val="00D46675"/>
    <w:rsid w:val="00D501E9"/>
    <w:rsid w:val="00D50A72"/>
    <w:rsid w:val="00D5465E"/>
    <w:rsid w:val="00D54ACD"/>
    <w:rsid w:val="00D56AB1"/>
    <w:rsid w:val="00D57031"/>
    <w:rsid w:val="00D635C6"/>
    <w:rsid w:val="00D67AB4"/>
    <w:rsid w:val="00D67EF6"/>
    <w:rsid w:val="00D70030"/>
    <w:rsid w:val="00D7095B"/>
    <w:rsid w:val="00D73262"/>
    <w:rsid w:val="00D744EA"/>
    <w:rsid w:val="00D76218"/>
    <w:rsid w:val="00D76CDC"/>
    <w:rsid w:val="00D772F3"/>
    <w:rsid w:val="00D7751C"/>
    <w:rsid w:val="00D815B8"/>
    <w:rsid w:val="00D862B6"/>
    <w:rsid w:val="00D86D56"/>
    <w:rsid w:val="00D87E63"/>
    <w:rsid w:val="00D908E1"/>
    <w:rsid w:val="00D92834"/>
    <w:rsid w:val="00D942C5"/>
    <w:rsid w:val="00DA00FE"/>
    <w:rsid w:val="00DA02BE"/>
    <w:rsid w:val="00DA1D1E"/>
    <w:rsid w:val="00DA4DD6"/>
    <w:rsid w:val="00DA65F1"/>
    <w:rsid w:val="00DA7566"/>
    <w:rsid w:val="00DB0CDB"/>
    <w:rsid w:val="00DB2340"/>
    <w:rsid w:val="00DB2561"/>
    <w:rsid w:val="00DB3099"/>
    <w:rsid w:val="00DB421D"/>
    <w:rsid w:val="00DB779F"/>
    <w:rsid w:val="00DC1AD6"/>
    <w:rsid w:val="00DC52D5"/>
    <w:rsid w:val="00DD7021"/>
    <w:rsid w:val="00DE0A0A"/>
    <w:rsid w:val="00DE2606"/>
    <w:rsid w:val="00DE2786"/>
    <w:rsid w:val="00DE28F9"/>
    <w:rsid w:val="00DE4278"/>
    <w:rsid w:val="00DE4F24"/>
    <w:rsid w:val="00DE70BB"/>
    <w:rsid w:val="00DF16F9"/>
    <w:rsid w:val="00E00F1E"/>
    <w:rsid w:val="00E014FF"/>
    <w:rsid w:val="00E025B7"/>
    <w:rsid w:val="00E030A3"/>
    <w:rsid w:val="00E042EE"/>
    <w:rsid w:val="00E07230"/>
    <w:rsid w:val="00E0741B"/>
    <w:rsid w:val="00E1018A"/>
    <w:rsid w:val="00E119AD"/>
    <w:rsid w:val="00E11A9B"/>
    <w:rsid w:val="00E201E7"/>
    <w:rsid w:val="00E20390"/>
    <w:rsid w:val="00E2085E"/>
    <w:rsid w:val="00E23C71"/>
    <w:rsid w:val="00E331A6"/>
    <w:rsid w:val="00E33965"/>
    <w:rsid w:val="00E33CFB"/>
    <w:rsid w:val="00E34184"/>
    <w:rsid w:val="00E37463"/>
    <w:rsid w:val="00E4098C"/>
    <w:rsid w:val="00E440F4"/>
    <w:rsid w:val="00E4623D"/>
    <w:rsid w:val="00E46F37"/>
    <w:rsid w:val="00E473F1"/>
    <w:rsid w:val="00E50019"/>
    <w:rsid w:val="00E51495"/>
    <w:rsid w:val="00E51D5F"/>
    <w:rsid w:val="00E5427B"/>
    <w:rsid w:val="00E60502"/>
    <w:rsid w:val="00E66719"/>
    <w:rsid w:val="00E67780"/>
    <w:rsid w:val="00E74FC8"/>
    <w:rsid w:val="00E750A4"/>
    <w:rsid w:val="00E7655F"/>
    <w:rsid w:val="00E803BE"/>
    <w:rsid w:val="00E83923"/>
    <w:rsid w:val="00E84CF3"/>
    <w:rsid w:val="00E915BD"/>
    <w:rsid w:val="00E9770F"/>
    <w:rsid w:val="00EA0E29"/>
    <w:rsid w:val="00EA2A7D"/>
    <w:rsid w:val="00EA310B"/>
    <w:rsid w:val="00EA7DB5"/>
    <w:rsid w:val="00EB0A0F"/>
    <w:rsid w:val="00EB0C98"/>
    <w:rsid w:val="00EB1092"/>
    <w:rsid w:val="00EB3BFF"/>
    <w:rsid w:val="00EC0C05"/>
    <w:rsid w:val="00EC10B4"/>
    <w:rsid w:val="00EC1448"/>
    <w:rsid w:val="00EC403A"/>
    <w:rsid w:val="00EC4F2A"/>
    <w:rsid w:val="00EC5EF0"/>
    <w:rsid w:val="00EC6769"/>
    <w:rsid w:val="00ED3CCF"/>
    <w:rsid w:val="00ED3DD8"/>
    <w:rsid w:val="00ED3E7C"/>
    <w:rsid w:val="00ED3F86"/>
    <w:rsid w:val="00ED4815"/>
    <w:rsid w:val="00ED6573"/>
    <w:rsid w:val="00EE1A8A"/>
    <w:rsid w:val="00EE2B62"/>
    <w:rsid w:val="00EE5589"/>
    <w:rsid w:val="00EE5AF5"/>
    <w:rsid w:val="00EE60D7"/>
    <w:rsid w:val="00EE7451"/>
    <w:rsid w:val="00EF0045"/>
    <w:rsid w:val="00EF0F72"/>
    <w:rsid w:val="00EF1423"/>
    <w:rsid w:val="00EF43A2"/>
    <w:rsid w:val="00F0042A"/>
    <w:rsid w:val="00F016CB"/>
    <w:rsid w:val="00F023A5"/>
    <w:rsid w:val="00F05200"/>
    <w:rsid w:val="00F053A7"/>
    <w:rsid w:val="00F0670F"/>
    <w:rsid w:val="00F138A5"/>
    <w:rsid w:val="00F13D61"/>
    <w:rsid w:val="00F14B17"/>
    <w:rsid w:val="00F1784C"/>
    <w:rsid w:val="00F17938"/>
    <w:rsid w:val="00F229ED"/>
    <w:rsid w:val="00F24345"/>
    <w:rsid w:val="00F24370"/>
    <w:rsid w:val="00F35CD2"/>
    <w:rsid w:val="00F427BF"/>
    <w:rsid w:val="00F45D64"/>
    <w:rsid w:val="00F463AF"/>
    <w:rsid w:val="00F5129B"/>
    <w:rsid w:val="00F5275C"/>
    <w:rsid w:val="00F550DD"/>
    <w:rsid w:val="00F64B01"/>
    <w:rsid w:val="00F67679"/>
    <w:rsid w:val="00F705E3"/>
    <w:rsid w:val="00F70651"/>
    <w:rsid w:val="00F72EE1"/>
    <w:rsid w:val="00F73705"/>
    <w:rsid w:val="00F772FE"/>
    <w:rsid w:val="00F81880"/>
    <w:rsid w:val="00F825B7"/>
    <w:rsid w:val="00F835EC"/>
    <w:rsid w:val="00F865F9"/>
    <w:rsid w:val="00F91A05"/>
    <w:rsid w:val="00FA2862"/>
    <w:rsid w:val="00FA3674"/>
    <w:rsid w:val="00FA76E3"/>
    <w:rsid w:val="00FB0D2D"/>
    <w:rsid w:val="00FB4383"/>
    <w:rsid w:val="00FB46F2"/>
    <w:rsid w:val="00FB493E"/>
    <w:rsid w:val="00FC0ADB"/>
    <w:rsid w:val="00FC30C5"/>
    <w:rsid w:val="00FD0906"/>
    <w:rsid w:val="00FD133B"/>
    <w:rsid w:val="00FD1BB0"/>
    <w:rsid w:val="00FD272A"/>
    <w:rsid w:val="00FD2CA2"/>
    <w:rsid w:val="00FD3616"/>
    <w:rsid w:val="00FD3C36"/>
    <w:rsid w:val="00FD3FF7"/>
    <w:rsid w:val="00FD4B50"/>
    <w:rsid w:val="00FE069D"/>
    <w:rsid w:val="00FE1012"/>
    <w:rsid w:val="00FE1393"/>
    <w:rsid w:val="00FE4FD8"/>
    <w:rsid w:val="00FF25B1"/>
    <w:rsid w:val="00FF2D2C"/>
    <w:rsid w:val="00FF4FE4"/>
    <w:rsid w:val="01B19542"/>
    <w:rsid w:val="0612263B"/>
    <w:rsid w:val="064F1046"/>
    <w:rsid w:val="069FB8EB"/>
    <w:rsid w:val="06C8C89C"/>
    <w:rsid w:val="07E33EC0"/>
    <w:rsid w:val="083B158A"/>
    <w:rsid w:val="085A8D39"/>
    <w:rsid w:val="094E4933"/>
    <w:rsid w:val="0AE83110"/>
    <w:rsid w:val="103D26B6"/>
    <w:rsid w:val="10889B9E"/>
    <w:rsid w:val="10B20B1F"/>
    <w:rsid w:val="118F97DE"/>
    <w:rsid w:val="1237C450"/>
    <w:rsid w:val="173CF8F1"/>
    <w:rsid w:val="18D77582"/>
    <w:rsid w:val="1B4CC4E8"/>
    <w:rsid w:val="260C51E1"/>
    <w:rsid w:val="26E896FC"/>
    <w:rsid w:val="28C6EAAE"/>
    <w:rsid w:val="2BADD543"/>
    <w:rsid w:val="2DDDA987"/>
    <w:rsid w:val="33D62452"/>
    <w:rsid w:val="35786D4E"/>
    <w:rsid w:val="3D0A5E4D"/>
    <w:rsid w:val="3D5BA213"/>
    <w:rsid w:val="3EAAD403"/>
    <w:rsid w:val="3FA6DF92"/>
    <w:rsid w:val="3FC6F90B"/>
    <w:rsid w:val="406A729E"/>
    <w:rsid w:val="41B5090B"/>
    <w:rsid w:val="42939479"/>
    <w:rsid w:val="4445E7A4"/>
    <w:rsid w:val="463477F8"/>
    <w:rsid w:val="47800745"/>
    <w:rsid w:val="49949D1A"/>
    <w:rsid w:val="4BC81E46"/>
    <w:rsid w:val="506FD405"/>
    <w:rsid w:val="5483B1B9"/>
    <w:rsid w:val="55A385F2"/>
    <w:rsid w:val="566ADD7D"/>
    <w:rsid w:val="58A3226F"/>
    <w:rsid w:val="59E136C8"/>
    <w:rsid w:val="5CA55E3A"/>
    <w:rsid w:val="607373EC"/>
    <w:rsid w:val="61AAD2FB"/>
    <w:rsid w:val="62F83941"/>
    <w:rsid w:val="631593A0"/>
    <w:rsid w:val="63FBA60C"/>
    <w:rsid w:val="64C8C119"/>
    <w:rsid w:val="66A8C991"/>
    <w:rsid w:val="6713C262"/>
    <w:rsid w:val="67CFD3E9"/>
    <w:rsid w:val="67EA5B7D"/>
    <w:rsid w:val="698C694E"/>
    <w:rsid w:val="6C75E92E"/>
    <w:rsid w:val="6C8746FA"/>
    <w:rsid w:val="6DB16A06"/>
    <w:rsid w:val="6FC1BD71"/>
    <w:rsid w:val="768DCE35"/>
    <w:rsid w:val="799CE0C9"/>
    <w:rsid w:val="7A14FAAD"/>
    <w:rsid w:val="7A583925"/>
    <w:rsid w:val="7BF8330B"/>
    <w:rsid w:val="7C2DD394"/>
    <w:rsid w:val="7DC9A3F5"/>
    <w:rsid w:val="7EF0B22C"/>
  </w:rsids>
  <m:mathPr>
    <m:mathFont m:val="Cambria Math"/>
    <m:brkBin m:val="before"/>
    <m:brkBinSub m:val="--"/>
    <m:smallFrac m:val="0"/>
    <m:dispDef/>
    <m:lMargin m:val="0"/>
    <m:rMargin m:val="0"/>
    <m:defJc m:val="centerGroup"/>
    <m:wrapIndent m:val="1440"/>
    <m:intLim m:val="subSup"/>
    <m:naryLim m:val="undOvr"/>
  </m:mathPr>
  <w:themeFontLang w:val="es-CO"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CC817F0"/>
  <w15:docId w15:val="{4D4B1CD2-3E5F-4EA5-9FCB-50C1A7B685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s-CO"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81BD4"/>
    <w:pPr>
      <w:keepNext/>
      <w:keepLines/>
      <w:spacing w:before="240" w:line="276" w:lineRule="auto"/>
      <w:outlineLvl w:val="0"/>
    </w:pPr>
    <w:rPr>
      <w:rFonts w:asciiTheme="majorHAnsi" w:eastAsiaTheme="majorEastAsia" w:hAnsiTheme="majorHAnsi" w:cstheme="majorBidi"/>
      <w:color w:val="365F91" w:themeColor="accent1" w:themeShade="BF"/>
      <w:sz w:val="32"/>
      <w:szCs w:val="32"/>
      <w:lang w:eastAsia="en-US"/>
    </w:rPr>
  </w:style>
  <w:style w:type="paragraph" w:styleId="Ttulo2">
    <w:name w:val="heading 2"/>
    <w:basedOn w:val="Normal"/>
    <w:next w:val="Normal"/>
    <w:link w:val="Ttulo2Car"/>
    <w:uiPriority w:val="9"/>
    <w:unhideWhenUsed/>
    <w:qFormat/>
    <w:rsid w:val="00825D31"/>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ar"/>
    <w:uiPriority w:val="9"/>
    <w:unhideWhenUsed/>
    <w:qFormat/>
    <w:rsid w:val="00825D31"/>
    <w:pPr>
      <w:keepNext/>
      <w:keepLines/>
      <w:spacing w:before="40"/>
      <w:outlineLvl w:val="2"/>
    </w:pPr>
    <w:rPr>
      <w:rFonts w:asciiTheme="majorHAnsi" w:eastAsiaTheme="majorEastAsia" w:hAnsiTheme="majorHAnsi" w:cstheme="majorBidi"/>
      <w:color w:val="243F60" w:themeColor="accent1" w:themeShade="7F"/>
    </w:rPr>
  </w:style>
  <w:style w:type="paragraph" w:styleId="Ttulo4">
    <w:name w:val="heading 4"/>
    <w:basedOn w:val="Normal"/>
    <w:next w:val="Normal"/>
    <w:link w:val="Ttulo4Car"/>
    <w:uiPriority w:val="9"/>
    <w:unhideWhenUsed/>
    <w:qFormat/>
    <w:rsid w:val="00CD0D31"/>
    <w:pPr>
      <w:keepNext/>
      <w:keepLines/>
      <w:spacing w:before="40"/>
      <w:outlineLvl w:val="3"/>
    </w:pPr>
    <w:rPr>
      <w:rFonts w:asciiTheme="majorHAnsi" w:eastAsiaTheme="majorEastAsia" w:hAnsiTheme="majorHAnsi" w:cstheme="majorBidi"/>
      <w:i/>
      <w:iCs/>
      <w:color w:val="365F91" w:themeColor="accent1" w:themeShade="BF"/>
    </w:rPr>
  </w:style>
  <w:style w:type="paragraph" w:styleId="Ttulo5">
    <w:name w:val="heading 5"/>
    <w:basedOn w:val="Normal"/>
    <w:next w:val="Normal"/>
    <w:link w:val="Ttulo5Car"/>
    <w:uiPriority w:val="9"/>
    <w:unhideWhenUsed/>
    <w:qFormat/>
    <w:rsid w:val="00CD0D31"/>
    <w:pPr>
      <w:keepNext/>
      <w:keepLines/>
      <w:spacing w:before="40"/>
      <w:outlineLvl w:val="4"/>
    </w:pPr>
    <w:rPr>
      <w:rFonts w:asciiTheme="majorHAnsi" w:eastAsiaTheme="majorEastAsia" w:hAnsiTheme="majorHAnsi" w:cstheme="majorBidi"/>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BC2A33"/>
    <w:rPr>
      <w:rFonts w:ascii="Lucida Grande" w:hAnsi="Lucida Grande" w:cs="Lucida Grande"/>
      <w:sz w:val="18"/>
      <w:szCs w:val="18"/>
    </w:rPr>
  </w:style>
  <w:style w:type="character" w:customStyle="1" w:styleId="TextodegloboCar">
    <w:name w:val="Texto de globo Car"/>
    <w:basedOn w:val="Fuentedeprrafopredeter"/>
    <w:link w:val="Textodeglobo"/>
    <w:uiPriority w:val="99"/>
    <w:semiHidden/>
    <w:rsid w:val="00BC2A33"/>
    <w:rPr>
      <w:rFonts w:ascii="Lucida Grande" w:hAnsi="Lucida Grande" w:cs="Lucida Grande"/>
      <w:sz w:val="18"/>
      <w:szCs w:val="18"/>
    </w:rPr>
  </w:style>
  <w:style w:type="character" w:styleId="Fuerte">
    <w:name w:val="Strong"/>
    <w:basedOn w:val="Fuentedeprrafopredeter"/>
    <w:uiPriority w:val="22"/>
    <w:qFormat/>
    <w:rsid w:val="00BC2A33"/>
    <w:rPr>
      <w:b/>
      <w:bCs/>
    </w:rPr>
  </w:style>
  <w:style w:type="character" w:customStyle="1" w:styleId="apple-converted-space">
    <w:name w:val="apple-converted-space"/>
    <w:basedOn w:val="Fuentedeprrafopredeter"/>
    <w:rsid w:val="00BC2A33"/>
  </w:style>
  <w:style w:type="character" w:customStyle="1" w:styleId="Ttulo1Car">
    <w:name w:val="Título 1 Car"/>
    <w:basedOn w:val="Fuentedeprrafopredeter"/>
    <w:link w:val="Ttulo1"/>
    <w:uiPriority w:val="9"/>
    <w:rsid w:val="00981BD4"/>
    <w:rPr>
      <w:rFonts w:asciiTheme="majorHAnsi" w:eastAsiaTheme="majorEastAsia" w:hAnsiTheme="majorHAnsi" w:cstheme="majorBidi"/>
      <w:color w:val="365F91" w:themeColor="accent1" w:themeShade="BF"/>
      <w:sz w:val="32"/>
      <w:szCs w:val="32"/>
      <w:lang w:eastAsia="en-US"/>
    </w:rPr>
  </w:style>
  <w:style w:type="paragraph" w:styleId="NormalWeb">
    <w:name w:val="Normal (Web)"/>
    <w:basedOn w:val="Normal"/>
    <w:uiPriority w:val="99"/>
    <w:rsid w:val="00981BD4"/>
    <w:pPr>
      <w:spacing w:before="100" w:beforeAutospacing="1" w:after="100" w:afterAutospacing="1"/>
    </w:pPr>
    <w:rPr>
      <w:rFonts w:ascii="Times New Roman" w:eastAsia="Times New Roman" w:hAnsi="Times New Roman" w:cs="Times New Roman"/>
      <w:lang w:eastAsia="es-CO"/>
    </w:rPr>
  </w:style>
  <w:style w:type="character" w:styleId="Hipervnculo">
    <w:name w:val="Hyperlink"/>
    <w:basedOn w:val="Fuentedeprrafopredeter"/>
    <w:uiPriority w:val="99"/>
    <w:unhideWhenUsed/>
    <w:rsid w:val="00981BD4"/>
    <w:rPr>
      <w:color w:val="0000FF" w:themeColor="hyperlink"/>
      <w:u w:val="single"/>
    </w:rPr>
  </w:style>
  <w:style w:type="paragraph" w:styleId="Prrafodelista">
    <w:name w:val="List Paragraph"/>
    <w:basedOn w:val="Normal"/>
    <w:uiPriority w:val="34"/>
    <w:qFormat/>
    <w:rsid w:val="00981BD4"/>
    <w:pPr>
      <w:spacing w:after="200" w:line="276" w:lineRule="auto"/>
      <w:ind w:left="720"/>
      <w:contextualSpacing/>
    </w:pPr>
    <w:rPr>
      <w:rFonts w:eastAsiaTheme="minorHAnsi"/>
      <w:sz w:val="22"/>
      <w:szCs w:val="22"/>
      <w:lang w:eastAsia="en-US"/>
    </w:rPr>
  </w:style>
  <w:style w:type="paragraph" w:styleId="Encabezado">
    <w:name w:val="header"/>
    <w:basedOn w:val="Normal"/>
    <w:link w:val="EncabezadoCar"/>
    <w:uiPriority w:val="99"/>
    <w:unhideWhenUsed/>
    <w:rsid w:val="00981BD4"/>
    <w:pPr>
      <w:tabs>
        <w:tab w:val="center" w:pos="4513"/>
        <w:tab w:val="right" w:pos="9026"/>
      </w:tabs>
    </w:pPr>
  </w:style>
  <w:style w:type="character" w:customStyle="1" w:styleId="EncabezadoCar">
    <w:name w:val="Encabezado Car"/>
    <w:basedOn w:val="Fuentedeprrafopredeter"/>
    <w:link w:val="Encabezado"/>
    <w:uiPriority w:val="99"/>
    <w:rsid w:val="00981BD4"/>
  </w:style>
  <w:style w:type="paragraph" w:styleId="Piedepgina">
    <w:name w:val="footer"/>
    <w:basedOn w:val="Normal"/>
    <w:link w:val="PiedepginaCar"/>
    <w:uiPriority w:val="99"/>
    <w:unhideWhenUsed/>
    <w:rsid w:val="00981BD4"/>
    <w:pPr>
      <w:tabs>
        <w:tab w:val="center" w:pos="4513"/>
        <w:tab w:val="right" w:pos="9026"/>
      </w:tabs>
    </w:pPr>
  </w:style>
  <w:style w:type="character" w:customStyle="1" w:styleId="PiedepginaCar">
    <w:name w:val="Pie de página Car"/>
    <w:basedOn w:val="Fuentedeprrafopredeter"/>
    <w:link w:val="Piedepgina"/>
    <w:uiPriority w:val="99"/>
    <w:rsid w:val="00981BD4"/>
  </w:style>
  <w:style w:type="paragraph" w:styleId="Descripcin">
    <w:name w:val="caption"/>
    <w:basedOn w:val="Normal"/>
    <w:next w:val="Normal"/>
    <w:uiPriority w:val="35"/>
    <w:unhideWhenUsed/>
    <w:qFormat/>
    <w:rsid w:val="0023724C"/>
    <w:pPr>
      <w:spacing w:after="200"/>
    </w:pPr>
    <w:rPr>
      <w:i/>
      <w:iCs/>
      <w:color w:val="1F497D" w:themeColor="text2"/>
      <w:sz w:val="18"/>
      <w:szCs w:val="18"/>
    </w:rPr>
  </w:style>
  <w:style w:type="character" w:styleId="Nmerodepgina">
    <w:name w:val="page number"/>
    <w:basedOn w:val="Fuentedeprrafopredeter"/>
    <w:uiPriority w:val="99"/>
    <w:semiHidden/>
    <w:unhideWhenUsed/>
    <w:rsid w:val="00AF29E1"/>
  </w:style>
  <w:style w:type="paragraph" w:customStyle="1" w:styleId="BodyText1">
    <w:name w:val="Body Text1"/>
    <w:basedOn w:val="Normal"/>
    <w:rsid w:val="00911CC2"/>
    <w:pPr>
      <w:spacing w:before="120" w:after="120" w:line="240" w:lineRule="atLeast"/>
    </w:pPr>
    <w:rPr>
      <w:rFonts w:ascii="Arial" w:eastAsiaTheme="minorHAnsi" w:hAnsi="Arial"/>
      <w:color w:val="000000" w:themeColor="text1"/>
      <w:sz w:val="20"/>
      <w:szCs w:val="20"/>
      <w:lang w:val="en-AU" w:eastAsia="en-US"/>
    </w:rPr>
  </w:style>
  <w:style w:type="character" w:styleId="Textodelmarcadordeposicin">
    <w:name w:val="Placeholder Text"/>
    <w:basedOn w:val="Fuentedeprrafopredeter"/>
    <w:uiPriority w:val="99"/>
    <w:semiHidden/>
    <w:rsid w:val="00825D31"/>
    <w:rPr>
      <w:color w:val="808080"/>
    </w:rPr>
  </w:style>
  <w:style w:type="paragraph" w:styleId="TDC2">
    <w:name w:val="toc 2"/>
    <w:basedOn w:val="Normal"/>
    <w:next w:val="Normal"/>
    <w:autoRedefine/>
    <w:uiPriority w:val="39"/>
    <w:unhideWhenUsed/>
    <w:rsid w:val="00825D31"/>
    <w:pPr>
      <w:ind w:left="240"/>
    </w:pPr>
    <w:rPr>
      <w:b/>
      <w:bCs/>
      <w:sz w:val="22"/>
      <w:szCs w:val="22"/>
    </w:rPr>
  </w:style>
  <w:style w:type="paragraph" w:styleId="TDC1">
    <w:name w:val="toc 1"/>
    <w:basedOn w:val="Normal"/>
    <w:next w:val="Normal"/>
    <w:autoRedefine/>
    <w:uiPriority w:val="39"/>
    <w:unhideWhenUsed/>
    <w:rsid w:val="00825D31"/>
    <w:pPr>
      <w:spacing w:before="120"/>
    </w:pPr>
    <w:rPr>
      <w:b/>
      <w:bCs/>
    </w:rPr>
  </w:style>
  <w:style w:type="character" w:customStyle="1" w:styleId="Ttulo2Car">
    <w:name w:val="Título 2 Car"/>
    <w:basedOn w:val="Fuentedeprrafopredeter"/>
    <w:link w:val="Ttulo2"/>
    <w:uiPriority w:val="9"/>
    <w:rsid w:val="00825D31"/>
    <w:rPr>
      <w:rFonts w:asciiTheme="majorHAnsi" w:eastAsiaTheme="majorEastAsia" w:hAnsiTheme="majorHAnsi" w:cstheme="majorBidi"/>
      <w:color w:val="365F91" w:themeColor="accent1" w:themeShade="BF"/>
      <w:sz w:val="26"/>
      <w:szCs w:val="26"/>
    </w:rPr>
  </w:style>
  <w:style w:type="character" w:customStyle="1" w:styleId="Ttulo3Car">
    <w:name w:val="Título 3 Car"/>
    <w:basedOn w:val="Fuentedeprrafopredeter"/>
    <w:link w:val="Ttulo3"/>
    <w:uiPriority w:val="9"/>
    <w:rsid w:val="00825D31"/>
    <w:rPr>
      <w:rFonts w:asciiTheme="majorHAnsi" w:eastAsiaTheme="majorEastAsia" w:hAnsiTheme="majorHAnsi" w:cstheme="majorBidi"/>
      <w:color w:val="243F60" w:themeColor="accent1" w:themeShade="7F"/>
    </w:rPr>
  </w:style>
  <w:style w:type="paragraph" w:styleId="Sinespaciado">
    <w:name w:val="No Spacing"/>
    <w:uiPriority w:val="1"/>
    <w:qFormat/>
    <w:rsid w:val="00CD0D31"/>
  </w:style>
  <w:style w:type="character" w:customStyle="1" w:styleId="Ttulo4Car">
    <w:name w:val="Título 4 Car"/>
    <w:basedOn w:val="Fuentedeprrafopredeter"/>
    <w:link w:val="Ttulo4"/>
    <w:uiPriority w:val="9"/>
    <w:rsid w:val="00CD0D31"/>
    <w:rPr>
      <w:rFonts w:asciiTheme="majorHAnsi" w:eastAsiaTheme="majorEastAsia" w:hAnsiTheme="majorHAnsi" w:cstheme="majorBidi"/>
      <w:i/>
      <w:iCs/>
      <w:color w:val="365F91" w:themeColor="accent1" w:themeShade="BF"/>
    </w:rPr>
  </w:style>
  <w:style w:type="character" w:customStyle="1" w:styleId="Ttulo5Car">
    <w:name w:val="Título 5 Car"/>
    <w:basedOn w:val="Fuentedeprrafopredeter"/>
    <w:link w:val="Ttulo5"/>
    <w:uiPriority w:val="9"/>
    <w:rsid w:val="00CD0D31"/>
    <w:rPr>
      <w:rFonts w:asciiTheme="majorHAnsi" w:eastAsiaTheme="majorEastAsia" w:hAnsiTheme="majorHAnsi" w:cstheme="majorBidi"/>
      <w:color w:val="365F91" w:themeColor="accent1" w:themeShade="BF"/>
    </w:rPr>
  </w:style>
  <w:style w:type="paragraph" w:styleId="TtuloTDC">
    <w:name w:val="TOC Heading"/>
    <w:basedOn w:val="Ttulo1"/>
    <w:next w:val="Normal"/>
    <w:uiPriority w:val="39"/>
    <w:unhideWhenUsed/>
    <w:qFormat/>
    <w:rsid w:val="00095392"/>
    <w:pPr>
      <w:spacing w:before="480"/>
      <w:outlineLvl w:val="9"/>
    </w:pPr>
    <w:rPr>
      <w:b/>
      <w:bCs/>
      <w:sz w:val="28"/>
      <w:szCs w:val="28"/>
      <w:lang w:val="en-US"/>
    </w:rPr>
  </w:style>
  <w:style w:type="paragraph" w:styleId="TDC3">
    <w:name w:val="toc 3"/>
    <w:basedOn w:val="Normal"/>
    <w:next w:val="Normal"/>
    <w:autoRedefine/>
    <w:uiPriority w:val="39"/>
    <w:semiHidden/>
    <w:unhideWhenUsed/>
    <w:rsid w:val="00095392"/>
    <w:pPr>
      <w:ind w:left="480"/>
    </w:pPr>
    <w:rPr>
      <w:sz w:val="22"/>
      <w:szCs w:val="22"/>
    </w:rPr>
  </w:style>
  <w:style w:type="paragraph" w:styleId="TDC4">
    <w:name w:val="toc 4"/>
    <w:basedOn w:val="Normal"/>
    <w:next w:val="Normal"/>
    <w:autoRedefine/>
    <w:uiPriority w:val="39"/>
    <w:semiHidden/>
    <w:unhideWhenUsed/>
    <w:rsid w:val="00095392"/>
    <w:pPr>
      <w:ind w:left="720"/>
    </w:pPr>
    <w:rPr>
      <w:sz w:val="20"/>
      <w:szCs w:val="20"/>
    </w:rPr>
  </w:style>
  <w:style w:type="paragraph" w:styleId="TDC5">
    <w:name w:val="toc 5"/>
    <w:basedOn w:val="Normal"/>
    <w:next w:val="Normal"/>
    <w:autoRedefine/>
    <w:uiPriority w:val="39"/>
    <w:semiHidden/>
    <w:unhideWhenUsed/>
    <w:rsid w:val="00095392"/>
    <w:pPr>
      <w:ind w:left="960"/>
    </w:pPr>
    <w:rPr>
      <w:sz w:val="20"/>
      <w:szCs w:val="20"/>
    </w:rPr>
  </w:style>
  <w:style w:type="paragraph" w:styleId="TDC6">
    <w:name w:val="toc 6"/>
    <w:basedOn w:val="Normal"/>
    <w:next w:val="Normal"/>
    <w:autoRedefine/>
    <w:uiPriority w:val="39"/>
    <w:semiHidden/>
    <w:unhideWhenUsed/>
    <w:rsid w:val="00095392"/>
    <w:pPr>
      <w:ind w:left="1200"/>
    </w:pPr>
    <w:rPr>
      <w:sz w:val="20"/>
      <w:szCs w:val="20"/>
    </w:rPr>
  </w:style>
  <w:style w:type="paragraph" w:styleId="TDC7">
    <w:name w:val="toc 7"/>
    <w:basedOn w:val="Normal"/>
    <w:next w:val="Normal"/>
    <w:autoRedefine/>
    <w:uiPriority w:val="39"/>
    <w:semiHidden/>
    <w:unhideWhenUsed/>
    <w:rsid w:val="00095392"/>
    <w:pPr>
      <w:ind w:left="1440"/>
    </w:pPr>
    <w:rPr>
      <w:sz w:val="20"/>
      <w:szCs w:val="20"/>
    </w:rPr>
  </w:style>
  <w:style w:type="paragraph" w:styleId="TDC8">
    <w:name w:val="toc 8"/>
    <w:basedOn w:val="Normal"/>
    <w:next w:val="Normal"/>
    <w:autoRedefine/>
    <w:uiPriority w:val="39"/>
    <w:semiHidden/>
    <w:unhideWhenUsed/>
    <w:rsid w:val="00095392"/>
    <w:pPr>
      <w:ind w:left="1680"/>
    </w:pPr>
    <w:rPr>
      <w:sz w:val="20"/>
      <w:szCs w:val="20"/>
    </w:rPr>
  </w:style>
  <w:style w:type="paragraph" w:styleId="TDC9">
    <w:name w:val="toc 9"/>
    <w:basedOn w:val="Normal"/>
    <w:next w:val="Normal"/>
    <w:autoRedefine/>
    <w:uiPriority w:val="39"/>
    <w:semiHidden/>
    <w:unhideWhenUsed/>
    <w:rsid w:val="00095392"/>
    <w:pPr>
      <w:ind w:left="1920"/>
    </w:pPr>
    <w:rPr>
      <w:sz w:val="20"/>
      <w:szCs w:val="20"/>
    </w:rPr>
  </w:style>
  <w:style w:type="character" w:customStyle="1" w:styleId="fontstyle01">
    <w:name w:val="fontstyle01"/>
    <w:basedOn w:val="Fuentedeprrafopredeter"/>
    <w:rsid w:val="009553FA"/>
    <w:rPr>
      <w:rFonts w:ascii="ArialMT" w:hAnsi="ArialMT" w:hint="default"/>
      <w:b w:val="0"/>
      <w:bCs w:val="0"/>
      <w:i w:val="0"/>
      <w:iCs w:val="0"/>
      <w:color w:val="000000"/>
      <w:sz w:val="22"/>
      <w:szCs w:val="22"/>
    </w:rPr>
  </w:style>
  <w:style w:type="table" w:styleId="Tablaconcuadrcula">
    <w:name w:val="Table Grid"/>
    <w:basedOn w:val="Tablanormal"/>
    <w:uiPriority w:val="59"/>
    <w:rsid w:val="002641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run">
    <w:name w:val="normaltextrun"/>
    <w:basedOn w:val="Fuentedeprrafopredeter"/>
    <w:rsid w:val="00C717BF"/>
  </w:style>
  <w:style w:type="character" w:customStyle="1" w:styleId="spellingerror">
    <w:name w:val="spellingerror"/>
    <w:basedOn w:val="Fuentedeprrafopredeter"/>
    <w:rsid w:val="00C717BF"/>
  </w:style>
  <w:style w:type="character" w:customStyle="1" w:styleId="eop">
    <w:name w:val="eop"/>
    <w:basedOn w:val="Fuentedeprrafopredeter"/>
    <w:rsid w:val="00C717BF"/>
  </w:style>
  <w:style w:type="paragraph" w:styleId="Textoindependiente">
    <w:name w:val="Body Text"/>
    <w:basedOn w:val="Normal"/>
    <w:link w:val="TextoindependienteCar"/>
    <w:uiPriority w:val="1"/>
    <w:qFormat/>
    <w:rsid w:val="00824E5E"/>
    <w:pPr>
      <w:widowControl w:val="0"/>
      <w:autoSpaceDE w:val="0"/>
      <w:autoSpaceDN w:val="0"/>
    </w:pPr>
    <w:rPr>
      <w:rFonts w:ascii="Calibri Light" w:eastAsia="Calibri Light" w:hAnsi="Calibri Light" w:cs="Calibri Light"/>
      <w:sz w:val="17"/>
      <w:szCs w:val="17"/>
      <w:lang w:val="es-ES" w:eastAsia="en-US"/>
    </w:rPr>
  </w:style>
  <w:style w:type="character" w:customStyle="1" w:styleId="TextoindependienteCar">
    <w:name w:val="Texto independiente Car"/>
    <w:basedOn w:val="Fuentedeprrafopredeter"/>
    <w:link w:val="Textoindependiente"/>
    <w:uiPriority w:val="1"/>
    <w:rsid w:val="00824E5E"/>
    <w:rPr>
      <w:rFonts w:ascii="Calibri Light" w:eastAsia="Calibri Light" w:hAnsi="Calibri Light" w:cs="Calibri Light"/>
      <w:sz w:val="17"/>
      <w:szCs w:val="17"/>
      <w:lang w:val="es-E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740223">
      <w:bodyDiv w:val="1"/>
      <w:marLeft w:val="0"/>
      <w:marRight w:val="0"/>
      <w:marTop w:val="0"/>
      <w:marBottom w:val="0"/>
      <w:divBdr>
        <w:top w:val="none" w:sz="0" w:space="0" w:color="auto"/>
        <w:left w:val="none" w:sz="0" w:space="0" w:color="auto"/>
        <w:bottom w:val="none" w:sz="0" w:space="0" w:color="auto"/>
        <w:right w:val="none" w:sz="0" w:space="0" w:color="auto"/>
      </w:divBdr>
    </w:div>
    <w:div w:id="151409229">
      <w:bodyDiv w:val="1"/>
      <w:marLeft w:val="0"/>
      <w:marRight w:val="0"/>
      <w:marTop w:val="0"/>
      <w:marBottom w:val="0"/>
      <w:divBdr>
        <w:top w:val="none" w:sz="0" w:space="0" w:color="auto"/>
        <w:left w:val="none" w:sz="0" w:space="0" w:color="auto"/>
        <w:bottom w:val="none" w:sz="0" w:space="0" w:color="auto"/>
        <w:right w:val="none" w:sz="0" w:space="0" w:color="auto"/>
      </w:divBdr>
      <w:divsChild>
        <w:div w:id="29301145">
          <w:marLeft w:val="0"/>
          <w:marRight w:val="0"/>
          <w:marTop w:val="0"/>
          <w:marBottom w:val="0"/>
          <w:divBdr>
            <w:top w:val="none" w:sz="0" w:space="0" w:color="auto"/>
            <w:left w:val="none" w:sz="0" w:space="0" w:color="auto"/>
            <w:bottom w:val="none" w:sz="0" w:space="0" w:color="auto"/>
            <w:right w:val="none" w:sz="0" w:space="0" w:color="auto"/>
          </w:divBdr>
          <w:divsChild>
            <w:div w:id="1046834424">
              <w:marLeft w:val="0"/>
              <w:marRight w:val="0"/>
              <w:marTop w:val="0"/>
              <w:marBottom w:val="0"/>
              <w:divBdr>
                <w:top w:val="none" w:sz="0" w:space="0" w:color="auto"/>
                <w:left w:val="none" w:sz="0" w:space="0" w:color="auto"/>
                <w:bottom w:val="none" w:sz="0" w:space="0" w:color="auto"/>
                <w:right w:val="none" w:sz="0" w:space="0" w:color="auto"/>
              </w:divBdr>
              <w:divsChild>
                <w:div w:id="2027435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7070842">
      <w:bodyDiv w:val="1"/>
      <w:marLeft w:val="0"/>
      <w:marRight w:val="0"/>
      <w:marTop w:val="0"/>
      <w:marBottom w:val="0"/>
      <w:divBdr>
        <w:top w:val="none" w:sz="0" w:space="0" w:color="auto"/>
        <w:left w:val="none" w:sz="0" w:space="0" w:color="auto"/>
        <w:bottom w:val="none" w:sz="0" w:space="0" w:color="auto"/>
        <w:right w:val="none" w:sz="0" w:space="0" w:color="auto"/>
      </w:divBdr>
    </w:div>
    <w:div w:id="429545964">
      <w:bodyDiv w:val="1"/>
      <w:marLeft w:val="0"/>
      <w:marRight w:val="0"/>
      <w:marTop w:val="0"/>
      <w:marBottom w:val="0"/>
      <w:divBdr>
        <w:top w:val="none" w:sz="0" w:space="0" w:color="auto"/>
        <w:left w:val="none" w:sz="0" w:space="0" w:color="auto"/>
        <w:bottom w:val="none" w:sz="0" w:space="0" w:color="auto"/>
        <w:right w:val="none" w:sz="0" w:space="0" w:color="auto"/>
      </w:divBdr>
    </w:div>
    <w:div w:id="450513114">
      <w:bodyDiv w:val="1"/>
      <w:marLeft w:val="0"/>
      <w:marRight w:val="0"/>
      <w:marTop w:val="0"/>
      <w:marBottom w:val="0"/>
      <w:divBdr>
        <w:top w:val="none" w:sz="0" w:space="0" w:color="auto"/>
        <w:left w:val="none" w:sz="0" w:space="0" w:color="auto"/>
        <w:bottom w:val="none" w:sz="0" w:space="0" w:color="auto"/>
        <w:right w:val="none" w:sz="0" w:space="0" w:color="auto"/>
      </w:divBdr>
    </w:div>
    <w:div w:id="480661162">
      <w:bodyDiv w:val="1"/>
      <w:marLeft w:val="0"/>
      <w:marRight w:val="0"/>
      <w:marTop w:val="0"/>
      <w:marBottom w:val="0"/>
      <w:divBdr>
        <w:top w:val="none" w:sz="0" w:space="0" w:color="auto"/>
        <w:left w:val="none" w:sz="0" w:space="0" w:color="auto"/>
        <w:bottom w:val="none" w:sz="0" w:space="0" w:color="auto"/>
        <w:right w:val="none" w:sz="0" w:space="0" w:color="auto"/>
      </w:divBdr>
    </w:div>
    <w:div w:id="515846944">
      <w:bodyDiv w:val="1"/>
      <w:marLeft w:val="0"/>
      <w:marRight w:val="0"/>
      <w:marTop w:val="0"/>
      <w:marBottom w:val="0"/>
      <w:divBdr>
        <w:top w:val="none" w:sz="0" w:space="0" w:color="auto"/>
        <w:left w:val="none" w:sz="0" w:space="0" w:color="auto"/>
        <w:bottom w:val="none" w:sz="0" w:space="0" w:color="auto"/>
        <w:right w:val="none" w:sz="0" w:space="0" w:color="auto"/>
      </w:divBdr>
    </w:div>
    <w:div w:id="611016437">
      <w:bodyDiv w:val="1"/>
      <w:marLeft w:val="0"/>
      <w:marRight w:val="0"/>
      <w:marTop w:val="0"/>
      <w:marBottom w:val="0"/>
      <w:divBdr>
        <w:top w:val="none" w:sz="0" w:space="0" w:color="auto"/>
        <w:left w:val="none" w:sz="0" w:space="0" w:color="auto"/>
        <w:bottom w:val="none" w:sz="0" w:space="0" w:color="auto"/>
        <w:right w:val="none" w:sz="0" w:space="0" w:color="auto"/>
      </w:divBdr>
      <w:divsChild>
        <w:div w:id="774712984">
          <w:marLeft w:val="0"/>
          <w:marRight w:val="0"/>
          <w:marTop w:val="0"/>
          <w:marBottom w:val="0"/>
          <w:divBdr>
            <w:top w:val="none" w:sz="0" w:space="0" w:color="auto"/>
            <w:left w:val="none" w:sz="0" w:space="0" w:color="auto"/>
            <w:bottom w:val="none" w:sz="0" w:space="0" w:color="auto"/>
            <w:right w:val="none" w:sz="0" w:space="0" w:color="auto"/>
          </w:divBdr>
          <w:divsChild>
            <w:div w:id="94904090">
              <w:marLeft w:val="0"/>
              <w:marRight w:val="0"/>
              <w:marTop w:val="0"/>
              <w:marBottom w:val="0"/>
              <w:divBdr>
                <w:top w:val="none" w:sz="0" w:space="0" w:color="auto"/>
                <w:left w:val="none" w:sz="0" w:space="0" w:color="auto"/>
                <w:bottom w:val="none" w:sz="0" w:space="0" w:color="auto"/>
                <w:right w:val="none" w:sz="0" w:space="0" w:color="auto"/>
              </w:divBdr>
              <w:divsChild>
                <w:div w:id="124105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961019">
      <w:bodyDiv w:val="1"/>
      <w:marLeft w:val="0"/>
      <w:marRight w:val="0"/>
      <w:marTop w:val="0"/>
      <w:marBottom w:val="0"/>
      <w:divBdr>
        <w:top w:val="none" w:sz="0" w:space="0" w:color="auto"/>
        <w:left w:val="none" w:sz="0" w:space="0" w:color="auto"/>
        <w:bottom w:val="none" w:sz="0" w:space="0" w:color="auto"/>
        <w:right w:val="none" w:sz="0" w:space="0" w:color="auto"/>
      </w:divBdr>
      <w:divsChild>
        <w:div w:id="730035883">
          <w:marLeft w:val="547"/>
          <w:marRight w:val="0"/>
          <w:marTop w:val="0"/>
          <w:marBottom w:val="0"/>
          <w:divBdr>
            <w:top w:val="none" w:sz="0" w:space="0" w:color="auto"/>
            <w:left w:val="none" w:sz="0" w:space="0" w:color="auto"/>
            <w:bottom w:val="none" w:sz="0" w:space="0" w:color="auto"/>
            <w:right w:val="none" w:sz="0" w:space="0" w:color="auto"/>
          </w:divBdr>
        </w:div>
      </w:divsChild>
    </w:div>
    <w:div w:id="980420565">
      <w:bodyDiv w:val="1"/>
      <w:marLeft w:val="0"/>
      <w:marRight w:val="0"/>
      <w:marTop w:val="0"/>
      <w:marBottom w:val="0"/>
      <w:divBdr>
        <w:top w:val="none" w:sz="0" w:space="0" w:color="auto"/>
        <w:left w:val="none" w:sz="0" w:space="0" w:color="auto"/>
        <w:bottom w:val="none" w:sz="0" w:space="0" w:color="auto"/>
        <w:right w:val="none" w:sz="0" w:space="0" w:color="auto"/>
      </w:divBdr>
    </w:div>
    <w:div w:id="1284733529">
      <w:bodyDiv w:val="1"/>
      <w:marLeft w:val="0"/>
      <w:marRight w:val="0"/>
      <w:marTop w:val="0"/>
      <w:marBottom w:val="0"/>
      <w:divBdr>
        <w:top w:val="none" w:sz="0" w:space="0" w:color="auto"/>
        <w:left w:val="none" w:sz="0" w:space="0" w:color="auto"/>
        <w:bottom w:val="none" w:sz="0" w:space="0" w:color="auto"/>
        <w:right w:val="none" w:sz="0" w:space="0" w:color="auto"/>
      </w:divBdr>
    </w:div>
    <w:div w:id="1529490826">
      <w:bodyDiv w:val="1"/>
      <w:marLeft w:val="0"/>
      <w:marRight w:val="0"/>
      <w:marTop w:val="0"/>
      <w:marBottom w:val="0"/>
      <w:divBdr>
        <w:top w:val="none" w:sz="0" w:space="0" w:color="auto"/>
        <w:left w:val="none" w:sz="0" w:space="0" w:color="auto"/>
        <w:bottom w:val="none" w:sz="0" w:space="0" w:color="auto"/>
        <w:right w:val="none" w:sz="0" w:space="0" w:color="auto"/>
      </w:divBdr>
    </w:div>
    <w:div w:id="1681346761">
      <w:bodyDiv w:val="1"/>
      <w:marLeft w:val="0"/>
      <w:marRight w:val="0"/>
      <w:marTop w:val="0"/>
      <w:marBottom w:val="0"/>
      <w:divBdr>
        <w:top w:val="none" w:sz="0" w:space="0" w:color="auto"/>
        <w:left w:val="none" w:sz="0" w:space="0" w:color="auto"/>
        <w:bottom w:val="none" w:sz="0" w:space="0" w:color="auto"/>
        <w:right w:val="none" w:sz="0" w:space="0" w:color="auto"/>
      </w:divBdr>
      <w:divsChild>
        <w:div w:id="256519866">
          <w:marLeft w:val="0"/>
          <w:marRight w:val="0"/>
          <w:marTop w:val="0"/>
          <w:marBottom w:val="0"/>
          <w:divBdr>
            <w:top w:val="single" w:sz="2" w:space="0" w:color="D9D9E3"/>
            <w:left w:val="single" w:sz="2" w:space="0" w:color="D9D9E3"/>
            <w:bottom w:val="single" w:sz="2" w:space="0" w:color="D9D9E3"/>
            <w:right w:val="single" w:sz="2" w:space="0" w:color="D9D9E3"/>
          </w:divBdr>
          <w:divsChild>
            <w:div w:id="38821665">
              <w:marLeft w:val="0"/>
              <w:marRight w:val="0"/>
              <w:marTop w:val="0"/>
              <w:marBottom w:val="0"/>
              <w:divBdr>
                <w:top w:val="single" w:sz="2" w:space="0" w:color="D9D9E3"/>
                <w:left w:val="single" w:sz="2" w:space="0" w:color="D9D9E3"/>
                <w:bottom w:val="single" w:sz="2" w:space="0" w:color="D9D9E3"/>
                <w:right w:val="single" w:sz="2" w:space="0" w:color="D9D9E3"/>
              </w:divBdr>
              <w:divsChild>
                <w:div w:id="1826358115">
                  <w:marLeft w:val="0"/>
                  <w:marRight w:val="0"/>
                  <w:marTop w:val="0"/>
                  <w:marBottom w:val="0"/>
                  <w:divBdr>
                    <w:top w:val="single" w:sz="2" w:space="0" w:color="D9D9E3"/>
                    <w:left w:val="single" w:sz="2" w:space="0" w:color="D9D9E3"/>
                    <w:bottom w:val="single" w:sz="2" w:space="0" w:color="D9D9E3"/>
                    <w:right w:val="single" w:sz="2" w:space="0" w:color="D9D9E3"/>
                  </w:divBdr>
                  <w:divsChild>
                    <w:div w:id="1126044916">
                      <w:marLeft w:val="0"/>
                      <w:marRight w:val="0"/>
                      <w:marTop w:val="0"/>
                      <w:marBottom w:val="0"/>
                      <w:divBdr>
                        <w:top w:val="single" w:sz="2" w:space="0" w:color="D9D9E3"/>
                        <w:left w:val="single" w:sz="2" w:space="0" w:color="D9D9E3"/>
                        <w:bottom w:val="single" w:sz="2" w:space="0" w:color="D9D9E3"/>
                        <w:right w:val="single" w:sz="2" w:space="0" w:color="D9D9E3"/>
                      </w:divBdr>
                      <w:divsChild>
                        <w:div w:id="1786845207">
                          <w:marLeft w:val="0"/>
                          <w:marRight w:val="0"/>
                          <w:marTop w:val="0"/>
                          <w:marBottom w:val="0"/>
                          <w:divBdr>
                            <w:top w:val="single" w:sz="2" w:space="0" w:color="D9D9E3"/>
                            <w:left w:val="single" w:sz="2" w:space="0" w:color="D9D9E3"/>
                            <w:bottom w:val="single" w:sz="2" w:space="0" w:color="D9D9E3"/>
                            <w:right w:val="single" w:sz="2" w:space="0" w:color="D9D9E3"/>
                          </w:divBdr>
                          <w:divsChild>
                            <w:div w:id="1374427144">
                              <w:marLeft w:val="0"/>
                              <w:marRight w:val="0"/>
                              <w:marTop w:val="100"/>
                              <w:marBottom w:val="100"/>
                              <w:divBdr>
                                <w:top w:val="single" w:sz="2" w:space="0" w:color="D9D9E3"/>
                                <w:left w:val="single" w:sz="2" w:space="0" w:color="D9D9E3"/>
                                <w:bottom w:val="single" w:sz="2" w:space="0" w:color="D9D9E3"/>
                                <w:right w:val="single" w:sz="2" w:space="0" w:color="D9D9E3"/>
                              </w:divBdr>
                              <w:divsChild>
                                <w:div w:id="1413621865">
                                  <w:marLeft w:val="0"/>
                                  <w:marRight w:val="0"/>
                                  <w:marTop w:val="0"/>
                                  <w:marBottom w:val="0"/>
                                  <w:divBdr>
                                    <w:top w:val="single" w:sz="2" w:space="0" w:color="D9D9E3"/>
                                    <w:left w:val="single" w:sz="2" w:space="0" w:color="D9D9E3"/>
                                    <w:bottom w:val="single" w:sz="2" w:space="0" w:color="D9D9E3"/>
                                    <w:right w:val="single" w:sz="2" w:space="0" w:color="D9D9E3"/>
                                  </w:divBdr>
                                  <w:divsChild>
                                    <w:div w:id="1278488865">
                                      <w:marLeft w:val="0"/>
                                      <w:marRight w:val="0"/>
                                      <w:marTop w:val="0"/>
                                      <w:marBottom w:val="0"/>
                                      <w:divBdr>
                                        <w:top w:val="single" w:sz="2" w:space="0" w:color="D9D9E3"/>
                                        <w:left w:val="single" w:sz="2" w:space="0" w:color="D9D9E3"/>
                                        <w:bottom w:val="single" w:sz="2" w:space="0" w:color="D9D9E3"/>
                                        <w:right w:val="single" w:sz="2" w:space="0" w:color="D9D9E3"/>
                                      </w:divBdr>
                                      <w:divsChild>
                                        <w:div w:id="1259678428">
                                          <w:marLeft w:val="0"/>
                                          <w:marRight w:val="0"/>
                                          <w:marTop w:val="0"/>
                                          <w:marBottom w:val="0"/>
                                          <w:divBdr>
                                            <w:top w:val="single" w:sz="2" w:space="0" w:color="D9D9E3"/>
                                            <w:left w:val="single" w:sz="2" w:space="0" w:color="D9D9E3"/>
                                            <w:bottom w:val="single" w:sz="2" w:space="0" w:color="D9D9E3"/>
                                            <w:right w:val="single" w:sz="2" w:space="0" w:color="D9D9E3"/>
                                          </w:divBdr>
                                          <w:divsChild>
                                            <w:div w:id="689644432">
                                              <w:marLeft w:val="0"/>
                                              <w:marRight w:val="0"/>
                                              <w:marTop w:val="0"/>
                                              <w:marBottom w:val="0"/>
                                              <w:divBdr>
                                                <w:top w:val="single" w:sz="2" w:space="0" w:color="D9D9E3"/>
                                                <w:left w:val="single" w:sz="2" w:space="0" w:color="D9D9E3"/>
                                                <w:bottom w:val="single" w:sz="2" w:space="0" w:color="D9D9E3"/>
                                                <w:right w:val="single" w:sz="2" w:space="0" w:color="D9D9E3"/>
                                              </w:divBdr>
                                              <w:divsChild>
                                                <w:div w:id="576865549">
                                                  <w:marLeft w:val="0"/>
                                                  <w:marRight w:val="0"/>
                                                  <w:marTop w:val="0"/>
                                                  <w:marBottom w:val="0"/>
                                                  <w:divBdr>
                                                    <w:top w:val="single" w:sz="2" w:space="0" w:color="D9D9E3"/>
                                                    <w:left w:val="single" w:sz="2" w:space="0" w:color="D9D9E3"/>
                                                    <w:bottom w:val="single" w:sz="2" w:space="0" w:color="D9D9E3"/>
                                                    <w:right w:val="single" w:sz="2" w:space="0" w:color="D9D9E3"/>
                                                  </w:divBdr>
                                                  <w:divsChild>
                                                    <w:div w:id="10121514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313490507">
          <w:marLeft w:val="0"/>
          <w:marRight w:val="0"/>
          <w:marTop w:val="0"/>
          <w:marBottom w:val="0"/>
          <w:divBdr>
            <w:top w:val="none" w:sz="0" w:space="0" w:color="auto"/>
            <w:left w:val="none" w:sz="0" w:space="0" w:color="auto"/>
            <w:bottom w:val="none" w:sz="0" w:space="0" w:color="auto"/>
            <w:right w:val="none" w:sz="0" w:space="0" w:color="auto"/>
          </w:divBdr>
        </w:div>
      </w:divsChild>
    </w:div>
    <w:div w:id="1930578489">
      <w:bodyDiv w:val="1"/>
      <w:marLeft w:val="0"/>
      <w:marRight w:val="0"/>
      <w:marTop w:val="0"/>
      <w:marBottom w:val="0"/>
      <w:divBdr>
        <w:top w:val="none" w:sz="0" w:space="0" w:color="auto"/>
        <w:left w:val="none" w:sz="0" w:space="0" w:color="auto"/>
        <w:bottom w:val="none" w:sz="0" w:space="0" w:color="auto"/>
        <w:right w:val="none" w:sz="0" w:space="0" w:color="auto"/>
      </w:divBdr>
    </w:div>
    <w:div w:id="211806477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hyperlink" Target="http://www.solutionsandpayroll.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1D914A9-3627-4C16-8FFD-0DDC480629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146</TotalTime>
  <Pages>1</Pages>
  <Words>176</Words>
  <Characters>970</Characters>
  <Application>Microsoft Office Word</Application>
  <DocSecurity>0</DocSecurity>
  <Lines>8</Lines>
  <Paragraphs>2</Paragraphs>
  <ScaleCrop>false</ScaleCrop>
  <HeadingPairs>
    <vt:vector size="2" baseType="variant">
      <vt:variant>
        <vt:lpstr>Título</vt:lpstr>
      </vt:variant>
      <vt:variant>
        <vt:i4>1</vt:i4>
      </vt:variant>
    </vt:vector>
  </HeadingPairs>
  <TitlesOfParts>
    <vt:vector size="1" baseType="lpstr">
      <vt:lpstr>CERCA TECHNOLOGY</vt:lpstr>
    </vt:vector>
  </TitlesOfParts>
  <Company>Comsale</Company>
  <LinksUpToDate>false</LinksUpToDate>
  <CharactersWithSpaces>1144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CERCA TECHNOLOGY</dc:title>
  <dc:subject>Descripción del asunto</dc:subject>
  <dc:creator>Av_Gabriela</dc:creator>
  <cp:keywords>SOLUTIONS &amp; PAYROLL</cp:keywords>
  <cp:lastModifiedBy>Cristian Parada</cp:lastModifiedBy>
  <cp:revision>44</cp:revision>
  <cp:lastPrinted>2024-01-25T17:41:00Z</cp:lastPrinted>
  <dcterms:created xsi:type="dcterms:W3CDTF">2023-05-18T14:10:00Z</dcterms:created>
  <dcterms:modified xsi:type="dcterms:W3CDTF">2026-09-23T19:07:00Z</dcterms:modified>
  <cp:category>oferta</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073b511d174538ab1690ea7d1e64d726eea7152a522fe9b85cb7f99275698e2b</vt:lpwstr>
  </property>
</Properties>
</file>