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6E56" w14:textId="4116F9D3" w:rsidR="00882F4A" w:rsidRPr="00882F4A" w:rsidRDefault="00882F4A" w:rsidP="00882F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</w:pPr>
      <w:r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  <w:t>E</w:t>
      </w:r>
      <w:r w:rsidRPr="00882F4A"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  <w:t>TIQUETAS INICIALES O DE RAÍZ</w:t>
      </w:r>
    </w:p>
    <w:p w14:paraId="77C1B10E" w14:textId="77777777" w:rsidR="00882F4A" w:rsidRPr="00882F4A" w:rsidRDefault="00882F4A" w:rsidP="00882F4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&lt;!DOCTYPE 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html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Indica al navegador que el documento está basado en el estándar HTML5</w:t>
      </w:r>
    </w:p>
    <w:p w14:paraId="5CB261CB" w14:textId="77777777" w:rsidR="00882F4A" w:rsidRPr="00882F4A" w:rsidRDefault="00882F4A" w:rsidP="00882F4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html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html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Representa la raíz de un documento HTML. Todos los demás elementos de la estructura HTML deben ser recogidos dentro de estas etiquetas.</w:t>
      </w:r>
    </w:p>
    <w:p w14:paraId="425E7E64" w14:textId="77777777" w:rsidR="00882F4A" w:rsidRPr="00882F4A" w:rsidRDefault="00882F4A" w:rsidP="00882F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  <w:t>METADATOS DEL DOCUMENTO</w:t>
      </w:r>
    </w:p>
    <w:p w14:paraId="3E238D68" w14:textId="77777777" w:rsidR="00882F4A" w:rsidRPr="00882F4A" w:rsidRDefault="00882F4A" w:rsidP="00882F4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&lt;head&gt; &lt;/head&gt;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 Representa una colección de metadatos acerca del documento, incluyendo enlaces a, o definiciones de, scripts y hojas de estilo. El resto de </w:t>
      </w:r>
      <w:proofErr w:type="gram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etiquetas</w:t>
      </w:r>
      <w:proofErr w:type="gram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 de metadatos, </w:t>
      </w: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irán recogidas dentro de las etiquetas de apertura y cierre del head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. Importante </w:t>
      </w:r>
      <w:proofErr w:type="gram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explicar</w:t>
      </w:r>
      <w:proofErr w:type="gram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 que estos metadatos del documento, es información para el navegador y no contenido que será visible en la página web. A excepción de la etiqueta &lt;</w:t>
      </w:r>
      <w:proofErr w:type="spell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title</w:t>
      </w:r>
      <w:proofErr w:type="spell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&gt; que veremos a continuación.</w:t>
      </w:r>
    </w:p>
    <w:p w14:paraId="74F4A8C4" w14:textId="77777777" w:rsidR="00882F4A" w:rsidRPr="00882F4A" w:rsidRDefault="00882F4A" w:rsidP="00882F4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title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title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 usada para definir el título de la página web.</w:t>
      </w:r>
    </w:p>
    <w:p w14:paraId="68FB6D2C" w14:textId="77777777" w:rsidR="00882F4A" w:rsidRPr="00882F4A" w:rsidRDefault="00882F4A" w:rsidP="00882F4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gram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link</w:t>
      </w:r>
      <w:proofErr w:type="gram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Se usa para enlazar recursos externos al documento HTML. El ejemplo más común son </w:t>
      </w: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las hojas de estilos CSS.</w:t>
      </w:r>
    </w:p>
    <w:p w14:paraId="10982880" w14:textId="77777777" w:rsidR="00882F4A" w:rsidRPr="00882F4A" w:rsidRDefault="00882F4A" w:rsidP="00882F4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&lt;meta&gt;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 Etiqueta usada para definir otros metadatos que no se pueden definir con una etiqueta HTML especifica. Por </w:t>
      </w:r>
      <w:proofErr w:type="gram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ejemplo</w:t>
      </w:r>
      <w:proofErr w:type="gram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 para definir el autor del sitio, o la descripción del mismo.</w:t>
      </w:r>
    </w:p>
    <w:p w14:paraId="38565F1D" w14:textId="77777777" w:rsidR="00882F4A" w:rsidRPr="00882F4A" w:rsidRDefault="00882F4A" w:rsidP="00882F4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style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style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Etiquetas usadas para introducir código CSS en línea, es decir, en el propio documento HTML.</w:t>
      </w:r>
    </w:p>
    <w:p w14:paraId="648BA03E" w14:textId="77777777" w:rsidR="00882F4A" w:rsidRPr="00882F4A" w:rsidRDefault="00882F4A" w:rsidP="00882F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  <w:t>ETIQUETAS DE SECCIONES O PARA ESTRUCTURAR EL HTML</w:t>
      </w:r>
    </w:p>
    <w:p w14:paraId="5B8F5A04" w14:textId="77777777" w:rsidR="00882F4A" w:rsidRPr="00882F4A" w:rsidRDefault="00882F4A" w:rsidP="00882F4A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body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body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Al contrario que la etiqueta de metadatos &lt;head&gt;, todo lo que quieras mostrar en la página web debe ir recogido dentro de las etiquetas de apertura y cierre de &lt;</w:t>
      </w:r>
      <w:proofErr w:type="spell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body</w:t>
      </w:r>
      <w:proofErr w:type="spell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&gt;. </w:t>
      </w: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Este contenido será el que se muestre en la web.</w:t>
      </w:r>
    </w:p>
    <w:p w14:paraId="257D3015" w14:textId="77777777" w:rsidR="00882F4A" w:rsidRPr="00882F4A" w:rsidRDefault="00882F4A" w:rsidP="00882F4A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nav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nav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Usadas para definir el contenido que será la sección de navegación de la web.</w:t>
      </w:r>
    </w:p>
    <w:p w14:paraId="4EAA6D4B" w14:textId="77777777" w:rsidR="00882F4A" w:rsidRPr="00882F4A" w:rsidRDefault="00882F4A" w:rsidP="00882F4A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main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main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Se usa para definir el contenido principal del documento. Solamente puede existir uno por documento.</w:t>
      </w:r>
    </w:p>
    <w:p w14:paraId="7B2FC403" w14:textId="77777777" w:rsidR="00882F4A" w:rsidRPr="00882F4A" w:rsidRDefault="00882F4A" w:rsidP="00882F4A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section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section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Define una sección del documento</w:t>
      </w:r>
    </w:p>
    <w:p w14:paraId="727FAB43" w14:textId="77777777" w:rsidR="00882F4A" w:rsidRPr="00882F4A" w:rsidRDefault="00882F4A" w:rsidP="00882F4A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article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article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Define contenido independiente de la web.</w:t>
      </w:r>
    </w:p>
    <w:p w14:paraId="26DA1311" w14:textId="77777777" w:rsidR="00882F4A" w:rsidRPr="00882F4A" w:rsidRDefault="00882F4A" w:rsidP="00882F4A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&lt;aside&gt; &lt;/aside&gt;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 Dentro de estas etiquetas suele alojarse el contenido adicional de la web. Suele ser contenido relacionado con la </w:t>
      </w:r>
      <w:proofErr w:type="gram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web</w:t>
      </w:r>
      <w:proofErr w:type="gram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 pero de poca importancia</w:t>
      </w:r>
    </w:p>
    <w:p w14:paraId="171A320B" w14:textId="77777777" w:rsidR="00882F4A" w:rsidRPr="00882F4A" w:rsidRDefault="00882F4A" w:rsidP="00882F4A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&lt;h1</w:t>
      </w:r>
      <w:proofErr w:type="gram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&gt;,&lt;</w:t>
      </w:r>
      <w:proofErr w:type="gram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h2&gt;,&lt;h3&gt;,&lt;h4&gt;,&lt;h5&gt;,&lt;h6&gt;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 Son etiquetas HTML muy importantes, ya que son usadas para jerarquizar el contenido de la web. Las 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lastRenderedPageBreak/>
        <w:t>etiquetas se usan para explicar brevemente el contenido que irá a continuación.</w:t>
      </w:r>
    </w:p>
    <w:p w14:paraId="62FE92AE" w14:textId="77777777" w:rsidR="00882F4A" w:rsidRPr="00882F4A" w:rsidRDefault="00882F4A" w:rsidP="00882F4A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header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header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Se usan para definir la cabecera la página web. Suele contener el logotipo, menú de navegación, etc.</w:t>
      </w:r>
    </w:p>
    <w:p w14:paraId="5B4E1060" w14:textId="77777777" w:rsidR="00882F4A" w:rsidRPr="00882F4A" w:rsidRDefault="00882F4A" w:rsidP="00882F4A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footer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footer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Usadas para definir el pie de página.</w:t>
      </w:r>
    </w:p>
    <w:p w14:paraId="766B0A62" w14:textId="77777777" w:rsidR="00FA0D51" w:rsidRDefault="00FA0D51"/>
    <w:p w14:paraId="04617F47" w14:textId="77777777" w:rsidR="00882F4A" w:rsidRPr="00882F4A" w:rsidRDefault="00882F4A" w:rsidP="00882F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  <w:t>ETIQUETAS PARA LA AGRUPACIÓN DE CONTENIDO</w:t>
      </w:r>
    </w:p>
    <w:p w14:paraId="2B5C6A63" w14:textId="77777777" w:rsidR="00882F4A" w:rsidRPr="00882F4A" w:rsidRDefault="00882F4A" w:rsidP="00882F4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&lt;p&gt; &lt;/p&gt;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 usada para escribir párrafos de texto.</w:t>
      </w:r>
    </w:p>
    <w:p w14:paraId="136A1629" w14:textId="77777777" w:rsidR="00882F4A" w:rsidRPr="00882F4A" w:rsidRDefault="00882F4A" w:rsidP="00882F4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hr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 utilizada para «romper» entre dos secciones de una web. Usada comúnmente como separador.</w:t>
      </w:r>
    </w:p>
    <w:p w14:paraId="67E0CD3A" w14:textId="77777777" w:rsidR="00882F4A" w:rsidRPr="00882F4A" w:rsidRDefault="00882F4A" w:rsidP="00882F4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&lt;pre&gt; &lt;/pre&gt;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 Usada para pegar texto manteniendo el </w:t>
      </w:r>
      <w:proofErr w:type="gram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pre formato</w:t>
      </w:r>
      <w:proofErr w:type="gram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 propio del texto.</w:t>
      </w:r>
    </w:p>
    <w:p w14:paraId="362E1BF6" w14:textId="77777777" w:rsidR="00882F4A" w:rsidRPr="00882F4A" w:rsidRDefault="00882F4A" w:rsidP="00882F4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blockquote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blockquote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Se usan para indicar que el contenido es texto citado.</w:t>
      </w:r>
    </w:p>
    <w:p w14:paraId="21F389CE" w14:textId="77777777" w:rsidR="00882F4A" w:rsidRPr="00882F4A" w:rsidRDefault="00882F4A" w:rsidP="00882F4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ol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ol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Etiquetas para crear una lista ordenada</w:t>
      </w:r>
    </w:p>
    <w:p w14:paraId="16FA6AB9" w14:textId="77777777" w:rsidR="00882F4A" w:rsidRPr="00882F4A" w:rsidRDefault="00882F4A" w:rsidP="00882F4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ul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ul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 Etiquetas para crear una lista </w:t>
      </w:r>
      <w:proofErr w:type="spell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des-ordenada</w:t>
      </w:r>
      <w:proofErr w:type="spellEnd"/>
    </w:p>
    <w:p w14:paraId="1FDCE83E" w14:textId="77777777" w:rsidR="00882F4A" w:rsidRPr="00882F4A" w:rsidRDefault="00882F4A" w:rsidP="00882F4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li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li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Etiquetas que recogen el contenido de un elemento de una lista, sea ordenada o no.</w:t>
      </w:r>
    </w:p>
    <w:p w14:paraId="78C64C5D" w14:textId="77777777" w:rsidR="00882F4A" w:rsidRPr="00882F4A" w:rsidRDefault="00882F4A" w:rsidP="00882F4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&lt;dl&gt; &lt;/dl&gt;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Usada para crear una lista de definiciones.</w:t>
      </w:r>
    </w:p>
    <w:p w14:paraId="6A6C94AD" w14:textId="77777777" w:rsidR="00882F4A" w:rsidRPr="00882F4A" w:rsidRDefault="00882F4A" w:rsidP="00882F4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dt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dt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Representa un término definido por la siguiente etiqueta &lt;</w:t>
      </w:r>
      <w:proofErr w:type="spell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dd</w:t>
      </w:r>
      <w:proofErr w:type="spell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&gt;</w:t>
      </w:r>
    </w:p>
    <w:p w14:paraId="6290ABA7" w14:textId="77777777" w:rsidR="00882F4A" w:rsidRPr="00882F4A" w:rsidRDefault="00882F4A" w:rsidP="00882F4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dd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dd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Se usa para definir los términos listados antes que él.</w:t>
      </w:r>
    </w:p>
    <w:p w14:paraId="63161AB4" w14:textId="77777777" w:rsidR="00882F4A" w:rsidRPr="00882F4A" w:rsidRDefault="00882F4A" w:rsidP="00882F4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&lt;figure&gt; &lt;/figure&gt;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Indica una figura ilustrada como parte del documento HTML5.</w:t>
      </w:r>
    </w:p>
    <w:p w14:paraId="620B60F4" w14:textId="77777777" w:rsidR="00882F4A" w:rsidRPr="00882F4A" w:rsidRDefault="00882F4A" w:rsidP="00882F4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figcaption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figcaption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Utilizada para definir la leyenda de una figura.</w:t>
      </w:r>
    </w:p>
    <w:p w14:paraId="69934A41" w14:textId="77777777" w:rsidR="00882F4A" w:rsidRPr="00882F4A" w:rsidRDefault="00882F4A" w:rsidP="00882F4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div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div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 común utilizada para crear un contenedor genérico.</w:t>
      </w:r>
    </w:p>
    <w:p w14:paraId="266898C7" w14:textId="77777777" w:rsidR="00882F4A" w:rsidRPr="00882F4A" w:rsidRDefault="00882F4A" w:rsidP="00882F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  <w:t>ETIQUETAS SEMÁNTICAS PARA TEXTO</w:t>
      </w:r>
    </w:p>
    <w:p w14:paraId="15B9D766" w14:textId="77777777" w:rsidR="00882F4A" w:rsidRPr="00882F4A" w:rsidRDefault="00882F4A" w:rsidP="00882F4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&lt;a&gt; &lt;/a&gt;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 utilizada para crear hiperenlaces en el documento HTML</w:t>
      </w:r>
    </w:p>
    <w:p w14:paraId="15891403" w14:textId="77777777" w:rsidR="00882F4A" w:rsidRPr="00882F4A" w:rsidRDefault="00882F4A" w:rsidP="00882F4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strong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strong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 para definir una palabra o conjunto de ellas como importantes. </w:t>
      </w: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Tiene una fuerte </w:t>
      </w:r>
      <w:hyperlink r:id="rId5" w:history="1">
        <w:r w:rsidRPr="00882F4A">
          <w:rPr>
            <w:rFonts w:ascii="Raleway" w:eastAsia="Times New Roman" w:hAnsi="Raleway" w:cs="Times New Roman"/>
            <w:b/>
            <w:bCs/>
            <w:color w:val="DA243D"/>
            <w:sz w:val="24"/>
            <w:szCs w:val="24"/>
            <w:u w:val="single"/>
            <w:lang w:eastAsia="es-DO"/>
          </w:rPr>
          <w:t>importancia en el SEO de la página</w:t>
        </w:r>
      </w:hyperlink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.</w:t>
      </w:r>
    </w:p>
    <w:p w14:paraId="46D17428" w14:textId="77777777" w:rsidR="00882F4A" w:rsidRPr="00882F4A" w:rsidRDefault="00882F4A" w:rsidP="00882F4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small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small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Utilizada para dejar un comentario aparte, del tipo una nota de derechos de autoría, u otros textos que no son esenciales para la comprensión del documento.</w:t>
      </w:r>
    </w:p>
    <w:p w14:paraId="6C61FDCB" w14:textId="77777777" w:rsidR="00882F4A" w:rsidRPr="00882F4A" w:rsidRDefault="00882F4A" w:rsidP="00882F4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lastRenderedPageBreak/>
        <w:t>&lt;cite&gt; &lt;/cite&gt;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Para indicar el título de una obra</w:t>
      </w:r>
    </w:p>
    <w:p w14:paraId="065237BB" w14:textId="77777777" w:rsidR="00882F4A" w:rsidRPr="00882F4A" w:rsidRDefault="00882F4A" w:rsidP="00882F4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&lt;sub&gt; &lt;/sub&gt;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y </w:t>
      </w: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sup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sup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Etiquetas utilizadas para representar un subíndice o superíndice.</w:t>
      </w:r>
    </w:p>
    <w:p w14:paraId="1B30B277" w14:textId="77777777" w:rsidR="00882F4A" w:rsidRPr="00882F4A" w:rsidRDefault="00882F4A" w:rsidP="00882F4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mark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mark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Usada para resaltar texto</w:t>
      </w:r>
    </w:p>
    <w:p w14:paraId="363B352E" w14:textId="69D0FC6E" w:rsidR="00882F4A" w:rsidRPr="00882F4A" w:rsidRDefault="00882F4A" w:rsidP="00882F4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span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span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 Etiqueta HTML sin ningún significado específico. Se usa 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juntamente con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 los atributos «</w:t>
      </w:r>
      <w:proofErr w:type="spell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class</w:t>
      </w:r>
      <w:proofErr w:type="spell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» o «id» para atribuirle ciertas características.</w:t>
      </w:r>
    </w:p>
    <w:p w14:paraId="1873F729" w14:textId="77777777" w:rsidR="00882F4A" w:rsidRPr="00882F4A" w:rsidRDefault="00882F4A" w:rsidP="00882F4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br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 utilizada para crear un salto de línea</w:t>
      </w:r>
    </w:p>
    <w:p w14:paraId="33DDA461" w14:textId="77777777" w:rsidR="00882F4A" w:rsidRPr="00882F4A" w:rsidRDefault="00882F4A" w:rsidP="00882F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  <w:t>ETIQUETAS PARA INCRUSTAR CONTENIDO</w:t>
      </w:r>
    </w:p>
    <w:p w14:paraId="58F7F7D3" w14:textId="77777777" w:rsidR="00882F4A" w:rsidRPr="00882F4A" w:rsidRDefault="00882F4A" w:rsidP="00882F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img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 para «pintar» una imagen en la página web.</w:t>
      </w:r>
    </w:p>
    <w:p w14:paraId="3BEB4AA5" w14:textId="77777777" w:rsidR="00882F4A" w:rsidRPr="00882F4A" w:rsidRDefault="00882F4A" w:rsidP="00882F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iframe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iframe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Es una etiqueta que sirve para anidar otro documento HTML dentro del documento principal.</w:t>
      </w:r>
    </w:p>
    <w:p w14:paraId="4C9B727C" w14:textId="77777777" w:rsidR="00882F4A" w:rsidRPr="00882F4A" w:rsidRDefault="00882F4A" w:rsidP="00882F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embed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Usada para integrar una aplicación o contenido interactivo externo que no suele ser HTML.</w:t>
      </w:r>
    </w:p>
    <w:p w14:paraId="0283D106" w14:textId="77777777" w:rsidR="00882F4A" w:rsidRPr="00882F4A" w:rsidRDefault="00882F4A" w:rsidP="00882F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object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object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Utilizada llamar a un recurso externo de la web. Este recurso será tratado como una imagen, o un recurso externo para ser procesado por un plugin.</w:t>
      </w:r>
    </w:p>
    <w:p w14:paraId="15F67BB8" w14:textId="77777777" w:rsidR="00882F4A" w:rsidRPr="00882F4A" w:rsidRDefault="00882F4A" w:rsidP="00882F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&lt;video&gt; &lt;/video&gt;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Se usa para reproducir </w:t>
      </w:r>
      <w:hyperlink r:id="rId6" w:history="1">
        <w:r w:rsidRPr="00882F4A">
          <w:rPr>
            <w:rFonts w:ascii="Raleway" w:eastAsia="Times New Roman" w:hAnsi="Raleway" w:cs="Times New Roman"/>
            <w:color w:val="DA243D"/>
            <w:sz w:val="24"/>
            <w:szCs w:val="24"/>
            <w:u w:val="single"/>
            <w:lang w:eastAsia="es-DO"/>
          </w:rPr>
          <w:t>video en la página web</w:t>
        </w:r>
      </w:hyperlink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junto a sus archivos de audio y capciones asociadas.</w:t>
      </w:r>
    </w:p>
    <w:p w14:paraId="2BF4FF97" w14:textId="77777777" w:rsidR="00882F4A" w:rsidRPr="00882F4A" w:rsidRDefault="00882F4A" w:rsidP="00882F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&lt;audio&gt; &lt;/audio&gt;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Usada para</w:t>
      </w:r>
      <w:hyperlink r:id="rId7" w:history="1">
        <w:r w:rsidRPr="00882F4A">
          <w:rPr>
            <w:rFonts w:ascii="Raleway" w:eastAsia="Times New Roman" w:hAnsi="Raleway" w:cs="Times New Roman"/>
            <w:color w:val="DA243D"/>
            <w:sz w:val="24"/>
            <w:szCs w:val="24"/>
            <w:u w:val="single"/>
            <w:lang w:eastAsia="es-DO"/>
          </w:rPr>
          <w:t> cargar en una web un archivo de audio</w:t>
        </w:r>
      </w:hyperlink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 o </w:t>
      </w:r>
      <w:proofErr w:type="spell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stream</w:t>
      </w:r>
      <w:proofErr w:type="spell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 de audio.</w:t>
      </w:r>
    </w:p>
    <w:p w14:paraId="70FE01BE" w14:textId="77777777" w:rsidR="00882F4A" w:rsidRPr="00882F4A" w:rsidRDefault="00882F4A" w:rsidP="00882F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source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Permite a autores especificar recursos multimedia alternativos para las etiquetas de &lt;video&gt; o &lt;audio&gt;</w:t>
      </w:r>
    </w:p>
    <w:p w14:paraId="5B95D793" w14:textId="77777777" w:rsidR="00882F4A" w:rsidRPr="00882F4A" w:rsidRDefault="00882F4A" w:rsidP="00882F4A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svg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svg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Se usa para llamar a una imagen vectorizada.</w:t>
      </w:r>
    </w:p>
    <w:p w14:paraId="1E7BFE7E" w14:textId="77777777" w:rsidR="00882F4A" w:rsidRPr="00882F4A" w:rsidRDefault="00882F4A" w:rsidP="00882F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  <w:t>ETIQUETAS PARA LA CREACIÓN DE TABLAS</w:t>
      </w:r>
    </w:p>
    <w:p w14:paraId="15DEE452" w14:textId="77777777" w:rsidR="00882F4A" w:rsidRPr="00882F4A" w:rsidRDefault="00882F4A" w:rsidP="00882F4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&lt;table&gt; &lt;/table&gt;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 Etiquetas de apertura y cierre de una tabla. El resto de </w:t>
      </w:r>
      <w:proofErr w:type="gram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etiquetas</w:t>
      </w:r>
      <w:proofErr w:type="gram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 de la tabla han de ir siempre recogidas entre estas dos etiquetas.</w:t>
      </w:r>
    </w:p>
    <w:p w14:paraId="22E9C847" w14:textId="77777777" w:rsidR="00882F4A" w:rsidRPr="00882F4A" w:rsidRDefault="00882F4A" w:rsidP="00882F4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caption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caption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Usada para indicar el título de la tabla.</w:t>
      </w:r>
    </w:p>
    <w:p w14:paraId="7DB4FEE4" w14:textId="77777777" w:rsidR="00882F4A" w:rsidRPr="00882F4A" w:rsidRDefault="00882F4A" w:rsidP="00882F4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colgroup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colgroup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 utilizada para agrupar dos o más columnas de una tabla.</w:t>
      </w:r>
    </w:p>
    <w:p w14:paraId="23A36C63" w14:textId="77777777" w:rsidR="00882F4A" w:rsidRPr="00882F4A" w:rsidRDefault="00882F4A" w:rsidP="00882F4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tbody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tbody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Usada para describir los datos concretos de una tabla.</w:t>
      </w:r>
    </w:p>
    <w:p w14:paraId="4F81D9AC" w14:textId="77777777" w:rsidR="00882F4A" w:rsidRPr="00882F4A" w:rsidRDefault="00882F4A" w:rsidP="00882F4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thead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thead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Indica el bloque de filas que describen las etiquetas de las columnas de la tabla.</w:t>
      </w:r>
    </w:p>
    <w:p w14:paraId="43886ECE" w14:textId="77777777" w:rsidR="00882F4A" w:rsidRPr="00882F4A" w:rsidRDefault="00882F4A" w:rsidP="00882F4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tfoot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tfoot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Indica los bloques de filas que describen los resúmenes, o datos totales de una columna de una tabla.</w:t>
      </w:r>
    </w:p>
    <w:p w14:paraId="640FAE13" w14:textId="77777777" w:rsidR="00882F4A" w:rsidRPr="00882F4A" w:rsidRDefault="00882F4A" w:rsidP="00882F4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tr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tr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Se usa para indicar una fila de celdas de una tabla.</w:t>
      </w:r>
    </w:p>
    <w:p w14:paraId="4895F58E" w14:textId="77777777" w:rsidR="00882F4A" w:rsidRPr="00882F4A" w:rsidRDefault="00882F4A" w:rsidP="00882F4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lastRenderedPageBreak/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td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td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Usada para definir una celda de una tabla.</w:t>
      </w:r>
    </w:p>
    <w:p w14:paraId="3BFA1C95" w14:textId="77777777" w:rsidR="00882F4A" w:rsidRPr="00882F4A" w:rsidRDefault="00882F4A" w:rsidP="00882F4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th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th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 que se usa para definir el encabezado de una celda</w:t>
      </w:r>
    </w:p>
    <w:p w14:paraId="05274B5C" w14:textId="77777777" w:rsidR="00882F4A" w:rsidRPr="00882F4A" w:rsidRDefault="00882F4A" w:rsidP="00882F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  <w:lang w:eastAsia="es-DO"/>
        </w:rPr>
        <w:t>ETIQUETAS PARA LA CREACIÓN DE FORMULARIOS</w:t>
      </w:r>
    </w:p>
    <w:p w14:paraId="4F82C9FC" w14:textId="77777777" w:rsidR="00882F4A" w:rsidRPr="00882F4A" w:rsidRDefault="00882F4A" w:rsidP="00882F4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form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form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 Etiqueta de apertura y cierre de un formulario de una página web. El resto de </w:t>
      </w:r>
      <w:proofErr w:type="gram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etiquetas</w:t>
      </w:r>
      <w:proofErr w:type="gram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 xml:space="preserve"> de formulario deben ir siempre recogidas entre estas etiquetas de apertura y cierre de formulario.</w:t>
      </w:r>
    </w:p>
    <w:p w14:paraId="678B9FE9" w14:textId="77777777" w:rsidR="00882F4A" w:rsidRPr="00882F4A" w:rsidRDefault="00882F4A" w:rsidP="00882F4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fieldset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fieldset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 que representa un conjunto o agrupación de elementos de un formulario. «Pinta» un recuadro alrededor de las etiquetas que estén contenidas dentro del &lt;</w:t>
      </w:r>
      <w:proofErr w:type="spell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fieldset</w:t>
      </w:r>
      <w:proofErr w:type="spell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&gt;</w:t>
      </w:r>
    </w:p>
    <w:p w14:paraId="7282A5E7" w14:textId="77777777" w:rsidR="00882F4A" w:rsidRPr="00882F4A" w:rsidRDefault="00882F4A" w:rsidP="00882F4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val="en-US" w:eastAsia="es-DO"/>
        </w:rPr>
        <w:t>&lt;legend&gt; &lt;/legend&gt;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val="en-US" w:eastAsia="es-DO"/>
        </w:rPr>
        <w:t> </w:t>
      </w:r>
      <w:proofErr w:type="spell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val="en-US" w:eastAsia="es-DO"/>
        </w:rPr>
        <w:t>Etiqueta</w:t>
      </w:r>
      <w:proofErr w:type="spell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val="en-US" w:eastAsia="es-DO"/>
        </w:rPr>
        <w:t xml:space="preserve"> </w:t>
      </w:r>
      <w:proofErr w:type="spell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val="en-US" w:eastAsia="es-DO"/>
        </w:rPr>
        <w:t>ligada</w:t>
      </w:r>
      <w:proofErr w:type="spell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val="en-US" w:eastAsia="es-DO"/>
        </w:rPr>
        <w:t xml:space="preserve"> a &lt;</w:t>
      </w:r>
      <w:proofErr w:type="spell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val="en-US" w:eastAsia="es-DO"/>
        </w:rPr>
        <w:t>fieldset</w:t>
      </w:r>
      <w:proofErr w:type="spell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val="en-US" w:eastAsia="es-DO"/>
        </w:rPr>
        <w:t xml:space="preserve">&gt;. 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Indica el título del &lt;</w:t>
      </w:r>
      <w:proofErr w:type="spell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fieldset</w:t>
      </w:r>
      <w:proofErr w:type="spell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&gt;</w:t>
      </w:r>
    </w:p>
    <w:p w14:paraId="19237D37" w14:textId="77777777" w:rsidR="00882F4A" w:rsidRPr="00882F4A" w:rsidRDefault="00882F4A" w:rsidP="00882F4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label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label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Se usa para definir el nombre o título de un control del formulario.</w:t>
      </w:r>
    </w:p>
    <w:p w14:paraId="018768D9" w14:textId="77777777" w:rsidR="00882F4A" w:rsidRPr="00882F4A" w:rsidRDefault="00882F4A" w:rsidP="00882F4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&lt;input&gt;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Pinta un campo de introducción de datos para el usuario. Es de las principales etiquetas de un formulario.</w:t>
      </w:r>
    </w:p>
    <w:p w14:paraId="42CDF358" w14:textId="77777777" w:rsidR="00882F4A" w:rsidRPr="00882F4A" w:rsidRDefault="00882F4A" w:rsidP="00882F4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button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 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button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 utilizada para representar un botón en el formulario.</w:t>
      </w:r>
    </w:p>
    <w:p w14:paraId="71FD5EBE" w14:textId="77777777" w:rsidR="00882F4A" w:rsidRPr="00882F4A" w:rsidRDefault="00882F4A" w:rsidP="00882F4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select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select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Input que permite una selección entre un conjunto de opciones.</w:t>
      </w:r>
    </w:p>
    <w:p w14:paraId="20289A48" w14:textId="77777777" w:rsidR="00882F4A" w:rsidRPr="00882F4A" w:rsidRDefault="00882F4A" w:rsidP="00882F4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option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option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Etiqueta ligada a &lt;</w:t>
      </w:r>
      <w:proofErr w:type="spell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select</w:t>
      </w:r>
      <w:proofErr w:type="spell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&gt;. Permite añadir diferentes opciones al &lt;</w:t>
      </w:r>
      <w:proofErr w:type="spellStart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select</w:t>
      </w:r>
      <w:proofErr w:type="spellEnd"/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&gt;</w:t>
      </w:r>
    </w:p>
    <w:p w14:paraId="50B38E5A" w14:textId="77777777" w:rsidR="00882F4A" w:rsidRPr="00882F4A" w:rsidRDefault="00882F4A" w:rsidP="00882F4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</w:pPr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&lt;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textarea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 &lt;/</w:t>
      </w:r>
      <w:proofErr w:type="spellStart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textarea</w:t>
      </w:r>
      <w:proofErr w:type="spellEnd"/>
      <w:r w:rsidRPr="00882F4A">
        <w:rPr>
          <w:rFonts w:ascii="Raleway" w:eastAsia="Times New Roman" w:hAnsi="Raleway" w:cs="Times New Roman"/>
          <w:b/>
          <w:bCs/>
          <w:color w:val="3D3D3C"/>
          <w:sz w:val="24"/>
          <w:szCs w:val="24"/>
          <w:lang w:eastAsia="es-DO"/>
        </w:rPr>
        <w:t>&gt;</w:t>
      </w:r>
      <w:r w:rsidRPr="00882F4A">
        <w:rPr>
          <w:rFonts w:ascii="Raleway" w:eastAsia="Times New Roman" w:hAnsi="Raleway" w:cs="Times New Roman"/>
          <w:color w:val="3D3D3C"/>
          <w:sz w:val="24"/>
          <w:szCs w:val="24"/>
          <w:lang w:eastAsia="es-DO"/>
        </w:rPr>
        <w:t> Añade un campo al usuario para que pueda introducir texto en unas líneas máximas de texto que el desarrollador puede definir.</w:t>
      </w:r>
    </w:p>
    <w:p w14:paraId="7569898A" w14:textId="77777777" w:rsidR="00882F4A" w:rsidRDefault="00882F4A"/>
    <w:sectPr w:rsidR="00882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0CB"/>
    <w:multiLevelType w:val="multilevel"/>
    <w:tmpl w:val="0CE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55DE5"/>
    <w:multiLevelType w:val="multilevel"/>
    <w:tmpl w:val="D5EE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35459"/>
    <w:multiLevelType w:val="multilevel"/>
    <w:tmpl w:val="3876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E5670"/>
    <w:multiLevelType w:val="multilevel"/>
    <w:tmpl w:val="9306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B018C"/>
    <w:multiLevelType w:val="multilevel"/>
    <w:tmpl w:val="3318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67A29"/>
    <w:multiLevelType w:val="multilevel"/>
    <w:tmpl w:val="B5E4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F14FE"/>
    <w:multiLevelType w:val="multilevel"/>
    <w:tmpl w:val="198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F0F13"/>
    <w:multiLevelType w:val="multilevel"/>
    <w:tmpl w:val="D808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860872">
    <w:abstractNumId w:val="7"/>
  </w:num>
  <w:num w:numId="2" w16cid:durableId="250430091">
    <w:abstractNumId w:val="3"/>
  </w:num>
  <w:num w:numId="3" w16cid:durableId="187259604">
    <w:abstractNumId w:val="1"/>
  </w:num>
  <w:num w:numId="4" w16cid:durableId="52391246">
    <w:abstractNumId w:val="0"/>
  </w:num>
  <w:num w:numId="5" w16cid:durableId="2043944933">
    <w:abstractNumId w:val="2"/>
  </w:num>
  <w:num w:numId="6" w16cid:durableId="2074623325">
    <w:abstractNumId w:val="6"/>
  </w:num>
  <w:num w:numId="7" w16cid:durableId="2023973642">
    <w:abstractNumId w:val="4"/>
  </w:num>
  <w:num w:numId="8" w16cid:durableId="708917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E0"/>
    <w:rsid w:val="00647394"/>
    <w:rsid w:val="007A05E0"/>
    <w:rsid w:val="00882F4A"/>
    <w:rsid w:val="00F13D42"/>
    <w:rsid w:val="00FA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9B08E"/>
  <w15:chartTrackingRefBased/>
  <w15:docId w15:val="{D41E41CC-4D28-4C55-8431-EB76D39A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4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2" w:color="D9253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ontestudio.com/blog/como-anadir-un-reproductor-de-audio-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ontestudio.com/blog/como-poner-un-video-de-fondo-en-html/" TargetMode="External"/><Relationship Id="rId5" Type="http://schemas.openxmlformats.org/officeDocument/2006/relationships/hyperlink" Target="https://carontestudio.com/blog/15-mitos-del-seo-en-202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1108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  Fajardo</dc:creator>
  <cp:keywords/>
  <dc:description/>
  <cp:lastModifiedBy>Darling  Fajardo</cp:lastModifiedBy>
  <cp:revision>2</cp:revision>
  <dcterms:created xsi:type="dcterms:W3CDTF">2023-10-06T02:26:00Z</dcterms:created>
  <dcterms:modified xsi:type="dcterms:W3CDTF">2023-10-06T02:31:00Z</dcterms:modified>
</cp:coreProperties>
</file>