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CS 255 Business Requirements Document Template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this template by replacing the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Tip: </w:t>
      </w:r>
      <w:r>
        <w:rPr>
          <w:rFonts w:ascii="Calibri" w:hAnsi="Calibri" w:cs="Calibri" w:eastAsia="Calibri"/>
          <w:color w:val="auto"/>
          <w:spacing w:val="0"/>
          <w:position w:val="0"/>
          <w:sz w:val="22"/>
          <w:shd w:fill="auto" w:val="clear"/>
        </w:rPr>
        <w:t xml:space="preserve">You should respond in a bulleted list for each section. This will make your thoughts easier to reference when you move into the design phase for Project Two. One starter bullet has been provided for you in each section, but you will need to add more.</w:t>
      </w: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System Components and Design</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Purpose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the purpose of this project? Who is the client and what do they want their system to be able to do?</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6"/>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The project's goal is to enhance the process through which students learn to assist one another prepare for driving exams. Liam intends to use Driver Pass's in-person instructors in addition to the company's online training and practice exams. </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System Background</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does DriverPass want the system to do? What is the problem they want to fix? What are the different components needed for this system?</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9"/>
        </w:numPr>
        <w:suppressAutoHyphens w:val="true"/>
        <w:spacing w:before="0" w:after="240" w:line="240"/>
        <w:ind w:right="0" w:left="720" w:hanging="36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DriverPass wants the system to function offline.  The team fears losing offline software updates.  Cloud computing was chosen for the user interface.  This should simplify offline storing.  Safety concerns restrict access to this information to a few employees.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Objectives and Goals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should this system be able to do when it is completed? What measurable tasks need to be included in the system design to achieve this?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12"/>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necessary, the client should be able to deactivate bought packages, and customers should be allowed to choose the bundle they desire.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4"/>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Students should be able to monitor their current progress, the progress of their tests, and the progress of exams they have previously taken and passed when taking exams online.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6"/>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format should include the name of the test, the time, the score, and the status.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8"/>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customer has requested a full track of the instructor's ideas as well as the duration of each class.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0"/>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customer also needs to know when each journey took place, what vehicle was used, and which drivers were in charge of which passengers.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2"/>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Keeping track of scheduling, testing, and tracking are some of the most important quantifiable activities that should be incorporated in the system design to accomplish this.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24"/>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Data must be accessible even when the client is not online for the client to operate.</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24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Requirements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Nonfunctional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In this section, you will detail the different nonfunctional requirements for the DriverPass system. You will need to think about the different things that the system needs to function properly.</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Performance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environments (web-based, application, etc.) does this system need to run in? How fast should the system run? How often should the system be updated?</w:t>
      </w:r>
    </w:p>
    <w:p>
      <w:pPr>
        <w:numPr>
          <w:ilvl w:val="0"/>
          <w:numId w:val="3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Upgrading a system on a regular basis is required to keep it secure and bug-free. Changes to DMV requirements should be reflected promptly for DriverPass students.</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3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cannot function unless it is linked to the internet.</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36"/>
        </w:numPr>
        <w:suppressAutoHyphens w:val="true"/>
        <w:spacing w:before="0" w:after="0" w:line="240"/>
        <w:ind w:right="0" w:left="720" w:hanging="36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4"/>
          <w:shd w:fill="auto" w:val="clear"/>
        </w:rPr>
        <w:t xml:space="preserve">Despite the fact that the system must make several queries to the server, it should function quickly. Many individuals who use DriverPass use it to study for examinations and the like, thus speed is critical.</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Platform Constraints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platforms (Windows, Unix, etc.) should the system run on? Does the back end require any tools, such as a database, to support this application?</w:t>
      </w:r>
    </w:p>
    <w:p>
      <w:pPr>
        <w:numPr>
          <w:ilvl w:val="0"/>
          <w:numId w:val="4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program must work with Chrome, Internet Explorer, Firefox, and other popular browsers.</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4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screen size of the user's mobile device should be automatically identified, and the website should adjust itself appropriately.</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4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back end cannot work without a database to store data.</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Accuracy and Precision</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How will you distinguish between different users?</w:t>
      </w:r>
      <w:r>
        <w:rPr>
          <w:rFonts w:ascii="Calibri" w:hAnsi="Calibri" w:cs="Calibri" w:eastAsia="Calibri"/>
          <w:color w:val="auto"/>
          <w:spacing w:val="0"/>
          <w:position w:val="0"/>
          <w:sz w:val="22"/>
          <w:shd w:fill="auto" w:val="clear"/>
        </w:rPr>
        <w:t xml:space="preserve"> </w:t>
      </w:r>
      <w:r>
        <w:rPr>
          <w:rFonts w:ascii="Calibri" w:hAnsi="Calibri" w:cs="Calibri" w:eastAsia="Calibri"/>
          <w:i/>
          <w:color w:val="auto"/>
          <w:spacing w:val="0"/>
          <w:position w:val="0"/>
          <w:sz w:val="22"/>
          <w:shd w:fill="auto" w:val="clear"/>
        </w:rPr>
        <w:t xml:space="preserve">Is the input case-sensitive? When should the system inform the admin of a problem?</w:t>
      </w:r>
    </w:p>
    <w:p>
      <w:pPr>
        <w:suppressAutoHyphens w:val="true"/>
        <w:spacing w:before="0" w:after="0" w:line="240"/>
        <w:ind w:right="0" w:left="0" w:firstLine="0"/>
        <w:jc w:val="left"/>
        <w:rPr>
          <w:rFonts w:ascii="Calibri" w:hAnsi="Calibri" w:cs="Calibri" w:eastAsia="Calibri"/>
          <w:strike w:val="true"/>
          <w:color w:val="auto"/>
          <w:spacing w:val="0"/>
          <w:position w:val="0"/>
          <w:sz w:val="22"/>
          <w:shd w:fill="auto" w:val="clear"/>
        </w:rPr>
      </w:pPr>
    </w:p>
    <w:p>
      <w:pPr>
        <w:numPr>
          <w:ilvl w:val="0"/>
          <w:numId w:val="4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fails to link email addresses with the passwords that go with them.</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50"/>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Case-sensitive input is critical for preserving users privacy.</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5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a user makes more than a specific amount of mistakes while entering data, the system should notify the administrator.</w:t>
      </w:r>
    </w:p>
    <w:p>
      <w:pPr>
        <w:suppressAutoHyphens w:val="true"/>
        <w:spacing w:before="0" w:after="36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Adaptability </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Can you make changes to the user (add/remove/modify) without changing code? How will the system adapt to platform updates? What type of access does the IT admin need? </w:t>
      </w:r>
    </w:p>
    <w:p>
      <w:pPr>
        <w:suppressAutoHyphens w:val="true"/>
        <w:spacing w:before="0" w:after="360" w:line="240"/>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Adding, deleting, and editing system users should not need modifications to the underlying code. </w:t>
      </w:r>
    </w:p>
    <w:p>
      <w:pPr>
        <w:numPr>
          <w:ilvl w:val="0"/>
          <w:numId w:val="57"/>
        </w:numPr>
        <w:suppressAutoHyphens w:val="true"/>
        <w:spacing w:before="0" w:after="36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You won't be able to use the capability until you add the necessary code, POST requests, and controllers.</w:t>
      </w:r>
    </w:p>
    <w:p>
      <w:pPr>
        <w:numPr>
          <w:ilvl w:val="0"/>
          <w:numId w:val="57"/>
        </w:numPr>
        <w:suppressAutoHyphens w:val="true"/>
        <w:spacing w:before="0" w:after="36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As the system migrates to the new platform, it takes into account any changes made by the developers.</w:t>
      </w:r>
    </w:p>
    <w:p>
      <w:pPr>
        <w:numPr>
          <w:ilvl w:val="0"/>
          <w:numId w:val="57"/>
        </w:numPr>
        <w:suppressAutoHyphens w:val="true"/>
        <w:spacing w:before="0" w:after="3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An IT administrator must be able to see and modify information on all active and inactive staff and users.</w:t>
      </w:r>
    </w:p>
    <w:p>
      <w:pPr>
        <w:suppressAutoHyphens w:val="true"/>
        <w:spacing w:before="0" w:after="0" w:line="259"/>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Security</w:t>
      </w:r>
    </w:p>
    <w:p>
      <w:pPr>
        <w:suppressAutoHyphens w:val="true"/>
        <w:spacing w:before="0" w:after="0" w:line="240"/>
        <w:ind w:right="0" w:left="0" w:firstLine="0"/>
        <w:jc w:val="left"/>
        <w:rPr>
          <w:rFonts w:ascii="Calibri" w:hAnsi="Calibri" w:cs="Calibri" w:eastAsia="Calibri"/>
          <w:i/>
          <w:strike w:val="true"/>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numPr>
          <w:ilvl w:val="0"/>
          <w:numId w:val="60"/>
        </w:numPr>
        <w:suppressAutoHyphens w:val="true"/>
        <w:spacing w:before="0" w:after="36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get access to the system, all users (including teachers) must first generate a username and password. </w:t>
      </w:r>
    </w:p>
    <w:p>
      <w:pPr>
        <w:numPr>
          <w:ilvl w:val="0"/>
          <w:numId w:val="60"/>
        </w:numPr>
        <w:suppressAutoHyphens w:val="true"/>
        <w:spacing w:before="0" w:after="36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Only when HTTP is utilized between a client and a server can information be deemed safe.</w:t>
      </w:r>
    </w:p>
    <w:p>
      <w:pPr>
        <w:numPr>
          <w:ilvl w:val="0"/>
          <w:numId w:val="60"/>
        </w:numPr>
        <w:suppressAutoHyphens w:val="true"/>
        <w:spacing w:before="0" w:after="36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 administrator should be notified of a "brute force" hacking attempt after a specific number of unsuccessful attempts. </w:t>
      </w:r>
    </w:p>
    <w:p>
      <w:pPr>
        <w:numPr>
          <w:ilvl w:val="0"/>
          <w:numId w:val="60"/>
        </w:numPr>
        <w:suppressAutoHyphens w:val="true"/>
        <w:spacing w:before="0" w:after="36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number of successful attempts should be between one and 10. If a user fails to log in four times, the system will revoke their credentials and inform an administrator. </w:t>
      </w:r>
    </w:p>
    <w:p>
      <w:pPr>
        <w:numPr>
          <w:ilvl w:val="0"/>
          <w:numId w:val="60"/>
        </w:numPr>
        <w:suppressAutoHyphens w:val="true"/>
        <w:spacing w:before="0" w:after="36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a user forgets their password, they may request that it be reset, and the system will give them fresh instructions for setting a new password.</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Functional Requirements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numPr>
          <w:ilvl w:val="0"/>
          <w:numId w:val="6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confirm that one of the three packages has been selected by the consumer.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6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validate customer information such as: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ab/>
        <w:t xml:space="preserve"> first and last name, address, credit card number, phone number, and state.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6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only be available over the internet, But if NEEDED offline resources and material should be available.</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69"/>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differentiate between if the user is a student or an administrator.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71"/>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shall display the three suggested package types.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73"/>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If a package is not accessible, the system must allow the client to disable other packages.</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75"/>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will display which packages have been disabled to the customer.</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77"/>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system should allow a user to reset their password if they forget it.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79"/>
        </w:numPr>
        <w:suppressAutoHyphens w:val="true"/>
        <w:spacing w:before="0" w:after="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The system shall display the student's exam results and progress.</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User Interface</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are the needs of the interface? Who are the different users for this interface? What will each user need to be able to do through the interface? How will the user interact with the interface (mobile, browser, etc.)? </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82"/>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interface can only be accessed via an online computer, smartphone, or tablet.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84"/>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Both administrators and developers of DriverPass make use of this interface. </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w:t>
      </w:r>
    </w:p>
    <w:p>
      <w:pPr>
        <w:numPr>
          <w:ilvl w:val="0"/>
          <w:numId w:val="86"/>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Modifications to the system must be transparent and accessible to all users.</w:t>
      </w:r>
    </w:p>
    <w:p>
      <w:pPr>
        <w:suppressAutoHyphens w:val="true"/>
        <w:spacing w:before="0" w:after="0" w:line="240"/>
        <w:ind w:right="0" w:left="0" w:firstLine="0"/>
        <w:jc w:val="left"/>
        <w:rPr>
          <w:rFonts w:ascii="Times New Roman" w:hAnsi="Times New Roman" w:cs="Times New Roman" w:eastAsia="Times New Roman"/>
          <w:color w:val="000000"/>
          <w:spacing w:val="0"/>
          <w:position w:val="0"/>
          <w:sz w:val="24"/>
          <w:shd w:fill="auto" w:val="clear"/>
        </w:rPr>
      </w:pPr>
    </w:p>
    <w:p>
      <w:pPr>
        <w:numPr>
          <w:ilvl w:val="0"/>
          <w:numId w:val="88"/>
        </w:numPr>
        <w:suppressAutoHyphens w:val="true"/>
        <w:spacing w:before="0" w:after="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should have no trouble making appointments for driving tests, lessons, or what have you.</w:t>
      </w:r>
    </w:p>
    <w:p>
      <w:pPr>
        <w:suppressAutoHyphens w:val="true"/>
        <w:spacing w:before="0" w:after="24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Assumptions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What things were not specifically addressed in your design above? What assumptions are you making in your design about the users or the technology they have? </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92"/>
        </w:numPr>
        <w:suppressAutoHyphens w:val="true"/>
        <w:spacing w:before="0" w:after="24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 system is accessible 24 hours a day, seven days a week.</w:t>
      </w:r>
    </w:p>
    <w:p>
      <w:pPr>
        <w:numPr>
          <w:ilvl w:val="0"/>
          <w:numId w:val="92"/>
        </w:numPr>
        <w:suppressAutoHyphens w:val="true"/>
        <w:spacing w:before="0" w:after="24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Users will very certainly be persons who are interested in or connected with the DMV.</w:t>
      </w:r>
    </w:p>
    <w:p>
      <w:pPr>
        <w:numPr>
          <w:ilvl w:val="0"/>
          <w:numId w:val="92"/>
        </w:numPr>
        <w:suppressAutoHyphens w:val="true"/>
        <w:spacing w:before="0" w:after="24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It is believed that any changes to DMV regulations would be automatically reflected in the system.</w:t>
      </w:r>
    </w:p>
    <w:p>
      <w:pPr>
        <w:numPr>
          <w:ilvl w:val="0"/>
          <w:numId w:val="92"/>
        </w:numPr>
        <w:suppressAutoHyphens w:val="true"/>
        <w:spacing w:before="0" w:after="2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DriverPass is currently working on a mobile app for iOS and Android.</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Limitations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Any system you build will naturally have limitations. What limitations do you see in your system design? What limitations do you have as far as resources, time, budget, or technology?</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p>
      <w:pPr>
        <w:numPr>
          <w:ilvl w:val="0"/>
          <w:numId w:val="95"/>
        </w:numPr>
        <w:suppressAutoHyphens w:val="true"/>
        <w:spacing w:before="0" w:after="24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To use the system, you must have a reliable internet connection. It is difficult to maintain, update, or access user data without an internet connection.</w:t>
      </w:r>
    </w:p>
    <w:p>
      <w:pPr>
        <w:numPr>
          <w:ilvl w:val="0"/>
          <w:numId w:val="95"/>
        </w:numPr>
        <w:suppressAutoHyphens w:val="true"/>
        <w:spacing w:before="0" w:after="24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Another constraint is the client's available time and money. </w:t>
      </w:r>
    </w:p>
    <w:p>
      <w:pPr>
        <w:numPr>
          <w:ilvl w:val="0"/>
          <w:numId w:val="95"/>
        </w:numPr>
        <w:suppressAutoHyphens w:val="true"/>
        <w:spacing w:before="0" w:after="240" w:line="240"/>
        <w:ind w:right="0" w:left="720" w:hanging="36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 DriverPass' examinations and study materials are based on the DMV rules in each state.</w:t>
      </w:r>
    </w:p>
    <w:p>
      <w:pPr>
        <w:numPr>
          <w:ilvl w:val="0"/>
          <w:numId w:val="95"/>
        </w:numPr>
        <w:suppressAutoHyphens w:val="true"/>
        <w:spacing w:before="0" w:after="240" w:line="24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Because the customer now has 10 cars, an updated timetable is essential for the students' convenience.</w:t>
      </w:r>
    </w:p>
    <w:p>
      <w:pPr>
        <w:suppressAutoHyphens w:val="true"/>
        <w:spacing w:before="0" w:after="0" w:line="259"/>
        <w:ind w:right="0" w:left="0" w:firstLine="0"/>
        <w:jc w:val="center"/>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Gantt Chart</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Please include a screenshot of the GANTT chart that you created with Lucidchart. Be sure to check that it meets the plan described by the characters in the interview.</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18900">
          <v:rect xmlns:o="urn:schemas-microsoft-com:office:office" xmlns:v="urn:schemas-microsoft-com:vml" id="rectole0000000000" style="width:432.000000pt;height:945.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num w:numId="6">
    <w:abstractNumId w:val="204"/>
  </w:num>
  <w:num w:numId="9">
    <w:abstractNumId w:val="198"/>
  </w:num>
  <w:num w:numId="12">
    <w:abstractNumId w:val="192"/>
  </w:num>
  <w:num w:numId="14">
    <w:abstractNumId w:val="186"/>
  </w:num>
  <w:num w:numId="16">
    <w:abstractNumId w:val="180"/>
  </w:num>
  <w:num w:numId="18">
    <w:abstractNumId w:val="174"/>
  </w:num>
  <w:num w:numId="20">
    <w:abstractNumId w:val="168"/>
  </w:num>
  <w:num w:numId="22">
    <w:abstractNumId w:val="162"/>
  </w:num>
  <w:num w:numId="24">
    <w:abstractNumId w:val="156"/>
  </w:num>
  <w:num w:numId="32">
    <w:abstractNumId w:val="150"/>
  </w:num>
  <w:num w:numId="34">
    <w:abstractNumId w:val="144"/>
  </w:num>
  <w:num w:numId="36">
    <w:abstractNumId w:val="138"/>
  </w:num>
  <w:num w:numId="40">
    <w:abstractNumId w:val="132"/>
  </w:num>
  <w:num w:numId="42">
    <w:abstractNumId w:val="126"/>
  </w:num>
  <w:num w:numId="44">
    <w:abstractNumId w:val="120"/>
  </w:num>
  <w:num w:numId="48">
    <w:abstractNumId w:val="114"/>
  </w:num>
  <w:num w:numId="50">
    <w:abstractNumId w:val="108"/>
  </w:num>
  <w:num w:numId="52">
    <w:abstractNumId w:val="102"/>
  </w:num>
  <w:num w:numId="57">
    <w:abstractNumId w:val="96"/>
  </w:num>
  <w:num w:numId="60">
    <w:abstractNumId w:val="90"/>
  </w:num>
  <w:num w:numId="63">
    <w:abstractNumId w:val="84"/>
  </w:num>
  <w:num w:numId="65">
    <w:abstractNumId w:val="78"/>
  </w:num>
  <w:num w:numId="67">
    <w:abstractNumId w:val="72"/>
  </w:num>
  <w:num w:numId="69">
    <w:abstractNumId w:val="66"/>
  </w:num>
  <w:num w:numId="71">
    <w:abstractNumId w:val="60"/>
  </w:num>
  <w:num w:numId="73">
    <w:abstractNumId w:val="54"/>
  </w:num>
  <w:num w:numId="75">
    <w:abstractNumId w:val="48"/>
  </w:num>
  <w:num w:numId="77">
    <w:abstractNumId w:val="42"/>
  </w:num>
  <w:num w:numId="79">
    <w:abstractNumId w:val="36"/>
  </w:num>
  <w:num w:numId="82">
    <w:abstractNumId w:val="30"/>
  </w:num>
  <w:num w:numId="84">
    <w:abstractNumId w:val="24"/>
  </w:num>
  <w:num w:numId="86">
    <w:abstractNumId w:val="18"/>
  </w:num>
  <w:num w:numId="88">
    <w:abstractNumId w:val="12"/>
  </w:num>
  <w:num w:numId="92">
    <w:abstractNumId w:val="6"/>
  </w:num>
  <w:num w:numId="9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