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391B" w14:textId="77777777" w:rsidR="00DB6D23" w:rsidRDefault="00DB6D23" w:rsidP="00DB6D23">
      <w:pPr>
        <w:pStyle w:val="Default"/>
      </w:pPr>
    </w:p>
    <w:p w14:paraId="574C93C1" w14:textId="2FB775A6" w:rsid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0B3C8221" w14:textId="77777777" w:rsidR="00DB6D23" w:rsidRP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</w:p>
    <w:p w14:paraId="2356FAD4" w14:textId="77777777" w:rsid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2B58E4DC" w14:textId="0AD4DE0B" w:rsid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6EB65464" w14:textId="77777777" w:rsid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ТЕХНОЛОГИЧЕСКИЙ</w:t>
      </w:r>
    </w:p>
    <w:p w14:paraId="63007F1D" w14:textId="12F8D2A9" w:rsid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«МИСИС»</w:t>
      </w:r>
    </w:p>
    <w:p w14:paraId="59DAB9B0" w14:textId="77777777" w:rsidR="00DB6D23" w:rsidRP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</w:p>
    <w:p w14:paraId="4E27CF96" w14:textId="4EDD9A41" w:rsid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компьютерных наук</w:t>
      </w:r>
    </w:p>
    <w:p w14:paraId="1F319683" w14:textId="4748C7DA" w:rsid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инженерной кибернетики</w:t>
      </w:r>
    </w:p>
    <w:p w14:paraId="1E245031" w14:textId="77777777" w:rsid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</w:p>
    <w:p w14:paraId="2E658070" w14:textId="77777777" w:rsidR="00DB6D23" w:rsidRP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</w:p>
    <w:p w14:paraId="04296B8B" w14:textId="2560C5B1" w:rsidR="00DB6D23" w:rsidRPr="00DB6D23" w:rsidRDefault="00DB6D23" w:rsidP="00DB6D23">
      <w:pPr>
        <w:spacing w:before="190"/>
        <w:ind w:left="-1560" w:right="-300"/>
        <w:jc w:val="center"/>
        <w:rPr>
          <w:b/>
          <w:bCs/>
          <w:sz w:val="36"/>
          <w:szCs w:val="36"/>
        </w:rPr>
      </w:pPr>
      <w:r w:rsidRPr="00DB6D23">
        <w:rPr>
          <w:b/>
          <w:bCs/>
          <w:sz w:val="36"/>
          <w:szCs w:val="36"/>
        </w:rPr>
        <w:t>Курсовая работа</w:t>
      </w:r>
    </w:p>
    <w:p w14:paraId="3819C813" w14:textId="0C8CE7DA" w:rsid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программирования» на тему</w:t>
      </w:r>
    </w:p>
    <w:p w14:paraId="06A45C44" w14:textId="2F7B534E" w:rsid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DB6D23">
        <w:rPr>
          <w:sz w:val="28"/>
          <w:szCs w:val="28"/>
        </w:rPr>
        <w:t>Тренировка арифметического счёта</w:t>
      </w:r>
      <w:r>
        <w:rPr>
          <w:sz w:val="28"/>
          <w:szCs w:val="28"/>
        </w:rPr>
        <w:t>»</w:t>
      </w:r>
    </w:p>
    <w:p w14:paraId="396EE13B" w14:textId="77777777" w:rsidR="00DB6D23" w:rsidRDefault="00DB6D23" w:rsidP="00DB6D23">
      <w:pPr>
        <w:tabs>
          <w:tab w:val="left" w:pos="5529"/>
        </w:tabs>
        <w:spacing w:before="190"/>
        <w:ind w:left="-1560" w:right="-30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E10FD99" w14:textId="77777777" w:rsidR="00DB6D23" w:rsidRDefault="00DB6D23" w:rsidP="00DB6D23">
      <w:pPr>
        <w:tabs>
          <w:tab w:val="left" w:pos="5529"/>
        </w:tabs>
        <w:spacing w:before="190"/>
        <w:ind w:left="-1560" w:right="-300"/>
        <w:rPr>
          <w:sz w:val="28"/>
          <w:szCs w:val="28"/>
        </w:rPr>
      </w:pPr>
    </w:p>
    <w:p w14:paraId="14213ECE" w14:textId="77777777" w:rsidR="00DB6D23" w:rsidRDefault="00DB6D23" w:rsidP="00DB6D23">
      <w:pPr>
        <w:tabs>
          <w:tab w:val="left" w:pos="5529"/>
        </w:tabs>
        <w:spacing w:before="190"/>
        <w:ind w:left="-1560" w:right="-300"/>
        <w:rPr>
          <w:sz w:val="28"/>
          <w:szCs w:val="28"/>
        </w:rPr>
      </w:pPr>
    </w:p>
    <w:p w14:paraId="72462BB2" w14:textId="68BF9792" w:rsidR="00DB6D23" w:rsidRDefault="00DB6D23" w:rsidP="00DB6D23">
      <w:pPr>
        <w:tabs>
          <w:tab w:val="left" w:pos="4820"/>
        </w:tabs>
        <w:spacing w:before="190"/>
        <w:ind w:left="-1560" w:right="-300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14:paraId="79397FEE" w14:textId="40325E17" w:rsidR="00DB6D23" w:rsidRDefault="00DB6D23" w:rsidP="00DB6D23">
      <w:pPr>
        <w:tabs>
          <w:tab w:val="left" w:pos="4820"/>
        </w:tabs>
        <w:spacing w:before="190"/>
        <w:ind w:left="-1560" w:right="-300"/>
        <w:rPr>
          <w:sz w:val="28"/>
          <w:szCs w:val="28"/>
        </w:rPr>
      </w:pPr>
      <w:r>
        <w:rPr>
          <w:sz w:val="28"/>
          <w:szCs w:val="28"/>
        </w:rPr>
        <w:tab/>
        <w:t>Студент гр. БПМ-19-4 Иванов Н.С.</w:t>
      </w:r>
    </w:p>
    <w:p w14:paraId="2B36DD2B" w14:textId="77777777" w:rsidR="00DB6D23" w:rsidRDefault="00DB6D23" w:rsidP="00DB6D23">
      <w:pPr>
        <w:tabs>
          <w:tab w:val="left" w:pos="4820"/>
        </w:tabs>
        <w:spacing w:before="190"/>
        <w:ind w:left="-1560" w:right="-300"/>
        <w:rPr>
          <w:sz w:val="28"/>
          <w:szCs w:val="28"/>
        </w:rPr>
      </w:pPr>
    </w:p>
    <w:p w14:paraId="1DAAE522" w14:textId="77777777" w:rsidR="00DB6D23" w:rsidRDefault="00DB6D23" w:rsidP="00DB6D23">
      <w:pPr>
        <w:tabs>
          <w:tab w:val="left" w:pos="4820"/>
        </w:tabs>
        <w:spacing w:before="190"/>
        <w:ind w:left="-1560" w:right="-300"/>
        <w:rPr>
          <w:sz w:val="28"/>
          <w:szCs w:val="28"/>
        </w:rPr>
      </w:pPr>
    </w:p>
    <w:p w14:paraId="66601E8C" w14:textId="2BBA68FA" w:rsidR="00DB6D23" w:rsidRDefault="00DB6D23" w:rsidP="00DB6D23">
      <w:pPr>
        <w:tabs>
          <w:tab w:val="left" w:pos="4820"/>
        </w:tabs>
        <w:spacing w:before="190"/>
        <w:ind w:left="-1560" w:right="-300"/>
        <w:rPr>
          <w:sz w:val="28"/>
          <w:szCs w:val="28"/>
        </w:rPr>
      </w:pPr>
      <w:r>
        <w:rPr>
          <w:sz w:val="28"/>
          <w:szCs w:val="28"/>
        </w:rPr>
        <w:tab/>
        <w:t>Проверил:</w:t>
      </w:r>
    </w:p>
    <w:p w14:paraId="7CAB0884" w14:textId="454C252A" w:rsidR="00DB6D23" w:rsidRPr="00DB6D23" w:rsidRDefault="00DB6D23" w:rsidP="00DB6D23">
      <w:pPr>
        <w:tabs>
          <w:tab w:val="left" w:pos="4820"/>
        </w:tabs>
        <w:spacing w:before="190"/>
        <w:ind w:left="-1560" w:right="-300"/>
        <w:rPr>
          <w:sz w:val="28"/>
          <w:szCs w:val="28"/>
        </w:rPr>
      </w:pPr>
      <w:r>
        <w:rPr>
          <w:sz w:val="28"/>
          <w:szCs w:val="28"/>
        </w:rPr>
        <w:tab/>
        <w:t>Доцент, к.т.н. Полевой Д.В.</w:t>
      </w:r>
    </w:p>
    <w:p w14:paraId="75025754" w14:textId="77777777" w:rsidR="00DB6D23" w:rsidRDefault="00DB6D23" w:rsidP="00DB6D23">
      <w:pPr>
        <w:spacing w:before="190"/>
        <w:ind w:left="-1560" w:right="-300"/>
        <w:jc w:val="center"/>
        <w:rPr>
          <w:sz w:val="28"/>
          <w:szCs w:val="28"/>
        </w:rPr>
      </w:pPr>
    </w:p>
    <w:p w14:paraId="432AC1C2" w14:textId="77777777" w:rsidR="00DB6D23" w:rsidRPr="00DB6D23" w:rsidRDefault="00DB6D23" w:rsidP="00DB6D23">
      <w:pPr>
        <w:tabs>
          <w:tab w:val="left" w:pos="5103"/>
        </w:tabs>
        <w:spacing w:before="190"/>
        <w:ind w:left="-1560" w:right="-300"/>
        <w:jc w:val="center"/>
        <w:rPr>
          <w:sz w:val="28"/>
          <w:szCs w:val="28"/>
        </w:rPr>
      </w:pPr>
    </w:p>
    <w:p w14:paraId="0FB6819F" w14:textId="77777777" w:rsidR="001607C9" w:rsidRDefault="001607C9" w:rsidP="001607C9">
      <w:pPr>
        <w:pStyle w:val="Default"/>
      </w:pPr>
    </w:p>
    <w:p w14:paraId="3AA2F5A5" w14:textId="714C36BB" w:rsidR="00DB6D23" w:rsidRPr="00DB6D23" w:rsidRDefault="001607C9" w:rsidP="001607C9">
      <w:pPr>
        <w:spacing w:before="190"/>
        <w:ind w:left="-1560" w:right="-300"/>
        <w:jc w:val="center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Москва, 2023</w:t>
      </w:r>
      <w:r w:rsidR="00DB6D23" w:rsidRPr="00DB6D23">
        <w:rPr>
          <w:sz w:val="28"/>
          <w:szCs w:val="28"/>
        </w:rPr>
        <w:br w:type="page"/>
      </w:r>
    </w:p>
    <w:p w14:paraId="50D371EF" w14:textId="2FCD36EB" w:rsidR="00BD72ED" w:rsidRDefault="00BD72ED" w:rsidP="00BD72ED">
      <w:pPr>
        <w:spacing w:before="190"/>
        <w:ind w:left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СОДЕРЖАНИЕ</w:t>
      </w:r>
    </w:p>
    <w:sdt>
      <w:sdtPr>
        <w:id w:val="1260945376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2"/>
          <w:szCs w:val="22"/>
          <w:lang w:eastAsia="en-US"/>
        </w:rPr>
      </w:sdtEndPr>
      <w:sdtContent>
        <w:p w14:paraId="2C773075" w14:textId="276A745F" w:rsidR="00DA381B" w:rsidRDefault="00DA381B">
          <w:pPr>
            <w:pStyle w:val="ad"/>
          </w:pPr>
        </w:p>
        <w:p w14:paraId="1793DC26" w14:textId="7F682968" w:rsidR="0051418C" w:rsidRDefault="00DA381B">
          <w:pPr>
            <w:pStyle w:val="11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96598" w:history="1">
            <w:r w:rsidR="0051418C" w:rsidRPr="007038E0">
              <w:rPr>
                <w:rStyle w:val="a6"/>
                <w:noProof/>
              </w:rPr>
              <w:t>ВВЕДЕНИЕ</w:t>
            </w:r>
            <w:r w:rsidR="0051418C">
              <w:rPr>
                <w:noProof/>
                <w:webHidden/>
              </w:rPr>
              <w:tab/>
            </w:r>
            <w:r w:rsidR="0051418C">
              <w:rPr>
                <w:noProof/>
                <w:webHidden/>
              </w:rPr>
              <w:fldChar w:fldCharType="begin"/>
            </w:r>
            <w:r w:rsidR="0051418C">
              <w:rPr>
                <w:noProof/>
                <w:webHidden/>
              </w:rPr>
              <w:instrText xml:space="preserve"> PAGEREF _Toc135196598 \h </w:instrText>
            </w:r>
            <w:r w:rsidR="0051418C">
              <w:rPr>
                <w:noProof/>
                <w:webHidden/>
              </w:rPr>
            </w:r>
            <w:r w:rsidR="0051418C"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3</w:t>
            </w:r>
            <w:r w:rsidR="0051418C">
              <w:rPr>
                <w:noProof/>
                <w:webHidden/>
              </w:rPr>
              <w:fldChar w:fldCharType="end"/>
            </w:r>
          </w:hyperlink>
        </w:p>
        <w:p w14:paraId="1E716C68" w14:textId="60E31019" w:rsidR="0051418C" w:rsidRDefault="0051418C">
          <w:pPr>
            <w:pStyle w:val="11"/>
            <w:tabs>
              <w:tab w:val="left" w:pos="143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599" w:history="1">
            <w:r w:rsidRPr="007038E0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noProof/>
              </w:rPr>
              <w:t>Описание</w:t>
            </w:r>
            <w:r w:rsidRPr="007038E0">
              <w:rPr>
                <w:rStyle w:val="a6"/>
                <w:noProof/>
                <w:spacing w:val="-7"/>
              </w:rPr>
              <w:t xml:space="preserve"> </w:t>
            </w:r>
            <w:r w:rsidRPr="007038E0">
              <w:rPr>
                <w:rStyle w:val="a6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9A04" w14:textId="0EAAB735" w:rsidR="0051418C" w:rsidRDefault="0051418C">
          <w:pPr>
            <w:pStyle w:val="11"/>
            <w:tabs>
              <w:tab w:val="left" w:pos="143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00" w:history="1">
            <w:r w:rsidRPr="007038E0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42D3" w14:textId="1986C1B4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01" w:history="1">
            <w:r w:rsidRPr="007038E0">
              <w:rPr>
                <w:rStyle w:val="a6"/>
                <w:rFonts w:ascii="Arial" w:hAnsi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Общие</w:t>
            </w:r>
            <w:r w:rsidRPr="007038E0">
              <w:rPr>
                <w:rStyle w:val="a6"/>
                <w:rFonts w:ascii="Arial" w:hAnsi="Arial"/>
                <w:noProof/>
                <w:spacing w:val="-3"/>
              </w:rPr>
              <w:t xml:space="preserve"> </w:t>
            </w:r>
            <w:r w:rsidRPr="007038E0">
              <w:rPr>
                <w:rStyle w:val="a6"/>
                <w:rFonts w:ascii="Arial" w:hAnsi="Arial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7B68" w14:textId="658377A0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02" w:history="1">
            <w:r w:rsidRPr="007038E0">
              <w:rPr>
                <w:rStyle w:val="a6"/>
                <w:rFonts w:ascii="Arial" w:hAnsi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3C70" w14:textId="7CEC14E5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03" w:history="1">
            <w:r w:rsidRPr="007038E0">
              <w:rPr>
                <w:rStyle w:val="a6"/>
                <w:rFonts w:ascii="Arial" w:hAnsi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Выбор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980A" w14:textId="4F2701C8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04" w:history="1">
            <w:r w:rsidRPr="007038E0">
              <w:rPr>
                <w:rStyle w:val="a6"/>
                <w:rFonts w:ascii="Arial" w:hAnsi="Arial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Интерфейсное окно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7B25" w14:textId="044E174A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05" w:history="1">
            <w:r w:rsidRPr="007038E0">
              <w:rPr>
                <w:rStyle w:val="a6"/>
                <w:rFonts w:ascii="Arial" w:hAnsi="Arial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Интерфейсное окно рекорды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072C" w14:textId="2A3D00A8" w:rsidR="0051418C" w:rsidRDefault="0051418C">
          <w:pPr>
            <w:pStyle w:val="11"/>
            <w:tabs>
              <w:tab w:val="left" w:pos="143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06" w:history="1">
            <w:r w:rsidRPr="007038E0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noProof/>
              </w:rPr>
              <w:t>Пользовательское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D677" w14:textId="502C0628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07" w:history="1">
            <w:r w:rsidRPr="007038E0">
              <w:rPr>
                <w:rStyle w:val="a6"/>
                <w:rFonts w:ascii="Arial" w:hAnsi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3E8A" w14:textId="2B529885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08" w:history="1">
            <w:r w:rsidRPr="007038E0">
              <w:rPr>
                <w:rStyle w:val="a6"/>
                <w:rFonts w:ascii="Arial" w:hAnsi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Интерфейсное окно выбора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0D86" w14:textId="35338474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09" w:history="1">
            <w:r w:rsidRPr="007038E0">
              <w:rPr>
                <w:rStyle w:val="a6"/>
                <w:rFonts w:ascii="Arial" w:hAnsi="Arial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Интерфейсное окно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B9BE7" w14:textId="384FEA77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10" w:history="1">
            <w:r w:rsidRPr="007038E0">
              <w:rPr>
                <w:rStyle w:val="a6"/>
                <w:rFonts w:ascii="Arial" w:hAnsi="Arial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Интерфейсное окно рекорды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DF09" w14:textId="4E11E3D5" w:rsidR="0051418C" w:rsidRDefault="0051418C">
          <w:pPr>
            <w:pStyle w:val="11"/>
            <w:tabs>
              <w:tab w:val="left" w:pos="143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11" w:history="1">
            <w:r w:rsidRPr="007038E0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noProof/>
              </w:rPr>
              <w:t>Техническое описание деталей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283F" w14:textId="7FDF637E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12" w:history="1">
            <w:r w:rsidRPr="007038E0">
              <w:rPr>
                <w:rStyle w:val="a6"/>
                <w:rFonts w:ascii="Arial" w:hAnsi="Arial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D9C5" w14:textId="5E92189F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13" w:history="1">
            <w:r w:rsidRPr="007038E0">
              <w:rPr>
                <w:rStyle w:val="a6"/>
                <w:rFonts w:ascii="Arial" w:hAnsi="Arial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2F17" w14:textId="6E6EECA8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14" w:history="1">
            <w:r w:rsidRPr="007038E0">
              <w:rPr>
                <w:rStyle w:val="a6"/>
                <w:rFonts w:ascii="Arial" w:hAnsi="Arial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Комментирование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34A2" w14:textId="4E54A75F" w:rsidR="0051418C" w:rsidRDefault="0051418C">
          <w:pPr>
            <w:pStyle w:val="11"/>
            <w:tabs>
              <w:tab w:val="left" w:pos="143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15" w:history="1">
            <w:r w:rsidRPr="007038E0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noProof/>
              </w:rPr>
              <w:t>Техническое описание сборки и развертывания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1C4B" w14:textId="118D1028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16" w:history="1">
            <w:r w:rsidRPr="007038E0">
              <w:rPr>
                <w:rStyle w:val="a6"/>
                <w:rFonts w:ascii="Arial" w:hAnsi="Arial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Требования к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433D" w14:textId="139EBADC" w:rsidR="0051418C" w:rsidRDefault="0051418C">
          <w:pPr>
            <w:pStyle w:val="21"/>
            <w:tabs>
              <w:tab w:val="left" w:pos="176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17" w:history="1">
            <w:r w:rsidRPr="007038E0">
              <w:rPr>
                <w:rStyle w:val="a6"/>
                <w:rFonts w:ascii="Arial" w:hAnsi="Arial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rFonts w:ascii="Arial" w:hAnsi="Arial"/>
                <w:noProof/>
              </w:rPr>
              <w:t>Сборка</w:t>
            </w:r>
            <w:r w:rsidRPr="007038E0">
              <w:rPr>
                <w:rStyle w:val="a6"/>
                <w:rFonts w:ascii="Arial" w:hAnsi="Arial"/>
                <w:noProof/>
                <w:spacing w:val="-5"/>
              </w:rPr>
              <w:t xml:space="preserve"> </w:t>
            </w:r>
            <w:r w:rsidRPr="007038E0">
              <w:rPr>
                <w:rStyle w:val="a6"/>
                <w:rFonts w:ascii="Arial" w:hAnsi="Arial"/>
                <w:noProof/>
              </w:rPr>
              <w:t>и</w:t>
            </w:r>
            <w:r w:rsidRPr="007038E0">
              <w:rPr>
                <w:rStyle w:val="a6"/>
                <w:rFonts w:ascii="Arial" w:hAnsi="Arial"/>
                <w:noProof/>
                <w:spacing w:val="-4"/>
              </w:rPr>
              <w:t xml:space="preserve"> </w:t>
            </w:r>
            <w:r w:rsidRPr="007038E0">
              <w:rPr>
                <w:rStyle w:val="a6"/>
                <w:rFonts w:ascii="Arial" w:hAnsi="Arial"/>
                <w:noProof/>
              </w:rPr>
              <w:t>развертывание</w:t>
            </w:r>
            <w:r w:rsidRPr="007038E0">
              <w:rPr>
                <w:rStyle w:val="a6"/>
                <w:rFonts w:ascii="Arial" w:hAnsi="Arial"/>
                <w:noProof/>
                <w:spacing w:val="-2"/>
              </w:rPr>
              <w:t xml:space="preserve"> </w:t>
            </w:r>
            <w:r w:rsidRPr="007038E0">
              <w:rPr>
                <w:rStyle w:val="a6"/>
                <w:rFonts w:ascii="Arial" w:hAnsi="Arial"/>
                <w:noProof/>
              </w:rPr>
              <w:t>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3468" w14:textId="1F3541A9" w:rsidR="0051418C" w:rsidRDefault="0051418C">
          <w:pPr>
            <w:pStyle w:val="11"/>
            <w:tabs>
              <w:tab w:val="left" w:pos="143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5196618" w:history="1">
            <w:r w:rsidRPr="007038E0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38E0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_Toc135196618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B8F0" w14:textId="21884AEE" w:rsidR="00DA381B" w:rsidRDefault="00DA381B">
          <w:r>
            <w:rPr>
              <w:b/>
              <w:bCs/>
            </w:rPr>
            <w:fldChar w:fldCharType="end"/>
          </w:r>
        </w:p>
      </w:sdtContent>
    </w:sdt>
    <w:p w14:paraId="667D8E14" w14:textId="79C077DE" w:rsidR="00826DE2" w:rsidRDefault="00826DE2">
      <w:pPr>
        <w:widowControl/>
        <w:autoSpaceDE/>
        <w:autoSpaceDN/>
        <w:spacing w:after="160" w:line="259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</w:rPr>
        <w:br w:type="page"/>
      </w:r>
    </w:p>
    <w:p w14:paraId="470C6EC5" w14:textId="3A18DA5A" w:rsidR="00BD72ED" w:rsidRDefault="00BD72ED" w:rsidP="000F45BB">
      <w:pPr>
        <w:pStyle w:val="1"/>
      </w:pPr>
      <w:bookmarkStart w:id="0" w:name="_Toc135196598"/>
      <w:r>
        <w:lastRenderedPageBreak/>
        <w:t>ВВЕДЕНИЕ</w:t>
      </w:r>
      <w:bookmarkEnd w:id="0"/>
    </w:p>
    <w:p w14:paraId="4302455F" w14:textId="64B113D9" w:rsidR="00BD72ED" w:rsidRDefault="00BD72ED" w:rsidP="00DD4047">
      <w:pPr>
        <w:pStyle w:val="a3"/>
        <w:spacing w:before="240" w:line="360" w:lineRule="auto"/>
        <w:ind w:left="125" w:right="890" w:firstLine="709"/>
        <w:jc w:val="both"/>
      </w:pPr>
      <w:r>
        <w:t>В рамках данной курсовой работы применяются технологии программирования</w:t>
      </w:r>
      <w:r>
        <w:rPr>
          <w:spacing w:val="-57"/>
        </w:rPr>
        <w:t xml:space="preserve"> </w:t>
      </w:r>
      <w:r>
        <w:t>при разработке программы «</w:t>
      </w:r>
      <w:r w:rsidR="00495BD0">
        <w:t>Тренировка арифметического счёта</w:t>
      </w:r>
      <w:r>
        <w:t xml:space="preserve">». </w:t>
      </w:r>
      <w:bookmarkStart w:id="1" w:name="_Hlk126185823"/>
      <w:r>
        <w:t>Программа</w:t>
      </w:r>
      <w:r w:rsidR="00F928B1">
        <w:t xml:space="preserve"> </w:t>
      </w:r>
      <w:r>
        <w:t>представляет из себя развлекательный</w:t>
      </w:r>
      <w:r w:rsidR="00FA7D01">
        <w:t xml:space="preserve"> и развивающий</w:t>
      </w:r>
      <w:r>
        <w:t xml:space="preserve"> контент и предназначена для</w:t>
      </w:r>
      <w:r>
        <w:rPr>
          <w:spacing w:val="1"/>
        </w:rPr>
        <w:t xml:space="preserve"> </w:t>
      </w:r>
      <w:r>
        <w:t xml:space="preserve">пользователей, которые хотели бы </w:t>
      </w:r>
      <w:r w:rsidR="00043257">
        <w:t>считать быстрее</w:t>
      </w:r>
      <w:r w:rsidR="0094203F">
        <w:t xml:space="preserve"> и точнее</w:t>
      </w:r>
      <w:r>
        <w:t>.</w:t>
      </w:r>
    </w:p>
    <w:p w14:paraId="0F5083D7" w14:textId="77777777" w:rsidR="00DD4047" w:rsidRDefault="00DD4047" w:rsidP="00F928B1">
      <w:pPr>
        <w:pStyle w:val="a3"/>
        <w:spacing w:before="551" w:line="360" w:lineRule="auto"/>
        <w:ind w:left="122" w:right="891" w:firstLine="707"/>
        <w:jc w:val="both"/>
      </w:pPr>
    </w:p>
    <w:p w14:paraId="492C2421" w14:textId="77777777" w:rsidR="00BD72ED" w:rsidRDefault="00BD72ED" w:rsidP="00AD6B8E">
      <w:pPr>
        <w:pStyle w:val="1"/>
        <w:numPr>
          <w:ilvl w:val="0"/>
          <w:numId w:val="7"/>
        </w:numPr>
      </w:pPr>
      <w:bookmarkStart w:id="2" w:name="_Toc135196599"/>
      <w:bookmarkEnd w:id="1"/>
      <w:r>
        <w:t>Описание</w:t>
      </w:r>
      <w:r>
        <w:rPr>
          <w:spacing w:val="-7"/>
        </w:rPr>
        <w:t xml:space="preserve"> </w:t>
      </w:r>
      <w:r>
        <w:t>задачи</w:t>
      </w:r>
      <w:bookmarkEnd w:id="2"/>
    </w:p>
    <w:p w14:paraId="3D72DEEE" w14:textId="1F1FA677" w:rsidR="00BD72ED" w:rsidRDefault="00BD72ED" w:rsidP="00DD4047">
      <w:pPr>
        <w:pStyle w:val="a3"/>
        <w:spacing w:before="240" w:line="360" w:lineRule="auto"/>
        <w:ind w:left="125" w:right="890" w:firstLine="709"/>
        <w:jc w:val="both"/>
      </w:pPr>
      <w:r>
        <w:t>Разработать</w:t>
      </w:r>
      <w:r w:rsidRPr="00DD4047">
        <w:t xml:space="preserve"> </w:t>
      </w:r>
      <w:r>
        <w:t>кроссплатформенное</w:t>
      </w:r>
      <w:r w:rsidRPr="00DD4047">
        <w:t xml:space="preserve"> </w:t>
      </w:r>
      <w:r>
        <w:t>приложение</w:t>
      </w:r>
      <w:r w:rsidRPr="00DD4047">
        <w:t xml:space="preserve"> </w:t>
      </w:r>
      <w:r>
        <w:t>«</w:t>
      </w:r>
      <w:r w:rsidR="00936150">
        <w:t>Тренировка</w:t>
      </w:r>
      <w:r w:rsidR="00DD4047">
        <w:t xml:space="preserve"> </w:t>
      </w:r>
      <w:r w:rsidR="00936150">
        <w:t>арифметического</w:t>
      </w:r>
      <w:r w:rsidR="00843D6D">
        <w:t xml:space="preserve"> </w:t>
      </w:r>
      <w:r w:rsidR="00936150">
        <w:t>счёта</w:t>
      </w:r>
      <w:r>
        <w:t>».</w:t>
      </w:r>
    </w:p>
    <w:p w14:paraId="7ADF1B3C" w14:textId="77777777" w:rsidR="00BD72ED" w:rsidRDefault="00BD72ED" w:rsidP="00DD4047">
      <w:pPr>
        <w:pStyle w:val="a3"/>
        <w:spacing w:before="240" w:line="360" w:lineRule="auto"/>
        <w:ind w:left="125" w:right="890" w:firstLine="709"/>
        <w:jc w:val="both"/>
      </w:pPr>
      <w:r>
        <w:t>Для приложения разрабатывается пользовательский интерфейс, который должен</w:t>
      </w:r>
      <w:r w:rsidRPr="00DD4047">
        <w:t xml:space="preserve"> </w:t>
      </w:r>
      <w:r>
        <w:t>быть интуитивно понятным</w:t>
      </w:r>
      <w:r w:rsidRPr="00DD4047">
        <w:t xml:space="preserve"> </w:t>
      </w:r>
      <w:r>
        <w:t>пользователям</w:t>
      </w:r>
      <w:r w:rsidRPr="00DD4047">
        <w:t xml:space="preserve"> </w:t>
      </w:r>
      <w:r>
        <w:t>приложения.</w:t>
      </w:r>
    </w:p>
    <w:p w14:paraId="6ADAEB7E" w14:textId="5EBF4074" w:rsidR="00DD4047" w:rsidRDefault="00DD4047" w:rsidP="00DD4047">
      <w:pPr>
        <w:pStyle w:val="a3"/>
        <w:spacing w:before="240" w:line="360" w:lineRule="auto"/>
        <w:ind w:left="125" w:right="890" w:firstLine="709"/>
        <w:jc w:val="both"/>
      </w:pPr>
      <w:r w:rsidRPr="00DD4047">
        <w:t>Пользователю предоставляется возможность выбрать сложность игры и зарабатывать очки вычисляя примеры. Сложности: лёгкая</w:t>
      </w:r>
      <w:r>
        <w:t xml:space="preserve"> </w:t>
      </w:r>
      <w:r w:rsidRPr="00DD4047">
        <w:t>(по 1 очку за пример), средняя (по 5 очков за пример), тяжёлая</w:t>
      </w:r>
      <w:r>
        <w:t xml:space="preserve"> </w:t>
      </w:r>
      <w:r w:rsidRPr="00DD4047">
        <w:t>(по 10 очков за пример). Игра идёт до тех пор, пока пользователь не ошибётся. Лучшие результаты записываются и отображаются в разделе главного меню «Рекорды».</w:t>
      </w:r>
    </w:p>
    <w:p w14:paraId="6F3C4316" w14:textId="77777777" w:rsidR="00DD5871" w:rsidRDefault="00DD5871" w:rsidP="00DD4047">
      <w:pPr>
        <w:pStyle w:val="a3"/>
        <w:spacing w:before="240" w:line="360" w:lineRule="auto"/>
        <w:ind w:left="125" w:right="890" w:firstLine="709"/>
        <w:jc w:val="both"/>
      </w:pPr>
    </w:p>
    <w:p w14:paraId="0C717863" w14:textId="77777777" w:rsidR="00BD72ED" w:rsidRPr="00AD6B8E" w:rsidRDefault="00BD72ED" w:rsidP="00AD6B8E">
      <w:pPr>
        <w:pStyle w:val="1"/>
        <w:numPr>
          <w:ilvl w:val="0"/>
          <w:numId w:val="7"/>
        </w:numPr>
      </w:pPr>
      <w:bookmarkStart w:id="3" w:name="_Toc135196600"/>
      <w:r w:rsidRPr="00AD6B8E">
        <w:t>Техническое задание</w:t>
      </w:r>
      <w:bookmarkEnd w:id="3"/>
    </w:p>
    <w:p w14:paraId="78241E37" w14:textId="75FEDA56" w:rsidR="00BD72ED" w:rsidRDefault="00BD72ED" w:rsidP="00AD6B8E">
      <w:pPr>
        <w:pStyle w:val="2"/>
        <w:numPr>
          <w:ilvl w:val="1"/>
          <w:numId w:val="7"/>
        </w:numPr>
        <w:tabs>
          <w:tab w:val="left" w:pos="1231"/>
        </w:tabs>
        <w:spacing w:before="180"/>
        <w:ind w:right="891"/>
        <w:rPr>
          <w:rFonts w:ascii="Arial" w:hAnsi="Arial"/>
        </w:rPr>
      </w:pPr>
      <w:bookmarkStart w:id="4" w:name="_Toc135196601"/>
      <w:r>
        <w:rPr>
          <w:rFonts w:ascii="Arial" w:hAnsi="Arial"/>
        </w:rPr>
        <w:t>Общие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требования</w:t>
      </w:r>
      <w:bookmarkEnd w:id="4"/>
    </w:p>
    <w:p w14:paraId="1CA82349" w14:textId="5A98A6A6" w:rsidR="00BD72ED" w:rsidRPr="000C6E57" w:rsidRDefault="00BD72ED" w:rsidP="008A0C2B">
      <w:pPr>
        <w:pStyle w:val="a3"/>
        <w:spacing w:before="240" w:line="360" w:lineRule="auto"/>
        <w:ind w:left="125" w:right="890" w:firstLine="709"/>
        <w:jc w:val="both"/>
      </w:pPr>
      <w:r>
        <w:t>Разработать кроссплатформенное приложение «</w:t>
      </w:r>
      <w:r w:rsidR="008A0C2B">
        <w:t>Тренировка арифметического счёта</w:t>
      </w:r>
      <w:r>
        <w:t>» на</w:t>
      </w:r>
      <w:r w:rsidRPr="008A0C2B">
        <w:t xml:space="preserve"> </w:t>
      </w:r>
      <w:r>
        <w:t>языке программирования C++ с использованием графической библиотеки Qt.</w:t>
      </w:r>
    </w:p>
    <w:p w14:paraId="620E7B4D" w14:textId="038C7539" w:rsidR="00AD6B8E" w:rsidRDefault="00AD6B8E" w:rsidP="00AD6B8E">
      <w:pPr>
        <w:pStyle w:val="2"/>
        <w:numPr>
          <w:ilvl w:val="1"/>
          <w:numId w:val="7"/>
        </w:numPr>
        <w:tabs>
          <w:tab w:val="left" w:pos="1231"/>
        </w:tabs>
        <w:spacing w:before="180"/>
        <w:ind w:right="891"/>
        <w:rPr>
          <w:rFonts w:ascii="Arial" w:hAnsi="Arial"/>
        </w:rPr>
      </w:pPr>
      <w:bookmarkStart w:id="5" w:name="_Toc135196602"/>
      <w:r>
        <w:rPr>
          <w:rFonts w:ascii="Arial" w:hAnsi="Arial"/>
        </w:rPr>
        <w:t>Главное меню</w:t>
      </w:r>
      <w:bookmarkEnd w:id="5"/>
    </w:p>
    <w:p w14:paraId="375691F6" w14:textId="186A1D34" w:rsidR="00BD72ED" w:rsidRPr="003B5562" w:rsidRDefault="00BD72ED" w:rsidP="008A0C2B">
      <w:pPr>
        <w:pStyle w:val="a3"/>
        <w:spacing w:before="240" w:line="360" w:lineRule="auto"/>
        <w:ind w:left="125" w:right="890" w:firstLine="709"/>
        <w:jc w:val="both"/>
      </w:pPr>
      <w:r>
        <w:t>Главное меню (его макет изображен на Рис</w:t>
      </w:r>
      <w:r w:rsidR="008A0C2B">
        <w:t>.</w:t>
      </w:r>
      <w:r>
        <w:t xml:space="preserve"> 1) –</w:t>
      </w:r>
      <w:r w:rsidRPr="008A0C2B">
        <w:t xml:space="preserve"> </w:t>
      </w:r>
      <w:r>
        <w:t>стартовое</w:t>
      </w:r>
      <w:r w:rsidRPr="008A0C2B">
        <w:t xml:space="preserve"> </w:t>
      </w:r>
      <w:r>
        <w:t>интерфейсное</w:t>
      </w:r>
      <w:r w:rsidRPr="008A0C2B">
        <w:t xml:space="preserve"> </w:t>
      </w:r>
      <w:r>
        <w:t xml:space="preserve">окно, содержащее кнопки </w:t>
      </w:r>
      <w:r w:rsidR="003B5562" w:rsidRPr="003B5562">
        <w:t>«Играть», «Рекорды», «Помощь» и «Выход».</w:t>
      </w:r>
    </w:p>
    <w:p w14:paraId="7CE0A816" w14:textId="7741AA7B" w:rsidR="00AF033E" w:rsidRPr="00EE5B02" w:rsidRDefault="00AF033E" w:rsidP="00EE5B02">
      <w:pPr>
        <w:pStyle w:val="a3"/>
        <w:spacing w:before="240" w:line="360" w:lineRule="auto"/>
        <w:ind w:left="125" w:right="890" w:firstLine="709"/>
        <w:jc w:val="both"/>
      </w:pPr>
      <w:r w:rsidRPr="00EE5B02">
        <w:t>После нажатия кнопки «Играть» выполняется закрытие главного меню и открытие окна с выбором сложности.</w:t>
      </w:r>
    </w:p>
    <w:p w14:paraId="369CB826" w14:textId="2593AEB6" w:rsidR="00AF033E" w:rsidRPr="00EE5B02" w:rsidRDefault="00AF033E" w:rsidP="00EE5B02">
      <w:pPr>
        <w:pStyle w:val="a3"/>
        <w:spacing w:before="240" w:line="360" w:lineRule="auto"/>
        <w:ind w:left="125" w:right="890" w:firstLine="709"/>
        <w:jc w:val="both"/>
      </w:pPr>
      <w:r w:rsidRPr="00EE5B02">
        <w:t>В интерфейсном окне «</w:t>
      </w:r>
      <w:r w:rsidRPr="00EE5B02">
        <w:t>Р</w:t>
      </w:r>
      <w:r w:rsidRPr="00EE5B02">
        <w:t>екорды»</w:t>
      </w:r>
      <w:r w:rsidR="00F01F62">
        <w:t xml:space="preserve"> </w:t>
      </w:r>
      <w:r w:rsidRPr="00EE5B02">
        <w:t xml:space="preserve">выводится наилучший результат пользователя </w:t>
      </w:r>
      <w:r w:rsidRPr="00EE5B02">
        <w:lastRenderedPageBreak/>
        <w:t>для каждой сложности игры. Если результата ещё нет, то выводится «0».</w:t>
      </w:r>
    </w:p>
    <w:p w14:paraId="5B0FEFCC" w14:textId="7FB9592D" w:rsidR="00EE5B02" w:rsidRPr="00EE5B02" w:rsidRDefault="00EE5B02" w:rsidP="00EE5B02">
      <w:pPr>
        <w:pStyle w:val="a3"/>
        <w:spacing w:before="240" w:line="360" w:lineRule="auto"/>
        <w:ind w:left="125" w:right="890" w:firstLine="709"/>
        <w:jc w:val="both"/>
      </w:pPr>
      <w:r w:rsidRPr="00EE5B02">
        <w:t>По нажатию кнопки помощь выводится краткое руководство по использованию программы.</w:t>
      </w:r>
    </w:p>
    <w:p w14:paraId="30290273" w14:textId="5EA882CC" w:rsidR="00AF033E" w:rsidRPr="00EE5B02" w:rsidRDefault="00EE5B02" w:rsidP="00EE5B02">
      <w:pPr>
        <w:pStyle w:val="a3"/>
        <w:spacing w:before="240" w:line="360" w:lineRule="auto"/>
        <w:ind w:left="125" w:right="890" w:firstLine="709"/>
        <w:jc w:val="both"/>
      </w:pPr>
      <w:r w:rsidRPr="00EE5B02">
        <w:t xml:space="preserve">При нажатии кнопки </w:t>
      </w:r>
      <w:r w:rsidRPr="003B5562">
        <w:t>«Выход»</w:t>
      </w:r>
      <w:r>
        <w:t xml:space="preserve"> осуществляется выход из программы.</w:t>
      </w:r>
    </w:p>
    <w:p w14:paraId="64EC80CA" w14:textId="338131D7" w:rsidR="00BD72ED" w:rsidRDefault="00BD72ED" w:rsidP="00673E17">
      <w:pPr>
        <w:pStyle w:val="a3"/>
        <w:spacing w:before="1" w:line="360" w:lineRule="auto"/>
        <w:ind w:left="122" w:right="891" w:firstLine="707"/>
        <w:jc w:val="center"/>
      </w:pPr>
    </w:p>
    <w:p w14:paraId="6015A24B" w14:textId="01AEADAC" w:rsidR="00BD72ED" w:rsidRDefault="00BC544C" w:rsidP="00673E17">
      <w:pPr>
        <w:pStyle w:val="a3"/>
        <w:spacing w:before="1" w:line="360" w:lineRule="auto"/>
        <w:ind w:left="122" w:right="891" w:firstLine="70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3D85D" wp14:editId="2BBEBC8B">
            <wp:simplePos x="0" y="0"/>
            <wp:positionH relativeFrom="column">
              <wp:posOffset>-396240</wp:posOffset>
            </wp:positionH>
            <wp:positionV relativeFrom="paragraph">
              <wp:posOffset>138158</wp:posOffset>
            </wp:positionV>
            <wp:extent cx="6368415" cy="4364990"/>
            <wp:effectExtent l="0" t="0" r="0" b="0"/>
            <wp:wrapTopAndBottom/>
            <wp:docPr id="113302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2ED">
        <w:t>Рисунок 1. Макет главного меню</w:t>
      </w:r>
    </w:p>
    <w:p w14:paraId="38FFFA14" w14:textId="3CB7E53F" w:rsidR="00BD72ED" w:rsidRDefault="00BD72ED" w:rsidP="00673E17">
      <w:pPr>
        <w:pStyle w:val="a3"/>
        <w:ind w:right="891"/>
        <w:rPr>
          <w:sz w:val="26"/>
        </w:rPr>
      </w:pPr>
    </w:p>
    <w:p w14:paraId="4F299B25" w14:textId="67CAF6E9" w:rsidR="00BD72ED" w:rsidRPr="00DE1D9D" w:rsidRDefault="00DE1D9D" w:rsidP="00DE1D9D">
      <w:pPr>
        <w:pStyle w:val="2"/>
        <w:numPr>
          <w:ilvl w:val="1"/>
          <w:numId w:val="7"/>
        </w:numPr>
        <w:tabs>
          <w:tab w:val="left" w:pos="1231"/>
        </w:tabs>
        <w:spacing w:before="180"/>
        <w:ind w:right="891"/>
        <w:rPr>
          <w:rFonts w:ascii="Arial" w:hAnsi="Arial"/>
        </w:rPr>
      </w:pPr>
      <w:bookmarkStart w:id="6" w:name="_Toc135196603"/>
      <w:r>
        <w:rPr>
          <w:rFonts w:ascii="Arial" w:hAnsi="Arial"/>
        </w:rPr>
        <w:t>Выбор сложности</w:t>
      </w:r>
      <w:bookmarkEnd w:id="6"/>
    </w:p>
    <w:p w14:paraId="27A75078" w14:textId="5C94C6FD" w:rsidR="00A6256B" w:rsidRPr="00A6256B" w:rsidRDefault="00A6256B" w:rsidP="00A6256B">
      <w:pPr>
        <w:pStyle w:val="a3"/>
        <w:spacing w:before="240" w:line="360" w:lineRule="auto"/>
        <w:ind w:left="125" w:right="890" w:firstLine="709"/>
        <w:jc w:val="both"/>
      </w:pPr>
      <w:r w:rsidRPr="00A6256B">
        <w:t>Интерфейсное окно выбора сложности</w:t>
      </w:r>
      <w:r w:rsidR="00130FAA">
        <w:t xml:space="preserve"> (Рис </w:t>
      </w:r>
      <w:r w:rsidR="00A07B24">
        <w:t>2</w:t>
      </w:r>
      <w:r w:rsidR="00130FAA">
        <w:t>.)</w:t>
      </w:r>
      <w:r w:rsidRPr="00A6256B">
        <w:t xml:space="preserve"> можно открыть через главное меню. Добавляются кнопки трёх сложностей. При нажатии на одну из кнопок («лёгкая», «средняя» или «тяжёлая») закрывается окно выбора сложности и открывается окно игры.</w:t>
      </w:r>
    </w:p>
    <w:p w14:paraId="4E3FCE41" w14:textId="69FD98CA" w:rsidR="00F16D8B" w:rsidRPr="00F16D8B" w:rsidRDefault="00BC544C" w:rsidP="00F16D8B">
      <w:pPr>
        <w:pStyle w:val="a3"/>
        <w:spacing w:before="1" w:line="360" w:lineRule="auto"/>
        <w:ind w:left="122" w:right="891" w:firstLine="707"/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7FFD205" wp14:editId="7B19CB26">
            <wp:simplePos x="0" y="0"/>
            <wp:positionH relativeFrom="column">
              <wp:posOffset>237308</wp:posOffset>
            </wp:positionH>
            <wp:positionV relativeFrom="paragraph">
              <wp:posOffset>24584</wp:posOffset>
            </wp:positionV>
            <wp:extent cx="5715000" cy="3918585"/>
            <wp:effectExtent l="0" t="0" r="0" b="5715"/>
            <wp:wrapTopAndBottom/>
            <wp:docPr id="13384450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D8B">
        <w:t xml:space="preserve">Рисунок </w:t>
      </w:r>
      <w:r w:rsidR="006B194F">
        <w:t>2</w:t>
      </w:r>
      <w:r w:rsidR="00F16D8B" w:rsidRPr="00F16D8B">
        <w:t>.</w:t>
      </w:r>
      <w:r w:rsidR="00F16D8B">
        <w:t xml:space="preserve"> Макет окна </w:t>
      </w:r>
      <w:r w:rsidR="00F16D8B">
        <w:t>выбора сложности</w:t>
      </w:r>
    </w:p>
    <w:p w14:paraId="25A36191" w14:textId="0682B0DD" w:rsidR="00A6256B" w:rsidRDefault="00A6256B" w:rsidP="00BC544C">
      <w:pPr>
        <w:pStyle w:val="a3"/>
        <w:spacing w:before="1" w:line="360" w:lineRule="auto"/>
        <w:ind w:right="891"/>
      </w:pPr>
    </w:p>
    <w:p w14:paraId="40F653B0" w14:textId="4C114AE7" w:rsidR="00973F97" w:rsidRDefault="00973F97" w:rsidP="00973F97">
      <w:pPr>
        <w:pStyle w:val="2"/>
        <w:numPr>
          <w:ilvl w:val="1"/>
          <w:numId w:val="7"/>
        </w:numPr>
        <w:tabs>
          <w:tab w:val="left" w:pos="1231"/>
        </w:tabs>
        <w:spacing w:before="180"/>
        <w:ind w:right="891"/>
        <w:rPr>
          <w:rFonts w:ascii="Arial" w:hAnsi="Arial"/>
        </w:rPr>
      </w:pPr>
      <w:bookmarkStart w:id="7" w:name="_Toc135196604"/>
      <w:r>
        <w:rPr>
          <w:rFonts w:ascii="Arial" w:hAnsi="Arial"/>
        </w:rPr>
        <w:t>Интерфейсное окно игры</w:t>
      </w:r>
      <w:bookmarkEnd w:id="7"/>
    </w:p>
    <w:p w14:paraId="7F24C69C" w14:textId="5EF3E038" w:rsidR="00BD72ED" w:rsidRDefault="00725730" w:rsidP="009D2475">
      <w:pPr>
        <w:pStyle w:val="a3"/>
        <w:spacing w:before="240" w:line="360" w:lineRule="auto"/>
        <w:ind w:left="125" w:right="890" w:firstLine="709"/>
        <w:jc w:val="both"/>
      </w:pPr>
      <w:r w:rsidRPr="00483895">
        <w:t>Интерфейсное окно игры</w:t>
      </w:r>
      <w:r w:rsidR="00483895">
        <w:t xml:space="preserve"> (Рис. 3)</w:t>
      </w:r>
      <w:r w:rsidRPr="00483895">
        <w:t xml:space="preserve"> содержит пример по центру экрана, который необходимо решить пользователю. Чуть ниже примера находится подсказка о том, как необходимо округлять числа при делении (до 2 знака после запятой). Ещё ниже расположено поле для ввода ответа пользователем и кнопка «ответить». При нажатии кнопки ответ пользователя сравнивается с ответом на пример. Если ответы совпадают, то игра продолжается и генерируется новый пример, если нет, то выводится окно, которое оповещает о неправильном ответе, результат записывается и если он наилучший, то запоминается. После идёт переход в главное меню.</w:t>
      </w:r>
    </w:p>
    <w:p w14:paraId="40E448A8" w14:textId="399F5160" w:rsidR="00BD72ED" w:rsidRDefault="00BC544C" w:rsidP="00673E17">
      <w:pPr>
        <w:pStyle w:val="a3"/>
        <w:spacing w:before="137" w:line="360" w:lineRule="auto"/>
        <w:ind w:left="142" w:right="891" w:firstLine="709"/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B6B6837" wp14:editId="3E38A7FA">
            <wp:simplePos x="0" y="0"/>
            <wp:positionH relativeFrom="column">
              <wp:posOffset>-254635</wp:posOffset>
            </wp:positionH>
            <wp:positionV relativeFrom="paragraph">
              <wp:posOffset>545</wp:posOffset>
            </wp:positionV>
            <wp:extent cx="6368415" cy="4364990"/>
            <wp:effectExtent l="0" t="0" r="0" b="0"/>
            <wp:wrapTopAndBottom/>
            <wp:docPr id="12212873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2ED">
        <w:t xml:space="preserve">Рисунок 3. Макет </w:t>
      </w:r>
      <w:r w:rsidR="009D2475">
        <w:t>окна игры</w:t>
      </w:r>
    </w:p>
    <w:p w14:paraId="40794EA0" w14:textId="47B219AF" w:rsidR="00BA24E3" w:rsidRDefault="00BA24E3" w:rsidP="00BA24E3">
      <w:pPr>
        <w:pStyle w:val="2"/>
        <w:numPr>
          <w:ilvl w:val="1"/>
          <w:numId w:val="7"/>
        </w:numPr>
        <w:tabs>
          <w:tab w:val="left" w:pos="1231"/>
        </w:tabs>
        <w:spacing w:before="180"/>
        <w:ind w:right="891"/>
        <w:rPr>
          <w:rFonts w:ascii="Arial" w:hAnsi="Arial"/>
        </w:rPr>
      </w:pPr>
      <w:bookmarkStart w:id="8" w:name="_Toc135196605"/>
      <w:r>
        <w:rPr>
          <w:rFonts w:ascii="Arial" w:hAnsi="Arial"/>
        </w:rPr>
        <w:t>Интерфейсное окно рекорды</w:t>
      </w:r>
      <w:bookmarkEnd w:id="8"/>
    </w:p>
    <w:p w14:paraId="402E3187" w14:textId="1ACDDE42" w:rsidR="00E36272" w:rsidRDefault="00E36272" w:rsidP="00E36272">
      <w:pPr>
        <w:pStyle w:val="a3"/>
        <w:spacing w:before="240" w:line="360" w:lineRule="auto"/>
        <w:ind w:left="125" w:right="890" w:firstLine="709"/>
        <w:jc w:val="both"/>
      </w:pPr>
      <w:r w:rsidRPr="00E36272">
        <w:t>В интерфейсном окне «Рекорды»</w:t>
      </w:r>
      <w:r>
        <w:t xml:space="preserve"> (Рис. 4)</w:t>
      </w:r>
      <w:r w:rsidRPr="00E36272">
        <w:t xml:space="preserve"> выводится наилучший результат пользователя для каждой сложности игры. Если результата ещё нет, то выводится «0».</w:t>
      </w:r>
    </w:p>
    <w:p w14:paraId="58386138" w14:textId="77777777" w:rsidR="00BC544C" w:rsidRDefault="00BC544C" w:rsidP="00E36272">
      <w:pPr>
        <w:pStyle w:val="a3"/>
        <w:spacing w:before="240" w:line="360" w:lineRule="auto"/>
        <w:ind w:left="125" w:right="890" w:firstLine="709"/>
        <w:jc w:val="both"/>
      </w:pPr>
    </w:p>
    <w:p w14:paraId="5B53B215" w14:textId="77777777" w:rsidR="00BC544C" w:rsidRDefault="00BC544C" w:rsidP="00E36272">
      <w:pPr>
        <w:pStyle w:val="a3"/>
        <w:spacing w:before="240" w:line="360" w:lineRule="auto"/>
        <w:ind w:left="125" w:right="890" w:firstLine="709"/>
        <w:jc w:val="both"/>
      </w:pPr>
    </w:p>
    <w:p w14:paraId="1E5C0196" w14:textId="77777777" w:rsidR="00BC544C" w:rsidRDefault="00BC544C" w:rsidP="00E36272">
      <w:pPr>
        <w:pStyle w:val="a3"/>
        <w:spacing w:before="240" w:line="360" w:lineRule="auto"/>
        <w:ind w:left="125" w:right="890" w:firstLine="709"/>
        <w:jc w:val="both"/>
      </w:pPr>
    </w:p>
    <w:p w14:paraId="3261B51A" w14:textId="77777777" w:rsidR="00BC544C" w:rsidRDefault="00BC544C" w:rsidP="00E36272">
      <w:pPr>
        <w:pStyle w:val="a3"/>
        <w:spacing w:before="240" w:line="360" w:lineRule="auto"/>
        <w:ind w:left="125" w:right="890" w:firstLine="709"/>
        <w:jc w:val="both"/>
      </w:pPr>
    </w:p>
    <w:p w14:paraId="27ABB008" w14:textId="77777777" w:rsidR="00BC544C" w:rsidRDefault="00BC544C" w:rsidP="00E36272">
      <w:pPr>
        <w:pStyle w:val="a3"/>
        <w:spacing w:before="240" w:line="360" w:lineRule="auto"/>
        <w:ind w:left="125" w:right="890" w:firstLine="709"/>
        <w:jc w:val="both"/>
      </w:pPr>
    </w:p>
    <w:p w14:paraId="38CF3F55" w14:textId="77777777" w:rsidR="00BC544C" w:rsidRDefault="00BC544C" w:rsidP="00E36272">
      <w:pPr>
        <w:pStyle w:val="a3"/>
        <w:spacing w:before="240" w:line="360" w:lineRule="auto"/>
        <w:ind w:left="125" w:right="890" w:firstLine="709"/>
        <w:jc w:val="both"/>
      </w:pPr>
    </w:p>
    <w:p w14:paraId="59D1690F" w14:textId="77777777" w:rsidR="00BC544C" w:rsidRDefault="00BC544C" w:rsidP="00E36272">
      <w:pPr>
        <w:pStyle w:val="a3"/>
        <w:spacing w:before="240" w:line="360" w:lineRule="auto"/>
        <w:ind w:left="125" w:right="890" w:firstLine="709"/>
        <w:jc w:val="both"/>
      </w:pPr>
    </w:p>
    <w:p w14:paraId="288A53E6" w14:textId="77777777" w:rsidR="00BC544C" w:rsidRPr="00E36272" w:rsidRDefault="00BC544C" w:rsidP="00E36272">
      <w:pPr>
        <w:pStyle w:val="a3"/>
        <w:spacing w:before="240" w:line="360" w:lineRule="auto"/>
        <w:ind w:left="125" w:right="890" w:firstLine="709"/>
        <w:jc w:val="both"/>
      </w:pPr>
    </w:p>
    <w:p w14:paraId="270B4A0D" w14:textId="0882030F" w:rsidR="00BC544C" w:rsidRDefault="00BC544C" w:rsidP="00BC544C">
      <w:pPr>
        <w:pStyle w:val="a3"/>
        <w:spacing w:before="137" w:line="360" w:lineRule="auto"/>
        <w:ind w:left="142" w:right="891" w:firstLine="709"/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847224B" wp14:editId="486B34C0">
            <wp:simplePos x="0" y="0"/>
            <wp:positionH relativeFrom="column">
              <wp:posOffset>-110672</wp:posOffset>
            </wp:positionH>
            <wp:positionV relativeFrom="paragraph">
              <wp:posOffset>0</wp:posOffset>
            </wp:positionV>
            <wp:extent cx="5734050" cy="3929380"/>
            <wp:effectExtent l="0" t="0" r="0" b="0"/>
            <wp:wrapTopAndBottom/>
            <wp:docPr id="41201265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r>
        <w:t>4</w:t>
      </w:r>
      <w:r>
        <w:t xml:space="preserve">. Макет окна </w:t>
      </w:r>
      <w:r>
        <w:t>рекорды</w:t>
      </w:r>
    </w:p>
    <w:p w14:paraId="73AAA291" w14:textId="54A06879" w:rsidR="00FB2C30" w:rsidRPr="009D2475" w:rsidRDefault="00FB2C30" w:rsidP="00673E17">
      <w:pPr>
        <w:pStyle w:val="a3"/>
        <w:spacing w:before="137" w:line="360" w:lineRule="auto"/>
        <w:ind w:left="142" w:right="891" w:firstLine="709"/>
        <w:jc w:val="center"/>
      </w:pPr>
    </w:p>
    <w:p w14:paraId="10C423C9" w14:textId="25BF88AA" w:rsidR="00BD72ED" w:rsidRPr="00566FAC" w:rsidRDefault="00BD72ED" w:rsidP="00566FAC">
      <w:pPr>
        <w:pStyle w:val="1"/>
        <w:numPr>
          <w:ilvl w:val="0"/>
          <w:numId w:val="7"/>
        </w:numPr>
      </w:pPr>
      <w:bookmarkStart w:id="9" w:name="_Toc135196606"/>
      <w:r w:rsidRPr="00566FAC">
        <w:t>Пользовательское описание</w:t>
      </w:r>
      <w:bookmarkEnd w:id="9"/>
    </w:p>
    <w:p w14:paraId="4F9D85D3" w14:textId="4EDCD56F" w:rsidR="00BD72ED" w:rsidRDefault="00BD72ED" w:rsidP="00673E17">
      <w:pPr>
        <w:pStyle w:val="2"/>
        <w:numPr>
          <w:ilvl w:val="1"/>
          <w:numId w:val="4"/>
        </w:numPr>
        <w:tabs>
          <w:tab w:val="num" w:pos="360"/>
          <w:tab w:val="left" w:pos="1231"/>
        </w:tabs>
        <w:spacing w:before="180"/>
        <w:ind w:left="1377" w:right="891" w:hanging="548"/>
        <w:rPr>
          <w:rFonts w:ascii="Arial" w:hAnsi="Arial"/>
        </w:rPr>
      </w:pPr>
      <w:bookmarkStart w:id="10" w:name="_Toc135196607"/>
      <w:r>
        <w:rPr>
          <w:rFonts w:ascii="Arial" w:hAnsi="Arial"/>
        </w:rPr>
        <w:t>Главное меню</w:t>
      </w:r>
      <w:bookmarkEnd w:id="10"/>
    </w:p>
    <w:p w14:paraId="1C4EFFF3" w14:textId="0BB22ACB" w:rsidR="00BD72ED" w:rsidRDefault="0049092B" w:rsidP="008E2222">
      <w:pPr>
        <w:pStyle w:val="a3"/>
        <w:spacing w:before="139" w:line="360" w:lineRule="auto"/>
        <w:ind w:left="122" w:right="891" w:firstLine="707"/>
        <w:jc w:val="both"/>
      </w:pPr>
      <w:r>
        <w:t>После</w:t>
      </w:r>
      <w:r w:rsidRPr="008E2222">
        <w:t xml:space="preserve"> </w:t>
      </w:r>
      <w:r>
        <w:t>запуска</w:t>
      </w:r>
      <w:r w:rsidRPr="008E2222">
        <w:t xml:space="preserve"> </w:t>
      </w:r>
      <w:r>
        <w:t>программы открывается интерфейсное окно главного меню</w:t>
      </w:r>
      <w:r w:rsidR="00100440">
        <w:t xml:space="preserve"> (Рис. 5)</w:t>
      </w:r>
      <w:r>
        <w:t xml:space="preserve">. Чтобы </w:t>
      </w:r>
      <w:r w:rsidR="00C972F9">
        <w:t>начать играть</w:t>
      </w:r>
      <w:r>
        <w:t>, необходимо нажать на кнопку «</w:t>
      </w:r>
      <w:r w:rsidR="00406FA4">
        <w:t>И</w:t>
      </w:r>
      <w:r w:rsidR="00C972F9">
        <w:t>грать</w:t>
      </w:r>
      <w:r>
        <w:t>», после чего откроется соответствующее окно.</w:t>
      </w:r>
      <w:r w:rsidR="00FA731F">
        <w:t xml:space="preserve"> Кнопка </w:t>
      </w:r>
      <w:r w:rsidR="00FA731F">
        <w:t>«</w:t>
      </w:r>
      <w:r w:rsidR="00FA731F">
        <w:t>Рекорды</w:t>
      </w:r>
      <w:r w:rsidR="00FA731F">
        <w:t>»</w:t>
      </w:r>
      <w:r w:rsidR="00FA731F">
        <w:t xml:space="preserve"> откроет окно с текущими рекордами пользователя. Кнопка </w:t>
      </w:r>
      <w:r w:rsidR="00FA731F">
        <w:t>«</w:t>
      </w:r>
      <w:r w:rsidR="00FA731F">
        <w:t>Помощь</w:t>
      </w:r>
      <w:r w:rsidR="00FA731F">
        <w:t>»</w:t>
      </w:r>
      <w:r w:rsidR="00FA731F">
        <w:t xml:space="preserve"> откроет краткое руководство по использованию приложения</w:t>
      </w:r>
      <w:r w:rsidR="008E60B4">
        <w:t xml:space="preserve"> (Рис. 6)</w:t>
      </w:r>
      <w:r w:rsidR="00FA731F">
        <w:t>.</w:t>
      </w:r>
      <w:r w:rsidR="008E60B4">
        <w:t xml:space="preserve"> </w:t>
      </w:r>
      <w:r>
        <w:t xml:space="preserve">Кнопка «Выход» позволяет выйти из программы. </w:t>
      </w:r>
    </w:p>
    <w:p w14:paraId="33ED8EC9" w14:textId="77777777" w:rsidR="0048572E" w:rsidRDefault="0048572E" w:rsidP="008E2222">
      <w:pPr>
        <w:pStyle w:val="a3"/>
        <w:spacing w:before="139" w:line="360" w:lineRule="auto"/>
        <w:ind w:left="122" w:right="891" w:firstLine="707"/>
        <w:jc w:val="both"/>
      </w:pPr>
    </w:p>
    <w:p w14:paraId="72B82DD1" w14:textId="77777777" w:rsidR="0048572E" w:rsidRDefault="0048572E" w:rsidP="008E2222">
      <w:pPr>
        <w:pStyle w:val="a3"/>
        <w:spacing w:before="139" w:line="360" w:lineRule="auto"/>
        <w:ind w:left="122" w:right="891" w:firstLine="707"/>
        <w:jc w:val="both"/>
      </w:pPr>
    </w:p>
    <w:p w14:paraId="2C0C6FAB" w14:textId="77777777" w:rsidR="0048572E" w:rsidRDefault="0048572E" w:rsidP="008E2222">
      <w:pPr>
        <w:pStyle w:val="a3"/>
        <w:spacing w:before="139" w:line="360" w:lineRule="auto"/>
        <w:ind w:left="122" w:right="891" w:firstLine="707"/>
        <w:jc w:val="both"/>
      </w:pPr>
    </w:p>
    <w:p w14:paraId="425670DC" w14:textId="77777777" w:rsidR="0048572E" w:rsidRDefault="0048572E" w:rsidP="008E2222">
      <w:pPr>
        <w:pStyle w:val="a3"/>
        <w:spacing w:before="139" w:line="360" w:lineRule="auto"/>
        <w:ind w:left="122" w:right="891" w:firstLine="707"/>
        <w:jc w:val="both"/>
      </w:pPr>
    </w:p>
    <w:p w14:paraId="3D603327" w14:textId="77777777" w:rsidR="0048572E" w:rsidRDefault="0048572E" w:rsidP="008E2222">
      <w:pPr>
        <w:pStyle w:val="a3"/>
        <w:spacing w:before="139" w:line="360" w:lineRule="auto"/>
        <w:ind w:left="122" w:right="891" w:firstLine="707"/>
        <w:jc w:val="both"/>
      </w:pPr>
    </w:p>
    <w:p w14:paraId="7878EA28" w14:textId="77777777" w:rsidR="0048572E" w:rsidRDefault="0048572E" w:rsidP="008E2222">
      <w:pPr>
        <w:pStyle w:val="a3"/>
        <w:spacing w:before="139" w:line="360" w:lineRule="auto"/>
        <w:ind w:left="122" w:right="891" w:firstLine="707"/>
        <w:jc w:val="both"/>
      </w:pPr>
    </w:p>
    <w:p w14:paraId="33D9C507" w14:textId="77777777" w:rsidR="0048572E" w:rsidRDefault="0048572E" w:rsidP="008E2222">
      <w:pPr>
        <w:pStyle w:val="a3"/>
        <w:spacing w:before="139" w:line="360" w:lineRule="auto"/>
        <w:ind w:left="122" w:right="891" w:firstLine="707"/>
        <w:jc w:val="both"/>
      </w:pPr>
    </w:p>
    <w:p w14:paraId="1DBDC926" w14:textId="5F94FF39" w:rsidR="00BD72ED" w:rsidRDefault="0048572E" w:rsidP="00673E17">
      <w:pPr>
        <w:pStyle w:val="a3"/>
        <w:spacing w:before="124" w:line="360" w:lineRule="auto"/>
        <w:ind w:left="2801" w:right="89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3828E06" wp14:editId="206B2A88">
            <wp:simplePos x="0" y="0"/>
            <wp:positionH relativeFrom="column">
              <wp:posOffset>432525</wp:posOffset>
            </wp:positionH>
            <wp:positionV relativeFrom="paragraph">
              <wp:posOffset>-454</wp:posOffset>
            </wp:positionV>
            <wp:extent cx="4876800" cy="4811395"/>
            <wp:effectExtent l="0" t="0" r="0" b="8255"/>
            <wp:wrapTopAndBottom/>
            <wp:docPr id="73572904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2ED">
        <w:t>Рисунок</w:t>
      </w:r>
      <w:r w:rsidR="00BD72ED">
        <w:rPr>
          <w:spacing w:val="-2"/>
        </w:rPr>
        <w:t xml:space="preserve"> </w:t>
      </w:r>
      <w:r w:rsidR="0049092B">
        <w:t>5</w:t>
      </w:r>
      <w:r w:rsidR="00BD72ED">
        <w:t>. Интерфейсное окно</w:t>
      </w:r>
      <w:r w:rsidR="00BD72ED">
        <w:rPr>
          <w:spacing w:val="-3"/>
        </w:rPr>
        <w:t xml:space="preserve"> </w:t>
      </w:r>
      <w:r w:rsidR="00BD72ED">
        <w:t>главного меню</w:t>
      </w:r>
    </w:p>
    <w:p w14:paraId="1AECB52A" w14:textId="61F62F3F" w:rsidR="00BD72ED" w:rsidRDefault="0048572E" w:rsidP="00673E17">
      <w:pPr>
        <w:pStyle w:val="a3"/>
        <w:spacing w:line="360" w:lineRule="auto"/>
        <w:ind w:left="142" w:right="891" w:firstLine="709"/>
        <w:jc w:val="center"/>
        <w:rPr>
          <w:sz w:val="26"/>
        </w:rPr>
      </w:pPr>
      <w:r>
        <w:rPr>
          <w:noProof/>
        </w:rPr>
        <w:drawing>
          <wp:inline distT="0" distB="0" distL="0" distR="0" wp14:anchorId="6905A1DE" wp14:editId="7558926C">
            <wp:extent cx="3853815" cy="2275205"/>
            <wp:effectExtent l="0" t="0" r="0" b="0"/>
            <wp:docPr id="139437500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DE15" w14:textId="0559E885" w:rsidR="00BD72ED" w:rsidRDefault="00BD72ED" w:rsidP="00673E17">
      <w:pPr>
        <w:pStyle w:val="a3"/>
        <w:ind w:left="142" w:right="891" w:firstLine="709"/>
        <w:jc w:val="center"/>
        <w:rPr>
          <w:sz w:val="26"/>
        </w:rPr>
      </w:pPr>
      <w:r>
        <w:rPr>
          <w:sz w:val="26"/>
        </w:rPr>
        <w:t xml:space="preserve">Рисунок </w:t>
      </w:r>
      <w:r w:rsidR="0048572E">
        <w:rPr>
          <w:sz w:val="26"/>
        </w:rPr>
        <w:t>6</w:t>
      </w:r>
      <w:r>
        <w:rPr>
          <w:sz w:val="26"/>
        </w:rPr>
        <w:t>. Описание приложения, открывающееся после нажатия кнопки «Помощь»</w:t>
      </w:r>
    </w:p>
    <w:p w14:paraId="37CA8C98" w14:textId="4FC0006E" w:rsidR="00BD72ED" w:rsidRDefault="002F29B4" w:rsidP="00673E17">
      <w:pPr>
        <w:pStyle w:val="2"/>
        <w:numPr>
          <w:ilvl w:val="1"/>
          <w:numId w:val="4"/>
        </w:numPr>
        <w:tabs>
          <w:tab w:val="num" w:pos="360"/>
          <w:tab w:val="left" w:pos="1231"/>
        </w:tabs>
        <w:spacing w:before="158"/>
        <w:ind w:left="1377" w:right="891" w:hanging="548"/>
        <w:rPr>
          <w:rFonts w:ascii="Arial" w:hAnsi="Arial"/>
        </w:rPr>
      </w:pPr>
      <w:bookmarkStart w:id="11" w:name="_Toc135196608"/>
      <w:r>
        <w:rPr>
          <w:rFonts w:ascii="Arial" w:hAnsi="Arial"/>
        </w:rPr>
        <w:t>Интерфейсное окно в</w:t>
      </w:r>
      <w:r w:rsidR="00BD72ED">
        <w:rPr>
          <w:rFonts w:ascii="Arial" w:hAnsi="Arial"/>
        </w:rPr>
        <w:t>ыбо</w:t>
      </w:r>
      <w:r>
        <w:rPr>
          <w:rFonts w:ascii="Arial" w:hAnsi="Arial"/>
        </w:rPr>
        <w:t>ра</w:t>
      </w:r>
      <w:r w:rsidR="00BD72ED">
        <w:rPr>
          <w:rFonts w:ascii="Arial" w:hAnsi="Arial"/>
        </w:rPr>
        <w:t xml:space="preserve"> </w:t>
      </w:r>
      <w:r w:rsidR="0048572E">
        <w:rPr>
          <w:rFonts w:ascii="Arial" w:hAnsi="Arial"/>
        </w:rPr>
        <w:t>сложности</w:t>
      </w:r>
      <w:bookmarkEnd w:id="11"/>
    </w:p>
    <w:p w14:paraId="0950BC65" w14:textId="61C2EA48" w:rsidR="00BD72ED" w:rsidRPr="002F29B4" w:rsidRDefault="00BD72ED" w:rsidP="002F29B4">
      <w:pPr>
        <w:pStyle w:val="a3"/>
        <w:spacing w:before="139" w:line="360" w:lineRule="auto"/>
        <w:ind w:left="122" w:right="891" w:firstLine="707"/>
        <w:jc w:val="both"/>
        <w:rPr>
          <w:spacing w:val="-57"/>
        </w:rPr>
      </w:pPr>
      <w:r>
        <w:t xml:space="preserve"> Из главного меню можно перейти в интерфейсное окно выбора </w:t>
      </w:r>
      <w:r w:rsidR="002F29B4">
        <w:t>сложности игры</w:t>
      </w:r>
      <w:r>
        <w:t xml:space="preserve">, где будет предложено на выбор </w:t>
      </w:r>
      <w:r w:rsidR="002F29B4">
        <w:t>три сложности</w:t>
      </w:r>
      <w:r>
        <w:t xml:space="preserve">. Чтобы выбрать </w:t>
      </w:r>
      <w:r w:rsidR="002F29B4">
        <w:t>сложность</w:t>
      </w:r>
      <w:r>
        <w:t xml:space="preserve">, необходимо </w:t>
      </w:r>
      <w:r>
        <w:lastRenderedPageBreak/>
        <w:t>нажать на соответствующую кнопку с названием.</w:t>
      </w:r>
      <w:r w:rsidR="002F29B4"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69BCEFD1" wp14:editId="76DC3BDC">
            <wp:simplePos x="0" y="0"/>
            <wp:positionH relativeFrom="column">
              <wp:posOffset>803275</wp:posOffset>
            </wp:positionH>
            <wp:positionV relativeFrom="paragraph">
              <wp:posOffset>515075</wp:posOffset>
            </wp:positionV>
            <wp:extent cx="4572000" cy="3933825"/>
            <wp:effectExtent l="0" t="0" r="0" b="9525"/>
            <wp:wrapTopAndBottom/>
            <wp:docPr id="1717258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5857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833B2" w14:textId="3B1F7F0E" w:rsidR="00BD72ED" w:rsidRDefault="00BD72ED" w:rsidP="00673E17">
      <w:pPr>
        <w:pStyle w:val="a3"/>
        <w:spacing w:before="139" w:line="360" w:lineRule="auto"/>
        <w:ind w:left="122" w:right="891" w:firstLine="707"/>
        <w:jc w:val="center"/>
      </w:pPr>
      <w:r>
        <w:t xml:space="preserve">Рисунок </w:t>
      </w:r>
      <w:r w:rsidR="0048572E">
        <w:t>7</w:t>
      </w:r>
      <w:r>
        <w:t>. Интерфейсное окно выбора</w:t>
      </w:r>
      <w:r w:rsidR="0048572E">
        <w:t xml:space="preserve"> сложности</w:t>
      </w:r>
    </w:p>
    <w:p w14:paraId="47C43F08" w14:textId="13004049" w:rsidR="00BD72ED" w:rsidRPr="0012730D" w:rsidRDefault="00BD72ED" w:rsidP="00673E17">
      <w:pPr>
        <w:pStyle w:val="2"/>
        <w:numPr>
          <w:ilvl w:val="1"/>
          <w:numId w:val="4"/>
        </w:numPr>
        <w:tabs>
          <w:tab w:val="num" w:pos="360"/>
          <w:tab w:val="left" w:pos="1231"/>
        </w:tabs>
        <w:spacing w:before="180" w:line="360" w:lineRule="auto"/>
        <w:ind w:left="1377" w:right="891" w:hanging="548"/>
        <w:rPr>
          <w:rFonts w:ascii="Arial" w:hAnsi="Arial"/>
        </w:rPr>
      </w:pPr>
      <w:bookmarkStart w:id="12" w:name="_Toc135196609"/>
      <w:r>
        <w:rPr>
          <w:rFonts w:ascii="Arial" w:hAnsi="Arial"/>
        </w:rPr>
        <w:t>Интерфейсное окно и</w:t>
      </w:r>
      <w:r w:rsidR="00817390">
        <w:rPr>
          <w:rFonts w:ascii="Arial" w:hAnsi="Arial"/>
        </w:rPr>
        <w:t>гры</w:t>
      </w:r>
      <w:bookmarkEnd w:id="12"/>
    </w:p>
    <w:p w14:paraId="4EB2EA0D" w14:textId="70D93F05" w:rsidR="00BD72ED" w:rsidRDefault="00BD72ED" w:rsidP="00673E17">
      <w:pPr>
        <w:spacing w:line="360" w:lineRule="auto"/>
        <w:ind w:left="142" w:right="891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нажатия на кнопку выбранной </w:t>
      </w:r>
      <w:r w:rsidR="009360A9">
        <w:rPr>
          <w:sz w:val="24"/>
          <w:szCs w:val="24"/>
        </w:rPr>
        <w:t>сложности</w:t>
      </w:r>
      <w:r>
        <w:rPr>
          <w:sz w:val="24"/>
          <w:szCs w:val="24"/>
        </w:rPr>
        <w:t xml:space="preserve"> откроется интерфейсное окно с </w:t>
      </w:r>
      <w:r w:rsidR="009360A9">
        <w:rPr>
          <w:sz w:val="24"/>
          <w:szCs w:val="24"/>
        </w:rPr>
        <w:t>игры с примером для решения (Рис. 8)</w:t>
      </w:r>
      <w:r>
        <w:rPr>
          <w:sz w:val="24"/>
          <w:szCs w:val="24"/>
        </w:rPr>
        <w:t xml:space="preserve">. </w:t>
      </w:r>
      <w:r w:rsidR="009360A9">
        <w:rPr>
          <w:sz w:val="24"/>
          <w:szCs w:val="24"/>
        </w:rPr>
        <w:t xml:space="preserve">Решите пример, напишите ответ в поле снизу и нажмите кнопку ответить, чтобы продолжить. При правильном ответе добавятся очки и сгенерируется новый пример, при неправильном покажется окошко и произойдёт переход в главное меню (Рис. 9). </w:t>
      </w:r>
    </w:p>
    <w:p w14:paraId="67E610EE" w14:textId="77777777" w:rsidR="000D7821" w:rsidRDefault="000D7821" w:rsidP="00673E17">
      <w:pPr>
        <w:spacing w:line="360" w:lineRule="auto"/>
        <w:ind w:left="142" w:right="891" w:firstLine="709"/>
        <w:jc w:val="both"/>
        <w:rPr>
          <w:sz w:val="24"/>
          <w:szCs w:val="24"/>
        </w:rPr>
      </w:pPr>
    </w:p>
    <w:p w14:paraId="1E8E3497" w14:textId="77777777" w:rsidR="000D7821" w:rsidRDefault="000D7821" w:rsidP="00673E17">
      <w:pPr>
        <w:spacing w:line="360" w:lineRule="auto"/>
        <w:ind w:left="142" w:right="891" w:firstLine="709"/>
        <w:jc w:val="both"/>
        <w:rPr>
          <w:sz w:val="24"/>
          <w:szCs w:val="24"/>
        </w:rPr>
      </w:pPr>
    </w:p>
    <w:p w14:paraId="7D68EFEA" w14:textId="77777777" w:rsidR="000D7821" w:rsidRDefault="000D7821" w:rsidP="00673E17">
      <w:pPr>
        <w:spacing w:line="360" w:lineRule="auto"/>
        <w:ind w:left="142" w:right="891" w:firstLine="709"/>
        <w:jc w:val="both"/>
        <w:rPr>
          <w:sz w:val="24"/>
          <w:szCs w:val="24"/>
        </w:rPr>
      </w:pPr>
    </w:p>
    <w:p w14:paraId="5FFE90BE" w14:textId="77777777" w:rsidR="000D7821" w:rsidRDefault="000D7821" w:rsidP="00673E17">
      <w:pPr>
        <w:spacing w:line="360" w:lineRule="auto"/>
        <w:ind w:left="142" w:right="891" w:firstLine="709"/>
        <w:jc w:val="both"/>
        <w:rPr>
          <w:sz w:val="24"/>
          <w:szCs w:val="24"/>
        </w:rPr>
      </w:pPr>
    </w:p>
    <w:p w14:paraId="5DD04452" w14:textId="77777777" w:rsidR="000D7821" w:rsidRDefault="000D7821" w:rsidP="00673E17">
      <w:pPr>
        <w:spacing w:line="360" w:lineRule="auto"/>
        <w:ind w:left="142" w:right="891" w:firstLine="709"/>
        <w:jc w:val="both"/>
        <w:rPr>
          <w:sz w:val="24"/>
          <w:szCs w:val="24"/>
        </w:rPr>
      </w:pPr>
    </w:p>
    <w:p w14:paraId="59623CEC" w14:textId="77777777" w:rsidR="000D7821" w:rsidRDefault="000D7821" w:rsidP="00673E17">
      <w:pPr>
        <w:spacing w:line="360" w:lineRule="auto"/>
        <w:ind w:left="142" w:right="891" w:firstLine="709"/>
        <w:jc w:val="both"/>
        <w:rPr>
          <w:sz w:val="24"/>
          <w:szCs w:val="24"/>
        </w:rPr>
      </w:pPr>
    </w:p>
    <w:p w14:paraId="1BC81561" w14:textId="77777777" w:rsidR="000D7821" w:rsidRDefault="000D7821" w:rsidP="00673E17">
      <w:pPr>
        <w:spacing w:line="360" w:lineRule="auto"/>
        <w:ind w:left="142" w:right="891" w:firstLine="709"/>
        <w:jc w:val="both"/>
        <w:rPr>
          <w:sz w:val="24"/>
          <w:szCs w:val="24"/>
        </w:rPr>
      </w:pPr>
    </w:p>
    <w:p w14:paraId="33D04D29" w14:textId="77777777" w:rsidR="000D7821" w:rsidRDefault="000D7821" w:rsidP="00673E17">
      <w:pPr>
        <w:spacing w:line="360" w:lineRule="auto"/>
        <w:ind w:left="142" w:right="891" w:firstLine="709"/>
        <w:jc w:val="both"/>
        <w:rPr>
          <w:sz w:val="24"/>
          <w:szCs w:val="24"/>
        </w:rPr>
      </w:pPr>
    </w:p>
    <w:p w14:paraId="29B080EF" w14:textId="77777777" w:rsidR="000D7821" w:rsidRPr="00B65125" w:rsidRDefault="000D7821" w:rsidP="00673E17">
      <w:pPr>
        <w:spacing w:line="360" w:lineRule="auto"/>
        <w:ind w:left="142" w:right="891" w:firstLine="709"/>
        <w:jc w:val="both"/>
        <w:rPr>
          <w:sz w:val="24"/>
          <w:szCs w:val="24"/>
        </w:rPr>
      </w:pPr>
    </w:p>
    <w:p w14:paraId="40C9CDE3" w14:textId="3B4B3413" w:rsidR="00BD72ED" w:rsidRDefault="00BD72ED" w:rsidP="00673E17">
      <w:pPr>
        <w:spacing w:line="360" w:lineRule="auto"/>
        <w:ind w:right="891"/>
        <w:jc w:val="center"/>
        <w:rPr>
          <w:sz w:val="24"/>
          <w:szCs w:val="24"/>
        </w:rPr>
      </w:pPr>
    </w:p>
    <w:p w14:paraId="18EC5D27" w14:textId="5BCC2ABB" w:rsidR="00BD72ED" w:rsidRDefault="000D7821" w:rsidP="00673E17">
      <w:pPr>
        <w:spacing w:line="360" w:lineRule="auto"/>
        <w:ind w:right="891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A357C0" wp14:editId="5F1721BF">
            <wp:simplePos x="0" y="0"/>
            <wp:positionH relativeFrom="column">
              <wp:posOffset>67945</wp:posOffset>
            </wp:positionH>
            <wp:positionV relativeFrom="paragraph">
              <wp:posOffset>4470400</wp:posOffset>
            </wp:positionV>
            <wp:extent cx="5357495" cy="4267200"/>
            <wp:effectExtent l="0" t="0" r="0" b="0"/>
            <wp:wrapTopAndBottom/>
            <wp:docPr id="50182555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75E262C" wp14:editId="6E0CF2A8">
            <wp:simplePos x="0" y="0"/>
            <wp:positionH relativeFrom="column">
              <wp:posOffset>101600</wp:posOffset>
            </wp:positionH>
            <wp:positionV relativeFrom="paragraph">
              <wp:posOffset>0</wp:posOffset>
            </wp:positionV>
            <wp:extent cx="5323840" cy="4241800"/>
            <wp:effectExtent l="0" t="0" r="0" b="6350"/>
            <wp:wrapTopAndBottom/>
            <wp:docPr id="203078779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2ED">
        <w:rPr>
          <w:sz w:val="24"/>
          <w:szCs w:val="24"/>
        </w:rPr>
        <w:t xml:space="preserve">Рисунок </w:t>
      </w:r>
      <w:r w:rsidR="00817390">
        <w:rPr>
          <w:sz w:val="24"/>
          <w:szCs w:val="24"/>
        </w:rPr>
        <w:t>8</w:t>
      </w:r>
      <w:r w:rsidR="00BD72ED">
        <w:rPr>
          <w:sz w:val="24"/>
          <w:szCs w:val="24"/>
        </w:rPr>
        <w:t>. Интерфейсное окно и</w:t>
      </w:r>
      <w:r>
        <w:rPr>
          <w:sz w:val="24"/>
          <w:szCs w:val="24"/>
        </w:rPr>
        <w:t>гры</w:t>
      </w:r>
    </w:p>
    <w:p w14:paraId="158A4FF1" w14:textId="4F19994A" w:rsidR="00BD72ED" w:rsidRDefault="00BD72ED" w:rsidP="000D7821">
      <w:pPr>
        <w:spacing w:line="360" w:lineRule="auto"/>
        <w:ind w:right="891"/>
        <w:rPr>
          <w:sz w:val="24"/>
          <w:szCs w:val="24"/>
        </w:rPr>
      </w:pPr>
    </w:p>
    <w:p w14:paraId="76299628" w14:textId="3AB007CA" w:rsidR="00BD72ED" w:rsidRDefault="00BD72ED" w:rsidP="00673E17">
      <w:pPr>
        <w:spacing w:line="360" w:lineRule="auto"/>
        <w:ind w:left="38" w:right="891" w:firstLine="79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0D7821">
        <w:rPr>
          <w:sz w:val="24"/>
          <w:szCs w:val="24"/>
        </w:rPr>
        <w:t>9</w:t>
      </w:r>
      <w:r>
        <w:rPr>
          <w:sz w:val="24"/>
          <w:szCs w:val="24"/>
        </w:rPr>
        <w:t>. Интерфейсное окно и</w:t>
      </w:r>
      <w:r w:rsidR="000D7821">
        <w:rPr>
          <w:sz w:val="24"/>
          <w:szCs w:val="24"/>
        </w:rPr>
        <w:t>гры при неправильном ответе</w:t>
      </w:r>
    </w:p>
    <w:p w14:paraId="347272EB" w14:textId="77777777" w:rsidR="00BD72ED" w:rsidRDefault="00BD72ED" w:rsidP="00673E17">
      <w:pPr>
        <w:spacing w:line="360" w:lineRule="auto"/>
        <w:ind w:left="38" w:right="891" w:firstLine="791"/>
        <w:rPr>
          <w:sz w:val="24"/>
          <w:szCs w:val="24"/>
        </w:rPr>
      </w:pPr>
    </w:p>
    <w:p w14:paraId="6DD4DE32" w14:textId="5181EC4F" w:rsidR="00FE0F54" w:rsidRPr="0012730D" w:rsidRDefault="00FE0F54" w:rsidP="00FE0F54">
      <w:pPr>
        <w:pStyle w:val="2"/>
        <w:numPr>
          <w:ilvl w:val="1"/>
          <w:numId w:val="4"/>
        </w:numPr>
        <w:tabs>
          <w:tab w:val="num" w:pos="360"/>
          <w:tab w:val="left" w:pos="1231"/>
        </w:tabs>
        <w:spacing w:before="180" w:line="360" w:lineRule="auto"/>
        <w:ind w:left="1377" w:right="891" w:hanging="548"/>
        <w:rPr>
          <w:rFonts w:ascii="Arial" w:hAnsi="Arial"/>
        </w:rPr>
      </w:pPr>
      <w:bookmarkStart w:id="13" w:name="_Toc135196610"/>
      <w:r>
        <w:rPr>
          <w:rFonts w:ascii="Arial" w:hAnsi="Arial"/>
        </w:rPr>
        <w:t xml:space="preserve">Интерфейсное окно </w:t>
      </w:r>
      <w:r>
        <w:rPr>
          <w:rFonts w:ascii="Arial" w:hAnsi="Arial"/>
        </w:rPr>
        <w:t>рекорды</w:t>
      </w:r>
      <w:bookmarkEnd w:id="13"/>
    </w:p>
    <w:p w14:paraId="1A5D28CA" w14:textId="0964DEE3" w:rsidR="00FE0F54" w:rsidRDefault="00353613" w:rsidP="00FE0F54">
      <w:pPr>
        <w:spacing w:line="360" w:lineRule="auto"/>
        <w:ind w:left="142" w:right="891"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8A86EB4" wp14:editId="6887363C">
            <wp:simplePos x="0" y="0"/>
            <wp:positionH relativeFrom="column">
              <wp:posOffset>-154305</wp:posOffset>
            </wp:positionH>
            <wp:positionV relativeFrom="paragraph">
              <wp:posOffset>647518</wp:posOffset>
            </wp:positionV>
            <wp:extent cx="5856605" cy="2950210"/>
            <wp:effectExtent l="0" t="0" r="0" b="2540"/>
            <wp:wrapTopAndBottom/>
            <wp:docPr id="3408914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F54">
        <w:rPr>
          <w:sz w:val="24"/>
          <w:szCs w:val="24"/>
        </w:rPr>
        <w:t xml:space="preserve">После нажатия на кнопку </w:t>
      </w:r>
      <w:r w:rsidR="00FE0F54" w:rsidRPr="00FE0F54">
        <w:rPr>
          <w:sz w:val="24"/>
          <w:szCs w:val="24"/>
        </w:rPr>
        <w:t>«</w:t>
      </w:r>
      <w:r w:rsidR="00FE0F54" w:rsidRPr="00FE0F54">
        <w:rPr>
          <w:sz w:val="24"/>
          <w:szCs w:val="24"/>
        </w:rPr>
        <w:t>Рекорды</w:t>
      </w:r>
      <w:r w:rsidR="00FE0F54" w:rsidRPr="00FE0F54">
        <w:rPr>
          <w:sz w:val="24"/>
          <w:szCs w:val="24"/>
        </w:rPr>
        <w:t>»</w:t>
      </w:r>
      <w:r w:rsidR="00FE0F54" w:rsidRPr="00FE0F54">
        <w:rPr>
          <w:sz w:val="24"/>
          <w:szCs w:val="24"/>
        </w:rPr>
        <w:t xml:space="preserve"> в главном меню</w:t>
      </w:r>
      <w:r w:rsidR="00FE0F54">
        <w:rPr>
          <w:sz w:val="24"/>
          <w:szCs w:val="24"/>
        </w:rPr>
        <w:t xml:space="preserve"> откроется интерфейсное окно с </w:t>
      </w:r>
      <w:r w:rsidR="00FE0F54">
        <w:rPr>
          <w:sz w:val="24"/>
          <w:szCs w:val="24"/>
        </w:rPr>
        <w:t xml:space="preserve">рекордами </w:t>
      </w:r>
      <w:r w:rsidR="00FE0F54">
        <w:rPr>
          <w:sz w:val="24"/>
          <w:szCs w:val="24"/>
        </w:rPr>
        <w:t xml:space="preserve">(Рис. </w:t>
      </w:r>
      <w:r w:rsidR="00FE0F54">
        <w:rPr>
          <w:sz w:val="24"/>
          <w:szCs w:val="24"/>
        </w:rPr>
        <w:t>10</w:t>
      </w:r>
      <w:r w:rsidR="00FE0F54">
        <w:rPr>
          <w:sz w:val="24"/>
          <w:szCs w:val="24"/>
        </w:rPr>
        <w:t xml:space="preserve">). </w:t>
      </w:r>
      <w:r w:rsidR="00FE0F54">
        <w:rPr>
          <w:sz w:val="24"/>
          <w:szCs w:val="24"/>
        </w:rPr>
        <w:t xml:space="preserve">Для перехода в главное меню нажмите кнопку </w:t>
      </w:r>
      <w:r w:rsidR="00FE0F54" w:rsidRPr="00FE0F54">
        <w:rPr>
          <w:sz w:val="24"/>
          <w:szCs w:val="24"/>
        </w:rPr>
        <w:t>«</w:t>
      </w:r>
      <w:r w:rsidR="00FE0F54">
        <w:rPr>
          <w:sz w:val="24"/>
          <w:szCs w:val="24"/>
        </w:rPr>
        <w:t>Закрыть</w:t>
      </w:r>
      <w:r w:rsidR="00FE0F54" w:rsidRPr="00FE0F54">
        <w:rPr>
          <w:sz w:val="24"/>
          <w:szCs w:val="24"/>
        </w:rPr>
        <w:t>»</w:t>
      </w:r>
      <w:r w:rsidR="00FE0F54">
        <w:rPr>
          <w:sz w:val="24"/>
          <w:szCs w:val="24"/>
        </w:rPr>
        <w:t>.</w:t>
      </w:r>
    </w:p>
    <w:p w14:paraId="580B18CE" w14:textId="186E9839" w:rsidR="00BD72ED" w:rsidRDefault="00BD72ED" w:rsidP="00673E17">
      <w:pPr>
        <w:spacing w:line="360" w:lineRule="auto"/>
        <w:ind w:right="891"/>
        <w:jc w:val="center"/>
        <w:rPr>
          <w:sz w:val="24"/>
          <w:szCs w:val="24"/>
        </w:rPr>
      </w:pPr>
    </w:p>
    <w:p w14:paraId="332D92D8" w14:textId="5E088F0D" w:rsidR="00BD72ED" w:rsidRDefault="00BD72ED" w:rsidP="000D7821">
      <w:pPr>
        <w:spacing w:line="360" w:lineRule="auto"/>
        <w:ind w:right="89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FE0F54">
        <w:rPr>
          <w:sz w:val="24"/>
          <w:szCs w:val="24"/>
        </w:rPr>
        <w:t>10</w:t>
      </w:r>
      <w:r>
        <w:rPr>
          <w:sz w:val="24"/>
          <w:szCs w:val="24"/>
        </w:rPr>
        <w:t xml:space="preserve">. Интерфейсное окно </w:t>
      </w:r>
      <w:r w:rsidR="00FE0F54">
        <w:rPr>
          <w:sz w:val="24"/>
          <w:szCs w:val="24"/>
        </w:rPr>
        <w:t>рекорды</w:t>
      </w:r>
    </w:p>
    <w:p w14:paraId="732B2867" w14:textId="0B0DF2DC" w:rsidR="00566FAC" w:rsidRDefault="00566FAC" w:rsidP="00566FAC">
      <w:pPr>
        <w:pStyle w:val="1"/>
        <w:numPr>
          <w:ilvl w:val="0"/>
          <w:numId w:val="7"/>
        </w:numPr>
      </w:pPr>
      <w:bookmarkStart w:id="14" w:name="_Toc135196611"/>
      <w:r>
        <w:t>Техническое описание деталей реализации</w:t>
      </w:r>
      <w:bookmarkEnd w:id="14"/>
    </w:p>
    <w:p w14:paraId="559250FF" w14:textId="77777777" w:rsidR="00A84EE3" w:rsidRDefault="00BD72ED" w:rsidP="00566FAC">
      <w:pPr>
        <w:pStyle w:val="2"/>
        <w:numPr>
          <w:ilvl w:val="1"/>
          <w:numId w:val="7"/>
        </w:numPr>
        <w:tabs>
          <w:tab w:val="left" w:pos="1231"/>
        </w:tabs>
        <w:spacing w:before="180" w:line="360" w:lineRule="auto"/>
        <w:ind w:right="891"/>
        <w:rPr>
          <w:rFonts w:ascii="Arial" w:hAnsi="Arial"/>
        </w:rPr>
      </w:pPr>
      <w:bookmarkStart w:id="15" w:name="_Toc135196612"/>
      <w:r>
        <w:rPr>
          <w:rFonts w:ascii="Arial" w:hAnsi="Arial"/>
        </w:rPr>
        <w:t>Общие</w:t>
      </w:r>
      <w:r w:rsidRPr="00A84EE3">
        <w:rPr>
          <w:rFonts w:ascii="Arial" w:hAnsi="Arial"/>
        </w:rPr>
        <w:t xml:space="preserve"> </w:t>
      </w:r>
      <w:r>
        <w:rPr>
          <w:rFonts w:ascii="Arial" w:hAnsi="Arial"/>
        </w:rPr>
        <w:t>сведения</w:t>
      </w:r>
      <w:bookmarkEnd w:id="15"/>
    </w:p>
    <w:p w14:paraId="7267A25E" w14:textId="7AEF9E21" w:rsidR="00BD72ED" w:rsidRPr="00A84EE3" w:rsidRDefault="00BD72ED" w:rsidP="00A84EE3">
      <w:pPr>
        <w:spacing w:line="360" w:lineRule="auto"/>
        <w:ind w:left="142" w:right="891" w:firstLine="709"/>
        <w:jc w:val="both"/>
        <w:rPr>
          <w:sz w:val="24"/>
          <w:szCs w:val="24"/>
        </w:rPr>
      </w:pPr>
      <w:r w:rsidRPr="00A84EE3">
        <w:rPr>
          <w:sz w:val="24"/>
          <w:szCs w:val="24"/>
        </w:rPr>
        <w:t xml:space="preserve">Разработано кроссплатформенное приложение </w:t>
      </w:r>
      <w:r w:rsidR="00796FC6" w:rsidRPr="00A84EE3">
        <w:rPr>
          <w:sz w:val="24"/>
          <w:szCs w:val="24"/>
        </w:rPr>
        <w:t>«Тренировка арифметического счёта»</w:t>
      </w:r>
      <w:r w:rsidRPr="00A84EE3">
        <w:rPr>
          <w:sz w:val="24"/>
          <w:szCs w:val="24"/>
        </w:rPr>
        <w:t xml:space="preserve"> на </w:t>
      </w:r>
      <w:r w:rsidR="00A84EE3" w:rsidRPr="00A84EE3">
        <w:rPr>
          <w:sz w:val="24"/>
          <w:szCs w:val="24"/>
        </w:rPr>
        <w:t>языке программирования</w:t>
      </w:r>
      <w:r w:rsidRPr="00A84EE3">
        <w:rPr>
          <w:sz w:val="24"/>
          <w:szCs w:val="24"/>
        </w:rPr>
        <w:t xml:space="preserve"> C++ версии 17 стандарта ISO/IEC.</w:t>
      </w:r>
    </w:p>
    <w:p w14:paraId="0CCCF00E" w14:textId="6CE992C7" w:rsidR="00BD72ED" w:rsidRDefault="00BD72ED" w:rsidP="00566FAC">
      <w:pPr>
        <w:pStyle w:val="2"/>
        <w:numPr>
          <w:ilvl w:val="1"/>
          <w:numId w:val="7"/>
        </w:numPr>
        <w:tabs>
          <w:tab w:val="left" w:pos="1231"/>
        </w:tabs>
        <w:spacing w:before="180" w:line="360" w:lineRule="auto"/>
        <w:ind w:right="891"/>
        <w:rPr>
          <w:rFonts w:ascii="Arial" w:hAnsi="Arial"/>
        </w:rPr>
      </w:pPr>
      <w:bookmarkStart w:id="16" w:name="_Toc135196613"/>
      <w:r>
        <w:rPr>
          <w:rFonts w:ascii="Arial" w:hAnsi="Arial"/>
        </w:rPr>
        <w:t>Структура</w:t>
      </w:r>
      <w:r w:rsidRPr="002E6019">
        <w:rPr>
          <w:rFonts w:ascii="Arial" w:hAnsi="Arial"/>
        </w:rPr>
        <w:t xml:space="preserve"> </w:t>
      </w:r>
      <w:r>
        <w:rPr>
          <w:rFonts w:ascii="Arial" w:hAnsi="Arial"/>
        </w:rPr>
        <w:t>проекта</w:t>
      </w:r>
      <w:bookmarkEnd w:id="16"/>
    </w:p>
    <w:p w14:paraId="2D21FEF6" w14:textId="17D7E64F" w:rsidR="00BD72ED" w:rsidRPr="002E6019" w:rsidRDefault="00BD72ED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r w:rsidRPr="002E6019">
        <w:rPr>
          <w:sz w:val="24"/>
          <w:szCs w:val="24"/>
        </w:rPr>
        <w:t xml:space="preserve">Проект создается как приложение Qt </w:t>
      </w:r>
      <w:proofErr w:type="spellStart"/>
      <w:r w:rsidRPr="002E6019">
        <w:rPr>
          <w:sz w:val="24"/>
          <w:szCs w:val="24"/>
        </w:rPr>
        <w:t>Widgets</w:t>
      </w:r>
      <w:proofErr w:type="spellEnd"/>
      <w:r w:rsidRPr="002E6019">
        <w:rPr>
          <w:sz w:val="24"/>
          <w:szCs w:val="24"/>
        </w:rPr>
        <w:t>. Структура проекта:</w:t>
      </w:r>
    </w:p>
    <w:p w14:paraId="0C3EEDD9" w14:textId="52EA14FF" w:rsidR="00BD72ED" w:rsidRPr="002E6019" w:rsidRDefault="00BD72ED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r w:rsidRPr="002E6019">
        <w:rPr>
          <w:sz w:val="24"/>
          <w:szCs w:val="24"/>
        </w:rPr>
        <w:t>CMakeLists.txt – скрипт сборки проекта.</w:t>
      </w:r>
    </w:p>
    <w:p w14:paraId="65376670" w14:textId="0AB85CF9" w:rsidR="00BD72ED" w:rsidRPr="002E6019" w:rsidRDefault="00BD72ED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r w:rsidRPr="002E6019">
        <w:rPr>
          <w:sz w:val="24"/>
          <w:szCs w:val="24"/>
        </w:rPr>
        <w:t xml:space="preserve">main.cpp - основной исходный файл, с которого запускается приложение. </w:t>
      </w:r>
    </w:p>
    <w:p w14:paraId="1961B0E7" w14:textId="3D5A95F7" w:rsidR="00BD72ED" w:rsidRPr="002E6019" w:rsidRDefault="00BD72ED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proofErr w:type="spellStart"/>
      <w:r w:rsidRPr="002E6019">
        <w:rPr>
          <w:sz w:val="24"/>
          <w:szCs w:val="24"/>
        </w:rPr>
        <w:t>mainwindow.h</w:t>
      </w:r>
      <w:proofErr w:type="spellEnd"/>
      <w:r w:rsidRPr="002E6019">
        <w:rPr>
          <w:sz w:val="24"/>
          <w:szCs w:val="24"/>
        </w:rPr>
        <w:t xml:space="preserve"> - заголовочный файл функционала главного меню (интерфейс главного меню).</w:t>
      </w:r>
    </w:p>
    <w:p w14:paraId="53CC5C11" w14:textId="001ECCB2" w:rsidR="00BD72ED" w:rsidRPr="002E6019" w:rsidRDefault="00BD72ED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r w:rsidRPr="002E6019">
        <w:rPr>
          <w:sz w:val="24"/>
          <w:szCs w:val="24"/>
        </w:rPr>
        <w:t>mainwindow.cpp - исходный файл функционала главного меню (интерфейс главного меню).</w:t>
      </w:r>
    </w:p>
    <w:p w14:paraId="61F4E352" w14:textId="4710086B" w:rsidR="00BD72ED" w:rsidRPr="002E6019" w:rsidRDefault="00BD72ED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proofErr w:type="spellStart"/>
      <w:r w:rsidRPr="002E6019">
        <w:rPr>
          <w:sz w:val="24"/>
          <w:szCs w:val="24"/>
        </w:rPr>
        <w:t>mainwindow.ui</w:t>
      </w:r>
      <w:proofErr w:type="spellEnd"/>
      <w:r w:rsidRPr="002E6019">
        <w:rPr>
          <w:sz w:val="24"/>
          <w:szCs w:val="24"/>
        </w:rPr>
        <w:t xml:space="preserve"> – форма интерфейсного окна </w:t>
      </w:r>
      <w:r w:rsidR="002E6019">
        <w:rPr>
          <w:sz w:val="24"/>
          <w:szCs w:val="24"/>
        </w:rPr>
        <w:t>выбора сложности</w:t>
      </w:r>
      <w:r w:rsidRPr="002E6019">
        <w:rPr>
          <w:sz w:val="24"/>
          <w:szCs w:val="24"/>
        </w:rPr>
        <w:t>.</w:t>
      </w:r>
    </w:p>
    <w:p w14:paraId="0AC1B741" w14:textId="31D43AEC" w:rsidR="00BD72ED" w:rsidRPr="002E6019" w:rsidRDefault="002E6019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proofErr w:type="spellStart"/>
      <w:r w:rsidRPr="002E6019">
        <w:rPr>
          <w:sz w:val="24"/>
          <w:szCs w:val="24"/>
        </w:rPr>
        <w:t>choose_difficulty</w:t>
      </w:r>
      <w:r w:rsidR="00BD72ED" w:rsidRPr="002E6019">
        <w:rPr>
          <w:sz w:val="24"/>
          <w:szCs w:val="24"/>
        </w:rPr>
        <w:t>.h</w:t>
      </w:r>
      <w:proofErr w:type="spellEnd"/>
      <w:r w:rsidR="00BD72ED" w:rsidRPr="002E6019">
        <w:rPr>
          <w:sz w:val="24"/>
          <w:szCs w:val="24"/>
        </w:rPr>
        <w:t xml:space="preserve"> - заголовочный файл функционала </w:t>
      </w:r>
      <w:r>
        <w:rPr>
          <w:sz w:val="24"/>
          <w:szCs w:val="24"/>
        </w:rPr>
        <w:t>выбора сложности</w:t>
      </w:r>
      <w:r w:rsidRPr="002E6019">
        <w:rPr>
          <w:sz w:val="24"/>
          <w:szCs w:val="24"/>
        </w:rPr>
        <w:t xml:space="preserve"> </w:t>
      </w:r>
      <w:r w:rsidR="00BD72ED" w:rsidRPr="002E6019">
        <w:rPr>
          <w:sz w:val="24"/>
          <w:szCs w:val="24"/>
        </w:rPr>
        <w:t xml:space="preserve">(интерфейс </w:t>
      </w:r>
      <w:r>
        <w:rPr>
          <w:sz w:val="24"/>
          <w:szCs w:val="24"/>
        </w:rPr>
        <w:t>выбора сложности</w:t>
      </w:r>
      <w:r w:rsidR="00BD72ED" w:rsidRPr="002E6019">
        <w:rPr>
          <w:sz w:val="24"/>
          <w:szCs w:val="24"/>
        </w:rPr>
        <w:t>).</w:t>
      </w:r>
    </w:p>
    <w:p w14:paraId="449FF2C2" w14:textId="197201CE" w:rsidR="00BD72ED" w:rsidRPr="002E6019" w:rsidRDefault="002E6019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r w:rsidRPr="002E6019">
        <w:rPr>
          <w:sz w:val="24"/>
          <w:szCs w:val="24"/>
        </w:rPr>
        <w:lastRenderedPageBreak/>
        <w:t>choose_difficulty</w:t>
      </w:r>
      <w:r w:rsidR="00BD72ED" w:rsidRPr="002E6019">
        <w:rPr>
          <w:sz w:val="24"/>
          <w:szCs w:val="24"/>
        </w:rPr>
        <w:t xml:space="preserve">.cpp - исходный файл функционала </w:t>
      </w:r>
      <w:r w:rsidR="00A16C6F">
        <w:rPr>
          <w:sz w:val="24"/>
          <w:szCs w:val="24"/>
        </w:rPr>
        <w:t>выбора сложности</w:t>
      </w:r>
      <w:r w:rsidR="00A16C6F" w:rsidRPr="002E6019">
        <w:rPr>
          <w:sz w:val="24"/>
          <w:szCs w:val="24"/>
        </w:rPr>
        <w:t xml:space="preserve"> </w:t>
      </w:r>
      <w:r w:rsidR="00BD72ED" w:rsidRPr="002E6019">
        <w:rPr>
          <w:sz w:val="24"/>
          <w:szCs w:val="24"/>
        </w:rPr>
        <w:t xml:space="preserve">(интерфейс </w:t>
      </w:r>
      <w:r w:rsidR="00A16C6F">
        <w:rPr>
          <w:sz w:val="24"/>
          <w:szCs w:val="24"/>
        </w:rPr>
        <w:t>выбора сложности</w:t>
      </w:r>
      <w:r w:rsidR="00BD72ED" w:rsidRPr="002E6019">
        <w:rPr>
          <w:sz w:val="24"/>
          <w:szCs w:val="24"/>
        </w:rPr>
        <w:t>).</w:t>
      </w:r>
    </w:p>
    <w:p w14:paraId="4730D484" w14:textId="6A2DD381" w:rsidR="00BD72ED" w:rsidRPr="002E6019" w:rsidRDefault="002E6019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proofErr w:type="spellStart"/>
      <w:r w:rsidRPr="002E6019">
        <w:rPr>
          <w:sz w:val="24"/>
          <w:szCs w:val="24"/>
        </w:rPr>
        <w:t>choose_difficulty</w:t>
      </w:r>
      <w:r w:rsidR="00BD72ED" w:rsidRPr="002E6019">
        <w:rPr>
          <w:sz w:val="24"/>
          <w:szCs w:val="24"/>
        </w:rPr>
        <w:t>.ui</w:t>
      </w:r>
      <w:proofErr w:type="spellEnd"/>
      <w:r w:rsidR="00BD72ED" w:rsidRPr="002E6019">
        <w:rPr>
          <w:sz w:val="24"/>
          <w:szCs w:val="24"/>
        </w:rPr>
        <w:t xml:space="preserve"> - форма интерфейсного окна </w:t>
      </w:r>
      <w:r w:rsidR="006C4D75">
        <w:rPr>
          <w:sz w:val="24"/>
          <w:szCs w:val="24"/>
        </w:rPr>
        <w:t>выбора сложности</w:t>
      </w:r>
      <w:r w:rsidR="00BD72ED" w:rsidRPr="002E6019">
        <w:rPr>
          <w:sz w:val="24"/>
          <w:szCs w:val="24"/>
        </w:rPr>
        <w:t>.</w:t>
      </w:r>
    </w:p>
    <w:p w14:paraId="3755B634" w14:textId="5CFBAA18" w:rsidR="00BD72ED" w:rsidRPr="002E6019" w:rsidRDefault="00B470FD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proofErr w:type="spellStart"/>
      <w:r w:rsidRPr="00B470FD">
        <w:rPr>
          <w:sz w:val="24"/>
          <w:szCs w:val="24"/>
        </w:rPr>
        <w:t>game</w:t>
      </w:r>
      <w:r w:rsidR="00BD72ED" w:rsidRPr="002E6019">
        <w:rPr>
          <w:sz w:val="24"/>
          <w:szCs w:val="24"/>
        </w:rPr>
        <w:t>.h</w:t>
      </w:r>
      <w:proofErr w:type="spellEnd"/>
      <w:r w:rsidR="00BD72ED" w:rsidRPr="002E6019">
        <w:rPr>
          <w:sz w:val="24"/>
          <w:szCs w:val="24"/>
        </w:rPr>
        <w:t xml:space="preserve"> - заголовочный файл функционала окна </w:t>
      </w:r>
      <w:r>
        <w:rPr>
          <w:sz w:val="24"/>
          <w:szCs w:val="24"/>
        </w:rPr>
        <w:t>игры.</w:t>
      </w:r>
    </w:p>
    <w:p w14:paraId="6E3BB218" w14:textId="00A8A09A" w:rsidR="00BD72ED" w:rsidRPr="002E6019" w:rsidRDefault="00B470FD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r w:rsidRPr="00B470FD">
        <w:rPr>
          <w:sz w:val="24"/>
          <w:szCs w:val="24"/>
        </w:rPr>
        <w:t>game</w:t>
      </w:r>
      <w:r w:rsidR="00BD72ED" w:rsidRPr="002E6019">
        <w:rPr>
          <w:sz w:val="24"/>
          <w:szCs w:val="24"/>
        </w:rPr>
        <w:t xml:space="preserve">.cpp - исходный файл функционала окна </w:t>
      </w:r>
      <w:r w:rsidR="00247036">
        <w:rPr>
          <w:sz w:val="24"/>
          <w:szCs w:val="24"/>
        </w:rPr>
        <w:t>игры</w:t>
      </w:r>
      <w:r w:rsidR="00247036" w:rsidRPr="002E6019">
        <w:rPr>
          <w:sz w:val="24"/>
          <w:szCs w:val="24"/>
        </w:rPr>
        <w:t xml:space="preserve"> </w:t>
      </w:r>
      <w:r w:rsidR="00BD72ED" w:rsidRPr="002E6019">
        <w:rPr>
          <w:sz w:val="24"/>
          <w:szCs w:val="24"/>
        </w:rPr>
        <w:t xml:space="preserve">(интерфейс </w:t>
      </w:r>
      <w:r w:rsidR="00247036">
        <w:rPr>
          <w:sz w:val="24"/>
          <w:szCs w:val="24"/>
        </w:rPr>
        <w:t>игры</w:t>
      </w:r>
      <w:r w:rsidR="00BD72ED" w:rsidRPr="002E6019">
        <w:rPr>
          <w:sz w:val="24"/>
          <w:szCs w:val="24"/>
        </w:rPr>
        <w:t>).</w:t>
      </w:r>
    </w:p>
    <w:p w14:paraId="032C2E52" w14:textId="24E258D3" w:rsidR="00BD72ED" w:rsidRPr="002E6019" w:rsidRDefault="00B470FD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proofErr w:type="spellStart"/>
      <w:r w:rsidRPr="00B470FD">
        <w:rPr>
          <w:sz w:val="24"/>
          <w:szCs w:val="24"/>
        </w:rPr>
        <w:t>game</w:t>
      </w:r>
      <w:r w:rsidR="00BD72ED" w:rsidRPr="002E6019">
        <w:rPr>
          <w:sz w:val="24"/>
          <w:szCs w:val="24"/>
        </w:rPr>
        <w:t>.ui</w:t>
      </w:r>
      <w:proofErr w:type="spellEnd"/>
      <w:r w:rsidR="00BD72ED" w:rsidRPr="002E6019">
        <w:rPr>
          <w:sz w:val="24"/>
          <w:szCs w:val="24"/>
        </w:rPr>
        <w:t xml:space="preserve"> - форма интерфейсного окна </w:t>
      </w:r>
      <w:r w:rsidR="00247036">
        <w:rPr>
          <w:sz w:val="24"/>
          <w:szCs w:val="24"/>
        </w:rPr>
        <w:t>игры</w:t>
      </w:r>
      <w:r w:rsidR="00BD72ED" w:rsidRPr="002E6019">
        <w:rPr>
          <w:sz w:val="24"/>
          <w:szCs w:val="24"/>
        </w:rPr>
        <w:t>.</w:t>
      </w:r>
    </w:p>
    <w:p w14:paraId="50F9ACF8" w14:textId="204A31B4" w:rsidR="00BD72ED" w:rsidRPr="002E6019" w:rsidRDefault="004326C2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proofErr w:type="spellStart"/>
      <w:r w:rsidRPr="004326C2">
        <w:rPr>
          <w:sz w:val="24"/>
          <w:szCs w:val="24"/>
        </w:rPr>
        <w:t>records</w:t>
      </w:r>
      <w:r w:rsidR="00BD72ED" w:rsidRPr="002E6019">
        <w:rPr>
          <w:sz w:val="24"/>
          <w:szCs w:val="24"/>
        </w:rPr>
        <w:t>.h</w:t>
      </w:r>
      <w:proofErr w:type="spellEnd"/>
      <w:r w:rsidR="00BD72ED" w:rsidRPr="002E6019">
        <w:rPr>
          <w:sz w:val="24"/>
          <w:szCs w:val="24"/>
        </w:rPr>
        <w:t xml:space="preserve"> - заголовочный файл функционала окна </w:t>
      </w:r>
      <w:r>
        <w:rPr>
          <w:sz w:val="24"/>
          <w:szCs w:val="24"/>
        </w:rPr>
        <w:t>рекорды</w:t>
      </w:r>
      <w:r w:rsidR="00BD72ED" w:rsidRPr="002E6019">
        <w:rPr>
          <w:sz w:val="24"/>
          <w:szCs w:val="24"/>
        </w:rPr>
        <w:t>.</w:t>
      </w:r>
    </w:p>
    <w:p w14:paraId="156D943E" w14:textId="0D4E5C08" w:rsidR="00BD72ED" w:rsidRPr="002E6019" w:rsidRDefault="004326C2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r w:rsidRPr="004326C2">
        <w:rPr>
          <w:sz w:val="24"/>
          <w:szCs w:val="24"/>
        </w:rPr>
        <w:t>records</w:t>
      </w:r>
      <w:r w:rsidR="00BD72ED" w:rsidRPr="002E6019">
        <w:rPr>
          <w:sz w:val="24"/>
          <w:szCs w:val="24"/>
        </w:rPr>
        <w:t xml:space="preserve">.cpp - исходный файл функционала окна </w:t>
      </w:r>
      <w:r>
        <w:rPr>
          <w:sz w:val="24"/>
          <w:szCs w:val="24"/>
        </w:rPr>
        <w:t>рекорды</w:t>
      </w:r>
      <w:r>
        <w:rPr>
          <w:sz w:val="24"/>
          <w:szCs w:val="24"/>
        </w:rPr>
        <w:t xml:space="preserve"> </w:t>
      </w:r>
      <w:r w:rsidR="00BD72ED" w:rsidRPr="002E6019">
        <w:rPr>
          <w:sz w:val="24"/>
          <w:szCs w:val="24"/>
        </w:rPr>
        <w:t xml:space="preserve">(интерфейс </w:t>
      </w:r>
      <w:r w:rsidR="00776D72">
        <w:rPr>
          <w:sz w:val="24"/>
          <w:szCs w:val="24"/>
        </w:rPr>
        <w:t>рекорды</w:t>
      </w:r>
      <w:r w:rsidR="00BD72ED" w:rsidRPr="002E6019">
        <w:rPr>
          <w:sz w:val="24"/>
          <w:szCs w:val="24"/>
        </w:rPr>
        <w:t>).</w:t>
      </w:r>
    </w:p>
    <w:p w14:paraId="7E2EB595" w14:textId="2D0FA42C" w:rsidR="00BD72ED" w:rsidRPr="002E6019" w:rsidRDefault="004326C2" w:rsidP="004326C2">
      <w:pPr>
        <w:spacing w:line="360" w:lineRule="auto"/>
        <w:ind w:left="142" w:right="891" w:firstLine="709"/>
        <w:jc w:val="both"/>
        <w:rPr>
          <w:sz w:val="24"/>
          <w:szCs w:val="24"/>
        </w:rPr>
      </w:pPr>
      <w:proofErr w:type="spellStart"/>
      <w:r w:rsidRPr="004326C2">
        <w:rPr>
          <w:sz w:val="24"/>
          <w:szCs w:val="24"/>
        </w:rPr>
        <w:t>records</w:t>
      </w:r>
      <w:r w:rsidR="00BD72ED" w:rsidRPr="002E6019">
        <w:rPr>
          <w:sz w:val="24"/>
          <w:szCs w:val="24"/>
        </w:rPr>
        <w:t>.ui</w:t>
      </w:r>
      <w:proofErr w:type="spellEnd"/>
      <w:r w:rsidR="00BD72ED" w:rsidRPr="002E6019">
        <w:rPr>
          <w:sz w:val="24"/>
          <w:szCs w:val="24"/>
        </w:rPr>
        <w:t xml:space="preserve"> - форма интерфейсного окна </w:t>
      </w:r>
      <w:r>
        <w:rPr>
          <w:sz w:val="24"/>
          <w:szCs w:val="24"/>
        </w:rPr>
        <w:t>рекорды</w:t>
      </w:r>
      <w:r w:rsidR="00BD72ED" w:rsidRPr="002E6019">
        <w:rPr>
          <w:sz w:val="24"/>
          <w:szCs w:val="24"/>
        </w:rPr>
        <w:t>.</w:t>
      </w:r>
    </w:p>
    <w:p w14:paraId="60F91388" w14:textId="11238AE6" w:rsidR="00566FAC" w:rsidRDefault="00BD72ED" w:rsidP="002E6019">
      <w:pPr>
        <w:spacing w:line="360" w:lineRule="auto"/>
        <w:ind w:left="142" w:right="891" w:firstLine="709"/>
        <w:jc w:val="both"/>
        <w:rPr>
          <w:sz w:val="24"/>
          <w:szCs w:val="24"/>
        </w:rPr>
      </w:pPr>
      <w:r w:rsidRPr="002E6019">
        <w:rPr>
          <w:sz w:val="24"/>
          <w:szCs w:val="24"/>
        </w:rPr>
        <w:t xml:space="preserve">Техническое описание деталей реализации отражено в комментариях исходного кода. Для его получения формируется документация с использованием кроссплатформенной системы документирования исходных текстов </w:t>
      </w:r>
      <w:proofErr w:type="spellStart"/>
      <w:r w:rsidRPr="002E6019">
        <w:rPr>
          <w:sz w:val="24"/>
          <w:szCs w:val="24"/>
        </w:rPr>
        <w:t>Doxygen</w:t>
      </w:r>
      <w:proofErr w:type="spellEnd"/>
      <w:r w:rsidRPr="002E6019">
        <w:rPr>
          <w:sz w:val="24"/>
          <w:szCs w:val="24"/>
        </w:rPr>
        <w:t xml:space="preserve"> версии 1.9.</w:t>
      </w:r>
      <w:r w:rsidR="000C0D9A">
        <w:rPr>
          <w:sz w:val="24"/>
          <w:szCs w:val="24"/>
        </w:rPr>
        <w:t>6</w:t>
      </w:r>
      <w:r w:rsidRPr="002E6019">
        <w:rPr>
          <w:sz w:val="24"/>
          <w:szCs w:val="24"/>
        </w:rPr>
        <w:t>.</w:t>
      </w:r>
    </w:p>
    <w:p w14:paraId="1B946503" w14:textId="77777777" w:rsidR="00566FAC" w:rsidRDefault="00566FA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32BB" w14:textId="5F803931" w:rsidR="00BD72ED" w:rsidRPr="000806BD" w:rsidRDefault="00BD72ED" w:rsidP="00566FAC">
      <w:pPr>
        <w:pStyle w:val="2"/>
        <w:numPr>
          <w:ilvl w:val="1"/>
          <w:numId w:val="7"/>
        </w:numPr>
        <w:tabs>
          <w:tab w:val="left" w:pos="1231"/>
        </w:tabs>
        <w:spacing w:before="180" w:line="360" w:lineRule="auto"/>
        <w:ind w:right="891"/>
        <w:rPr>
          <w:rFonts w:ascii="Arial" w:hAnsi="Arial"/>
        </w:rPr>
      </w:pPr>
      <w:bookmarkStart w:id="17" w:name="_Toc135196614"/>
      <w:r>
        <w:rPr>
          <w:rFonts w:ascii="Arial" w:hAnsi="Arial"/>
        </w:rPr>
        <w:lastRenderedPageBreak/>
        <w:t>Комментирование кода</w:t>
      </w:r>
      <w:bookmarkEnd w:id="17"/>
    </w:p>
    <w:p w14:paraId="1AFA001C" w14:textId="2A300B1D" w:rsidR="00BD72ED" w:rsidRDefault="00535315" w:rsidP="00566FAC">
      <w:pPr>
        <w:spacing w:line="360" w:lineRule="auto"/>
        <w:ind w:left="142" w:right="891"/>
        <w:jc w:val="both"/>
        <w:rPr>
          <w:sz w:val="24"/>
          <w:szCs w:val="24"/>
        </w:rPr>
      </w:pPr>
      <w:r w:rsidRPr="00F70386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89E2E78" wp14:editId="56E5500A">
            <wp:simplePos x="0" y="0"/>
            <wp:positionH relativeFrom="column">
              <wp:posOffset>-198120</wp:posOffset>
            </wp:positionH>
            <wp:positionV relativeFrom="paragraph">
              <wp:posOffset>555625</wp:posOffset>
            </wp:positionV>
            <wp:extent cx="5516880" cy="5192395"/>
            <wp:effectExtent l="0" t="0" r="7620" b="8255"/>
            <wp:wrapTopAndBottom/>
            <wp:docPr id="135523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303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2ED" w:rsidRPr="00F70386">
        <w:rPr>
          <w:sz w:val="24"/>
          <w:szCs w:val="24"/>
        </w:rPr>
        <w:t xml:space="preserve">Структура проекта описана с помощью комментариев и программы </w:t>
      </w:r>
      <w:proofErr w:type="spellStart"/>
      <w:r w:rsidR="00BD72ED" w:rsidRPr="00F70386">
        <w:rPr>
          <w:sz w:val="24"/>
          <w:szCs w:val="24"/>
        </w:rPr>
        <w:t>Doxygen</w:t>
      </w:r>
      <w:proofErr w:type="spellEnd"/>
      <w:r w:rsidR="00BD72ED" w:rsidRPr="00F70386">
        <w:rPr>
          <w:sz w:val="24"/>
          <w:szCs w:val="24"/>
        </w:rPr>
        <w:t xml:space="preserve">. Ниже приведет фрагмент из собранного </w:t>
      </w:r>
      <w:proofErr w:type="spellStart"/>
      <w:r w:rsidR="00BD72ED" w:rsidRPr="00F70386">
        <w:rPr>
          <w:sz w:val="24"/>
          <w:szCs w:val="24"/>
        </w:rPr>
        <w:t>rtf</w:t>
      </w:r>
      <w:proofErr w:type="spellEnd"/>
      <w:r w:rsidR="00BD72ED" w:rsidRPr="00F70386">
        <w:rPr>
          <w:sz w:val="24"/>
          <w:szCs w:val="24"/>
        </w:rPr>
        <w:t xml:space="preserve"> файла.</w:t>
      </w:r>
    </w:p>
    <w:p w14:paraId="46872C52" w14:textId="77777777" w:rsidR="00566FAC" w:rsidRPr="00F70386" w:rsidRDefault="00566FAC" w:rsidP="00566FAC">
      <w:pPr>
        <w:spacing w:line="360" w:lineRule="auto"/>
        <w:ind w:left="142" w:right="891"/>
        <w:jc w:val="both"/>
        <w:rPr>
          <w:sz w:val="24"/>
          <w:szCs w:val="24"/>
        </w:rPr>
      </w:pPr>
    </w:p>
    <w:p w14:paraId="01138A3D" w14:textId="013E9F5E" w:rsidR="00535315" w:rsidRPr="00535315" w:rsidRDefault="00535315" w:rsidP="00535315">
      <w:pPr>
        <w:spacing w:line="360" w:lineRule="auto"/>
        <w:ind w:right="891"/>
        <w:jc w:val="center"/>
        <w:rPr>
          <w:rFonts w:ascii="Arial" w:hAnsi="Arial"/>
        </w:rPr>
      </w:pPr>
      <w:r>
        <w:rPr>
          <w:sz w:val="24"/>
          <w:szCs w:val="24"/>
        </w:rPr>
        <w:t>Рисунок 1</w:t>
      </w:r>
      <w:r w:rsidRPr="00F70386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Собранный </w:t>
      </w:r>
      <w:r>
        <w:rPr>
          <w:sz w:val="24"/>
          <w:szCs w:val="24"/>
          <w:lang w:val="en-US"/>
        </w:rPr>
        <w:t>rtf</w:t>
      </w:r>
      <w:r w:rsidRPr="00F70386">
        <w:rPr>
          <w:sz w:val="24"/>
          <w:szCs w:val="24"/>
        </w:rPr>
        <w:t>-</w:t>
      </w:r>
      <w:r>
        <w:rPr>
          <w:sz w:val="24"/>
          <w:szCs w:val="24"/>
        </w:rPr>
        <w:t>файл</w:t>
      </w:r>
    </w:p>
    <w:p w14:paraId="4A502E78" w14:textId="77777777" w:rsidR="00535315" w:rsidRPr="003F1332" w:rsidRDefault="00535315" w:rsidP="00673E17">
      <w:pPr>
        <w:pStyle w:val="a3"/>
        <w:spacing w:before="90" w:line="360" w:lineRule="auto"/>
        <w:ind w:right="891" w:firstLine="707"/>
        <w:jc w:val="both"/>
      </w:pPr>
    </w:p>
    <w:p w14:paraId="03E2F34A" w14:textId="38230AE9" w:rsidR="00BD72ED" w:rsidRDefault="00BD72ED" w:rsidP="00673E17">
      <w:pPr>
        <w:pStyle w:val="a3"/>
        <w:spacing w:before="90" w:line="360" w:lineRule="auto"/>
        <w:ind w:right="891"/>
        <w:jc w:val="center"/>
      </w:pPr>
    </w:p>
    <w:p w14:paraId="349C0B71" w14:textId="07DDA70A" w:rsidR="00BD72ED" w:rsidRDefault="00BD72ED" w:rsidP="00673E17">
      <w:pPr>
        <w:pStyle w:val="a3"/>
        <w:spacing w:before="90" w:line="360" w:lineRule="auto"/>
        <w:ind w:right="891"/>
        <w:jc w:val="both"/>
      </w:pPr>
      <w:r>
        <w:tab/>
        <w:t>На рисунке 1</w:t>
      </w:r>
      <w:r w:rsidR="00F70386">
        <w:t>1</w:t>
      </w:r>
      <w:r>
        <w:t xml:space="preserve"> вид</w:t>
      </w:r>
      <w:r w:rsidR="00F70386">
        <w:t>но</w:t>
      </w:r>
      <w:r>
        <w:t xml:space="preserve">, как выглядит структура проекта, описанная с помощью специальных комментариев в коде, которая при запуске </w:t>
      </w:r>
      <w:proofErr w:type="spellStart"/>
      <w:r>
        <w:rPr>
          <w:lang w:val="en-US"/>
        </w:rPr>
        <w:t>Doxygen</w:t>
      </w:r>
      <w:proofErr w:type="spellEnd"/>
      <w:r>
        <w:t xml:space="preserve"> собирается в виде </w:t>
      </w:r>
      <w:r>
        <w:rPr>
          <w:lang w:val="en-US"/>
        </w:rPr>
        <w:t>html</w:t>
      </w:r>
      <w:r w:rsidRPr="005920B6">
        <w:t>-</w:t>
      </w:r>
      <w:r>
        <w:t>файл</w:t>
      </w:r>
      <w:r w:rsidR="00F70386">
        <w:t>ов</w:t>
      </w:r>
      <w:r>
        <w:t>. Данны</w:t>
      </w:r>
      <w:r w:rsidR="00F70386">
        <w:t>е</w:t>
      </w:r>
      <w:r>
        <w:t xml:space="preserve"> файл</w:t>
      </w:r>
      <w:r w:rsidR="00F70386">
        <w:t>ы</w:t>
      </w:r>
      <w:r>
        <w:t xml:space="preserve"> можно найти в подкаталоге </w:t>
      </w:r>
      <w:proofErr w:type="spellStart"/>
      <w:r w:rsidRPr="005920B6">
        <w:t>Documentation</w:t>
      </w:r>
      <w:proofErr w:type="spellEnd"/>
      <w:r>
        <w:t xml:space="preserve">. </w:t>
      </w:r>
    </w:p>
    <w:p w14:paraId="616FB24F" w14:textId="1ED7B306" w:rsidR="00E77CD7" w:rsidRDefault="00E77CD7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14:paraId="775C5027" w14:textId="30BDD49E" w:rsidR="00566FAC" w:rsidRDefault="00566FAC" w:rsidP="00566FAC">
      <w:pPr>
        <w:pStyle w:val="1"/>
        <w:numPr>
          <w:ilvl w:val="0"/>
          <w:numId w:val="7"/>
        </w:numPr>
      </w:pPr>
      <w:bookmarkStart w:id="18" w:name="_Toc135196615"/>
      <w:r>
        <w:lastRenderedPageBreak/>
        <w:t xml:space="preserve">Техническое описание </w:t>
      </w:r>
      <w:r>
        <w:t>сборки и развертывания ПО</w:t>
      </w:r>
      <w:bookmarkEnd w:id="18"/>
    </w:p>
    <w:p w14:paraId="6E208F3E" w14:textId="77777777" w:rsidR="003A2A50" w:rsidRDefault="003A2A50" w:rsidP="003A2A50"/>
    <w:p w14:paraId="70DFD714" w14:textId="77777777" w:rsidR="003A2A50" w:rsidRPr="003A2A50" w:rsidRDefault="003A2A50" w:rsidP="003A2A50"/>
    <w:p w14:paraId="1442A12E" w14:textId="2CB5EBB1" w:rsidR="00BD72ED" w:rsidRPr="00B7568F" w:rsidRDefault="00BD72ED" w:rsidP="00B7568F">
      <w:pPr>
        <w:pStyle w:val="2"/>
        <w:numPr>
          <w:ilvl w:val="1"/>
          <w:numId w:val="11"/>
        </w:numPr>
        <w:tabs>
          <w:tab w:val="left" w:pos="1231"/>
        </w:tabs>
        <w:spacing w:before="158"/>
        <w:ind w:right="891"/>
        <w:rPr>
          <w:rFonts w:ascii="Arial" w:hAnsi="Arial"/>
        </w:rPr>
      </w:pPr>
      <w:bookmarkStart w:id="19" w:name="_Toc135196616"/>
      <w:r w:rsidRPr="00B7568F">
        <w:rPr>
          <w:rFonts w:ascii="Arial" w:hAnsi="Arial"/>
        </w:rPr>
        <w:t>Требования к ПО</w:t>
      </w:r>
      <w:bookmarkEnd w:id="19"/>
    </w:p>
    <w:p w14:paraId="5B2E2512" w14:textId="3592E960" w:rsidR="00BD72ED" w:rsidRPr="00862AD5" w:rsidRDefault="00BD72ED" w:rsidP="00673E17">
      <w:pPr>
        <w:pStyle w:val="a3"/>
        <w:spacing w:before="135" w:line="360" w:lineRule="auto"/>
        <w:ind w:left="122" w:right="891" w:firstLine="707"/>
        <w:jc w:val="both"/>
      </w:pPr>
      <w:r>
        <w:t>Устанавливаются требования к программному обеспечению - IDE Microsoft Visual</w:t>
      </w:r>
      <w:r>
        <w:rPr>
          <w:spacing w:val="-57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20</w:t>
      </w:r>
      <w:r w:rsidR="002A3521">
        <w:t>22</w:t>
      </w:r>
      <w:r>
        <w:t>,</w:t>
      </w:r>
      <w:r>
        <w:rPr>
          <w:spacing w:val="-1"/>
        </w:rPr>
        <w:t xml:space="preserve"> </w:t>
      </w:r>
      <w:r>
        <w:t>кроссплатформенный</w:t>
      </w:r>
      <w:r>
        <w:rPr>
          <w:spacing w:val="-1"/>
        </w:rPr>
        <w:t xml:space="preserve"> </w:t>
      </w:r>
      <w:r>
        <w:t>фреймворк</w:t>
      </w:r>
      <w:r>
        <w:rPr>
          <w:spacing w:val="-1"/>
        </w:rPr>
        <w:t xml:space="preserve"> </w:t>
      </w:r>
      <w:r>
        <w:t>Qt</w:t>
      </w:r>
      <w:r>
        <w:rPr>
          <w:spacing w:val="-1"/>
        </w:rPr>
        <w:t xml:space="preserve"> </w:t>
      </w:r>
      <w:r>
        <w:t>версии</w:t>
      </w:r>
      <w:r>
        <w:rPr>
          <w:spacing w:val="-2"/>
        </w:rPr>
        <w:t xml:space="preserve"> </w:t>
      </w:r>
      <w:r w:rsidR="00E275D6">
        <w:t>8.0.2</w:t>
      </w:r>
      <w:r w:rsidRPr="00600938">
        <w:t xml:space="preserve"> </w:t>
      </w:r>
      <w:r>
        <w:t xml:space="preserve">и </w:t>
      </w:r>
      <w:proofErr w:type="spellStart"/>
      <w:r>
        <w:t>CMake</w:t>
      </w:r>
      <w:proofErr w:type="spellEnd"/>
      <w:r>
        <w:t xml:space="preserve"> версии 3.</w:t>
      </w:r>
      <w:r w:rsidR="00E275D6">
        <w:t>24</w:t>
      </w:r>
      <w:r>
        <w:t>.2</w:t>
      </w:r>
      <w:r w:rsidR="00E275D6">
        <w:t>+</w:t>
      </w:r>
      <w:r>
        <w:t>.</w:t>
      </w:r>
    </w:p>
    <w:p w14:paraId="145108B2" w14:textId="0810AC51" w:rsidR="00BD72ED" w:rsidRDefault="002A3BC1" w:rsidP="002A3BC1">
      <w:pPr>
        <w:pStyle w:val="2"/>
        <w:numPr>
          <w:ilvl w:val="1"/>
          <w:numId w:val="11"/>
        </w:numPr>
        <w:tabs>
          <w:tab w:val="left" w:pos="1231"/>
        </w:tabs>
        <w:spacing w:before="158"/>
        <w:ind w:right="891"/>
        <w:rPr>
          <w:rFonts w:ascii="Arial" w:hAnsi="Arial"/>
        </w:rPr>
      </w:pPr>
      <w:r>
        <w:rPr>
          <w:rFonts w:ascii="Arial" w:hAnsi="Arial"/>
        </w:rPr>
        <w:t xml:space="preserve"> </w:t>
      </w:r>
      <w:bookmarkStart w:id="20" w:name="_Toc135196617"/>
      <w:r w:rsidR="00BD72ED">
        <w:rPr>
          <w:rFonts w:ascii="Arial" w:hAnsi="Arial"/>
        </w:rPr>
        <w:t>Сборка</w:t>
      </w:r>
      <w:r w:rsidR="00BD72ED">
        <w:rPr>
          <w:rFonts w:ascii="Arial" w:hAnsi="Arial"/>
          <w:spacing w:val="-5"/>
        </w:rPr>
        <w:t xml:space="preserve"> </w:t>
      </w:r>
      <w:r w:rsidR="00BD72ED">
        <w:rPr>
          <w:rFonts w:ascii="Arial" w:hAnsi="Arial"/>
        </w:rPr>
        <w:t>и</w:t>
      </w:r>
      <w:r w:rsidR="00BD72ED">
        <w:rPr>
          <w:rFonts w:ascii="Arial" w:hAnsi="Arial"/>
          <w:spacing w:val="-4"/>
        </w:rPr>
        <w:t xml:space="preserve"> </w:t>
      </w:r>
      <w:r w:rsidR="00BD72ED">
        <w:rPr>
          <w:rFonts w:ascii="Arial" w:hAnsi="Arial"/>
        </w:rPr>
        <w:t>развертывание</w:t>
      </w:r>
      <w:r w:rsidR="00BD72ED">
        <w:rPr>
          <w:rFonts w:ascii="Arial" w:hAnsi="Arial"/>
          <w:spacing w:val="-2"/>
        </w:rPr>
        <w:t xml:space="preserve"> </w:t>
      </w:r>
      <w:r w:rsidR="00BD72ED">
        <w:rPr>
          <w:rFonts w:ascii="Arial" w:hAnsi="Arial"/>
        </w:rPr>
        <w:t>ПО</w:t>
      </w:r>
      <w:bookmarkEnd w:id="20"/>
    </w:p>
    <w:p w14:paraId="03C75063" w14:textId="77777777" w:rsidR="00BD72ED" w:rsidRDefault="00BD72ED" w:rsidP="00673E17">
      <w:pPr>
        <w:pStyle w:val="a3"/>
        <w:spacing w:before="135" w:line="360" w:lineRule="auto"/>
        <w:ind w:left="122" w:right="891" w:firstLine="707"/>
      </w:pPr>
      <w:r>
        <w:t>Для сборки приложения необходимо скачать исходный код по ссылке:</w:t>
      </w:r>
      <w:r>
        <w:rPr>
          <w:spacing w:val="-58"/>
        </w:rPr>
        <w:t xml:space="preserve"> </w:t>
      </w:r>
    </w:p>
    <w:p w14:paraId="33E38490" w14:textId="6FD290AC" w:rsidR="00377B00" w:rsidRDefault="00377B00" w:rsidP="00673E17">
      <w:pPr>
        <w:pStyle w:val="a3"/>
        <w:spacing w:before="135" w:line="360" w:lineRule="auto"/>
        <w:ind w:left="122" w:right="891" w:firstLine="707"/>
      </w:pPr>
      <w:hyperlink r:id="rId19" w:history="1">
        <w:r w:rsidRPr="00377B00">
          <w:rPr>
            <w:rStyle w:val="a6"/>
            <w:rFonts w:ascii="Courier New" w:hAnsi="Courier New" w:cs="Courier New"/>
          </w:rPr>
          <w:t>https://github.com/Solyarich/co</w:t>
        </w:r>
        <w:r w:rsidRPr="00377B00">
          <w:rPr>
            <w:rStyle w:val="a6"/>
            <w:rFonts w:ascii="Courier New" w:hAnsi="Courier New" w:cs="Courier New"/>
          </w:rPr>
          <w:t>u</w:t>
        </w:r>
        <w:r w:rsidRPr="00377B00">
          <w:rPr>
            <w:rStyle w:val="a6"/>
            <w:rFonts w:ascii="Courier New" w:hAnsi="Courier New" w:cs="Courier New"/>
          </w:rPr>
          <w:t>r</w:t>
        </w:r>
        <w:r w:rsidRPr="00377B00">
          <w:rPr>
            <w:rStyle w:val="a6"/>
            <w:rFonts w:ascii="Courier New" w:hAnsi="Courier New" w:cs="Courier New"/>
          </w:rPr>
          <w:t>se_TP</w:t>
        </w:r>
      </w:hyperlink>
    </w:p>
    <w:p w14:paraId="29E43A9C" w14:textId="24E81999" w:rsidR="00BD72ED" w:rsidRPr="003F66C4" w:rsidRDefault="00BD72ED" w:rsidP="003F66C4">
      <w:pPr>
        <w:pStyle w:val="a3"/>
        <w:spacing w:before="135" w:line="360" w:lineRule="auto"/>
        <w:ind w:left="122" w:right="891" w:firstLine="707"/>
        <w:sectPr w:rsidR="00BD72ED" w:rsidRPr="003F66C4" w:rsidSect="00337DFF">
          <w:footerReference w:type="default" r:id="rId20"/>
          <w:pgSz w:w="11910" w:h="16840"/>
          <w:pgMar w:top="1040" w:right="300" w:bottom="1240" w:left="1580" w:header="0" w:footer="993" w:gutter="0"/>
          <w:cols w:space="720"/>
          <w:titlePg/>
          <w:docGrid w:linePitch="299"/>
        </w:sectPr>
      </w:pPr>
      <w:r>
        <w:t>Сборка</w:t>
      </w:r>
      <w:r>
        <w:rPr>
          <w:spacing w:val="-2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>запуском</w:t>
      </w:r>
      <w:r>
        <w:rPr>
          <w:spacing w:val="-2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build.bat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подкаталоге</w:t>
      </w:r>
      <w:r>
        <w:rPr>
          <w:spacing w:val="-2"/>
        </w:rPr>
        <w:t xml:space="preserve"> </w:t>
      </w:r>
      <w:r w:rsidR="00377B00">
        <w:rPr>
          <w:lang w:val="en-US"/>
        </w:rPr>
        <w:t>course</w:t>
      </w:r>
      <w:r w:rsidR="00377B00" w:rsidRPr="00377B00">
        <w:t>/</w:t>
      </w:r>
      <w:r w:rsidR="00377B00">
        <w:rPr>
          <w:lang w:val="en-US"/>
        </w:rPr>
        <w:t>B</w:t>
      </w:r>
      <w:proofErr w:type="spellStart"/>
      <w:r>
        <w:t>uild</w:t>
      </w:r>
      <w:proofErr w:type="spellEnd"/>
      <w:r w:rsidR="003F66C4" w:rsidRPr="003F66C4">
        <w:t>.</w:t>
      </w:r>
    </w:p>
    <w:p w14:paraId="33A93AAE" w14:textId="77777777" w:rsidR="00BD72ED" w:rsidRDefault="00BD72ED" w:rsidP="00673E17">
      <w:pPr>
        <w:pStyle w:val="2"/>
        <w:spacing w:before="75"/>
        <w:ind w:left="0" w:right="891" w:firstLine="0"/>
        <w:rPr>
          <w:rFonts w:ascii="Arial" w:hAnsi="Arial"/>
        </w:rPr>
      </w:pPr>
    </w:p>
    <w:p w14:paraId="7E3CEE0A" w14:textId="77777777" w:rsidR="00BD72ED" w:rsidRPr="00E77CD7" w:rsidRDefault="00BD72ED" w:rsidP="00E77CD7">
      <w:pPr>
        <w:pStyle w:val="1"/>
        <w:numPr>
          <w:ilvl w:val="0"/>
          <w:numId w:val="7"/>
        </w:numPr>
      </w:pPr>
      <w:bookmarkStart w:id="21" w:name="_Toc135196618"/>
      <w:r w:rsidRPr="00E77CD7">
        <w:t>СПИСОК ИСПОЛЬЗОВАННЫХ ИСТОЧНИКОВ</w:t>
      </w:r>
      <w:bookmarkEnd w:id="21"/>
    </w:p>
    <w:p w14:paraId="0284E4C1" w14:textId="77777777" w:rsidR="00BD72ED" w:rsidRDefault="00BD72ED" w:rsidP="00673E17">
      <w:pPr>
        <w:pStyle w:val="a3"/>
        <w:ind w:right="891"/>
        <w:rPr>
          <w:rFonts w:ascii="Arial"/>
          <w:b/>
          <w:sz w:val="26"/>
        </w:rPr>
      </w:pPr>
    </w:p>
    <w:p w14:paraId="3F4881FA" w14:textId="77777777" w:rsidR="00BD72ED" w:rsidRDefault="00BD72ED" w:rsidP="00673E17">
      <w:pPr>
        <w:pStyle w:val="a3"/>
        <w:spacing w:before="10"/>
        <w:ind w:right="891"/>
        <w:rPr>
          <w:rFonts w:ascii="Arial"/>
          <w:b/>
          <w:sz w:val="21"/>
        </w:rPr>
      </w:pPr>
    </w:p>
    <w:p w14:paraId="5E81257F" w14:textId="77777777" w:rsidR="00747306" w:rsidRDefault="00BD72ED" w:rsidP="00747306">
      <w:pPr>
        <w:pStyle w:val="a5"/>
        <w:numPr>
          <w:ilvl w:val="0"/>
          <w:numId w:val="6"/>
        </w:numPr>
        <w:tabs>
          <w:tab w:val="left" w:pos="1018"/>
        </w:tabs>
        <w:spacing w:line="360" w:lineRule="auto"/>
        <w:ind w:right="891"/>
        <w:rPr>
          <w:sz w:val="24"/>
        </w:rPr>
      </w:pPr>
      <w:r w:rsidRPr="00AE0F49">
        <w:rPr>
          <w:sz w:val="24"/>
        </w:rPr>
        <w:t xml:space="preserve">Полевой Д.В. Уроки С++ (с Qt </w:t>
      </w:r>
      <w:proofErr w:type="spellStart"/>
      <w:r w:rsidRPr="00AE0F49">
        <w:rPr>
          <w:sz w:val="24"/>
        </w:rPr>
        <w:t>Creator</w:t>
      </w:r>
      <w:proofErr w:type="spellEnd"/>
      <w:r w:rsidRPr="00AE0F49">
        <w:rPr>
          <w:sz w:val="24"/>
        </w:rPr>
        <w:t>).</w:t>
      </w:r>
    </w:p>
    <w:p w14:paraId="68864B71" w14:textId="3D115F48" w:rsidR="00BD72ED" w:rsidRPr="00747306" w:rsidRDefault="00BD72ED" w:rsidP="00747306">
      <w:pPr>
        <w:tabs>
          <w:tab w:val="left" w:pos="1018"/>
        </w:tabs>
        <w:spacing w:line="360" w:lineRule="auto"/>
        <w:ind w:left="360" w:right="891"/>
        <w:rPr>
          <w:sz w:val="24"/>
          <w:lang w:val="en-US"/>
        </w:rPr>
      </w:pPr>
      <w:r w:rsidRPr="00747306">
        <w:rPr>
          <w:sz w:val="24"/>
          <w:lang w:val="en-US"/>
        </w:rPr>
        <w:t xml:space="preserve">url: </w:t>
      </w:r>
      <w:hyperlink r:id="rId21" w:history="1">
        <w:r w:rsidRPr="00747306">
          <w:rPr>
            <w:rStyle w:val="a6"/>
            <w:spacing w:val="-1"/>
            <w:sz w:val="24"/>
            <w:lang w:val="en-US"/>
          </w:rPr>
          <w:t>https://www.youtube.com/playlist?list=PL1D07918BD1371EED</w:t>
        </w:r>
      </w:hyperlink>
    </w:p>
    <w:p w14:paraId="3525FFF6" w14:textId="77777777" w:rsidR="00747306" w:rsidRDefault="00BD72ED" w:rsidP="00747306">
      <w:pPr>
        <w:pStyle w:val="a5"/>
        <w:numPr>
          <w:ilvl w:val="0"/>
          <w:numId w:val="6"/>
        </w:numPr>
        <w:tabs>
          <w:tab w:val="left" w:pos="1018"/>
        </w:tabs>
        <w:spacing w:line="360" w:lineRule="auto"/>
        <w:ind w:right="891"/>
        <w:rPr>
          <w:sz w:val="24"/>
          <w:lang w:val="en-US"/>
        </w:rPr>
      </w:pPr>
      <w:r w:rsidRPr="00584990">
        <w:rPr>
          <w:sz w:val="24"/>
          <w:lang w:val="en-US"/>
        </w:rPr>
        <w:t>Documentation</w:t>
      </w:r>
      <w:r w:rsidRPr="00584990">
        <w:rPr>
          <w:spacing w:val="-6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for</w:t>
      </w:r>
      <w:r w:rsidRPr="00584990">
        <w:rPr>
          <w:spacing w:val="-5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Qt</w:t>
      </w:r>
      <w:r w:rsidRPr="00584990">
        <w:rPr>
          <w:spacing w:val="-5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5</w:t>
      </w:r>
      <w:r w:rsidRPr="00584990">
        <w:rPr>
          <w:spacing w:val="-5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releases.</w:t>
      </w:r>
    </w:p>
    <w:p w14:paraId="0E6EF142" w14:textId="625EFF63" w:rsidR="00BD72ED" w:rsidRPr="00747306" w:rsidRDefault="00BD72ED" w:rsidP="00747306">
      <w:pPr>
        <w:tabs>
          <w:tab w:val="left" w:pos="1018"/>
        </w:tabs>
        <w:spacing w:line="360" w:lineRule="auto"/>
        <w:ind w:left="360" w:right="891"/>
        <w:rPr>
          <w:sz w:val="24"/>
          <w:lang w:val="en-US"/>
        </w:rPr>
      </w:pPr>
      <w:r w:rsidRPr="00747306">
        <w:rPr>
          <w:sz w:val="24"/>
          <w:lang w:val="en-US"/>
        </w:rPr>
        <w:t xml:space="preserve">url: </w:t>
      </w:r>
      <w:r w:rsidRPr="00747306">
        <w:rPr>
          <w:color w:val="0462C1"/>
          <w:spacing w:val="-57"/>
          <w:sz w:val="24"/>
          <w:lang w:val="en-US"/>
        </w:rPr>
        <w:t xml:space="preserve"> </w:t>
      </w:r>
      <w:hyperlink r:id="rId22" w:history="1">
        <w:r w:rsidRPr="00747306">
          <w:rPr>
            <w:rStyle w:val="a6"/>
            <w:sz w:val="24"/>
            <w:lang w:val="en-US"/>
          </w:rPr>
          <w:t>https://doc.qt.io/qt-5.12</w:t>
        </w:r>
      </w:hyperlink>
    </w:p>
    <w:p w14:paraId="4DE299CB" w14:textId="77777777" w:rsidR="00747306" w:rsidRDefault="00BD72ED" w:rsidP="00747306">
      <w:pPr>
        <w:pStyle w:val="a3"/>
        <w:numPr>
          <w:ilvl w:val="0"/>
          <w:numId w:val="6"/>
        </w:numPr>
        <w:spacing w:line="360" w:lineRule="auto"/>
        <w:ind w:right="891"/>
      </w:pPr>
      <w:proofErr w:type="spellStart"/>
      <w:r>
        <w:t>Легоцкой</w:t>
      </w:r>
      <w:proofErr w:type="spellEnd"/>
      <w:r>
        <w:rPr>
          <w:spacing w:val="-2"/>
        </w:rPr>
        <w:t xml:space="preserve"> </w:t>
      </w:r>
      <w:r>
        <w:t>Евгений.</w:t>
      </w:r>
      <w:r>
        <w:rPr>
          <w:spacing w:val="-1"/>
        </w:rPr>
        <w:t xml:space="preserve"> </w:t>
      </w:r>
      <w:r>
        <w:t>Статьи</w:t>
      </w:r>
      <w:r>
        <w:rPr>
          <w:spacing w:val="-1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Qt.</w:t>
      </w:r>
    </w:p>
    <w:p w14:paraId="5EE308A0" w14:textId="1DBBEF93" w:rsidR="00747306" w:rsidRDefault="00BD72ED" w:rsidP="00747306">
      <w:pPr>
        <w:pStyle w:val="a3"/>
        <w:spacing w:line="360" w:lineRule="auto"/>
        <w:ind w:left="360" w:right="891"/>
        <w:rPr>
          <w:rStyle w:val="a6"/>
          <w:lang w:val="en-US"/>
        </w:rPr>
      </w:pPr>
      <w:r w:rsidRPr="00747306">
        <w:rPr>
          <w:lang w:val="en-US"/>
        </w:rPr>
        <w:t xml:space="preserve">url: </w:t>
      </w:r>
      <w:hyperlink r:id="rId23" w:history="1">
        <w:r w:rsidRPr="00747306">
          <w:rPr>
            <w:rStyle w:val="a6"/>
            <w:lang w:val="en-US"/>
          </w:rPr>
          <w:t>https://evileg.com/ru/knowledge/qt</w:t>
        </w:r>
      </w:hyperlink>
      <w:bookmarkStart w:id="22" w:name="_bookmark21"/>
      <w:bookmarkEnd w:id="22"/>
    </w:p>
    <w:p w14:paraId="7D0FD425" w14:textId="5D1ED34E" w:rsidR="00747306" w:rsidRDefault="00747306" w:rsidP="00747306">
      <w:pPr>
        <w:pStyle w:val="a3"/>
        <w:numPr>
          <w:ilvl w:val="0"/>
          <w:numId w:val="6"/>
        </w:numPr>
        <w:spacing w:line="360" w:lineRule="auto"/>
        <w:ind w:right="891"/>
      </w:pPr>
      <w:r>
        <w:t xml:space="preserve">М. Шлее. </w:t>
      </w:r>
      <w:r w:rsidRPr="00747306">
        <w:t>Qt 5.10. Профессиональное программирование на С++.</w:t>
      </w:r>
    </w:p>
    <w:p w14:paraId="655D0708" w14:textId="49360C18" w:rsidR="00747306" w:rsidRPr="00747306" w:rsidRDefault="00747306" w:rsidP="00747306">
      <w:pPr>
        <w:pStyle w:val="a3"/>
        <w:spacing w:line="360" w:lineRule="auto"/>
        <w:ind w:left="360" w:right="891"/>
        <w:rPr>
          <w:lang w:val="en-US"/>
        </w:rPr>
      </w:pPr>
      <w:r>
        <w:rPr>
          <w:lang w:val="en-US"/>
        </w:rPr>
        <w:t xml:space="preserve">url: </w:t>
      </w:r>
      <w:hyperlink r:id="rId24" w:history="1">
        <w:r w:rsidRPr="00747306">
          <w:rPr>
            <w:rStyle w:val="a6"/>
            <w:lang w:val="en-US"/>
          </w:rPr>
          <w:t>https://codernet.ru/books/c_plus/professionalnoe_programmirovanie_na_c_m_shlee/</w:t>
        </w:r>
      </w:hyperlink>
    </w:p>
    <w:p w14:paraId="509CE820" w14:textId="77777777" w:rsidR="00C1598F" w:rsidRPr="00747306" w:rsidRDefault="00C1598F" w:rsidP="00673E17">
      <w:pPr>
        <w:ind w:right="891"/>
        <w:rPr>
          <w:lang w:val="en-US"/>
        </w:rPr>
      </w:pPr>
    </w:p>
    <w:sectPr w:rsidR="00C1598F" w:rsidRPr="00747306" w:rsidSect="009B3011">
      <w:footerReference w:type="default" r:id="rId25"/>
      <w:pgSz w:w="11910" w:h="16840"/>
      <w:pgMar w:top="360" w:right="280" w:bottom="1020" w:left="709" w:header="0" w:footer="0" w:gutter="0"/>
      <w:cols w:num="2" w:space="721" w:equalWidth="0">
        <w:col w:w="8829" w:space="40"/>
        <w:col w:w="6591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E7280" w14:textId="77777777" w:rsidR="00AE3E90" w:rsidRDefault="00AE3E90">
      <w:r>
        <w:separator/>
      </w:r>
    </w:p>
  </w:endnote>
  <w:endnote w:type="continuationSeparator" w:id="0">
    <w:p w14:paraId="513BD162" w14:textId="77777777" w:rsidR="00AE3E90" w:rsidRDefault="00AE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221334"/>
      <w:docPartObj>
        <w:docPartGallery w:val="Page Numbers (Bottom of Page)"/>
        <w:docPartUnique/>
      </w:docPartObj>
    </w:sdtPr>
    <w:sdtContent>
      <w:p w14:paraId="774C1EF2" w14:textId="58526F4C" w:rsidR="003D37E8" w:rsidRDefault="003D37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B9C6A6" w14:textId="364E8D5E" w:rsidR="00767ABA" w:rsidRDefault="00000000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E17E" w14:textId="77777777" w:rsidR="00767ABA" w:rsidRDefault="00000000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7EB27" w14:textId="77777777" w:rsidR="00AE3E90" w:rsidRDefault="00AE3E90">
      <w:r>
        <w:separator/>
      </w:r>
    </w:p>
  </w:footnote>
  <w:footnote w:type="continuationSeparator" w:id="0">
    <w:p w14:paraId="67EA55CD" w14:textId="77777777" w:rsidR="00AE3E90" w:rsidRDefault="00AE3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640C"/>
    <w:multiLevelType w:val="multilevel"/>
    <w:tmpl w:val="ED1CDB4A"/>
    <w:lvl w:ilvl="0">
      <w:start w:val="1"/>
      <w:numFmt w:val="decimal"/>
      <w:lvlText w:val="%1"/>
      <w:lvlJc w:val="left"/>
      <w:pPr>
        <w:ind w:left="1031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7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7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7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22903988"/>
    <w:multiLevelType w:val="multilevel"/>
    <w:tmpl w:val="B664AB76"/>
    <w:lvl w:ilvl="0">
      <w:start w:val="5"/>
      <w:numFmt w:val="decimal"/>
      <w:lvlText w:val="%1."/>
      <w:lvlJc w:val="left"/>
      <w:pPr>
        <w:ind w:left="11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9" w:hanging="1800"/>
      </w:pPr>
      <w:rPr>
        <w:rFonts w:hint="default"/>
      </w:rPr>
    </w:lvl>
  </w:abstractNum>
  <w:abstractNum w:abstractNumId="2" w15:restartNumberingAfterBreak="0">
    <w:nsid w:val="238A11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9A00ED"/>
    <w:multiLevelType w:val="multilevel"/>
    <w:tmpl w:val="B664AB76"/>
    <w:lvl w:ilvl="0">
      <w:start w:val="5"/>
      <w:numFmt w:val="decimal"/>
      <w:lvlText w:val="%1."/>
      <w:lvlJc w:val="left"/>
      <w:pPr>
        <w:ind w:left="11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9" w:hanging="1800"/>
      </w:pPr>
      <w:rPr>
        <w:rFonts w:hint="default"/>
      </w:rPr>
    </w:lvl>
  </w:abstractNum>
  <w:abstractNum w:abstractNumId="4" w15:restartNumberingAfterBreak="0">
    <w:nsid w:val="2AAF44BA"/>
    <w:multiLevelType w:val="multilevel"/>
    <w:tmpl w:val="CD2A6F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32" w:hanging="1800"/>
      </w:pPr>
      <w:rPr>
        <w:rFonts w:hint="default"/>
      </w:rPr>
    </w:lvl>
  </w:abstractNum>
  <w:abstractNum w:abstractNumId="5" w15:restartNumberingAfterBreak="0">
    <w:nsid w:val="2ADA37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D55145"/>
    <w:multiLevelType w:val="multilevel"/>
    <w:tmpl w:val="B664AB76"/>
    <w:lvl w:ilvl="0">
      <w:start w:val="5"/>
      <w:numFmt w:val="decimal"/>
      <w:lvlText w:val="%1."/>
      <w:lvlJc w:val="left"/>
      <w:pPr>
        <w:ind w:left="11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9" w:hanging="1800"/>
      </w:pPr>
      <w:rPr>
        <w:rFonts w:hint="default"/>
      </w:rPr>
    </w:lvl>
  </w:abstractNum>
  <w:abstractNum w:abstractNumId="7" w15:restartNumberingAfterBreak="0">
    <w:nsid w:val="34D33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175868"/>
    <w:multiLevelType w:val="hybridMultilevel"/>
    <w:tmpl w:val="29FAD46C"/>
    <w:lvl w:ilvl="0" w:tplc="C57496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03910DD"/>
    <w:multiLevelType w:val="multilevel"/>
    <w:tmpl w:val="24F2A85C"/>
    <w:lvl w:ilvl="0">
      <w:start w:val="1"/>
      <w:numFmt w:val="decimal"/>
      <w:lvlText w:val="%1"/>
      <w:lvlJc w:val="left"/>
      <w:pPr>
        <w:ind w:left="101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9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D6D6E6F"/>
    <w:multiLevelType w:val="hybridMultilevel"/>
    <w:tmpl w:val="F3BAD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C71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43489313">
    <w:abstractNumId w:val="0"/>
  </w:num>
  <w:num w:numId="2" w16cid:durableId="1716850837">
    <w:abstractNumId w:val="9"/>
  </w:num>
  <w:num w:numId="3" w16cid:durableId="1402292255">
    <w:abstractNumId w:val="8"/>
  </w:num>
  <w:num w:numId="4" w16cid:durableId="160780686">
    <w:abstractNumId w:val="4"/>
  </w:num>
  <w:num w:numId="5" w16cid:durableId="2052995847">
    <w:abstractNumId w:val="6"/>
  </w:num>
  <w:num w:numId="6" w16cid:durableId="1194464712">
    <w:abstractNumId w:val="10"/>
  </w:num>
  <w:num w:numId="7" w16cid:durableId="1388602095">
    <w:abstractNumId w:val="5"/>
  </w:num>
  <w:num w:numId="8" w16cid:durableId="1314677396">
    <w:abstractNumId w:val="2"/>
  </w:num>
  <w:num w:numId="9" w16cid:durableId="906182182">
    <w:abstractNumId w:val="11"/>
  </w:num>
  <w:num w:numId="10" w16cid:durableId="40176057">
    <w:abstractNumId w:val="7"/>
  </w:num>
  <w:num w:numId="11" w16cid:durableId="1826974237">
    <w:abstractNumId w:val="1"/>
  </w:num>
  <w:num w:numId="12" w16cid:durableId="214661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68"/>
    <w:rsid w:val="00043257"/>
    <w:rsid w:val="000C0D9A"/>
    <w:rsid w:val="000D7821"/>
    <w:rsid w:val="000F45BB"/>
    <w:rsid w:val="00100440"/>
    <w:rsid w:val="00130FAA"/>
    <w:rsid w:val="001607C9"/>
    <w:rsid w:val="001C28B4"/>
    <w:rsid w:val="00204C78"/>
    <w:rsid w:val="00247036"/>
    <w:rsid w:val="002A3521"/>
    <w:rsid w:val="002A3BC1"/>
    <w:rsid w:val="002E6019"/>
    <w:rsid w:val="002F29B4"/>
    <w:rsid w:val="00324CEE"/>
    <w:rsid w:val="00337DFF"/>
    <w:rsid w:val="00353613"/>
    <w:rsid w:val="00377B00"/>
    <w:rsid w:val="003A2A50"/>
    <w:rsid w:val="003B5562"/>
    <w:rsid w:val="003D37E8"/>
    <w:rsid w:val="003F66C4"/>
    <w:rsid w:val="00406FA4"/>
    <w:rsid w:val="004326C2"/>
    <w:rsid w:val="00483895"/>
    <w:rsid w:val="0048572E"/>
    <w:rsid w:val="0049092B"/>
    <w:rsid w:val="00495BD0"/>
    <w:rsid w:val="0051418C"/>
    <w:rsid w:val="00535315"/>
    <w:rsid w:val="00561EFC"/>
    <w:rsid w:val="00566FAC"/>
    <w:rsid w:val="005A25F4"/>
    <w:rsid w:val="00673E17"/>
    <w:rsid w:val="006B194F"/>
    <w:rsid w:val="006C4D75"/>
    <w:rsid w:val="00725730"/>
    <w:rsid w:val="00747306"/>
    <w:rsid w:val="00767C76"/>
    <w:rsid w:val="00776D72"/>
    <w:rsid w:val="00796FC6"/>
    <w:rsid w:val="007A5E5C"/>
    <w:rsid w:val="00814968"/>
    <w:rsid w:val="00817390"/>
    <w:rsid w:val="00826DE2"/>
    <w:rsid w:val="00843D6D"/>
    <w:rsid w:val="008A0C2B"/>
    <w:rsid w:val="008E2222"/>
    <w:rsid w:val="008E60B4"/>
    <w:rsid w:val="009360A9"/>
    <w:rsid w:val="00936150"/>
    <w:rsid w:val="0094203F"/>
    <w:rsid w:val="00973F97"/>
    <w:rsid w:val="009A0895"/>
    <w:rsid w:val="009D2475"/>
    <w:rsid w:val="00A07B24"/>
    <w:rsid w:val="00A16C6F"/>
    <w:rsid w:val="00A6256B"/>
    <w:rsid w:val="00A84EE3"/>
    <w:rsid w:val="00AD6B8E"/>
    <w:rsid w:val="00AE3E90"/>
    <w:rsid w:val="00AF033E"/>
    <w:rsid w:val="00B470FD"/>
    <w:rsid w:val="00B7568F"/>
    <w:rsid w:val="00BA24E3"/>
    <w:rsid w:val="00BC544C"/>
    <w:rsid w:val="00BD72ED"/>
    <w:rsid w:val="00C1598F"/>
    <w:rsid w:val="00C972F9"/>
    <w:rsid w:val="00CD405E"/>
    <w:rsid w:val="00DA381B"/>
    <w:rsid w:val="00DB6D23"/>
    <w:rsid w:val="00DD4047"/>
    <w:rsid w:val="00DD5871"/>
    <w:rsid w:val="00DE1D9D"/>
    <w:rsid w:val="00DE4A24"/>
    <w:rsid w:val="00E275D6"/>
    <w:rsid w:val="00E36272"/>
    <w:rsid w:val="00E77CD7"/>
    <w:rsid w:val="00EE5B02"/>
    <w:rsid w:val="00F01F62"/>
    <w:rsid w:val="00F16D8B"/>
    <w:rsid w:val="00F70386"/>
    <w:rsid w:val="00F928B1"/>
    <w:rsid w:val="00FA731F"/>
    <w:rsid w:val="00FA7D01"/>
    <w:rsid w:val="00FB2C30"/>
    <w:rsid w:val="00F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C0C6E"/>
  <w15:chartTrackingRefBased/>
  <w15:docId w15:val="{9709C154-0014-4D20-BD48-B64F26A9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2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6B8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link w:val="20"/>
    <w:uiPriority w:val="9"/>
    <w:unhideWhenUsed/>
    <w:qFormat/>
    <w:rsid w:val="00BD72ED"/>
    <w:pPr>
      <w:ind w:left="1377" w:hanging="54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72E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11">
    <w:name w:val="toc 1"/>
    <w:basedOn w:val="a"/>
    <w:uiPriority w:val="39"/>
    <w:qFormat/>
    <w:rsid w:val="00BD72ED"/>
    <w:pPr>
      <w:spacing w:before="237"/>
      <w:ind w:left="1010" w:hanging="180"/>
    </w:pPr>
    <w:rPr>
      <w:sz w:val="24"/>
      <w:szCs w:val="24"/>
    </w:rPr>
  </w:style>
  <w:style w:type="paragraph" w:styleId="21">
    <w:name w:val="toc 2"/>
    <w:basedOn w:val="a"/>
    <w:uiPriority w:val="39"/>
    <w:qFormat/>
    <w:rsid w:val="00BD72ED"/>
    <w:pPr>
      <w:spacing w:before="238"/>
      <w:ind w:left="1430" w:hanging="36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BD72E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D72E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1"/>
    <w:qFormat/>
    <w:rsid w:val="00BD72ED"/>
    <w:pPr>
      <w:ind w:left="1377" w:hanging="360"/>
    </w:pPr>
  </w:style>
  <w:style w:type="character" w:styleId="a6">
    <w:name w:val="Hyperlink"/>
    <w:basedOn w:val="a0"/>
    <w:uiPriority w:val="99"/>
    <w:unhideWhenUsed/>
    <w:rsid w:val="00BD72ED"/>
    <w:rPr>
      <w:color w:val="0563C1" w:themeColor="hyperlink"/>
      <w:u w:val="single"/>
    </w:rPr>
  </w:style>
  <w:style w:type="paragraph" w:customStyle="1" w:styleId="Default">
    <w:name w:val="Default"/>
    <w:rsid w:val="00DB6D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D6B8E"/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paragraph" w:styleId="a7">
    <w:name w:val="header"/>
    <w:basedOn w:val="a"/>
    <w:link w:val="a8"/>
    <w:uiPriority w:val="99"/>
    <w:unhideWhenUsed/>
    <w:rsid w:val="001607C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607C9"/>
    <w:rPr>
      <w:rFonts w:ascii="Times New Roman" w:eastAsia="Times New Roman" w:hAnsi="Times New Roman" w:cs="Times New Roman"/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1607C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607C9"/>
    <w:rPr>
      <w:rFonts w:ascii="Times New Roman" w:eastAsia="Times New Roman" w:hAnsi="Times New Roman" w:cs="Times New Roman"/>
      <w:kern w:val="0"/>
      <w14:ligatures w14:val="none"/>
    </w:rPr>
  </w:style>
  <w:style w:type="character" w:styleId="ab">
    <w:name w:val="Unresolved Mention"/>
    <w:basedOn w:val="a0"/>
    <w:uiPriority w:val="99"/>
    <w:semiHidden/>
    <w:unhideWhenUsed/>
    <w:rsid w:val="00377B0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77B00"/>
    <w:rPr>
      <w:color w:val="954F72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DA381B"/>
    <w:pPr>
      <w:widowControl/>
      <w:autoSpaceDE/>
      <w:autoSpaceDN/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playlist?list=PL1D07918BD1371EE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odernet.ru/books/c_plus/professionalnoe_programmirovanie_na_c_m_shle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vileg.com/ru/knowledge/q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Solyarich/course_T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.qt.io/qt-5.1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D209-B3FC-46EF-B8E3-2897CF77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Иванов</dc:creator>
  <cp:keywords/>
  <dc:description/>
  <cp:lastModifiedBy>Никита Иванов</cp:lastModifiedBy>
  <cp:revision>85</cp:revision>
  <cp:lastPrinted>2023-05-17T03:17:00Z</cp:lastPrinted>
  <dcterms:created xsi:type="dcterms:W3CDTF">2023-05-17T00:50:00Z</dcterms:created>
  <dcterms:modified xsi:type="dcterms:W3CDTF">2023-05-17T03:17:00Z</dcterms:modified>
</cp:coreProperties>
</file>