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6ADB2" w14:textId="7356C4D7" w:rsidR="00B6052A" w:rsidRPr="001A0041" w:rsidRDefault="00534B2B" w:rsidP="00B96BEE">
      <w:pPr>
        <w:spacing w:after="0"/>
        <w:rPr>
          <w:color w:val="000000" w:themeColor="text1"/>
          <w:sz w:val="32"/>
          <w:szCs w:val="32"/>
        </w:rPr>
      </w:pPr>
      <w:r w:rsidRPr="001A0041">
        <w:rPr>
          <w:b/>
          <w:color w:val="000000" w:themeColor="text1"/>
          <w:sz w:val="28"/>
          <w:szCs w:val="32"/>
        </w:rPr>
        <w:t>Harika G</w:t>
      </w:r>
    </w:p>
    <w:p w14:paraId="051274C9" w14:textId="149D1BB1" w:rsidR="00B6052A" w:rsidRPr="00141C5D" w:rsidRDefault="00534B2B" w:rsidP="00B96BEE">
      <w:pPr>
        <w:spacing w:after="0"/>
        <w:rPr>
          <w:color w:val="000000" w:themeColor="text1"/>
        </w:rPr>
      </w:pPr>
      <w:r w:rsidRPr="00B96BEE">
        <w:rPr>
          <w:color w:val="000000" w:themeColor="text1"/>
          <w:sz w:val="20"/>
        </w:rPr>
        <w:t>+</w:t>
      </w:r>
      <w:r w:rsidRPr="00141C5D">
        <w:rPr>
          <w:color w:val="000000" w:themeColor="text1"/>
        </w:rPr>
        <w:t xml:space="preserve">1 (405)-494-5454 | </w:t>
      </w:r>
      <w:hyperlink r:id="rId6" w:history="1">
        <w:r w:rsidR="00E5145D" w:rsidRPr="00141C5D">
          <w:rPr>
            <w:rStyle w:val="Hyperlink"/>
          </w:rPr>
          <w:t>ghariusa596@gmail.com</w:t>
        </w:r>
      </w:hyperlink>
      <w:r w:rsidR="00E5145D" w:rsidRPr="00141C5D">
        <w:t xml:space="preserve"> </w:t>
      </w:r>
    </w:p>
    <w:p w14:paraId="301704CF" w14:textId="6736FE41" w:rsidR="00B6052A" w:rsidRPr="00141C5D" w:rsidRDefault="00534B2B" w:rsidP="00B96BEE">
      <w:pPr>
        <w:spacing w:after="0"/>
        <w:rPr>
          <w:color w:val="000000" w:themeColor="text1"/>
        </w:rPr>
      </w:pPr>
      <w:r w:rsidRPr="00141C5D">
        <w:rPr>
          <w:color w:val="000000" w:themeColor="text1"/>
        </w:rPr>
        <w:t xml:space="preserve">LinkedIn: </w:t>
      </w:r>
      <w:hyperlink r:id="rId7" w:history="1">
        <w:r w:rsidR="001A2BD0" w:rsidRPr="00141C5D">
          <w:rPr>
            <w:rStyle w:val="Hyperlink"/>
          </w:rPr>
          <w:t>www.linkedin.com/in/harika-g-85a875258</w:t>
        </w:r>
      </w:hyperlink>
      <w:r w:rsidR="001A2BD0" w:rsidRPr="00141C5D">
        <w:rPr>
          <w:color w:val="000000" w:themeColor="text1"/>
        </w:rPr>
        <w:t xml:space="preserve"> </w:t>
      </w:r>
      <w:r w:rsidRPr="00141C5D">
        <w:rPr>
          <w:color w:val="000000" w:themeColor="text1"/>
        </w:rPr>
        <w:t xml:space="preserve"> | GitHub: </w:t>
      </w:r>
      <w:hyperlink r:id="rId8" w:history="1">
        <w:r w:rsidR="001A2BD0" w:rsidRPr="00141C5D">
          <w:rPr>
            <w:rStyle w:val="Hyperlink"/>
          </w:rPr>
          <w:t>https://github.com/GoliHarika</w:t>
        </w:r>
      </w:hyperlink>
      <w:r w:rsidR="001A2BD0" w:rsidRPr="00141C5D">
        <w:rPr>
          <w:color w:val="000000" w:themeColor="text1"/>
        </w:rPr>
        <w:t xml:space="preserve"> </w:t>
      </w:r>
    </w:p>
    <w:p w14:paraId="3621DAB5" w14:textId="77777777" w:rsidR="00B6052A" w:rsidRPr="00256210" w:rsidRDefault="00534B2B" w:rsidP="001A0041">
      <w:pPr>
        <w:pStyle w:val="Heading1"/>
        <w:spacing w:before="80" w:after="36"/>
        <w:rPr>
          <w:color w:val="000000" w:themeColor="text1"/>
          <w:sz w:val="24"/>
          <w:szCs w:val="24"/>
        </w:rPr>
      </w:pPr>
      <w:r w:rsidRPr="00256210">
        <w:rPr>
          <w:color w:val="000000" w:themeColor="text1"/>
          <w:sz w:val="24"/>
          <w:szCs w:val="24"/>
        </w:rPr>
        <w:t>Professional Summary</w:t>
      </w:r>
    </w:p>
    <w:p w14:paraId="4BD01ACF" w14:textId="77777777" w:rsidR="00B6052A" w:rsidRPr="00141C5D" w:rsidRDefault="00534B2B" w:rsidP="00603978">
      <w:pPr>
        <w:spacing w:after="0"/>
        <w:ind w:left="363"/>
        <w:rPr>
          <w:color w:val="000000" w:themeColor="text1"/>
          <w:sz w:val="24"/>
          <w:szCs w:val="24"/>
        </w:rPr>
      </w:pPr>
      <w:r w:rsidRPr="00141C5D">
        <w:rPr>
          <w:color w:val="000000" w:themeColor="text1"/>
          <w:szCs w:val="24"/>
        </w:rPr>
        <w:t>Detail-oriented SQL Developer with 4+ years of experience in writing efficient queries, optimizing database performance, and building robust ETL pipelines. Proficient in SQL, T-SQL, PL/SQL, Data Warehousing, Data Modeling, and Performance Tuning using tools such as SSIS, SSRS, Informatica, and Azure Data Factory. Adept at transforming raw data into actionable insights using Tableau, Power BI, and Looker. Skilled in working with Microsoft SQL Server, Oracle, Snowflake, PostgreSQL, and Amazon Redshift in Agile environments. Excels at designing normalized schemas (Star/Snowflake), automating regression testing, validating data quality, and supporting test planning, reporting, and release coordination.</w:t>
      </w:r>
    </w:p>
    <w:p w14:paraId="09A154DD" w14:textId="53A09720" w:rsidR="00B6052A" w:rsidRPr="00256210" w:rsidRDefault="00534B2B" w:rsidP="00154CED">
      <w:pPr>
        <w:pStyle w:val="Heading1"/>
        <w:tabs>
          <w:tab w:val="left" w:pos="3450"/>
        </w:tabs>
        <w:spacing w:before="80" w:after="36"/>
        <w:rPr>
          <w:color w:val="000000" w:themeColor="text1"/>
          <w:sz w:val="24"/>
          <w:szCs w:val="24"/>
        </w:rPr>
      </w:pPr>
      <w:r w:rsidRPr="00256210">
        <w:rPr>
          <w:color w:val="000000" w:themeColor="text1"/>
          <w:sz w:val="24"/>
          <w:szCs w:val="24"/>
        </w:rPr>
        <w:t>Education</w:t>
      </w:r>
      <w:r w:rsidR="00154CED">
        <w:rPr>
          <w:color w:val="000000" w:themeColor="text1"/>
          <w:sz w:val="24"/>
          <w:szCs w:val="24"/>
        </w:rPr>
        <w:tab/>
      </w:r>
    </w:p>
    <w:p w14:paraId="1ECEA827" w14:textId="4153C9ED" w:rsidR="00B6052A" w:rsidRPr="00141C5D" w:rsidRDefault="00534B2B" w:rsidP="00603978">
      <w:pPr>
        <w:spacing w:after="0"/>
        <w:ind w:left="363"/>
        <w:rPr>
          <w:color w:val="000000" w:themeColor="text1"/>
        </w:rPr>
      </w:pPr>
      <w:r w:rsidRPr="00141C5D">
        <w:rPr>
          <w:color w:val="000000" w:themeColor="text1"/>
        </w:rPr>
        <w:t>Master of Science in Computer Science</w:t>
      </w:r>
      <w:r w:rsidR="00256210" w:rsidRPr="00141C5D">
        <w:rPr>
          <w:color w:val="000000" w:themeColor="text1"/>
        </w:rPr>
        <w:t xml:space="preserve"> </w:t>
      </w:r>
      <w:r w:rsidRPr="00141C5D">
        <w:rPr>
          <w:color w:val="000000" w:themeColor="text1"/>
        </w:rPr>
        <w:t>University of Central Oklahoma — Aug 2023 – May 2025</w:t>
      </w:r>
    </w:p>
    <w:p w14:paraId="46765646" w14:textId="6EC23248" w:rsidR="00534B2B" w:rsidRPr="00141C5D" w:rsidRDefault="00534B2B" w:rsidP="00603978">
      <w:pPr>
        <w:spacing w:after="0"/>
        <w:ind w:left="363"/>
        <w:rPr>
          <w:color w:val="000000" w:themeColor="text1"/>
        </w:rPr>
      </w:pPr>
      <w:r w:rsidRPr="00141C5D">
        <w:rPr>
          <w:color w:val="000000" w:themeColor="text1"/>
        </w:rPr>
        <w:t xml:space="preserve">Coursework: </w:t>
      </w:r>
      <w:r w:rsidRPr="00141C5D">
        <w:rPr>
          <w:rStyle w:val="Strong"/>
          <w:b w:val="0"/>
          <w:bCs w:val="0"/>
        </w:rPr>
        <w:t>Advance Programming in C++, Algorithm Design, Computing Practicum, Front-End Web, Software Engineering I &amp; II, Cloud Web Apps, Database Systems, Mobile Apps, Theory of Computing, Enterprise Web.</w:t>
      </w:r>
      <w:r w:rsidRPr="00141C5D">
        <w:rPr>
          <w:b/>
          <w:bCs/>
        </w:rPr>
        <w:t xml:space="preserve"> </w:t>
      </w:r>
      <w:r w:rsidRPr="00141C5D">
        <w:rPr>
          <w:rStyle w:val="Strong"/>
          <w:b w:val="0"/>
          <w:bCs w:val="0"/>
        </w:rPr>
        <w:t>Cyber Infrastructure, Cloud Computing.</w:t>
      </w:r>
    </w:p>
    <w:p w14:paraId="4A62A7A4" w14:textId="77777777" w:rsidR="00B6052A" w:rsidRPr="00256210" w:rsidRDefault="00534B2B" w:rsidP="001A0041">
      <w:pPr>
        <w:pStyle w:val="Heading1"/>
        <w:spacing w:before="80" w:after="36"/>
        <w:rPr>
          <w:color w:val="000000" w:themeColor="text1"/>
          <w:sz w:val="24"/>
          <w:szCs w:val="24"/>
        </w:rPr>
      </w:pPr>
      <w:r w:rsidRPr="00256210">
        <w:rPr>
          <w:color w:val="000000" w:themeColor="text1"/>
          <w:sz w:val="24"/>
          <w:szCs w:val="24"/>
        </w:rPr>
        <w:t>Skills &amp; Technologies</w:t>
      </w:r>
    </w:p>
    <w:p w14:paraId="45C619D7" w14:textId="77777777" w:rsidR="00B6052A" w:rsidRPr="00141C5D" w:rsidRDefault="00534B2B" w:rsidP="001134EF">
      <w:pPr>
        <w:spacing w:after="0"/>
        <w:ind w:left="363"/>
        <w:rPr>
          <w:color w:val="000000" w:themeColor="text1"/>
          <w:sz w:val="24"/>
          <w:szCs w:val="24"/>
        </w:rPr>
      </w:pPr>
      <w:r w:rsidRPr="00141C5D">
        <w:rPr>
          <w:b/>
          <w:bCs/>
          <w:color w:val="000000" w:themeColor="text1"/>
          <w:szCs w:val="24"/>
        </w:rPr>
        <w:t>Languages &amp; Scripting</w:t>
      </w:r>
      <w:r w:rsidRPr="00141C5D">
        <w:rPr>
          <w:color w:val="000000" w:themeColor="text1"/>
          <w:szCs w:val="24"/>
        </w:rPr>
        <w:t>: SQL, T-SQL, PL/SQL, Python, Shell Scripting</w:t>
      </w:r>
    </w:p>
    <w:p w14:paraId="5BDA3016" w14:textId="77777777" w:rsidR="00B6052A" w:rsidRPr="00141C5D" w:rsidRDefault="00534B2B" w:rsidP="001134EF">
      <w:pPr>
        <w:spacing w:after="0"/>
        <w:ind w:left="363"/>
        <w:rPr>
          <w:color w:val="000000" w:themeColor="text1"/>
          <w:sz w:val="24"/>
          <w:szCs w:val="24"/>
        </w:rPr>
      </w:pPr>
      <w:r w:rsidRPr="00141C5D">
        <w:rPr>
          <w:b/>
          <w:bCs/>
          <w:color w:val="000000" w:themeColor="text1"/>
          <w:szCs w:val="24"/>
        </w:rPr>
        <w:t>Databases</w:t>
      </w:r>
      <w:r w:rsidRPr="00141C5D">
        <w:rPr>
          <w:color w:val="000000" w:themeColor="text1"/>
          <w:szCs w:val="24"/>
        </w:rPr>
        <w:t>: Microsoft SQL Server, Oracle, MySQL, PostgreSQL, Snowflake, Amazon RDS, Azure SQL Database, Google BigQuery, Amazon Redshift</w:t>
      </w:r>
    </w:p>
    <w:p w14:paraId="5C7393CF" w14:textId="77777777" w:rsidR="00B6052A" w:rsidRPr="00141C5D" w:rsidRDefault="00534B2B" w:rsidP="001134EF">
      <w:pPr>
        <w:spacing w:after="0"/>
        <w:ind w:left="363"/>
        <w:rPr>
          <w:color w:val="000000" w:themeColor="text1"/>
          <w:sz w:val="24"/>
          <w:szCs w:val="24"/>
        </w:rPr>
      </w:pPr>
      <w:r w:rsidRPr="00141C5D">
        <w:rPr>
          <w:b/>
          <w:bCs/>
          <w:color w:val="000000" w:themeColor="text1"/>
          <w:szCs w:val="24"/>
        </w:rPr>
        <w:t>ETL &amp; Data Tools:</w:t>
      </w:r>
      <w:r w:rsidRPr="00141C5D">
        <w:rPr>
          <w:color w:val="000000" w:themeColor="text1"/>
          <w:szCs w:val="24"/>
        </w:rPr>
        <w:t xml:space="preserve"> SSIS, SSRS, Informatica, Azure Data Factory, Talend, Apache Nifi, AWS Glue, DBT</w:t>
      </w:r>
    </w:p>
    <w:p w14:paraId="58FA418B" w14:textId="77777777" w:rsidR="00B6052A" w:rsidRPr="00141C5D" w:rsidRDefault="00534B2B" w:rsidP="001134EF">
      <w:pPr>
        <w:spacing w:after="0"/>
        <w:ind w:left="363"/>
        <w:rPr>
          <w:color w:val="000000" w:themeColor="text1"/>
          <w:sz w:val="24"/>
          <w:szCs w:val="24"/>
        </w:rPr>
      </w:pPr>
      <w:r w:rsidRPr="00141C5D">
        <w:rPr>
          <w:b/>
          <w:bCs/>
          <w:color w:val="000000" w:themeColor="text1"/>
          <w:szCs w:val="24"/>
        </w:rPr>
        <w:t>Reporting &amp; BI:</w:t>
      </w:r>
      <w:r w:rsidRPr="00141C5D">
        <w:rPr>
          <w:color w:val="000000" w:themeColor="text1"/>
          <w:szCs w:val="24"/>
        </w:rPr>
        <w:t xml:space="preserve"> Power BI, Tableau, Looker, Crystal Reports</w:t>
      </w:r>
    </w:p>
    <w:p w14:paraId="13B14711" w14:textId="77777777" w:rsidR="00B6052A" w:rsidRPr="00141C5D" w:rsidRDefault="00534B2B" w:rsidP="001134EF">
      <w:pPr>
        <w:spacing w:after="0"/>
        <w:ind w:left="363"/>
        <w:rPr>
          <w:color w:val="000000" w:themeColor="text1"/>
          <w:sz w:val="24"/>
          <w:szCs w:val="24"/>
        </w:rPr>
      </w:pPr>
      <w:r w:rsidRPr="00141C5D">
        <w:rPr>
          <w:b/>
          <w:bCs/>
          <w:color w:val="000000" w:themeColor="text1"/>
          <w:szCs w:val="24"/>
        </w:rPr>
        <w:t>Concepts:</w:t>
      </w:r>
      <w:r w:rsidRPr="00141C5D">
        <w:rPr>
          <w:color w:val="000000" w:themeColor="text1"/>
          <w:szCs w:val="24"/>
        </w:rPr>
        <w:t xml:space="preserve"> DDL, DML, DCL, TCL, Joins, Views, Triggers, Stored Procedures, Indexes, Query Optimization, Performance Tuning, Execution Plans</w:t>
      </w:r>
    </w:p>
    <w:p w14:paraId="13001B4A" w14:textId="77777777" w:rsidR="00B6052A" w:rsidRPr="00141C5D" w:rsidRDefault="00534B2B" w:rsidP="001134EF">
      <w:pPr>
        <w:spacing w:after="0"/>
        <w:ind w:left="363"/>
        <w:rPr>
          <w:color w:val="000000" w:themeColor="text1"/>
          <w:sz w:val="24"/>
          <w:szCs w:val="24"/>
        </w:rPr>
      </w:pPr>
      <w:r w:rsidRPr="00141C5D">
        <w:rPr>
          <w:b/>
          <w:bCs/>
          <w:color w:val="000000" w:themeColor="text1"/>
          <w:szCs w:val="24"/>
        </w:rPr>
        <w:t>Modeling:</w:t>
      </w:r>
      <w:r w:rsidRPr="00141C5D">
        <w:rPr>
          <w:color w:val="000000" w:themeColor="text1"/>
          <w:szCs w:val="24"/>
        </w:rPr>
        <w:t xml:space="preserve"> Data Modeling, Star Schema, Snowflake Schema, Normalization, Data Profiling, Data Warehousing, Data Cleansing</w:t>
      </w:r>
    </w:p>
    <w:p w14:paraId="06239DA2" w14:textId="77777777" w:rsidR="00B6052A" w:rsidRPr="00141C5D" w:rsidRDefault="00534B2B" w:rsidP="001134EF">
      <w:pPr>
        <w:spacing w:after="0"/>
        <w:ind w:left="363"/>
        <w:rPr>
          <w:color w:val="000000" w:themeColor="text1"/>
          <w:sz w:val="24"/>
          <w:szCs w:val="24"/>
        </w:rPr>
      </w:pPr>
      <w:r w:rsidRPr="00141C5D">
        <w:rPr>
          <w:b/>
          <w:bCs/>
          <w:color w:val="000000" w:themeColor="text1"/>
          <w:szCs w:val="24"/>
        </w:rPr>
        <w:t>Cloud &amp; DevOps:</w:t>
      </w:r>
      <w:r w:rsidRPr="00141C5D">
        <w:rPr>
          <w:color w:val="000000" w:themeColor="text1"/>
          <w:szCs w:val="24"/>
        </w:rPr>
        <w:t xml:space="preserve"> AWS, Azure, GCP, Git, GitHub, GitLab, Jenkins</w:t>
      </w:r>
    </w:p>
    <w:p w14:paraId="1F6308B9" w14:textId="77777777" w:rsidR="00B6052A" w:rsidRPr="00141C5D" w:rsidRDefault="00534B2B" w:rsidP="001134EF">
      <w:pPr>
        <w:spacing w:after="0"/>
        <w:ind w:left="363"/>
        <w:rPr>
          <w:color w:val="000000" w:themeColor="text1"/>
          <w:sz w:val="24"/>
          <w:szCs w:val="24"/>
        </w:rPr>
      </w:pPr>
      <w:r w:rsidRPr="00141C5D">
        <w:rPr>
          <w:b/>
          <w:bCs/>
          <w:color w:val="000000" w:themeColor="text1"/>
          <w:szCs w:val="24"/>
        </w:rPr>
        <w:t>Methodologies:</w:t>
      </w:r>
      <w:r w:rsidRPr="00141C5D">
        <w:rPr>
          <w:color w:val="000000" w:themeColor="text1"/>
          <w:szCs w:val="24"/>
        </w:rPr>
        <w:t xml:space="preserve"> Agile, Scrum, Jira, Confluence</w:t>
      </w:r>
    </w:p>
    <w:p w14:paraId="355275E1" w14:textId="77777777" w:rsidR="00B6052A" w:rsidRPr="00256210" w:rsidRDefault="00534B2B" w:rsidP="001A0041">
      <w:pPr>
        <w:pStyle w:val="Heading1"/>
        <w:spacing w:before="80" w:after="36"/>
        <w:rPr>
          <w:color w:val="000000" w:themeColor="text1"/>
          <w:sz w:val="24"/>
          <w:szCs w:val="24"/>
        </w:rPr>
      </w:pPr>
      <w:r w:rsidRPr="00256210">
        <w:rPr>
          <w:color w:val="000000" w:themeColor="text1"/>
          <w:sz w:val="24"/>
          <w:szCs w:val="24"/>
        </w:rPr>
        <w:t>Professional Experience</w:t>
      </w:r>
    </w:p>
    <w:p w14:paraId="03131123" w14:textId="77777777" w:rsidR="000F2B43" w:rsidRPr="00141C5D" w:rsidRDefault="00534B2B" w:rsidP="00B96BEE">
      <w:pPr>
        <w:spacing w:after="0"/>
        <w:rPr>
          <w:b/>
          <w:color w:val="000000" w:themeColor="text1"/>
        </w:rPr>
      </w:pPr>
      <w:r w:rsidRPr="00141C5D">
        <w:rPr>
          <w:b/>
          <w:color w:val="000000" w:themeColor="text1"/>
        </w:rPr>
        <w:t>SQL Developer</w:t>
      </w:r>
    </w:p>
    <w:p w14:paraId="69687AD6" w14:textId="708900DB" w:rsidR="00B6052A" w:rsidRPr="00141C5D" w:rsidRDefault="00534B2B" w:rsidP="00B96BEE">
      <w:pPr>
        <w:spacing w:after="0"/>
        <w:rPr>
          <w:b/>
          <w:color w:val="000000" w:themeColor="text1"/>
        </w:rPr>
      </w:pPr>
      <w:r w:rsidRPr="00141C5D">
        <w:rPr>
          <w:b/>
          <w:color w:val="000000" w:themeColor="text1"/>
        </w:rPr>
        <w:t>LX Studio</w:t>
      </w:r>
      <w:r w:rsidR="000F2B43" w:rsidRPr="00141C5D">
        <w:rPr>
          <w:b/>
          <w:color w:val="000000" w:themeColor="text1"/>
        </w:rPr>
        <w:t xml:space="preserve"> </w:t>
      </w:r>
      <w:r w:rsidR="00145E1C" w:rsidRPr="00141C5D">
        <w:rPr>
          <w:b/>
          <w:color w:val="000000" w:themeColor="text1"/>
        </w:rPr>
        <w:t xml:space="preserve">| </w:t>
      </w:r>
      <w:r w:rsidR="00E5145D" w:rsidRPr="00141C5D">
        <w:rPr>
          <w:b/>
          <w:color w:val="000000" w:themeColor="text1"/>
        </w:rPr>
        <w:t>Associate</w:t>
      </w:r>
      <w:r w:rsidR="00145E1C" w:rsidRPr="00141C5D">
        <w:rPr>
          <w:b/>
          <w:color w:val="000000" w:themeColor="text1"/>
        </w:rPr>
        <w:t xml:space="preserve"> </w:t>
      </w:r>
      <w:r w:rsidR="00E5145D" w:rsidRPr="00141C5D">
        <w:rPr>
          <w:b/>
          <w:color w:val="000000" w:themeColor="text1"/>
        </w:rPr>
        <w:t>Developer</w:t>
      </w:r>
      <w:r w:rsidR="00145E1C" w:rsidRPr="00141C5D">
        <w:rPr>
          <w:b/>
          <w:color w:val="000000" w:themeColor="text1"/>
        </w:rPr>
        <w:t xml:space="preserve">   </w:t>
      </w:r>
      <w:r w:rsidR="00E5145D" w:rsidRPr="00141C5D">
        <w:rPr>
          <w:b/>
          <w:color w:val="000000" w:themeColor="text1"/>
        </w:rPr>
        <w:t xml:space="preserve">  </w:t>
      </w:r>
      <w:r w:rsidR="00145E1C" w:rsidRPr="00141C5D">
        <w:rPr>
          <w:b/>
          <w:color w:val="000000" w:themeColor="text1"/>
        </w:rPr>
        <w:t xml:space="preserve">                                                                                                                                 </w:t>
      </w:r>
      <w:r w:rsidRPr="00141C5D">
        <w:rPr>
          <w:b/>
          <w:color w:val="000000" w:themeColor="text1"/>
        </w:rPr>
        <w:t>Dec 2023 – May 2025</w:t>
      </w:r>
    </w:p>
    <w:p w14:paraId="683D64D7" w14:textId="16A9CEF5" w:rsidR="00B6052A" w:rsidRPr="00141C5D" w:rsidRDefault="00534B2B" w:rsidP="00145E1C">
      <w:pPr>
        <w:pStyle w:val="ListParagraph"/>
        <w:numPr>
          <w:ilvl w:val="0"/>
          <w:numId w:val="11"/>
        </w:numPr>
        <w:spacing w:after="0"/>
        <w:rPr>
          <w:color w:val="000000" w:themeColor="text1"/>
          <w:sz w:val="24"/>
          <w:szCs w:val="24"/>
        </w:rPr>
      </w:pPr>
      <w:r w:rsidRPr="00141C5D">
        <w:rPr>
          <w:color w:val="000000" w:themeColor="text1"/>
          <w:szCs w:val="24"/>
        </w:rPr>
        <w:t>Designed efficient SQL queries, T-SQL scripts, and stored procedures to support ETL processes, reporting, and automation workflows.</w:t>
      </w:r>
    </w:p>
    <w:p w14:paraId="16528B09" w14:textId="5FABBC66" w:rsidR="00B6052A" w:rsidRPr="00141C5D" w:rsidRDefault="00534B2B" w:rsidP="00145E1C">
      <w:pPr>
        <w:pStyle w:val="ListParagraph"/>
        <w:numPr>
          <w:ilvl w:val="0"/>
          <w:numId w:val="11"/>
        </w:numPr>
        <w:spacing w:after="0"/>
        <w:rPr>
          <w:color w:val="000000" w:themeColor="text1"/>
          <w:sz w:val="24"/>
          <w:szCs w:val="24"/>
        </w:rPr>
      </w:pPr>
      <w:r w:rsidRPr="00141C5D">
        <w:rPr>
          <w:color w:val="000000" w:themeColor="text1"/>
          <w:szCs w:val="24"/>
        </w:rPr>
        <w:t>Created SSIS packages to automate data extraction, transformation, and load (ETL) from external sources to SQL Server warehouse.</w:t>
      </w:r>
    </w:p>
    <w:p w14:paraId="77ACA691" w14:textId="50C2E56C" w:rsidR="00B6052A" w:rsidRPr="00141C5D" w:rsidRDefault="00534B2B" w:rsidP="00145E1C">
      <w:pPr>
        <w:pStyle w:val="ListParagraph"/>
        <w:numPr>
          <w:ilvl w:val="0"/>
          <w:numId w:val="11"/>
        </w:numPr>
        <w:spacing w:after="0"/>
        <w:rPr>
          <w:color w:val="000000" w:themeColor="text1"/>
          <w:sz w:val="24"/>
          <w:szCs w:val="24"/>
        </w:rPr>
      </w:pPr>
      <w:r w:rsidRPr="00141C5D">
        <w:rPr>
          <w:color w:val="000000" w:themeColor="text1"/>
          <w:szCs w:val="24"/>
        </w:rPr>
        <w:t>Applied performance tuning techniques to optimize execution plans and reduce query run-time by 45% on large datasets.</w:t>
      </w:r>
    </w:p>
    <w:p w14:paraId="357F01C3" w14:textId="657CB343" w:rsidR="00B6052A" w:rsidRPr="00141C5D" w:rsidRDefault="00534B2B" w:rsidP="00145E1C">
      <w:pPr>
        <w:pStyle w:val="ListParagraph"/>
        <w:numPr>
          <w:ilvl w:val="0"/>
          <w:numId w:val="11"/>
        </w:numPr>
        <w:spacing w:after="0"/>
        <w:rPr>
          <w:color w:val="000000" w:themeColor="text1"/>
          <w:sz w:val="24"/>
          <w:szCs w:val="24"/>
        </w:rPr>
      </w:pPr>
      <w:r w:rsidRPr="00141C5D">
        <w:rPr>
          <w:color w:val="000000" w:themeColor="text1"/>
          <w:szCs w:val="24"/>
        </w:rPr>
        <w:t>Maintained data integrity and validation by implementing regression test cases, functional tests, and release testing protocols.</w:t>
      </w:r>
    </w:p>
    <w:p w14:paraId="64735DB2" w14:textId="0EFD3610" w:rsidR="00B6052A" w:rsidRPr="00141C5D" w:rsidRDefault="00534B2B" w:rsidP="00145E1C">
      <w:pPr>
        <w:pStyle w:val="ListParagraph"/>
        <w:numPr>
          <w:ilvl w:val="0"/>
          <w:numId w:val="11"/>
        </w:numPr>
        <w:spacing w:after="0"/>
        <w:rPr>
          <w:color w:val="000000" w:themeColor="text1"/>
          <w:sz w:val="24"/>
          <w:szCs w:val="24"/>
        </w:rPr>
      </w:pPr>
      <w:r w:rsidRPr="00141C5D">
        <w:rPr>
          <w:color w:val="000000" w:themeColor="text1"/>
          <w:szCs w:val="24"/>
        </w:rPr>
        <w:t>Developed Power BI dashboards and Tableau reports for business KPIs using Snowflake and Azure SQL Database sources.</w:t>
      </w:r>
    </w:p>
    <w:p w14:paraId="38DE56EC" w14:textId="40196FC1" w:rsidR="00B6052A" w:rsidRPr="00141C5D" w:rsidRDefault="00534B2B" w:rsidP="00145E1C">
      <w:pPr>
        <w:pStyle w:val="ListParagraph"/>
        <w:numPr>
          <w:ilvl w:val="0"/>
          <w:numId w:val="11"/>
        </w:numPr>
        <w:spacing w:after="0"/>
        <w:rPr>
          <w:color w:val="000000" w:themeColor="text1"/>
          <w:sz w:val="24"/>
          <w:szCs w:val="24"/>
        </w:rPr>
      </w:pPr>
      <w:r w:rsidRPr="00141C5D">
        <w:rPr>
          <w:color w:val="000000" w:themeColor="text1"/>
          <w:szCs w:val="24"/>
        </w:rPr>
        <w:t>Built triggers, views, and functions for business rules enforcement and data integrity across DML operations.</w:t>
      </w:r>
    </w:p>
    <w:p w14:paraId="44B96CBB" w14:textId="70571A64" w:rsidR="00B6052A" w:rsidRPr="00141C5D" w:rsidRDefault="00534B2B" w:rsidP="00145E1C">
      <w:pPr>
        <w:pStyle w:val="ListParagraph"/>
        <w:numPr>
          <w:ilvl w:val="0"/>
          <w:numId w:val="11"/>
        </w:numPr>
        <w:spacing w:after="0"/>
        <w:rPr>
          <w:color w:val="000000" w:themeColor="text1"/>
          <w:sz w:val="24"/>
          <w:szCs w:val="24"/>
        </w:rPr>
      </w:pPr>
      <w:r w:rsidRPr="00141C5D">
        <w:rPr>
          <w:color w:val="000000" w:themeColor="text1"/>
          <w:szCs w:val="24"/>
        </w:rPr>
        <w:t>Conducted daily Agile standups, sprint planning, and Jira-based issue tracking to streamline development workflows.</w:t>
      </w:r>
    </w:p>
    <w:p w14:paraId="188D2956" w14:textId="012FD25A" w:rsidR="00B6052A" w:rsidRPr="00141C5D" w:rsidRDefault="00534B2B" w:rsidP="00145E1C">
      <w:pPr>
        <w:pStyle w:val="ListParagraph"/>
        <w:numPr>
          <w:ilvl w:val="0"/>
          <w:numId w:val="11"/>
        </w:numPr>
        <w:spacing w:after="0"/>
        <w:rPr>
          <w:color w:val="000000" w:themeColor="text1"/>
          <w:sz w:val="24"/>
          <w:szCs w:val="24"/>
        </w:rPr>
      </w:pPr>
      <w:r w:rsidRPr="00141C5D">
        <w:rPr>
          <w:color w:val="000000" w:themeColor="text1"/>
          <w:szCs w:val="24"/>
        </w:rPr>
        <w:lastRenderedPageBreak/>
        <w:t>Collaborated with QA to align functional and automation test scenarios using data profiling and cleansing tools.</w:t>
      </w:r>
    </w:p>
    <w:p w14:paraId="7A779531" w14:textId="282E67EE" w:rsidR="00B6052A" w:rsidRPr="00141C5D" w:rsidRDefault="00534B2B" w:rsidP="00145E1C">
      <w:pPr>
        <w:pStyle w:val="ListParagraph"/>
        <w:numPr>
          <w:ilvl w:val="0"/>
          <w:numId w:val="11"/>
        </w:numPr>
        <w:spacing w:after="0"/>
        <w:rPr>
          <w:color w:val="000000" w:themeColor="text1"/>
          <w:sz w:val="24"/>
          <w:szCs w:val="24"/>
        </w:rPr>
      </w:pPr>
      <w:r w:rsidRPr="00141C5D">
        <w:rPr>
          <w:color w:val="000000" w:themeColor="text1"/>
          <w:szCs w:val="24"/>
        </w:rPr>
        <w:t>Implemented data warehousing schemas (Star and Snowflake) supporting cross-functional analytics and reporting needs.</w:t>
      </w:r>
    </w:p>
    <w:p w14:paraId="1D5718AF" w14:textId="77777777" w:rsidR="00973554" w:rsidRPr="00141C5D" w:rsidRDefault="00534B2B" w:rsidP="001A0041">
      <w:pPr>
        <w:spacing w:before="80" w:after="36"/>
        <w:rPr>
          <w:b/>
          <w:color w:val="000000" w:themeColor="text1"/>
          <w:szCs w:val="24"/>
        </w:rPr>
      </w:pPr>
      <w:r w:rsidRPr="00141C5D">
        <w:rPr>
          <w:b/>
          <w:color w:val="000000" w:themeColor="text1"/>
          <w:szCs w:val="24"/>
        </w:rPr>
        <w:t>SQL Developer</w:t>
      </w:r>
    </w:p>
    <w:p w14:paraId="0FC82B52" w14:textId="199DABCA" w:rsidR="00B6052A" w:rsidRPr="00141C5D" w:rsidRDefault="00534B2B" w:rsidP="00B96BEE">
      <w:pPr>
        <w:spacing w:after="0"/>
        <w:rPr>
          <w:b/>
          <w:color w:val="000000" w:themeColor="text1"/>
          <w:sz w:val="24"/>
          <w:szCs w:val="24"/>
        </w:rPr>
      </w:pPr>
      <w:r w:rsidRPr="00141C5D">
        <w:rPr>
          <w:b/>
          <w:color w:val="000000" w:themeColor="text1"/>
          <w:szCs w:val="24"/>
        </w:rPr>
        <w:t>Capgemini</w:t>
      </w:r>
      <w:r w:rsidR="0063693A" w:rsidRPr="00141C5D">
        <w:rPr>
          <w:b/>
          <w:color w:val="000000" w:themeColor="text1"/>
          <w:szCs w:val="24"/>
        </w:rPr>
        <w:t xml:space="preserve"> |</w:t>
      </w:r>
      <w:r w:rsidR="00973554" w:rsidRPr="00141C5D">
        <w:rPr>
          <w:b/>
          <w:color w:val="000000" w:themeColor="text1"/>
          <w:szCs w:val="24"/>
        </w:rPr>
        <w:t xml:space="preserve"> </w:t>
      </w:r>
      <w:r w:rsidR="00BD34B6" w:rsidRPr="00141C5D">
        <w:rPr>
          <w:b/>
          <w:color w:val="000000" w:themeColor="text1"/>
          <w:szCs w:val="24"/>
        </w:rPr>
        <w:t xml:space="preserve">Sr. </w:t>
      </w:r>
      <w:r w:rsidRPr="00141C5D">
        <w:rPr>
          <w:b/>
          <w:color w:val="000000" w:themeColor="text1"/>
          <w:szCs w:val="24"/>
        </w:rPr>
        <w:t>Software Engineer</w:t>
      </w:r>
      <w:r w:rsidR="00F745EC" w:rsidRPr="00141C5D">
        <w:rPr>
          <w:b/>
          <w:color w:val="000000" w:themeColor="text1"/>
          <w:szCs w:val="24"/>
        </w:rPr>
        <w:t xml:space="preserve">                                       </w:t>
      </w:r>
      <w:r w:rsidRPr="00141C5D">
        <w:rPr>
          <w:b/>
          <w:color w:val="000000" w:themeColor="text1"/>
          <w:szCs w:val="24"/>
        </w:rPr>
        <w:t xml:space="preserve"> </w:t>
      </w:r>
      <w:r w:rsidR="0063693A" w:rsidRPr="00141C5D">
        <w:rPr>
          <w:b/>
          <w:color w:val="000000" w:themeColor="text1"/>
          <w:szCs w:val="24"/>
        </w:rPr>
        <w:t xml:space="preserve">                                                                   </w:t>
      </w:r>
      <w:r w:rsidRPr="00141C5D">
        <w:rPr>
          <w:b/>
          <w:color w:val="000000" w:themeColor="text1"/>
          <w:szCs w:val="24"/>
        </w:rPr>
        <w:t xml:space="preserve"> Aug 2021 – July 2023</w:t>
      </w:r>
    </w:p>
    <w:p w14:paraId="0D32AAE1" w14:textId="6F837E8C" w:rsidR="00B6052A" w:rsidRPr="00141C5D" w:rsidRDefault="00534B2B" w:rsidP="006D6457">
      <w:pPr>
        <w:pStyle w:val="ListParagraph"/>
        <w:numPr>
          <w:ilvl w:val="0"/>
          <w:numId w:val="11"/>
        </w:numPr>
        <w:spacing w:after="0"/>
        <w:rPr>
          <w:color w:val="000000" w:themeColor="text1"/>
          <w:sz w:val="24"/>
          <w:szCs w:val="24"/>
        </w:rPr>
      </w:pPr>
      <w:r w:rsidRPr="00141C5D">
        <w:rPr>
          <w:color w:val="000000" w:themeColor="text1"/>
          <w:szCs w:val="24"/>
        </w:rPr>
        <w:t>Developed complex queries, joins, and subqueries to retrieve business-critical data across Oracle, PostgreSQL, and MS SQL.</w:t>
      </w:r>
    </w:p>
    <w:p w14:paraId="6BD23527" w14:textId="38C0ACC3" w:rsidR="00B6052A" w:rsidRPr="00141C5D" w:rsidRDefault="00534B2B" w:rsidP="006D6457">
      <w:pPr>
        <w:pStyle w:val="ListParagraph"/>
        <w:numPr>
          <w:ilvl w:val="0"/>
          <w:numId w:val="11"/>
        </w:numPr>
        <w:spacing w:after="0"/>
        <w:rPr>
          <w:color w:val="000000" w:themeColor="text1"/>
          <w:sz w:val="24"/>
          <w:szCs w:val="24"/>
        </w:rPr>
      </w:pPr>
      <w:r w:rsidRPr="00141C5D">
        <w:rPr>
          <w:color w:val="000000" w:themeColor="text1"/>
          <w:szCs w:val="24"/>
        </w:rPr>
        <w:t>Automated ETL pipelines with SSIS and Talend to integrate legacy systems with Snowflake cloud warehouse.</w:t>
      </w:r>
    </w:p>
    <w:p w14:paraId="7A4E1AF1" w14:textId="5DF85AFF" w:rsidR="00B6052A" w:rsidRPr="00141C5D" w:rsidRDefault="00534B2B" w:rsidP="006D6457">
      <w:pPr>
        <w:pStyle w:val="ListParagraph"/>
        <w:numPr>
          <w:ilvl w:val="0"/>
          <w:numId w:val="11"/>
        </w:numPr>
        <w:spacing w:after="0"/>
        <w:rPr>
          <w:color w:val="000000" w:themeColor="text1"/>
          <w:sz w:val="24"/>
          <w:szCs w:val="24"/>
        </w:rPr>
      </w:pPr>
      <w:r w:rsidRPr="00141C5D">
        <w:rPr>
          <w:color w:val="000000" w:themeColor="text1"/>
          <w:szCs w:val="24"/>
        </w:rPr>
        <w:t>Conducted regression testing and release validation on critical financial data pipelines across development and UAT environments.</w:t>
      </w:r>
    </w:p>
    <w:p w14:paraId="216C8078" w14:textId="228D6DD8" w:rsidR="00B6052A" w:rsidRPr="00141C5D" w:rsidRDefault="00534B2B" w:rsidP="006D6457">
      <w:pPr>
        <w:pStyle w:val="ListParagraph"/>
        <w:numPr>
          <w:ilvl w:val="0"/>
          <w:numId w:val="11"/>
        </w:numPr>
        <w:spacing w:after="0"/>
        <w:rPr>
          <w:color w:val="000000" w:themeColor="text1"/>
          <w:sz w:val="24"/>
          <w:szCs w:val="24"/>
        </w:rPr>
      </w:pPr>
      <w:r w:rsidRPr="00141C5D">
        <w:rPr>
          <w:color w:val="000000" w:themeColor="text1"/>
          <w:szCs w:val="24"/>
        </w:rPr>
        <w:t>Built Power BI dashboards and Crystal Reports for end-user reporting on customer behavior, trends, and exceptions.</w:t>
      </w:r>
    </w:p>
    <w:p w14:paraId="5A894B3E" w14:textId="4D5A7587" w:rsidR="00B6052A" w:rsidRPr="00141C5D" w:rsidRDefault="00534B2B" w:rsidP="006D6457">
      <w:pPr>
        <w:pStyle w:val="ListParagraph"/>
        <w:numPr>
          <w:ilvl w:val="0"/>
          <w:numId w:val="11"/>
        </w:numPr>
        <w:spacing w:after="0"/>
        <w:rPr>
          <w:color w:val="000000" w:themeColor="text1"/>
          <w:sz w:val="24"/>
          <w:szCs w:val="24"/>
        </w:rPr>
      </w:pPr>
      <w:r w:rsidRPr="00141C5D">
        <w:rPr>
          <w:color w:val="000000" w:themeColor="text1"/>
          <w:szCs w:val="24"/>
        </w:rPr>
        <w:t>Performed query tuning and indexing strategies to reduce report load time from 10s to under 3s.</w:t>
      </w:r>
    </w:p>
    <w:p w14:paraId="60186695" w14:textId="7AD9B1FE" w:rsidR="00B6052A" w:rsidRPr="00141C5D" w:rsidRDefault="00534B2B" w:rsidP="006D6457">
      <w:pPr>
        <w:pStyle w:val="ListParagraph"/>
        <w:numPr>
          <w:ilvl w:val="0"/>
          <w:numId w:val="11"/>
        </w:numPr>
        <w:spacing w:after="0"/>
        <w:rPr>
          <w:color w:val="000000" w:themeColor="text1"/>
          <w:sz w:val="24"/>
          <w:szCs w:val="24"/>
        </w:rPr>
      </w:pPr>
      <w:r w:rsidRPr="00141C5D">
        <w:rPr>
          <w:color w:val="000000" w:themeColor="text1"/>
          <w:szCs w:val="24"/>
        </w:rPr>
        <w:t>Supported data transformation rules and test planning for functional and automation coverage across staging and production.</w:t>
      </w:r>
    </w:p>
    <w:p w14:paraId="232452E6" w14:textId="2B8ABE9F" w:rsidR="00B6052A" w:rsidRPr="00141C5D" w:rsidRDefault="00534B2B" w:rsidP="006D6457">
      <w:pPr>
        <w:pStyle w:val="ListParagraph"/>
        <w:numPr>
          <w:ilvl w:val="0"/>
          <w:numId w:val="11"/>
        </w:numPr>
        <w:spacing w:after="0"/>
        <w:rPr>
          <w:color w:val="000000" w:themeColor="text1"/>
          <w:sz w:val="24"/>
          <w:szCs w:val="24"/>
        </w:rPr>
      </w:pPr>
      <w:r w:rsidRPr="00141C5D">
        <w:rPr>
          <w:color w:val="000000" w:themeColor="text1"/>
          <w:szCs w:val="24"/>
        </w:rPr>
        <w:t>Delivered cross-system data synchronization using triggers, stored procedures, and transactional scripts.</w:t>
      </w:r>
    </w:p>
    <w:p w14:paraId="438D0331" w14:textId="3FAF28DC" w:rsidR="00B6052A" w:rsidRPr="00141C5D" w:rsidRDefault="00534B2B" w:rsidP="006D6457">
      <w:pPr>
        <w:pStyle w:val="ListParagraph"/>
        <w:numPr>
          <w:ilvl w:val="0"/>
          <w:numId w:val="11"/>
        </w:numPr>
        <w:spacing w:after="0"/>
        <w:rPr>
          <w:color w:val="000000" w:themeColor="text1"/>
          <w:sz w:val="24"/>
          <w:szCs w:val="24"/>
        </w:rPr>
      </w:pPr>
      <w:r w:rsidRPr="00141C5D">
        <w:rPr>
          <w:color w:val="000000" w:themeColor="text1"/>
          <w:szCs w:val="24"/>
        </w:rPr>
        <w:t>Participated in daily scrums, collaborated with cross-functional teams, and documented test execution on Confluence.</w:t>
      </w:r>
    </w:p>
    <w:p w14:paraId="13C04D23" w14:textId="76DE0EAF" w:rsidR="00B6052A" w:rsidRPr="00141C5D" w:rsidRDefault="00534B2B" w:rsidP="006D6457">
      <w:pPr>
        <w:pStyle w:val="ListParagraph"/>
        <w:numPr>
          <w:ilvl w:val="0"/>
          <w:numId w:val="11"/>
        </w:numPr>
        <w:spacing w:after="0"/>
        <w:rPr>
          <w:color w:val="000000" w:themeColor="text1"/>
          <w:sz w:val="24"/>
          <w:szCs w:val="24"/>
        </w:rPr>
      </w:pPr>
      <w:r w:rsidRPr="00141C5D">
        <w:rPr>
          <w:color w:val="000000" w:themeColor="text1"/>
          <w:szCs w:val="24"/>
        </w:rPr>
        <w:t>Oversaw change management during deployment cycles and monitored job status through Jenkins and GitLab.</w:t>
      </w:r>
    </w:p>
    <w:p w14:paraId="6E897F5D" w14:textId="77777777" w:rsidR="00274BC3" w:rsidRPr="00141C5D" w:rsidRDefault="00534B2B" w:rsidP="001A0041">
      <w:pPr>
        <w:spacing w:before="80" w:after="36"/>
        <w:rPr>
          <w:b/>
          <w:color w:val="000000" w:themeColor="text1"/>
          <w:szCs w:val="24"/>
        </w:rPr>
      </w:pPr>
      <w:r w:rsidRPr="00141C5D">
        <w:rPr>
          <w:b/>
          <w:color w:val="000000" w:themeColor="text1"/>
          <w:szCs w:val="24"/>
        </w:rPr>
        <w:t>SQL Developer</w:t>
      </w:r>
    </w:p>
    <w:p w14:paraId="0C4B7B15" w14:textId="630A1E2E" w:rsidR="00B6052A" w:rsidRPr="00141C5D" w:rsidRDefault="001A2BD0" w:rsidP="00B96BEE">
      <w:pPr>
        <w:spacing w:after="0"/>
        <w:rPr>
          <w:color w:val="000000" w:themeColor="text1"/>
        </w:rPr>
      </w:pPr>
      <w:r w:rsidRPr="00141C5D">
        <w:t>Auridene Technologies Private Limited</w:t>
      </w:r>
      <w:r w:rsidR="006D6457" w:rsidRPr="00141C5D">
        <w:rPr>
          <w:b/>
          <w:color w:val="000000" w:themeColor="text1"/>
        </w:rPr>
        <w:t xml:space="preserve"> </w:t>
      </w:r>
      <w:r w:rsidR="00274BC3" w:rsidRPr="00141C5D">
        <w:rPr>
          <w:b/>
          <w:color w:val="000000" w:themeColor="text1"/>
        </w:rPr>
        <w:t xml:space="preserve">| </w:t>
      </w:r>
      <w:r w:rsidR="00534B2B" w:rsidRPr="00141C5D">
        <w:rPr>
          <w:b/>
          <w:color w:val="000000" w:themeColor="text1"/>
        </w:rPr>
        <w:t xml:space="preserve">Intern </w:t>
      </w:r>
      <w:r w:rsidRPr="00141C5D">
        <w:rPr>
          <w:b/>
          <w:color w:val="000000" w:themeColor="text1"/>
        </w:rPr>
        <w:t xml:space="preserve">  </w:t>
      </w:r>
      <w:r w:rsidR="00534B2B" w:rsidRPr="00141C5D">
        <w:rPr>
          <w:b/>
          <w:color w:val="000000" w:themeColor="text1"/>
        </w:rPr>
        <w:t xml:space="preserve"> </w:t>
      </w:r>
      <w:r w:rsidRPr="00141C5D">
        <w:rPr>
          <w:b/>
          <w:color w:val="000000" w:themeColor="text1"/>
        </w:rPr>
        <w:t xml:space="preserve">                         </w:t>
      </w:r>
      <w:r w:rsidR="00141C5D">
        <w:rPr>
          <w:b/>
          <w:color w:val="000000" w:themeColor="text1"/>
        </w:rPr>
        <w:t xml:space="preserve">     </w:t>
      </w:r>
      <w:r w:rsidRPr="00141C5D">
        <w:rPr>
          <w:b/>
          <w:color w:val="000000" w:themeColor="text1"/>
        </w:rPr>
        <w:t xml:space="preserve">                                                  A</w:t>
      </w:r>
      <w:r w:rsidR="00534B2B" w:rsidRPr="00141C5D">
        <w:rPr>
          <w:b/>
          <w:color w:val="000000" w:themeColor="text1"/>
        </w:rPr>
        <w:t>pril 2020 – July 2021</w:t>
      </w:r>
    </w:p>
    <w:p w14:paraId="46BD92F8" w14:textId="605DB948" w:rsidR="00B6052A" w:rsidRPr="00141C5D" w:rsidRDefault="00534B2B" w:rsidP="006D6457">
      <w:pPr>
        <w:pStyle w:val="ListParagraph"/>
        <w:numPr>
          <w:ilvl w:val="0"/>
          <w:numId w:val="11"/>
        </w:numPr>
        <w:spacing w:after="0"/>
        <w:rPr>
          <w:color w:val="000000" w:themeColor="text1"/>
          <w:sz w:val="24"/>
          <w:szCs w:val="24"/>
        </w:rPr>
      </w:pPr>
      <w:r w:rsidRPr="00141C5D">
        <w:rPr>
          <w:color w:val="000000" w:themeColor="text1"/>
          <w:szCs w:val="24"/>
        </w:rPr>
        <w:t>Wrote and maintained PL/SQL procedures, functions, and triggers to support data migration and integration.</w:t>
      </w:r>
    </w:p>
    <w:p w14:paraId="71BC12BA" w14:textId="569260C7" w:rsidR="00B6052A" w:rsidRPr="00141C5D" w:rsidRDefault="00534B2B" w:rsidP="006D6457">
      <w:pPr>
        <w:pStyle w:val="ListParagraph"/>
        <w:numPr>
          <w:ilvl w:val="0"/>
          <w:numId w:val="11"/>
        </w:numPr>
        <w:spacing w:after="0"/>
        <w:rPr>
          <w:color w:val="000000" w:themeColor="text1"/>
          <w:sz w:val="24"/>
          <w:szCs w:val="24"/>
        </w:rPr>
      </w:pPr>
      <w:r w:rsidRPr="00141C5D">
        <w:rPr>
          <w:color w:val="000000" w:themeColor="text1"/>
          <w:szCs w:val="24"/>
        </w:rPr>
        <w:t>Created test cases and supported validation of ETL loads through SSIS and custom SQL scripts.</w:t>
      </w:r>
    </w:p>
    <w:p w14:paraId="57275338" w14:textId="390EA997" w:rsidR="00B6052A" w:rsidRPr="00141C5D" w:rsidRDefault="00534B2B" w:rsidP="006D6457">
      <w:pPr>
        <w:pStyle w:val="ListParagraph"/>
        <w:numPr>
          <w:ilvl w:val="0"/>
          <w:numId w:val="11"/>
        </w:numPr>
        <w:spacing w:after="0"/>
        <w:rPr>
          <w:color w:val="000000" w:themeColor="text1"/>
          <w:sz w:val="24"/>
          <w:szCs w:val="24"/>
        </w:rPr>
      </w:pPr>
      <w:r w:rsidRPr="00141C5D">
        <w:rPr>
          <w:color w:val="000000" w:themeColor="text1"/>
          <w:szCs w:val="24"/>
        </w:rPr>
        <w:t>Modeled normalized database schemas, ensuring data consistency and avoiding redundancy across reporting systems.</w:t>
      </w:r>
    </w:p>
    <w:p w14:paraId="1AB069AE" w14:textId="517C20F4" w:rsidR="00B6052A" w:rsidRPr="00141C5D" w:rsidRDefault="00534B2B" w:rsidP="006D6457">
      <w:pPr>
        <w:pStyle w:val="ListParagraph"/>
        <w:numPr>
          <w:ilvl w:val="0"/>
          <w:numId w:val="11"/>
        </w:numPr>
        <w:spacing w:after="0"/>
        <w:rPr>
          <w:color w:val="000000" w:themeColor="text1"/>
          <w:sz w:val="24"/>
          <w:szCs w:val="24"/>
        </w:rPr>
      </w:pPr>
      <w:r w:rsidRPr="00141C5D">
        <w:rPr>
          <w:color w:val="000000" w:themeColor="text1"/>
          <w:szCs w:val="24"/>
        </w:rPr>
        <w:t>Participated in Agile-based sprints for functional and regression test planning across internal QA environments.</w:t>
      </w:r>
    </w:p>
    <w:p w14:paraId="7CD305FC" w14:textId="392E1C19" w:rsidR="00B6052A" w:rsidRPr="00141C5D" w:rsidRDefault="00534B2B" w:rsidP="006D6457">
      <w:pPr>
        <w:pStyle w:val="ListParagraph"/>
        <w:numPr>
          <w:ilvl w:val="0"/>
          <w:numId w:val="11"/>
        </w:numPr>
        <w:spacing w:after="0"/>
        <w:rPr>
          <w:color w:val="000000" w:themeColor="text1"/>
          <w:sz w:val="24"/>
          <w:szCs w:val="24"/>
        </w:rPr>
      </w:pPr>
      <w:r w:rsidRPr="00141C5D">
        <w:rPr>
          <w:color w:val="000000" w:themeColor="text1"/>
          <w:szCs w:val="24"/>
        </w:rPr>
        <w:t>Cleaned and transformed source data to align with analytics-ready models using Informatica and DBT.</w:t>
      </w:r>
    </w:p>
    <w:p w14:paraId="46998337" w14:textId="78FB80AC" w:rsidR="00B6052A" w:rsidRPr="00141C5D" w:rsidRDefault="00534B2B" w:rsidP="006D6457">
      <w:pPr>
        <w:pStyle w:val="ListParagraph"/>
        <w:numPr>
          <w:ilvl w:val="0"/>
          <w:numId w:val="11"/>
        </w:numPr>
        <w:spacing w:after="0"/>
        <w:rPr>
          <w:color w:val="000000" w:themeColor="text1"/>
          <w:sz w:val="24"/>
          <w:szCs w:val="24"/>
        </w:rPr>
      </w:pPr>
      <w:r w:rsidRPr="00141C5D">
        <w:rPr>
          <w:color w:val="000000" w:themeColor="text1"/>
          <w:szCs w:val="24"/>
        </w:rPr>
        <w:t>Designed ad hoc SQL reports and visualizations for business leads using Tableau and Power BI.</w:t>
      </w:r>
    </w:p>
    <w:p w14:paraId="0A4BB9C3" w14:textId="638F9228" w:rsidR="00B6052A" w:rsidRPr="00141C5D" w:rsidRDefault="00534B2B" w:rsidP="006D6457">
      <w:pPr>
        <w:pStyle w:val="ListParagraph"/>
        <w:numPr>
          <w:ilvl w:val="0"/>
          <w:numId w:val="11"/>
        </w:numPr>
        <w:spacing w:after="0"/>
        <w:rPr>
          <w:color w:val="000000" w:themeColor="text1"/>
          <w:sz w:val="24"/>
          <w:szCs w:val="24"/>
        </w:rPr>
      </w:pPr>
      <w:r w:rsidRPr="00141C5D">
        <w:rPr>
          <w:color w:val="000000" w:themeColor="text1"/>
          <w:szCs w:val="24"/>
        </w:rPr>
        <w:t>Validated ETL processes using DML test scripts, audit queries, and functional assertions on source vs. target data.</w:t>
      </w:r>
    </w:p>
    <w:p w14:paraId="16222D15" w14:textId="48A3FC4F" w:rsidR="00B6052A" w:rsidRPr="00141C5D" w:rsidRDefault="00534B2B" w:rsidP="006D6457">
      <w:pPr>
        <w:pStyle w:val="ListParagraph"/>
        <w:numPr>
          <w:ilvl w:val="0"/>
          <w:numId w:val="11"/>
        </w:numPr>
        <w:spacing w:after="0"/>
        <w:rPr>
          <w:color w:val="000000" w:themeColor="text1"/>
          <w:sz w:val="24"/>
          <w:szCs w:val="24"/>
        </w:rPr>
      </w:pPr>
      <w:r w:rsidRPr="00141C5D">
        <w:rPr>
          <w:color w:val="000000" w:themeColor="text1"/>
          <w:szCs w:val="24"/>
        </w:rPr>
        <w:t>Tuned queries for performance using explain plans, indexing, and batch commits for bulk operations.</w:t>
      </w:r>
    </w:p>
    <w:p w14:paraId="38283DCB" w14:textId="4A12D336" w:rsidR="00B6052A" w:rsidRPr="006D6457" w:rsidRDefault="00534B2B" w:rsidP="006D6457">
      <w:pPr>
        <w:pStyle w:val="ListParagraph"/>
        <w:numPr>
          <w:ilvl w:val="0"/>
          <w:numId w:val="11"/>
        </w:numPr>
        <w:spacing w:after="0"/>
        <w:rPr>
          <w:color w:val="000000" w:themeColor="text1"/>
        </w:rPr>
      </w:pPr>
      <w:r w:rsidRPr="00141C5D">
        <w:rPr>
          <w:color w:val="000000" w:themeColor="text1"/>
          <w:szCs w:val="24"/>
        </w:rPr>
        <w:t>Wrote automation scripts to support scheduled testing and job monitoring in QA and pre-production systems</w:t>
      </w:r>
      <w:r w:rsidRPr="006D6457">
        <w:rPr>
          <w:color w:val="000000" w:themeColor="text1"/>
          <w:sz w:val="20"/>
        </w:rPr>
        <w:t>.</w:t>
      </w:r>
    </w:p>
    <w:p w14:paraId="7AD7734D" w14:textId="77777777" w:rsidR="00B6052A" w:rsidRPr="001A0041" w:rsidRDefault="00534B2B" w:rsidP="001A0041">
      <w:pPr>
        <w:pStyle w:val="Heading1"/>
        <w:spacing w:before="80" w:after="36"/>
        <w:rPr>
          <w:color w:val="000000" w:themeColor="text1"/>
          <w:sz w:val="24"/>
          <w:szCs w:val="24"/>
        </w:rPr>
      </w:pPr>
      <w:r w:rsidRPr="001A0041">
        <w:rPr>
          <w:color w:val="000000" w:themeColor="text1"/>
          <w:sz w:val="24"/>
          <w:szCs w:val="24"/>
        </w:rPr>
        <w:t>Certifications</w:t>
      </w:r>
    </w:p>
    <w:p w14:paraId="366F5A04" w14:textId="77777777" w:rsidR="00B6052A" w:rsidRPr="00141C5D" w:rsidRDefault="00534B2B" w:rsidP="00603978">
      <w:pPr>
        <w:spacing w:after="0"/>
        <w:ind w:left="363"/>
        <w:rPr>
          <w:color w:val="000000" w:themeColor="text1"/>
          <w:sz w:val="24"/>
          <w:szCs w:val="24"/>
        </w:rPr>
      </w:pPr>
      <w:r w:rsidRPr="00141C5D">
        <w:rPr>
          <w:color w:val="000000" w:themeColor="text1"/>
          <w:szCs w:val="24"/>
        </w:rPr>
        <w:t>Microsoft Certified: Azure Data Fundamentals</w:t>
      </w:r>
    </w:p>
    <w:p w14:paraId="68DD2DD5" w14:textId="77777777" w:rsidR="00B6052A" w:rsidRPr="00141C5D" w:rsidRDefault="00534B2B" w:rsidP="00603978">
      <w:pPr>
        <w:spacing w:after="0"/>
        <w:ind w:left="363"/>
        <w:rPr>
          <w:color w:val="000000" w:themeColor="text1"/>
          <w:sz w:val="24"/>
          <w:szCs w:val="24"/>
        </w:rPr>
      </w:pPr>
      <w:r w:rsidRPr="00141C5D">
        <w:rPr>
          <w:color w:val="000000" w:themeColor="text1"/>
          <w:szCs w:val="24"/>
        </w:rPr>
        <w:t>AWS Certified Data Analytics – Specialty (in progress)</w:t>
      </w:r>
    </w:p>
    <w:p w14:paraId="0834312E" w14:textId="77777777" w:rsidR="00B6052A" w:rsidRPr="00141C5D" w:rsidRDefault="00534B2B" w:rsidP="00603978">
      <w:pPr>
        <w:spacing w:after="0"/>
        <w:ind w:left="363"/>
        <w:rPr>
          <w:color w:val="000000" w:themeColor="text1"/>
          <w:sz w:val="24"/>
          <w:szCs w:val="24"/>
        </w:rPr>
      </w:pPr>
      <w:r w:rsidRPr="00141C5D">
        <w:rPr>
          <w:color w:val="000000" w:themeColor="text1"/>
          <w:szCs w:val="24"/>
        </w:rPr>
        <w:t>SQL for Data Science – Coursera</w:t>
      </w:r>
    </w:p>
    <w:p w14:paraId="554F5B4C" w14:textId="77777777" w:rsidR="00B6052A" w:rsidRPr="001A0041" w:rsidRDefault="00534B2B" w:rsidP="001A0041">
      <w:pPr>
        <w:pStyle w:val="Heading1"/>
        <w:spacing w:before="80" w:after="36"/>
        <w:rPr>
          <w:color w:val="000000" w:themeColor="text1"/>
          <w:sz w:val="24"/>
          <w:szCs w:val="24"/>
        </w:rPr>
      </w:pPr>
      <w:r w:rsidRPr="001A0041">
        <w:rPr>
          <w:color w:val="000000" w:themeColor="text1"/>
          <w:sz w:val="24"/>
          <w:szCs w:val="24"/>
        </w:rPr>
        <w:t>Projects</w:t>
      </w:r>
    </w:p>
    <w:p w14:paraId="606E452E" w14:textId="77777777" w:rsidR="00B6052A" w:rsidRPr="00141C5D" w:rsidRDefault="00534B2B" w:rsidP="00E878EC">
      <w:pPr>
        <w:spacing w:after="0"/>
        <w:ind w:left="363"/>
        <w:rPr>
          <w:color w:val="000000" w:themeColor="text1"/>
          <w:sz w:val="24"/>
          <w:szCs w:val="24"/>
        </w:rPr>
      </w:pPr>
      <w:r w:rsidRPr="00141C5D">
        <w:rPr>
          <w:color w:val="000000" w:themeColor="text1"/>
          <w:szCs w:val="24"/>
        </w:rPr>
        <w:t>Syllabus Chatbot using Retrieval-Augmented Generation (RAG) (Aug 2024 – Dec 2024)</w:t>
      </w:r>
    </w:p>
    <w:p w14:paraId="7AFE5AC5" w14:textId="77777777" w:rsidR="00B6052A" w:rsidRPr="00141C5D" w:rsidRDefault="00534B2B" w:rsidP="00E878EC">
      <w:pPr>
        <w:spacing w:after="0"/>
        <w:ind w:left="363"/>
        <w:rPr>
          <w:color w:val="000000" w:themeColor="text1"/>
          <w:sz w:val="24"/>
          <w:szCs w:val="24"/>
        </w:rPr>
      </w:pPr>
      <w:r w:rsidRPr="00141C5D">
        <w:rPr>
          <w:color w:val="000000" w:themeColor="text1"/>
          <w:szCs w:val="24"/>
        </w:rPr>
        <w:t>Schedule Management &amp; Reminder System (Jan 2024 – May 2024)</w:t>
      </w:r>
    </w:p>
    <w:p w14:paraId="48116E68" w14:textId="77777777" w:rsidR="00B6052A" w:rsidRPr="00141C5D" w:rsidRDefault="00534B2B" w:rsidP="00E878EC">
      <w:pPr>
        <w:spacing w:after="0"/>
        <w:ind w:left="363"/>
        <w:rPr>
          <w:color w:val="000000" w:themeColor="text1"/>
          <w:sz w:val="24"/>
          <w:szCs w:val="24"/>
        </w:rPr>
      </w:pPr>
      <w:r w:rsidRPr="00141C5D">
        <w:rPr>
          <w:color w:val="000000" w:themeColor="text1"/>
          <w:szCs w:val="24"/>
        </w:rPr>
        <w:t>Vehicles License Detection using QR Code (Aug 2020 – May 2021)</w:t>
      </w:r>
    </w:p>
    <w:sectPr w:rsidR="00B6052A" w:rsidRPr="00141C5D" w:rsidSect="00B96B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5A10549"/>
    <w:multiLevelType w:val="hybridMultilevel"/>
    <w:tmpl w:val="F5485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BC0A7A"/>
    <w:multiLevelType w:val="hybridMultilevel"/>
    <w:tmpl w:val="0E68007C"/>
    <w:lvl w:ilvl="0" w:tplc="D27C8BE6">
      <w:numFmt w:val="bullet"/>
      <w:lvlText w:val="•"/>
      <w:lvlJc w:val="left"/>
      <w:pPr>
        <w:ind w:left="720" w:hanging="360"/>
      </w:pPr>
      <w:rPr>
        <w:rFonts w:ascii="Cambria" w:eastAsiaTheme="minorEastAsia" w:hAnsi="Cambria" w:cstheme="minorBidi"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4A443E"/>
    <w:multiLevelType w:val="hybridMultilevel"/>
    <w:tmpl w:val="92589E16"/>
    <w:lvl w:ilvl="0" w:tplc="D27C8BE6">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832F8F"/>
    <w:multiLevelType w:val="hybridMultilevel"/>
    <w:tmpl w:val="5B842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254D"/>
    <w:rsid w:val="0006063C"/>
    <w:rsid w:val="000F2B43"/>
    <w:rsid w:val="001134EF"/>
    <w:rsid w:val="00141C5D"/>
    <w:rsid w:val="00145E1C"/>
    <w:rsid w:val="0015074B"/>
    <w:rsid w:val="00154CED"/>
    <w:rsid w:val="001A0041"/>
    <w:rsid w:val="001A2BD0"/>
    <w:rsid w:val="00256210"/>
    <w:rsid w:val="00274BC3"/>
    <w:rsid w:val="0029639D"/>
    <w:rsid w:val="00326F90"/>
    <w:rsid w:val="00422C12"/>
    <w:rsid w:val="00534B2B"/>
    <w:rsid w:val="00603978"/>
    <w:rsid w:val="0063693A"/>
    <w:rsid w:val="00656E6A"/>
    <w:rsid w:val="006D6457"/>
    <w:rsid w:val="00800E12"/>
    <w:rsid w:val="00831C0B"/>
    <w:rsid w:val="00973554"/>
    <w:rsid w:val="00AA1D8D"/>
    <w:rsid w:val="00B47730"/>
    <w:rsid w:val="00B6052A"/>
    <w:rsid w:val="00B96BEE"/>
    <w:rsid w:val="00BD34B6"/>
    <w:rsid w:val="00C43457"/>
    <w:rsid w:val="00C85B6B"/>
    <w:rsid w:val="00CB0664"/>
    <w:rsid w:val="00E5145D"/>
    <w:rsid w:val="00E878EC"/>
    <w:rsid w:val="00F745EC"/>
    <w:rsid w:val="00FC693F"/>
    <w:rsid w:val="00FF2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1A260A"/>
  <w14:defaultImageDpi w14:val="300"/>
  <w15:docId w15:val="{0F427FD2-D4DD-403F-831C-9A33D2EF6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A2BD0"/>
    <w:rPr>
      <w:color w:val="0000FF" w:themeColor="hyperlink"/>
      <w:u w:val="single"/>
    </w:rPr>
  </w:style>
  <w:style w:type="character" w:styleId="UnresolvedMention">
    <w:name w:val="Unresolved Mention"/>
    <w:basedOn w:val="DefaultParagraphFont"/>
    <w:uiPriority w:val="99"/>
    <w:semiHidden/>
    <w:unhideWhenUsed/>
    <w:rsid w:val="001A2BD0"/>
    <w:rPr>
      <w:color w:val="605E5C"/>
      <w:shd w:val="clear" w:color="auto" w:fill="E1DFDD"/>
    </w:rPr>
  </w:style>
  <w:style w:type="character" w:styleId="FollowedHyperlink">
    <w:name w:val="FollowedHyperlink"/>
    <w:basedOn w:val="DefaultParagraphFont"/>
    <w:uiPriority w:val="99"/>
    <w:semiHidden/>
    <w:unhideWhenUsed/>
    <w:rsid w:val="00154C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5267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liHarika" TargetMode="External"/><Relationship Id="rId3" Type="http://schemas.openxmlformats.org/officeDocument/2006/relationships/styles" Target="styles.xml"/><Relationship Id="rId7" Type="http://schemas.openxmlformats.org/officeDocument/2006/relationships/hyperlink" Target="http://www.linkedin.com/in/harika-g-85a87525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hariusa596@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NIRMAL PRAKASH</cp:lastModifiedBy>
  <cp:revision>9</cp:revision>
  <dcterms:created xsi:type="dcterms:W3CDTF">2025-08-01T14:11:00Z</dcterms:created>
  <dcterms:modified xsi:type="dcterms:W3CDTF">2025-08-18T21:12:00Z</dcterms:modified>
  <cp:category/>
</cp:coreProperties>
</file>