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
          <w:bCs/>
          <w:color w:val="0B5294" w:themeColor="accent1" w:themeShade="BF"/>
          <w:sz w:val="76"/>
          <w:szCs w:val="76"/>
          <w:lang w:eastAsia="en-US"/>
        </w:rPr>
        <w:id w:val="-1113825047"/>
        <w:docPartObj>
          <w:docPartGallery w:val="Cover Pages"/>
          <w:docPartUnique/>
        </w:docPartObj>
      </w:sdtPr>
      <w:sdtEndPr>
        <w:rPr>
          <w:rFonts w:ascii="Adobe Hebrew" w:eastAsiaTheme="minorHAnsi" w:hAnsi="Adobe Hebrew" w:cstheme="minorBidi"/>
          <w:b w:val="0"/>
          <w:bCs w:val="0"/>
          <w:color w:val="auto"/>
          <w:sz w:val="24"/>
          <w:szCs w:val="22"/>
          <w:lang w:val="en-CA"/>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932"/>
            <w:gridCol w:w="3196"/>
            <w:gridCol w:w="2710"/>
          </w:tblGrid>
          <w:tr w:rsidR="00A814D5">
            <w:tc>
              <w:tcPr>
                <w:tcW w:w="3525" w:type="dxa"/>
                <w:tcBorders>
                  <w:bottom w:val="single" w:sz="18" w:space="0" w:color="808080" w:themeColor="background1" w:themeShade="80"/>
                  <w:right w:val="single" w:sz="18" w:space="0" w:color="808080" w:themeColor="background1" w:themeShade="80"/>
                </w:tcBorders>
                <w:vAlign w:val="center"/>
              </w:tcPr>
              <w:p w:rsidR="00A814D5" w:rsidRDefault="00AC11B5" w:rsidP="002C6D2C">
                <w:pPr>
                  <w:pStyle w:val="NoSpacing"/>
                  <w:rPr>
                    <w:rFonts w:asciiTheme="majorHAnsi" w:eastAsiaTheme="majorEastAsia" w:hAnsiTheme="majorHAnsi" w:cstheme="majorBidi"/>
                    <w:sz w:val="76"/>
                    <w:szCs w:val="76"/>
                  </w:rPr>
                </w:pPr>
                <w:sdt>
                  <w:sdtPr>
                    <w:rPr>
                      <w:rFonts w:asciiTheme="majorHAnsi" w:eastAsiaTheme="majorEastAsia" w:hAnsiTheme="majorHAnsi" w:cstheme="majorBidi"/>
                      <w:sz w:val="76"/>
                      <w:szCs w:val="76"/>
                    </w:rPr>
                    <w:alias w:val="Titre"/>
                    <w:id w:val="276713177"/>
                    <w:placeholder>
                      <w:docPart w:val="9EEF2C7783764D448DDEC0E4918C13A5"/>
                    </w:placeholder>
                    <w:dataBinding w:prefixMappings="xmlns:ns0='http://schemas.openxmlformats.org/package/2006/metadata/core-properties' xmlns:ns1='http://purl.org/dc/elements/1.1/'" w:xpath="/ns0:coreProperties[1]/ns1:title[1]" w:storeItemID="{6C3C8BC8-F283-45AE-878A-BAB7291924A1}"/>
                    <w:text/>
                  </w:sdtPr>
                  <w:sdtEndPr/>
                  <w:sdtContent>
                    <w:r w:rsidR="002C6D2C">
                      <w:rPr>
                        <w:rFonts w:asciiTheme="majorHAnsi" w:eastAsiaTheme="majorEastAsia" w:hAnsiTheme="majorHAnsi" w:cstheme="majorBidi"/>
                        <w:sz w:val="76"/>
                        <w:szCs w:val="76"/>
                      </w:rPr>
                      <w:t>Document de l’utilisateur</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
                  <w:id w:val="276713165"/>
                  <w:placeholder>
                    <w:docPart w:val="2C211FA10695460FAD309A3593CE6096"/>
                  </w:placeholder>
                  <w:dataBinding w:prefixMappings="xmlns:ns0='http://schemas.microsoft.com/office/2006/coverPageProps'" w:xpath="/ns0:CoverPageProperties[1]/ns0:PublishDate[1]" w:storeItemID="{55AF091B-3C7A-41E3-B477-F2FDAA23CFDA}"/>
                  <w:date w:fullDate="2013-12-12T00:00:00Z">
                    <w:dateFormat w:val="MMMM d"/>
                    <w:lid w:val="fr-FR"/>
                    <w:storeMappedDataAs w:val="dateTime"/>
                    <w:calendar w:val="gregorian"/>
                  </w:date>
                </w:sdtPr>
                <w:sdtEndPr/>
                <w:sdtContent>
                  <w:p w:rsidR="00A814D5" w:rsidRDefault="00A814D5">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lang w:val="fr-FR"/>
                      </w:rPr>
                      <w:t>décembre 12</w:t>
                    </w:r>
                  </w:p>
                </w:sdtContent>
              </w:sdt>
              <w:sdt>
                <w:sdtPr>
                  <w:rPr>
                    <w:color w:val="0F6FC6" w:themeColor="accent1"/>
                    <w:sz w:val="200"/>
                    <w:szCs w:val="200"/>
                    <w14:shadow w14:blurRad="50800" w14:dist="38100" w14:dir="2700000" w14:sx="100000" w14:sy="100000" w14:kx="0" w14:ky="0" w14:algn="tl">
                      <w14:srgbClr w14:val="000000">
                        <w14:alpha w14:val="60000"/>
                      </w14:srgbClr>
                    </w14:shadow>
                    <w14:numForm w14:val="oldStyle"/>
                  </w:rPr>
                  <w:alias w:val="Année"/>
                  <w:id w:val="276713170"/>
                  <w:placeholder>
                    <w:docPart w:val="33C41D19F85B4747A946D23E9315E627"/>
                  </w:placeholder>
                  <w:dataBinding w:prefixMappings="xmlns:ns0='http://schemas.microsoft.com/office/2006/coverPageProps'" w:xpath="/ns0:CoverPageProperties[1]/ns0:PublishDate[1]" w:storeItemID="{55AF091B-3C7A-41E3-B477-F2FDAA23CFDA}"/>
                  <w:date w:fullDate="2013-12-12T00:00:00Z">
                    <w:dateFormat w:val="yyyy"/>
                    <w:lid w:val="fr-FR"/>
                    <w:storeMappedDataAs w:val="dateTime"/>
                    <w:calendar w:val="gregorian"/>
                  </w:date>
                </w:sdtPr>
                <w:sdtEndPr/>
                <w:sdtContent>
                  <w:p w:rsidR="00A814D5" w:rsidRDefault="00A814D5">
                    <w:pPr>
                      <w:pStyle w:val="NoSpacing"/>
                      <w:rPr>
                        <w:color w:val="0F6FC6" w:themeColor="accent1"/>
                        <w:sz w:val="200"/>
                        <w:szCs w:val="200"/>
                        <w14:numForm w14:val="oldStyle"/>
                      </w:rPr>
                    </w:pPr>
                    <w:r>
                      <w:rPr>
                        <w:color w:val="0F6FC6" w:themeColor="accent1"/>
                        <w:sz w:val="200"/>
                        <w:szCs w:val="200"/>
                        <w:lang w:val="fr-FR"/>
                        <w14:shadow w14:blurRad="50800" w14:dist="38100" w14:dir="2700000" w14:sx="100000" w14:sy="100000" w14:kx="0" w14:ky="0" w14:algn="tl">
                          <w14:srgbClr w14:val="000000">
                            <w14:alpha w14:val="60000"/>
                          </w14:srgbClr>
                        </w14:shadow>
                        <w14:numForm w14:val="oldStyle"/>
                      </w:rPr>
                      <w:t>2013</w:t>
                    </w:r>
                  </w:p>
                </w:sdtContent>
              </w:sdt>
            </w:tc>
          </w:tr>
          <w:tr w:rsidR="00A814D5">
            <w:sdt>
              <w:sdtPr>
                <w:alias w:val="Résumé"/>
                <w:id w:val="276713183"/>
                <w:placeholder>
                  <w:docPart w:val="814A3A22CA284274BC35BF1D4EF7C1BC"/>
                </w:placeholde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A814D5" w:rsidRDefault="002C6D2C" w:rsidP="002C6D2C">
                    <w:pPr>
                      <w:pStyle w:val="NoSpacing"/>
                    </w:pPr>
                    <w:r>
                      <w:t xml:space="preserve">Document qui a pour but d’expliquer les fonctionnalités de jeu </w:t>
                    </w:r>
                    <w:proofErr w:type="spellStart"/>
                    <w:r>
                      <w:t>programon</w:t>
                    </w:r>
                    <w:proofErr w:type="spellEnd"/>
                    <w:r>
                      <w:t xml:space="preserve"> et les différentes informations à savoir sur certain aspect plus pointue.</w:t>
                    </w:r>
                  </w:p>
                </w:tc>
              </w:sdtContent>
            </w:sdt>
            <w:sdt>
              <w:sdtPr>
                <w:rPr>
                  <w:rFonts w:asciiTheme="majorHAnsi" w:eastAsiaTheme="majorEastAsia" w:hAnsiTheme="majorHAnsi" w:cstheme="majorBidi"/>
                  <w:sz w:val="36"/>
                  <w:szCs w:val="36"/>
                </w:rPr>
                <w:alias w:val="Sous-titre"/>
                <w:id w:val="276713189"/>
                <w:placeholder>
                  <w:docPart w:val="E3AF9E92FE564F5DAAA78731F146912C"/>
                </w:placeholder>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A814D5" w:rsidRDefault="002C6D2C" w:rsidP="002C6D2C">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Commandes et explications</w:t>
                    </w:r>
                  </w:p>
                </w:tc>
              </w:sdtContent>
            </w:sdt>
          </w:tr>
        </w:tbl>
        <w:p w:rsidR="0057563F" w:rsidRDefault="00A814D5" w:rsidP="00073167">
          <w:pPr>
            <w:jc w:val="center"/>
            <w:rPr>
              <w:lang w:val="en-CA"/>
            </w:rPr>
          </w:pPr>
          <w:r>
            <w:rPr>
              <w:lang w:val="en-CA"/>
            </w:rPr>
            <w:br w:type="page"/>
          </w:r>
        </w:p>
      </w:sdtContent>
    </w:sdt>
    <w:p w:rsidR="005C2326" w:rsidRPr="005433C9" w:rsidRDefault="00DA20E0" w:rsidP="00F16001">
      <w:pPr>
        <w:pStyle w:val="Title"/>
        <w:outlineLvl w:val="2"/>
      </w:pPr>
      <w:bookmarkStart w:id="0" w:name="_Toc374619910"/>
      <w:r w:rsidRPr="005433C9">
        <w:lastRenderedPageBreak/>
        <w:t>Table des matières</w:t>
      </w:r>
      <w:bookmarkEnd w:id="0"/>
    </w:p>
    <w:p w:rsidR="005F62A4" w:rsidRDefault="00FC3EF2">
      <w:pPr>
        <w:pStyle w:val="TOC1"/>
        <w:tabs>
          <w:tab w:val="right" w:leader="dot" w:pos="9396"/>
        </w:tabs>
        <w:rPr>
          <w:rFonts w:asciiTheme="minorHAnsi" w:eastAsiaTheme="minorEastAsia" w:hAnsiTheme="minorHAnsi"/>
          <w:b w:val="0"/>
          <w:bCs w:val="0"/>
          <w:caps w:val="0"/>
          <w:noProof/>
          <w:sz w:val="22"/>
          <w:szCs w:val="22"/>
          <w:lang w:eastAsia="fr-CA"/>
        </w:rPr>
      </w:pPr>
      <w:r>
        <w:fldChar w:fldCharType="begin"/>
      </w:r>
      <w:r>
        <w:instrText xml:space="preserve"> TOC \t "Titre;1;Sous-titre;2;sous-sous-titre;3" </w:instrText>
      </w:r>
      <w:r>
        <w:fldChar w:fldCharType="separate"/>
      </w:r>
      <w:r w:rsidR="005F62A4" w:rsidRPr="005F62A4">
        <w:rPr>
          <w:noProof/>
        </w:rPr>
        <w:t>Table des matières</w:t>
      </w:r>
      <w:r w:rsidR="005F62A4">
        <w:rPr>
          <w:noProof/>
        </w:rPr>
        <w:tab/>
      </w:r>
      <w:r w:rsidR="005F62A4">
        <w:rPr>
          <w:noProof/>
        </w:rPr>
        <w:fldChar w:fldCharType="begin"/>
      </w:r>
      <w:r w:rsidR="005F62A4">
        <w:rPr>
          <w:noProof/>
        </w:rPr>
        <w:instrText xml:space="preserve"> PAGEREF _Toc374619910 \h </w:instrText>
      </w:r>
      <w:r w:rsidR="005F62A4">
        <w:rPr>
          <w:noProof/>
        </w:rPr>
      </w:r>
      <w:r w:rsidR="005F62A4">
        <w:rPr>
          <w:noProof/>
        </w:rPr>
        <w:fldChar w:fldCharType="separate"/>
      </w:r>
      <w:r w:rsidR="005F62A4">
        <w:rPr>
          <w:noProof/>
        </w:rPr>
        <w:t>1</w:t>
      </w:r>
      <w:r w:rsidR="005F62A4">
        <w:rPr>
          <w:noProof/>
        </w:rPr>
        <w:fldChar w:fldCharType="end"/>
      </w:r>
    </w:p>
    <w:p w:rsidR="005F62A4" w:rsidRDefault="005F62A4">
      <w:pPr>
        <w:pStyle w:val="TOC1"/>
        <w:tabs>
          <w:tab w:val="right" w:leader="dot" w:pos="9396"/>
        </w:tabs>
        <w:rPr>
          <w:rFonts w:asciiTheme="minorHAnsi" w:eastAsiaTheme="minorEastAsia" w:hAnsiTheme="minorHAnsi"/>
          <w:b w:val="0"/>
          <w:bCs w:val="0"/>
          <w:caps w:val="0"/>
          <w:noProof/>
          <w:sz w:val="22"/>
          <w:szCs w:val="22"/>
          <w:lang w:eastAsia="fr-CA"/>
        </w:rPr>
      </w:pPr>
      <w:r w:rsidRPr="005F62A4">
        <w:rPr>
          <w:noProof/>
        </w:rPr>
        <w:t>Introduction</w:t>
      </w:r>
      <w:r>
        <w:rPr>
          <w:noProof/>
        </w:rPr>
        <w:tab/>
      </w:r>
      <w:r>
        <w:rPr>
          <w:noProof/>
        </w:rPr>
        <w:fldChar w:fldCharType="begin"/>
      </w:r>
      <w:r>
        <w:rPr>
          <w:noProof/>
        </w:rPr>
        <w:instrText xml:space="preserve"> PAGEREF _Toc374619911 \h </w:instrText>
      </w:r>
      <w:r>
        <w:rPr>
          <w:noProof/>
        </w:rPr>
      </w:r>
      <w:r>
        <w:rPr>
          <w:noProof/>
        </w:rPr>
        <w:fldChar w:fldCharType="separate"/>
      </w:r>
      <w:r>
        <w:rPr>
          <w:noProof/>
        </w:rPr>
        <w:t>2</w:t>
      </w:r>
      <w:r>
        <w:rPr>
          <w:noProof/>
        </w:rPr>
        <w:fldChar w:fldCharType="end"/>
      </w:r>
    </w:p>
    <w:p w:rsidR="005F62A4" w:rsidRDefault="005F62A4">
      <w:pPr>
        <w:pStyle w:val="TOC2"/>
        <w:tabs>
          <w:tab w:val="left" w:pos="1416"/>
          <w:tab w:val="right" w:leader="dot" w:pos="9396"/>
        </w:tabs>
        <w:rPr>
          <w:rFonts w:asciiTheme="minorHAnsi" w:eastAsiaTheme="minorEastAsia" w:hAnsiTheme="minorHAnsi"/>
          <w:smallCaps w:val="0"/>
          <w:noProof/>
          <w:sz w:val="22"/>
          <w:szCs w:val="22"/>
          <w:lang w:eastAsia="fr-CA"/>
        </w:rPr>
      </w:pPr>
      <w:r w:rsidRPr="005F62A4">
        <w:rPr>
          <w:noProof/>
        </w:rPr>
        <w:t>1.1Avant-propos</w:t>
      </w:r>
      <w:r>
        <w:rPr>
          <w:noProof/>
        </w:rPr>
        <w:tab/>
      </w:r>
      <w:r>
        <w:rPr>
          <w:noProof/>
        </w:rPr>
        <w:fldChar w:fldCharType="begin"/>
      </w:r>
      <w:r>
        <w:rPr>
          <w:noProof/>
        </w:rPr>
        <w:instrText xml:space="preserve"> PAGEREF _Toc374619912 \h </w:instrText>
      </w:r>
      <w:r>
        <w:rPr>
          <w:noProof/>
        </w:rPr>
      </w:r>
      <w:r>
        <w:rPr>
          <w:noProof/>
        </w:rPr>
        <w:fldChar w:fldCharType="separate"/>
      </w:r>
      <w:r>
        <w:rPr>
          <w:noProof/>
        </w:rPr>
        <w:t>2</w:t>
      </w:r>
      <w:r>
        <w:rPr>
          <w:noProof/>
        </w:rPr>
        <w:fldChar w:fldCharType="end"/>
      </w:r>
    </w:p>
    <w:p w:rsidR="005F62A4" w:rsidRDefault="005F62A4">
      <w:pPr>
        <w:pStyle w:val="TOC2"/>
        <w:tabs>
          <w:tab w:val="right" w:leader="dot" w:pos="9396"/>
        </w:tabs>
        <w:rPr>
          <w:rFonts w:asciiTheme="minorHAnsi" w:eastAsiaTheme="minorEastAsia" w:hAnsiTheme="minorHAnsi"/>
          <w:smallCaps w:val="0"/>
          <w:noProof/>
          <w:sz w:val="22"/>
          <w:szCs w:val="22"/>
          <w:lang w:eastAsia="fr-CA"/>
        </w:rPr>
      </w:pPr>
      <w:r>
        <w:rPr>
          <w:noProof/>
        </w:rPr>
        <w:t>1.2 Introduction</w:t>
      </w:r>
      <w:r>
        <w:rPr>
          <w:noProof/>
        </w:rPr>
        <w:tab/>
      </w:r>
      <w:r>
        <w:rPr>
          <w:noProof/>
        </w:rPr>
        <w:fldChar w:fldCharType="begin"/>
      </w:r>
      <w:r>
        <w:rPr>
          <w:noProof/>
        </w:rPr>
        <w:instrText xml:space="preserve"> PAGEREF _Toc374619913 \h </w:instrText>
      </w:r>
      <w:r>
        <w:rPr>
          <w:noProof/>
        </w:rPr>
      </w:r>
      <w:r>
        <w:rPr>
          <w:noProof/>
        </w:rPr>
        <w:fldChar w:fldCharType="separate"/>
      </w:r>
      <w:r>
        <w:rPr>
          <w:noProof/>
        </w:rPr>
        <w:t>2</w:t>
      </w:r>
      <w:r>
        <w:rPr>
          <w:noProof/>
        </w:rPr>
        <w:fldChar w:fldCharType="end"/>
      </w:r>
    </w:p>
    <w:p w:rsidR="005F62A4" w:rsidRDefault="005F62A4">
      <w:pPr>
        <w:pStyle w:val="TOC1"/>
        <w:tabs>
          <w:tab w:val="right" w:leader="dot" w:pos="9396"/>
        </w:tabs>
        <w:rPr>
          <w:rFonts w:asciiTheme="minorHAnsi" w:eastAsiaTheme="minorEastAsia" w:hAnsiTheme="minorHAnsi"/>
          <w:b w:val="0"/>
          <w:bCs w:val="0"/>
          <w:caps w:val="0"/>
          <w:noProof/>
          <w:sz w:val="22"/>
          <w:szCs w:val="22"/>
          <w:lang w:eastAsia="fr-CA"/>
        </w:rPr>
      </w:pPr>
      <w:r>
        <w:rPr>
          <w:noProof/>
        </w:rPr>
        <w:t>Explication</w:t>
      </w:r>
      <w:r>
        <w:rPr>
          <w:noProof/>
        </w:rPr>
        <w:tab/>
      </w:r>
      <w:r>
        <w:rPr>
          <w:noProof/>
        </w:rPr>
        <w:fldChar w:fldCharType="begin"/>
      </w:r>
      <w:r>
        <w:rPr>
          <w:noProof/>
        </w:rPr>
        <w:instrText xml:space="preserve"> PAGEREF _Toc374619914 \h </w:instrText>
      </w:r>
      <w:r>
        <w:rPr>
          <w:noProof/>
        </w:rPr>
      </w:r>
      <w:r>
        <w:rPr>
          <w:noProof/>
        </w:rPr>
        <w:fldChar w:fldCharType="separate"/>
      </w:r>
      <w:r>
        <w:rPr>
          <w:noProof/>
        </w:rPr>
        <w:t>3</w:t>
      </w:r>
      <w:r>
        <w:rPr>
          <w:noProof/>
        </w:rPr>
        <w:fldChar w:fldCharType="end"/>
      </w:r>
    </w:p>
    <w:p w:rsidR="005F62A4" w:rsidRDefault="005F62A4">
      <w:pPr>
        <w:pStyle w:val="TOC2"/>
        <w:tabs>
          <w:tab w:val="right" w:leader="dot" w:pos="9396"/>
        </w:tabs>
        <w:rPr>
          <w:rFonts w:asciiTheme="minorHAnsi" w:eastAsiaTheme="minorEastAsia" w:hAnsiTheme="minorHAnsi"/>
          <w:smallCaps w:val="0"/>
          <w:noProof/>
          <w:sz w:val="22"/>
          <w:szCs w:val="22"/>
          <w:lang w:eastAsia="fr-CA"/>
        </w:rPr>
      </w:pPr>
      <w:r>
        <w:rPr>
          <w:noProof/>
        </w:rPr>
        <w:t>2.1 Commande</w:t>
      </w:r>
      <w:r>
        <w:rPr>
          <w:noProof/>
        </w:rPr>
        <w:tab/>
      </w:r>
      <w:r>
        <w:rPr>
          <w:noProof/>
        </w:rPr>
        <w:fldChar w:fldCharType="begin"/>
      </w:r>
      <w:r>
        <w:rPr>
          <w:noProof/>
        </w:rPr>
        <w:instrText xml:space="preserve"> PAGEREF _Toc374619915 \h </w:instrText>
      </w:r>
      <w:r>
        <w:rPr>
          <w:noProof/>
        </w:rPr>
      </w:r>
      <w:r>
        <w:rPr>
          <w:noProof/>
        </w:rPr>
        <w:fldChar w:fldCharType="separate"/>
      </w:r>
      <w:r>
        <w:rPr>
          <w:noProof/>
        </w:rPr>
        <w:t>3</w:t>
      </w:r>
      <w:r>
        <w:rPr>
          <w:noProof/>
        </w:rPr>
        <w:fldChar w:fldCharType="end"/>
      </w:r>
    </w:p>
    <w:p w:rsidR="005F62A4" w:rsidRDefault="005F62A4">
      <w:pPr>
        <w:pStyle w:val="TOC2"/>
        <w:tabs>
          <w:tab w:val="right" w:leader="dot" w:pos="9396"/>
        </w:tabs>
        <w:rPr>
          <w:rFonts w:asciiTheme="minorHAnsi" w:eastAsiaTheme="minorEastAsia" w:hAnsiTheme="minorHAnsi"/>
          <w:smallCaps w:val="0"/>
          <w:noProof/>
          <w:sz w:val="22"/>
          <w:szCs w:val="22"/>
          <w:lang w:eastAsia="fr-CA"/>
        </w:rPr>
      </w:pPr>
      <w:r>
        <w:rPr>
          <w:noProof/>
        </w:rPr>
        <w:t>2.2 Explication Fonctionnalité</w:t>
      </w:r>
      <w:r>
        <w:rPr>
          <w:noProof/>
        </w:rPr>
        <w:tab/>
      </w:r>
      <w:r>
        <w:rPr>
          <w:noProof/>
        </w:rPr>
        <w:fldChar w:fldCharType="begin"/>
      </w:r>
      <w:r>
        <w:rPr>
          <w:noProof/>
        </w:rPr>
        <w:instrText xml:space="preserve"> PAGEREF _Toc374619916 \h </w:instrText>
      </w:r>
      <w:r>
        <w:rPr>
          <w:noProof/>
        </w:rPr>
      </w:r>
      <w:r>
        <w:rPr>
          <w:noProof/>
        </w:rPr>
        <w:fldChar w:fldCharType="separate"/>
      </w:r>
      <w:r>
        <w:rPr>
          <w:noProof/>
        </w:rPr>
        <w:t>3</w:t>
      </w:r>
      <w:r>
        <w:rPr>
          <w:noProof/>
        </w:rPr>
        <w:fldChar w:fldCharType="end"/>
      </w:r>
    </w:p>
    <w:p w:rsidR="005F62A4" w:rsidRDefault="005F62A4">
      <w:pPr>
        <w:pStyle w:val="TOC3"/>
        <w:tabs>
          <w:tab w:val="right" w:leader="dot" w:pos="9396"/>
        </w:tabs>
        <w:rPr>
          <w:rFonts w:asciiTheme="minorHAnsi" w:eastAsiaTheme="minorEastAsia" w:hAnsiTheme="minorHAnsi"/>
          <w:i w:val="0"/>
          <w:iCs w:val="0"/>
          <w:noProof/>
          <w:sz w:val="22"/>
          <w:szCs w:val="22"/>
          <w:lang w:eastAsia="fr-CA"/>
        </w:rPr>
      </w:pPr>
      <w:r>
        <w:rPr>
          <w:noProof/>
        </w:rPr>
        <w:t>2.2.1 Liste Programon</w:t>
      </w:r>
      <w:r>
        <w:rPr>
          <w:noProof/>
        </w:rPr>
        <w:tab/>
      </w:r>
      <w:r>
        <w:rPr>
          <w:noProof/>
        </w:rPr>
        <w:fldChar w:fldCharType="begin"/>
      </w:r>
      <w:r>
        <w:rPr>
          <w:noProof/>
        </w:rPr>
        <w:instrText xml:space="preserve"> PAGEREF _Toc374619917 \h </w:instrText>
      </w:r>
      <w:r>
        <w:rPr>
          <w:noProof/>
        </w:rPr>
      </w:r>
      <w:r>
        <w:rPr>
          <w:noProof/>
        </w:rPr>
        <w:fldChar w:fldCharType="separate"/>
      </w:r>
      <w:r>
        <w:rPr>
          <w:noProof/>
        </w:rPr>
        <w:t>4</w:t>
      </w:r>
      <w:r>
        <w:rPr>
          <w:noProof/>
        </w:rPr>
        <w:fldChar w:fldCharType="end"/>
      </w:r>
    </w:p>
    <w:p w:rsidR="005F62A4" w:rsidRDefault="005F62A4">
      <w:pPr>
        <w:pStyle w:val="TOC3"/>
        <w:tabs>
          <w:tab w:val="right" w:leader="dot" w:pos="9396"/>
        </w:tabs>
        <w:rPr>
          <w:rFonts w:asciiTheme="minorHAnsi" w:eastAsiaTheme="minorEastAsia" w:hAnsiTheme="minorHAnsi"/>
          <w:i w:val="0"/>
          <w:iCs w:val="0"/>
          <w:noProof/>
          <w:sz w:val="22"/>
          <w:szCs w:val="22"/>
          <w:lang w:eastAsia="fr-CA"/>
        </w:rPr>
      </w:pPr>
      <w:r>
        <w:rPr>
          <w:noProof/>
        </w:rPr>
        <w:t>2.2.2 Liste attaque</w:t>
      </w:r>
      <w:r>
        <w:rPr>
          <w:noProof/>
        </w:rPr>
        <w:tab/>
      </w:r>
      <w:r>
        <w:rPr>
          <w:noProof/>
        </w:rPr>
        <w:fldChar w:fldCharType="begin"/>
      </w:r>
      <w:r>
        <w:rPr>
          <w:noProof/>
        </w:rPr>
        <w:instrText xml:space="preserve"> PAGEREF _Toc374619918 \h </w:instrText>
      </w:r>
      <w:r>
        <w:rPr>
          <w:noProof/>
        </w:rPr>
      </w:r>
      <w:r>
        <w:rPr>
          <w:noProof/>
        </w:rPr>
        <w:fldChar w:fldCharType="separate"/>
      </w:r>
      <w:r>
        <w:rPr>
          <w:noProof/>
        </w:rPr>
        <w:t>4</w:t>
      </w:r>
      <w:r>
        <w:rPr>
          <w:noProof/>
        </w:rPr>
        <w:fldChar w:fldCharType="end"/>
      </w:r>
    </w:p>
    <w:p w:rsidR="005F62A4" w:rsidRDefault="005F62A4">
      <w:pPr>
        <w:pStyle w:val="TOC3"/>
        <w:tabs>
          <w:tab w:val="right" w:leader="dot" w:pos="9396"/>
        </w:tabs>
        <w:rPr>
          <w:rFonts w:asciiTheme="minorHAnsi" w:eastAsiaTheme="minorEastAsia" w:hAnsiTheme="minorHAnsi"/>
          <w:i w:val="0"/>
          <w:iCs w:val="0"/>
          <w:noProof/>
          <w:sz w:val="22"/>
          <w:szCs w:val="22"/>
          <w:lang w:eastAsia="fr-CA"/>
        </w:rPr>
      </w:pPr>
      <w:r>
        <w:rPr>
          <w:noProof/>
        </w:rPr>
        <w:t>2.2.3 Sac</w:t>
      </w:r>
      <w:r>
        <w:rPr>
          <w:noProof/>
        </w:rPr>
        <w:tab/>
      </w:r>
      <w:r>
        <w:rPr>
          <w:noProof/>
        </w:rPr>
        <w:fldChar w:fldCharType="begin"/>
      </w:r>
      <w:r>
        <w:rPr>
          <w:noProof/>
        </w:rPr>
        <w:instrText xml:space="preserve"> PAGEREF _Toc374619919 \h </w:instrText>
      </w:r>
      <w:r>
        <w:rPr>
          <w:noProof/>
        </w:rPr>
      </w:r>
      <w:r>
        <w:rPr>
          <w:noProof/>
        </w:rPr>
        <w:fldChar w:fldCharType="separate"/>
      </w:r>
      <w:r>
        <w:rPr>
          <w:noProof/>
        </w:rPr>
        <w:t>4</w:t>
      </w:r>
      <w:r>
        <w:rPr>
          <w:noProof/>
        </w:rPr>
        <w:fldChar w:fldCharType="end"/>
      </w:r>
    </w:p>
    <w:p w:rsidR="005F62A4" w:rsidRDefault="005F62A4">
      <w:pPr>
        <w:pStyle w:val="TOC3"/>
        <w:tabs>
          <w:tab w:val="right" w:leader="dot" w:pos="9396"/>
        </w:tabs>
        <w:rPr>
          <w:rFonts w:asciiTheme="minorHAnsi" w:eastAsiaTheme="minorEastAsia" w:hAnsiTheme="minorHAnsi"/>
          <w:i w:val="0"/>
          <w:iCs w:val="0"/>
          <w:noProof/>
          <w:sz w:val="22"/>
          <w:szCs w:val="22"/>
          <w:lang w:eastAsia="fr-CA"/>
        </w:rPr>
      </w:pPr>
      <w:r>
        <w:rPr>
          <w:noProof/>
        </w:rPr>
        <w:t>2.2.4 Map</w:t>
      </w:r>
      <w:r>
        <w:rPr>
          <w:noProof/>
        </w:rPr>
        <w:tab/>
      </w:r>
      <w:r>
        <w:rPr>
          <w:noProof/>
        </w:rPr>
        <w:fldChar w:fldCharType="begin"/>
      </w:r>
      <w:r>
        <w:rPr>
          <w:noProof/>
        </w:rPr>
        <w:instrText xml:space="preserve"> PAGEREF _Toc374619920 \h </w:instrText>
      </w:r>
      <w:r>
        <w:rPr>
          <w:noProof/>
        </w:rPr>
      </w:r>
      <w:r>
        <w:rPr>
          <w:noProof/>
        </w:rPr>
        <w:fldChar w:fldCharType="separate"/>
      </w:r>
      <w:r>
        <w:rPr>
          <w:noProof/>
        </w:rPr>
        <w:t>4</w:t>
      </w:r>
      <w:r>
        <w:rPr>
          <w:noProof/>
        </w:rPr>
        <w:fldChar w:fldCharType="end"/>
      </w:r>
    </w:p>
    <w:p w:rsidR="005F62A4" w:rsidRDefault="005F62A4">
      <w:pPr>
        <w:pStyle w:val="TOC3"/>
        <w:tabs>
          <w:tab w:val="right" w:leader="dot" w:pos="9396"/>
        </w:tabs>
        <w:rPr>
          <w:rFonts w:asciiTheme="minorHAnsi" w:eastAsiaTheme="minorEastAsia" w:hAnsiTheme="minorHAnsi"/>
          <w:i w:val="0"/>
          <w:iCs w:val="0"/>
          <w:noProof/>
          <w:sz w:val="22"/>
          <w:szCs w:val="22"/>
          <w:lang w:eastAsia="fr-CA"/>
        </w:rPr>
      </w:pPr>
      <w:r>
        <w:rPr>
          <w:noProof/>
        </w:rPr>
        <w:t>2.2.5 Programon</w:t>
      </w:r>
      <w:r>
        <w:rPr>
          <w:noProof/>
        </w:rPr>
        <w:tab/>
      </w:r>
      <w:r>
        <w:rPr>
          <w:noProof/>
        </w:rPr>
        <w:fldChar w:fldCharType="begin"/>
      </w:r>
      <w:r>
        <w:rPr>
          <w:noProof/>
        </w:rPr>
        <w:instrText xml:space="preserve"> PAGEREF _Toc374619921 \h </w:instrText>
      </w:r>
      <w:r>
        <w:rPr>
          <w:noProof/>
        </w:rPr>
      </w:r>
      <w:r>
        <w:rPr>
          <w:noProof/>
        </w:rPr>
        <w:fldChar w:fldCharType="separate"/>
      </w:r>
      <w:r>
        <w:rPr>
          <w:noProof/>
        </w:rPr>
        <w:t>4</w:t>
      </w:r>
      <w:r>
        <w:rPr>
          <w:noProof/>
        </w:rPr>
        <w:fldChar w:fldCharType="end"/>
      </w:r>
    </w:p>
    <w:p w:rsidR="005F62A4" w:rsidRDefault="005F62A4">
      <w:pPr>
        <w:pStyle w:val="TOC3"/>
        <w:tabs>
          <w:tab w:val="right" w:leader="dot" w:pos="9396"/>
        </w:tabs>
        <w:rPr>
          <w:rFonts w:asciiTheme="minorHAnsi" w:eastAsiaTheme="minorEastAsia" w:hAnsiTheme="minorHAnsi"/>
          <w:i w:val="0"/>
          <w:iCs w:val="0"/>
          <w:noProof/>
          <w:sz w:val="22"/>
          <w:szCs w:val="22"/>
          <w:lang w:eastAsia="fr-CA"/>
        </w:rPr>
      </w:pPr>
      <w:r>
        <w:rPr>
          <w:noProof/>
        </w:rPr>
        <w:t>2.2.7 Combat</w:t>
      </w:r>
      <w:r>
        <w:rPr>
          <w:noProof/>
        </w:rPr>
        <w:tab/>
      </w:r>
      <w:r>
        <w:rPr>
          <w:noProof/>
        </w:rPr>
        <w:fldChar w:fldCharType="begin"/>
      </w:r>
      <w:r>
        <w:rPr>
          <w:noProof/>
        </w:rPr>
        <w:instrText xml:space="preserve"> PAGEREF _Toc374619922 \h </w:instrText>
      </w:r>
      <w:r>
        <w:rPr>
          <w:noProof/>
        </w:rPr>
      </w:r>
      <w:r>
        <w:rPr>
          <w:noProof/>
        </w:rPr>
        <w:fldChar w:fldCharType="separate"/>
      </w:r>
      <w:r>
        <w:rPr>
          <w:noProof/>
        </w:rPr>
        <w:t>5</w:t>
      </w:r>
      <w:r>
        <w:rPr>
          <w:noProof/>
        </w:rPr>
        <w:fldChar w:fldCharType="end"/>
      </w:r>
    </w:p>
    <w:p w:rsidR="005F62A4" w:rsidRDefault="005F62A4">
      <w:pPr>
        <w:pStyle w:val="TOC2"/>
        <w:tabs>
          <w:tab w:val="right" w:leader="dot" w:pos="9396"/>
        </w:tabs>
        <w:rPr>
          <w:rFonts w:asciiTheme="minorHAnsi" w:eastAsiaTheme="minorEastAsia" w:hAnsiTheme="minorHAnsi"/>
          <w:smallCaps w:val="0"/>
          <w:noProof/>
          <w:sz w:val="22"/>
          <w:szCs w:val="22"/>
          <w:lang w:eastAsia="fr-CA"/>
        </w:rPr>
      </w:pPr>
      <w:r>
        <w:rPr>
          <w:noProof/>
        </w:rPr>
        <w:t>2.3 Centre Magasin</w:t>
      </w:r>
      <w:r>
        <w:rPr>
          <w:noProof/>
        </w:rPr>
        <w:tab/>
      </w:r>
      <w:r>
        <w:rPr>
          <w:noProof/>
        </w:rPr>
        <w:fldChar w:fldCharType="begin"/>
      </w:r>
      <w:r>
        <w:rPr>
          <w:noProof/>
        </w:rPr>
        <w:instrText xml:space="preserve"> PAGEREF _Toc374619923 \h </w:instrText>
      </w:r>
      <w:r>
        <w:rPr>
          <w:noProof/>
        </w:rPr>
      </w:r>
      <w:r>
        <w:rPr>
          <w:noProof/>
        </w:rPr>
        <w:fldChar w:fldCharType="separate"/>
      </w:r>
      <w:r>
        <w:rPr>
          <w:noProof/>
        </w:rPr>
        <w:t>5</w:t>
      </w:r>
      <w:r>
        <w:rPr>
          <w:noProof/>
        </w:rPr>
        <w:fldChar w:fldCharType="end"/>
      </w:r>
    </w:p>
    <w:p w:rsidR="005F62A4" w:rsidRDefault="005F62A4">
      <w:pPr>
        <w:pStyle w:val="TOC3"/>
        <w:tabs>
          <w:tab w:val="right" w:leader="dot" w:pos="9396"/>
        </w:tabs>
        <w:rPr>
          <w:rFonts w:asciiTheme="minorHAnsi" w:eastAsiaTheme="minorEastAsia" w:hAnsiTheme="minorHAnsi"/>
          <w:i w:val="0"/>
          <w:iCs w:val="0"/>
          <w:noProof/>
          <w:sz w:val="22"/>
          <w:szCs w:val="22"/>
          <w:lang w:eastAsia="fr-CA"/>
        </w:rPr>
      </w:pPr>
      <w:r>
        <w:rPr>
          <w:noProof/>
        </w:rPr>
        <w:t>2.3.1 Magasin</w:t>
      </w:r>
      <w:r>
        <w:rPr>
          <w:noProof/>
        </w:rPr>
        <w:tab/>
      </w:r>
      <w:r>
        <w:rPr>
          <w:noProof/>
        </w:rPr>
        <w:fldChar w:fldCharType="begin"/>
      </w:r>
      <w:r>
        <w:rPr>
          <w:noProof/>
        </w:rPr>
        <w:instrText xml:space="preserve"> PAGEREF _Toc374619924 \h </w:instrText>
      </w:r>
      <w:r>
        <w:rPr>
          <w:noProof/>
        </w:rPr>
      </w:r>
      <w:r>
        <w:rPr>
          <w:noProof/>
        </w:rPr>
        <w:fldChar w:fldCharType="separate"/>
      </w:r>
      <w:r>
        <w:rPr>
          <w:noProof/>
        </w:rPr>
        <w:t>5</w:t>
      </w:r>
      <w:r>
        <w:rPr>
          <w:noProof/>
        </w:rPr>
        <w:fldChar w:fldCharType="end"/>
      </w:r>
    </w:p>
    <w:p w:rsidR="005F62A4" w:rsidRDefault="005F62A4">
      <w:pPr>
        <w:pStyle w:val="TOC2"/>
        <w:tabs>
          <w:tab w:val="right" w:leader="dot" w:pos="9396"/>
        </w:tabs>
        <w:rPr>
          <w:rFonts w:asciiTheme="minorHAnsi" w:eastAsiaTheme="minorEastAsia" w:hAnsiTheme="minorHAnsi"/>
          <w:smallCaps w:val="0"/>
          <w:noProof/>
          <w:sz w:val="22"/>
          <w:szCs w:val="22"/>
          <w:lang w:eastAsia="fr-CA"/>
        </w:rPr>
      </w:pPr>
      <w:r>
        <w:rPr>
          <w:noProof/>
        </w:rPr>
        <w:t>2.4 Centre Soin</w:t>
      </w:r>
      <w:r>
        <w:rPr>
          <w:noProof/>
        </w:rPr>
        <w:tab/>
      </w:r>
      <w:r>
        <w:rPr>
          <w:noProof/>
        </w:rPr>
        <w:fldChar w:fldCharType="begin"/>
      </w:r>
      <w:r>
        <w:rPr>
          <w:noProof/>
        </w:rPr>
        <w:instrText xml:space="preserve"> PAGEREF _Toc374619925 \h </w:instrText>
      </w:r>
      <w:r>
        <w:rPr>
          <w:noProof/>
        </w:rPr>
      </w:r>
      <w:r>
        <w:rPr>
          <w:noProof/>
        </w:rPr>
        <w:fldChar w:fldCharType="separate"/>
      </w:r>
      <w:r>
        <w:rPr>
          <w:noProof/>
        </w:rPr>
        <w:t>5</w:t>
      </w:r>
      <w:r>
        <w:rPr>
          <w:noProof/>
        </w:rPr>
        <w:fldChar w:fldCharType="end"/>
      </w:r>
    </w:p>
    <w:p w:rsidR="005F62A4" w:rsidRDefault="005F62A4">
      <w:pPr>
        <w:pStyle w:val="TOC3"/>
        <w:tabs>
          <w:tab w:val="right" w:leader="dot" w:pos="9396"/>
        </w:tabs>
        <w:rPr>
          <w:rFonts w:asciiTheme="minorHAnsi" w:eastAsiaTheme="minorEastAsia" w:hAnsiTheme="minorHAnsi"/>
          <w:i w:val="0"/>
          <w:iCs w:val="0"/>
          <w:noProof/>
          <w:sz w:val="22"/>
          <w:szCs w:val="22"/>
          <w:lang w:eastAsia="fr-CA"/>
        </w:rPr>
      </w:pPr>
      <w:r>
        <w:rPr>
          <w:noProof/>
        </w:rPr>
        <w:t>2.4.1 Ordinateur</w:t>
      </w:r>
      <w:r>
        <w:rPr>
          <w:noProof/>
        </w:rPr>
        <w:tab/>
      </w:r>
      <w:r>
        <w:rPr>
          <w:noProof/>
        </w:rPr>
        <w:fldChar w:fldCharType="begin"/>
      </w:r>
      <w:r>
        <w:rPr>
          <w:noProof/>
        </w:rPr>
        <w:instrText xml:space="preserve"> PAGEREF _Toc374619926 \h </w:instrText>
      </w:r>
      <w:r>
        <w:rPr>
          <w:noProof/>
        </w:rPr>
      </w:r>
      <w:r>
        <w:rPr>
          <w:noProof/>
        </w:rPr>
        <w:fldChar w:fldCharType="separate"/>
      </w:r>
      <w:r>
        <w:rPr>
          <w:noProof/>
        </w:rPr>
        <w:t>6</w:t>
      </w:r>
      <w:r>
        <w:rPr>
          <w:noProof/>
        </w:rPr>
        <w:fldChar w:fldCharType="end"/>
      </w:r>
    </w:p>
    <w:p w:rsidR="005F62A4" w:rsidRDefault="005F62A4">
      <w:pPr>
        <w:pStyle w:val="TOC3"/>
        <w:tabs>
          <w:tab w:val="right" w:leader="dot" w:pos="9396"/>
        </w:tabs>
        <w:rPr>
          <w:rFonts w:asciiTheme="minorHAnsi" w:eastAsiaTheme="minorEastAsia" w:hAnsiTheme="minorHAnsi"/>
          <w:i w:val="0"/>
          <w:iCs w:val="0"/>
          <w:noProof/>
          <w:sz w:val="22"/>
          <w:szCs w:val="22"/>
          <w:lang w:eastAsia="fr-CA"/>
        </w:rPr>
      </w:pPr>
      <w:r>
        <w:rPr>
          <w:noProof/>
        </w:rPr>
        <w:t>2.4.2 Soin</w:t>
      </w:r>
      <w:r>
        <w:rPr>
          <w:noProof/>
        </w:rPr>
        <w:tab/>
      </w:r>
      <w:r>
        <w:rPr>
          <w:noProof/>
        </w:rPr>
        <w:fldChar w:fldCharType="begin"/>
      </w:r>
      <w:r>
        <w:rPr>
          <w:noProof/>
        </w:rPr>
        <w:instrText xml:space="preserve"> PAGEREF _Toc374619927 \h </w:instrText>
      </w:r>
      <w:r>
        <w:rPr>
          <w:noProof/>
        </w:rPr>
      </w:r>
      <w:r>
        <w:rPr>
          <w:noProof/>
        </w:rPr>
        <w:fldChar w:fldCharType="separate"/>
      </w:r>
      <w:r>
        <w:rPr>
          <w:noProof/>
        </w:rPr>
        <w:t>6</w:t>
      </w:r>
      <w:r>
        <w:rPr>
          <w:noProof/>
        </w:rPr>
        <w:fldChar w:fldCharType="end"/>
      </w:r>
    </w:p>
    <w:p w:rsidR="005C2326" w:rsidRPr="00F16001" w:rsidRDefault="00FC3EF2" w:rsidP="00FC3EF2">
      <w:r>
        <w:fldChar w:fldCharType="end"/>
      </w:r>
    </w:p>
    <w:p w:rsidR="005C2326" w:rsidRPr="00F16001" w:rsidRDefault="005C2326" w:rsidP="005C2326"/>
    <w:p w:rsidR="005C2326" w:rsidRPr="00F16001" w:rsidRDefault="005C2326" w:rsidP="005C2326"/>
    <w:p w:rsidR="005C2326" w:rsidRPr="00F16001" w:rsidRDefault="005C2326" w:rsidP="005C2326"/>
    <w:p w:rsidR="005C2326" w:rsidRPr="00F16001" w:rsidRDefault="005C2326" w:rsidP="005C2326"/>
    <w:p w:rsidR="005C2326" w:rsidRPr="00F16001" w:rsidRDefault="005C2326" w:rsidP="005C2326"/>
    <w:p w:rsidR="005C2326" w:rsidRPr="00F16001" w:rsidRDefault="005C2326" w:rsidP="005C2326"/>
    <w:p w:rsidR="005C2326" w:rsidRPr="00F16001" w:rsidRDefault="005C2326" w:rsidP="005C2326"/>
    <w:p w:rsidR="005C2326" w:rsidRPr="00F16001" w:rsidRDefault="005C2326" w:rsidP="005C2326"/>
    <w:p w:rsidR="00304C3D" w:rsidRDefault="00304C3D" w:rsidP="00CF30E2">
      <w:pPr>
        <w:tabs>
          <w:tab w:val="left" w:pos="5449"/>
        </w:tabs>
        <w:ind w:left="0"/>
      </w:pPr>
    </w:p>
    <w:p w:rsidR="00CF30E2" w:rsidRPr="00F16001" w:rsidRDefault="00CF30E2" w:rsidP="00CF30E2">
      <w:pPr>
        <w:tabs>
          <w:tab w:val="left" w:pos="5449"/>
        </w:tabs>
        <w:ind w:left="0"/>
      </w:pPr>
    </w:p>
    <w:p w:rsidR="005C2326" w:rsidRDefault="005C2326" w:rsidP="005C2326">
      <w:pPr>
        <w:pStyle w:val="Title"/>
        <w:rPr>
          <w:lang w:val="en-CA"/>
        </w:rPr>
      </w:pPr>
      <w:bookmarkStart w:id="1" w:name="_Toc374619911"/>
      <w:r>
        <w:rPr>
          <w:lang w:val="en-CA"/>
        </w:rPr>
        <w:lastRenderedPageBreak/>
        <w:t>Introduction</w:t>
      </w:r>
      <w:bookmarkEnd w:id="1"/>
    </w:p>
    <w:p w:rsidR="00BD7673" w:rsidRDefault="00E80BEB" w:rsidP="00A30797">
      <w:pPr>
        <w:pStyle w:val="Subtitle"/>
        <w:numPr>
          <w:ilvl w:val="1"/>
          <w:numId w:val="2"/>
        </w:numPr>
        <w:rPr>
          <w:lang w:val="en-CA"/>
        </w:rPr>
      </w:pPr>
      <w:bookmarkStart w:id="2" w:name="_Toc374619912"/>
      <w:r>
        <w:rPr>
          <w:lang w:val="en-CA"/>
        </w:rPr>
        <w:t>Avant-propos</w:t>
      </w:r>
      <w:bookmarkEnd w:id="2"/>
    </w:p>
    <w:p w:rsidR="00304C3D" w:rsidRPr="00304C3D" w:rsidRDefault="00304C3D" w:rsidP="00304C3D">
      <w:r w:rsidRPr="00304C3D">
        <w:t xml:space="preserve">Merci </w:t>
      </w:r>
      <w:r w:rsidR="00525561" w:rsidRPr="00304C3D">
        <w:t>à</w:t>
      </w:r>
      <w:r w:rsidRPr="00304C3D">
        <w:t xml:space="preserve"> </w:t>
      </w:r>
      <w:r w:rsidR="00525561" w:rsidRPr="00304C3D">
        <w:t>tous</w:t>
      </w:r>
      <w:r w:rsidRPr="00304C3D">
        <w:t xml:space="preserve"> mes collègues de classes de</w:t>
      </w:r>
      <w:r w:rsidR="005433C9">
        <w:t xml:space="preserve"> ne</w:t>
      </w:r>
      <w:r w:rsidRPr="00304C3D">
        <w:t xml:space="preserve"> pas avoir été trop méchant avec moi au courant de ces 3 sessions d’informatique. </w:t>
      </w:r>
      <w:r>
        <w:t>Merci!</w:t>
      </w:r>
    </w:p>
    <w:p w:rsidR="00A30797" w:rsidRPr="00F16001" w:rsidRDefault="00F16001" w:rsidP="00A30797">
      <w:pPr>
        <w:pStyle w:val="Subtitle"/>
      </w:pPr>
      <w:bookmarkStart w:id="3" w:name="_Toc374619913"/>
      <w:r w:rsidRPr="00F16001">
        <w:t>1.2</w:t>
      </w:r>
      <w:r w:rsidR="00242DC6">
        <w:t xml:space="preserve"> </w:t>
      </w:r>
      <w:r w:rsidR="00A30797" w:rsidRPr="00F16001">
        <w:t>Introduction</w:t>
      </w:r>
      <w:bookmarkEnd w:id="3"/>
    </w:p>
    <w:p w:rsidR="00450C23" w:rsidRDefault="00A1310C" w:rsidP="002C2690">
      <w:r>
        <w:t>Suite à de longue</w:t>
      </w:r>
      <w:r w:rsidR="002C2690">
        <w:t xml:space="preserve"> et agréable heure de travail Il a été possible de venir à bout d’un projet personnel, du nom de </w:t>
      </w:r>
      <w:proofErr w:type="spellStart"/>
      <w:r w:rsidR="002C2690">
        <w:t>Programon</w:t>
      </w:r>
      <w:proofErr w:type="spellEnd"/>
      <w:r w:rsidR="002C2690">
        <w:t xml:space="preserve">. Afin de venir à bout de </w:t>
      </w:r>
      <w:r w:rsidR="00CD03FA">
        <w:t>cet</w:t>
      </w:r>
      <w:r w:rsidR="002C2690">
        <w:t xml:space="preserve"> univers où il est possible de voir de forte ressemble avec l’</w:t>
      </w:r>
      <w:r w:rsidR="00C47EF6">
        <w:t>univers de Poké</w:t>
      </w:r>
      <w:r w:rsidR="002C2690">
        <w:t>mon, le joueur doit vaincre les plu</w:t>
      </w:r>
      <w:r w:rsidR="00337BEC">
        <w:t>s grands dompteur</w:t>
      </w:r>
      <w:r w:rsidR="00BB662B">
        <w:t>s</w:t>
      </w:r>
      <w:r w:rsidR="00337BEC">
        <w:t xml:space="preserve"> de </w:t>
      </w:r>
      <w:proofErr w:type="spellStart"/>
      <w:r w:rsidR="00337BEC">
        <w:t>P</w:t>
      </w:r>
      <w:r w:rsidR="002C2690">
        <w:t>rogramon</w:t>
      </w:r>
      <w:r w:rsidR="00C47EF6">
        <w:t>s</w:t>
      </w:r>
      <w:proofErr w:type="spellEnd"/>
      <w:r w:rsidR="002C2690">
        <w:t xml:space="preserve"> pour arriver à son but ultime </w:t>
      </w:r>
      <w:r w:rsidR="00EE0F43">
        <w:t>rentré</w:t>
      </w:r>
      <w:r w:rsidR="002C2690">
        <w:t xml:space="preserve"> à l’ETS</w:t>
      </w:r>
      <w:r w:rsidR="00450C23">
        <w:t xml:space="preserve">, l’école des grands dompteurs de </w:t>
      </w:r>
      <w:proofErr w:type="spellStart"/>
      <w:r w:rsidR="00450C23">
        <w:t>programons</w:t>
      </w:r>
      <w:proofErr w:type="spellEnd"/>
      <w:r w:rsidR="002C2690">
        <w:t>.</w:t>
      </w:r>
    </w:p>
    <w:p w:rsidR="00450C23" w:rsidRDefault="00450C23" w:rsidP="00450C23">
      <w:r>
        <w:t xml:space="preserve">Dans un monde ou la langue commune est le </w:t>
      </w:r>
      <w:proofErr w:type="spellStart"/>
      <w:r>
        <w:t>Lorem</w:t>
      </w:r>
      <w:proofErr w:type="spellEnd"/>
      <w:r>
        <w:t xml:space="preserve"> </w:t>
      </w:r>
      <w:proofErr w:type="spellStart"/>
      <w:r>
        <w:t>Ipsum</w:t>
      </w:r>
      <w:proofErr w:type="spellEnd"/>
      <w:r>
        <w:t xml:space="preserve">,  le jeune aventurier du nom de (*votre nom*), aura la chance de faire face au plus grand champion </w:t>
      </w:r>
      <w:proofErr w:type="spellStart"/>
      <w:r>
        <w:t>Programon</w:t>
      </w:r>
      <w:proofErr w:type="spellEnd"/>
      <w:r>
        <w:t xml:space="preserve"> et d'être admis à la grande école de codeur l'ETS. Cet univers qui ne ressemble en rien au notre, où le gazon est constitué de fibre optique et que les arbres font pousser des ordinateurs, vie une race d'animaux qui se nourri de tout ce savoir, qui se nomme des </w:t>
      </w:r>
      <w:proofErr w:type="spellStart"/>
      <w:r>
        <w:t>programons</w:t>
      </w:r>
      <w:proofErr w:type="spellEnd"/>
      <w:r>
        <w:t>. Ces animaux apprivoisés par l'homme les accompagnent dans toute leur aventure et les aides à vaincre le monde sans pitié qu'est « </w:t>
      </w:r>
      <w:proofErr w:type="spellStart"/>
      <w:r>
        <w:rPr>
          <w:rFonts w:cs="Arial"/>
          <w:color w:val="444444"/>
          <w:shd w:val="clear" w:color="auto" w:fill="FFFFFF"/>
        </w:rPr>
        <w:t>Dolor</w:t>
      </w:r>
      <w:proofErr w:type="spellEnd"/>
      <w:r>
        <w:rPr>
          <w:rFonts w:cs="Arial"/>
          <w:color w:val="444444"/>
          <w:shd w:val="clear" w:color="auto" w:fill="FFFFFF"/>
        </w:rPr>
        <w:t xml:space="preserve"> </w:t>
      </w:r>
      <w:proofErr w:type="spellStart"/>
      <w:r>
        <w:rPr>
          <w:rFonts w:cs="Arial"/>
          <w:color w:val="444444"/>
          <w:shd w:val="clear" w:color="auto" w:fill="FFFFFF"/>
        </w:rPr>
        <w:t>sit</w:t>
      </w:r>
      <w:proofErr w:type="spellEnd"/>
      <w:r>
        <w:rPr>
          <w:rFonts w:cs="Arial"/>
          <w:color w:val="444444"/>
          <w:shd w:val="clear" w:color="auto" w:fill="FFFFFF"/>
        </w:rPr>
        <w:t xml:space="preserve"> </w:t>
      </w:r>
      <w:proofErr w:type="spellStart"/>
      <w:r>
        <w:rPr>
          <w:rFonts w:cs="Arial"/>
          <w:color w:val="444444"/>
          <w:shd w:val="clear" w:color="auto" w:fill="FFFFFF"/>
        </w:rPr>
        <w:t>amet</w:t>
      </w:r>
      <w:proofErr w:type="spellEnd"/>
      <w:r>
        <w:rPr>
          <w:rFonts w:cs="Arial"/>
          <w:color w:val="444444"/>
          <w:shd w:val="clear" w:color="auto" w:fill="FFFFFF"/>
        </w:rPr>
        <w:t xml:space="preserve"> »</w:t>
      </w:r>
      <w:r>
        <w:t>.</w:t>
      </w:r>
    </w:p>
    <w:p w:rsidR="00450C23" w:rsidRDefault="00450C23" w:rsidP="00450C23"/>
    <w:p w:rsidR="00450C23" w:rsidRDefault="00450C23" w:rsidP="00450C23">
      <w:r>
        <w:t>Ainsi, (*votre nom*) des âmes mal vaillantes qui peuple se monde, on mit en péril la survie de l'homme pour devenir la seule race d'homme</w:t>
      </w:r>
      <w:r w:rsidRPr="00365879">
        <w:t xml:space="preserve"> </w:t>
      </w:r>
      <w:r>
        <w:t xml:space="preserve">vivante. Afin, d'atteindre leur but ultime qui est de la race suprême, munis de leurs </w:t>
      </w:r>
      <w:proofErr w:type="spellStart"/>
      <w:r>
        <w:t>programons</w:t>
      </w:r>
      <w:proofErr w:type="spellEnd"/>
      <w:r>
        <w:t xml:space="preserve"> rare il effraie tous les gens qui tente de mettre fin à leur plan. On les nomme les </w:t>
      </w:r>
      <w:proofErr w:type="spellStart"/>
      <w:r>
        <w:t>Xshadows</w:t>
      </w:r>
      <w:proofErr w:type="spellEnd"/>
      <w:r>
        <w:t xml:space="preserve">, mais sous toute cette apocalypse il existe tout de même une chance d'arrêter ce chaos. Dans un petit village éloigner, il reste un petit survivant du clan des Gilbertlol, qui est le dernier espoir, d'arrêter le projet fou du clan des </w:t>
      </w:r>
      <w:proofErr w:type="spellStart"/>
      <w:r>
        <w:t>Xshadows</w:t>
      </w:r>
      <w:proofErr w:type="spellEnd"/>
      <w:r>
        <w:t xml:space="preserve"> et d'avoir une place à l'ETS.</w:t>
      </w:r>
    </w:p>
    <w:p w:rsidR="00450C23" w:rsidRDefault="00450C23" w:rsidP="00450C23"/>
    <w:p w:rsidR="00450C23" w:rsidRDefault="00450C23" w:rsidP="00450C23">
      <w:r>
        <w:t>Démuni suite au crash de son véhicule et dernier survivant de celui-ci. Il tentera tant bien que mal, de faire renaitre l'espoir de jour meilleur, sur la planète de « </w:t>
      </w:r>
      <w:proofErr w:type="spellStart"/>
      <w:r>
        <w:rPr>
          <w:rFonts w:cs="Arial"/>
          <w:color w:val="444444"/>
          <w:shd w:val="clear" w:color="auto" w:fill="FFFFFF"/>
        </w:rPr>
        <w:t>Dolor</w:t>
      </w:r>
      <w:proofErr w:type="spellEnd"/>
      <w:r>
        <w:rPr>
          <w:rFonts w:cs="Arial"/>
          <w:color w:val="444444"/>
          <w:shd w:val="clear" w:color="auto" w:fill="FFFFFF"/>
        </w:rPr>
        <w:t xml:space="preserve"> </w:t>
      </w:r>
      <w:proofErr w:type="spellStart"/>
      <w:r>
        <w:rPr>
          <w:rFonts w:cs="Arial"/>
          <w:color w:val="444444"/>
          <w:shd w:val="clear" w:color="auto" w:fill="FFFFFF"/>
        </w:rPr>
        <w:t>sit</w:t>
      </w:r>
      <w:proofErr w:type="spellEnd"/>
      <w:r>
        <w:rPr>
          <w:rFonts w:cs="Arial"/>
          <w:color w:val="444444"/>
          <w:shd w:val="clear" w:color="auto" w:fill="FFFFFF"/>
        </w:rPr>
        <w:t xml:space="preserve"> </w:t>
      </w:r>
      <w:proofErr w:type="spellStart"/>
      <w:r>
        <w:rPr>
          <w:rFonts w:cs="Arial"/>
          <w:color w:val="444444"/>
          <w:shd w:val="clear" w:color="auto" w:fill="FFFFFF"/>
        </w:rPr>
        <w:t>amet</w:t>
      </w:r>
      <w:proofErr w:type="spellEnd"/>
      <w:r>
        <w:rPr>
          <w:rFonts w:cs="Arial"/>
          <w:color w:val="444444"/>
          <w:shd w:val="clear" w:color="auto" w:fill="FFFFFF"/>
        </w:rPr>
        <w:t> »</w:t>
      </w:r>
      <w:r>
        <w:t>.</w:t>
      </w:r>
    </w:p>
    <w:p w:rsidR="00450C23" w:rsidRDefault="00450C23" w:rsidP="00450C23"/>
    <w:p w:rsidR="00450C23" w:rsidRDefault="00450C23" w:rsidP="00450C23">
      <w:r>
        <w:t>Le parcourt du personnage commence dans sa ville natale,</w:t>
      </w:r>
    </w:p>
    <w:p w:rsidR="00D1746B" w:rsidRPr="00F16001" w:rsidRDefault="00D1746B" w:rsidP="00F361EB"/>
    <w:p w:rsidR="00D1746B" w:rsidRPr="00F16001" w:rsidRDefault="00D1746B" w:rsidP="00D1746B">
      <w:pPr>
        <w:jc w:val="center"/>
      </w:pPr>
    </w:p>
    <w:p w:rsidR="00D1746B" w:rsidRPr="00F16001" w:rsidRDefault="00D1746B" w:rsidP="00D1746B">
      <w:pPr>
        <w:pStyle w:val="Title"/>
      </w:pPr>
      <w:bookmarkStart w:id="4" w:name="_Toc374619914"/>
      <w:r w:rsidRPr="00F16001">
        <w:t>Explication</w:t>
      </w:r>
      <w:bookmarkEnd w:id="4"/>
    </w:p>
    <w:p w:rsidR="00D1746B" w:rsidRDefault="00D1746B" w:rsidP="00D1746B">
      <w:pPr>
        <w:pStyle w:val="Subtitle"/>
      </w:pPr>
      <w:bookmarkStart w:id="5" w:name="_Toc374619915"/>
      <w:r w:rsidRPr="00F16001">
        <w:t>2.1 Commande</w:t>
      </w:r>
      <w:bookmarkEnd w:id="5"/>
    </w:p>
    <w:p w:rsidR="00F361EB" w:rsidRDefault="00F361EB" w:rsidP="00F361EB">
      <w:r>
        <w:t>Les outils nécessaire</w:t>
      </w:r>
      <w:r w:rsidR="00375FEB">
        <w:t>s</w:t>
      </w:r>
      <w:r>
        <w:t xml:space="preserve"> pour jouer sont,</w:t>
      </w:r>
    </w:p>
    <w:p w:rsidR="00F361EB" w:rsidRDefault="00F361EB" w:rsidP="00F361EB">
      <w:r>
        <w:tab/>
        <w:t>- Un clavier</w:t>
      </w:r>
    </w:p>
    <w:p w:rsidR="00F361EB" w:rsidRDefault="00F361EB" w:rsidP="00F361EB">
      <w:r>
        <w:tab/>
        <w:t>- une Souris</w:t>
      </w:r>
    </w:p>
    <w:p w:rsidR="00F361EB" w:rsidRDefault="00F361EB" w:rsidP="00F361EB">
      <w:r>
        <w:t>Les touches à savoir</w:t>
      </w:r>
    </w:p>
    <w:p w:rsidR="00F361EB" w:rsidRDefault="00F361EB" w:rsidP="00F361EB">
      <w:r>
        <w:tab/>
        <w:t>Déplacement</w:t>
      </w:r>
    </w:p>
    <w:p w:rsidR="00F361EB" w:rsidRDefault="00F361EB" w:rsidP="00F361EB">
      <w:pPr>
        <w:pStyle w:val="ListParagraph"/>
        <w:numPr>
          <w:ilvl w:val="0"/>
          <w:numId w:val="3"/>
        </w:numPr>
      </w:pPr>
      <w:r>
        <w:t xml:space="preserve">vers haut : </w:t>
      </w:r>
      <w:r w:rsidR="007056CF">
        <w:t>flèche</w:t>
      </w:r>
      <w:r>
        <w:t xml:space="preserve"> vers haut,  w</w:t>
      </w:r>
    </w:p>
    <w:p w:rsidR="00F361EB" w:rsidRDefault="00F361EB" w:rsidP="00F361EB">
      <w:pPr>
        <w:pStyle w:val="ListParagraph"/>
        <w:numPr>
          <w:ilvl w:val="0"/>
          <w:numId w:val="3"/>
        </w:numPr>
      </w:pPr>
      <w:r>
        <w:t xml:space="preserve">vers bas : </w:t>
      </w:r>
      <w:r w:rsidR="007056CF">
        <w:t>flèche</w:t>
      </w:r>
      <w:r>
        <w:t xml:space="preserve"> vers bas, s</w:t>
      </w:r>
    </w:p>
    <w:p w:rsidR="00F361EB" w:rsidRDefault="00F361EB" w:rsidP="00F361EB">
      <w:pPr>
        <w:pStyle w:val="ListParagraph"/>
        <w:numPr>
          <w:ilvl w:val="0"/>
          <w:numId w:val="3"/>
        </w:numPr>
      </w:pPr>
      <w:r>
        <w:t xml:space="preserve">vers droite : </w:t>
      </w:r>
      <w:r w:rsidR="007056CF">
        <w:t>flèche</w:t>
      </w:r>
      <w:r>
        <w:t xml:space="preserve"> vers droite et d</w:t>
      </w:r>
    </w:p>
    <w:p w:rsidR="00F361EB" w:rsidRDefault="00F361EB" w:rsidP="004C1F46">
      <w:pPr>
        <w:pStyle w:val="ListParagraph"/>
        <w:numPr>
          <w:ilvl w:val="0"/>
          <w:numId w:val="3"/>
        </w:numPr>
      </w:pPr>
      <w:r>
        <w:t xml:space="preserve">vers haut : </w:t>
      </w:r>
      <w:r w:rsidR="007056CF">
        <w:t>flèche</w:t>
      </w:r>
      <w:r>
        <w:t xml:space="preserve"> vers gauche et a</w:t>
      </w:r>
    </w:p>
    <w:p w:rsidR="004C1F46" w:rsidRDefault="004C1F46" w:rsidP="004C1F46">
      <w:r>
        <w:t>Utilité de la souris</w:t>
      </w:r>
    </w:p>
    <w:p w:rsidR="004C1F46" w:rsidRDefault="004C1F46" w:rsidP="004C1F46">
      <w:pPr>
        <w:pStyle w:val="ListParagraph"/>
        <w:numPr>
          <w:ilvl w:val="0"/>
          <w:numId w:val="3"/>
        </w:numPr>
      </w:pPr>
      <w:r>
        <w:t>Sert à appuyer sur les boutons qui se trouvent à droite de la surface de jeux</w:t>
      </w:r>
    </w:p>
    <w:p w:rsidR="004C1F46" w:rsidRDefault="004C1F46" w:rsidP="004C1F46">
      <w:pPr>
        <w:pStyle w:val="ListParagraph"/>
        <w:numPr>
          <w:ilvl w:val="0"/>
          <w:numId w:val="3"/>
        </w:numPr>
      </w:pPr>
      <w:r>
        <w:t xml:space="preserve">Sert à appuyer sur des boutons qui se trouvent dans la surface de jeu </w:t>
      </w:r>
      <w:proofErr w:type="gramStart"/>
      <w:r>
        <w:t>a</w:t>
      </w:r>
      <w:proofErr w:type="gramEnd"/>
      <w:r>
        <w:t xml:space="preserve"> certain moment</w:t>
      </w:r>
    </w:p>
    <w:p w:rsidR="00F361EB" w:rsidRPr="00F361EB" w:rsidRDefault="00F361EB" w:rsidP="00F361EB"/>
    <w:p w:rsidR="00D1746B" w:rsidRDefault="00D1746B" w:rsidP="00D1746B">
      <w:pPr>
        <w:pStyle w:val="Subtitle"/>
      </w:pPr>
      <w:bookmarkStart w:id="6" w:name="_Toc374619916"/>
      <w:r w:rsidRPr="00F52FF8">
        <w:t>2.2 Explication Fonctionnalité</w:t>
      </w:r>
      <w:bookmarkEnd w:id="6"/>
    </w:p>
    <w:p w:rsidR="00435649" w:rsidRDefault="00435649" w:rsidP="00435649">
      <w:pPr>
        <w:pStyle w:val="sous-sous-titre"/>
      </w:pPr>
      <w:bookmarkStart w:id="7" w:name="_Toc374619917"/>
      <w:r>
        <w:t xml:space="preserve">2.2.1 Liste </w:t>
      </w:r>
      <w:proofErr w:type="spellStart"/>
      <w:r>
        <w:t>Programon</w:t>
      </w:r>
      <w:bookmarkEnd w:id="7"/>
      <w:proofErr w:type="spellEnd"/>
    </w:p>
    <w:p w:rsidR="00435649" w:rsidRDefault="00435649" w:rsidP="00435649">
      <w:r>
        <w:t xml:space="preserve">Pour </w:t>
      </w:r>
      <w:r w:rsidR="00B72665">
        <w:t>accéder</w:t>
      </w:r>
      <w:r>
        <w:t xml:space="preserve"> au menu de </w:t>
      </w:r>
      <w:proofErr w:type="spellStart"/>
      <w:r>
        <w:t>programon</w:t>
      </w:r>
      <w:proofErr w:type="spellEnd"/>
      <w:r>
        <w:t xml:space="preserve"> appuyer sur le bouton </w:t>
      </w:r>
      <w:proofErr w:type="spellStart"/>
      <w:r>
        <w:t>Programon</w:t>
      </w:r>
      <w:proofErr w:type="spellEnd"/>
    </w:p>
    <w:p w:rsidR="00435649" w:rsidRDefault="00435649" w:rsidP="00435649">
      <w:r>
        <w:t xml:space="preserve">De cette liste il </w:t>
      </w:r>
      <w:proofErr w:type="spellStart"/>
      <w:proofErr w:type="gramStart"/>
      <w:r>
        <w:t>es</w:t>
      </w:r>
      <w:proofErr w:type="spellEnd"/>
      <w:proofErr w:type="gramEnd"/>
      <w:r>
        <w:t xml:space="preserve"> possible de faire déplacement vers le bas ou vers le haut, afin de changer de </w:t>
      </w:r>
      <w:proofErr w:type="spellStart"/>
      <w:r>
        <w:t>programon</w:t>
      </w:r>
      <w:proofErr w:type="spellEnd"/>
      <w:r>
        <w:t xml:space="preserve"> </w:t>
      </w:r>
      <w:r w:rsidR="007B633D">
        <w:t>sélectionné</w:t>
      </w:r>
      <w:r>
        <w:t>.</w:t>
      </w:r>
    </w:p>
    <w:p w:rsidR="00435649" w:rsidRDefault="00435649" w:rsidP="00435649">
      <w:r>
        <w:lastRenderedPageBreak/>
        <w:t xml:space="preserve">Le </w:t>
      </w:r>
      <w:proofErr w:type="spellStart"/>
      <w:r>
        <w:t>programon</w:t>
      </w:r>
      <w:proofErr w:type="spellEnd"/>
      <w:r>
        <w:t xml:space="preserve"> qui est entouré de vers représente celui qui sera en combat.</w:t>
      </w:r>
    </w:p>
    <w:p w:rsidR="00435649" w:rsidRDefault="00435649" w:rsidP="00435649">
      <w:r>
        <w:t xml:space="preserve">Il n’est pas possible de rentrer en combat avec un </w:t>
      </w:r>
      <w:proofErr w:type="spellStart"/>
      <w:r>
        <w:t>programon</w:t>
      </w:r>
      <w:proofErr w:type="spellEnd"/>
      <w:r>
        <w:t xml:space="preserve"> mort.</w:t>
      </w:r>
    </w:p>
    <w:p w:rsidR="00E37819" w:rsidRDefault="00E37819" w:rsidP="00435649">
      <w:r>
        <w:t xml:space="preserve">En cours de combat il sera changé automatiquement pour un </w:t>
      </w:r>
      <w:proofErr w:type="spellStart"/>
      <w:r>
        <w:t>programon</w:t>
      </w:r>
      <w:proofErr w:type="spellEnd"/>
      <w:r>
        <w:t xml:space="preserve"> vivant dans votre liste.</w:t>
      </w:r>
    </w:p>
    <w:p w:rsidR="00435649" w:rsidRDefault="00435649" w:rsidP="00435649">
      <w:pPr>
        <w:pStyle w:val="sous-sous-titre"/>
      </w:pPr>
      <w:bookmarkStart w:id="8" w:name="_Toc374619918"/>
      <w:r>
        <w:t>2.2.2 Liste attaque</w:t>
      </w:r>
      <w:bookmarkEnd w:id="8"/>
    </w:p>
    <w:p w:rsidR="00A63146" w:rsidRDefault="00A63146" w:rsidP="00A63146">
      <w:r>
        <w:t xml:space="preserve">Afin de voir ou changer une attaque </w:t>
      </w:r>
      <w:r w:rsidR="007B633D">
        <w:t>sélectionner</w:t>
      </w:r>
      <w:r>
        <w:t xml:space="preserve"> pour un </w:t>
      </w:r>
      <w:proofErr w:type="spellStart"/>
      <w:r>
        <w:t>programon</w:t>
      </w:r>
      <w:proofErr w:type="spellEnd"/>
    </w:p>
    <w:p w:rsidR="00A63146" w:rsidRDefault="00A63146" w:rsidP="00A63146">
      <w:r>
        <w:t>1.</w:t>
      </w:r>
      <w:r w:rsidR="00BB5BFA">
        <w:t xml:space="preserve"> Appuy</w:t>
      </w:r>
      <w:r>
        <w:t xml:space="preserve">er sur </w:t>
      </w:r>
      <w:proofErr w:type="spellStart"/>
      <w:r>
        <w:t>programon</w:t>
      </w:r>
      <w:proofErr w:type="spellEnd"/>
    </w:p>
    <w:p w:rsidR="00A63146" w:rsidRDefault="00A63146" w:rsidP="00A63146">
      <w:pPr>
        <w:ind w:left="0"/>
      </w:pPr>
      <w:r>
        <w:tab/>
      </w:r>
      <w:r>
        <w:tab/>
        <w:t xml:space="preserve">2. Appuyer sur </w:t>
      </w:r>
      <w:proofErr w:type="spellStart"/>
      <w:r>
        <w:t>listeAttaque</w:t>
      </w:r>
      <w:proofErr w:type="spellEnd"/>
    </w:p>
    <w:p w:rsidR="00405754" w:rsidRDefault="00405754" w:rsidP="00A63146">
      <w:pPr>
        <w:ind w:left="0"/>
      </w:pPr>
      <w:r>
        <w:tab/>
      </w:r>
      <w:r>
        <w:tab/>
        <w:t xml:space="preserve">3. Choisir l’attaque </w:t>
      </w:r>
      <w:r w:rsidR="00C840C9">
        <w:t>désiré</w:t>
      </w:r>
      <w:r>
        <w:t xml:space="preserve"> en appuyant sur les touches w pour monter ou s pour descendre dans la liste.</w:t>
      </w:r>
    </w:p>
    <w:p w:rsidR="00435649" w:rsidRDefault="00435649" w:rsidP="00435649">
      <w:pPr>
        <w:pStyle w:val="sous-sous-titre"/>
      </w:pPr>
      <w:bookmarkStart w:id="9" w:name="_Toc374619919"/>
      <w:r>
        <w:t>2.2.3 Sac</w:t>
      </w:r>
      <w:bookmarkEnd w:id="9"/>
    </w:p>
    <w:p w:rsidR="002E7E69" w:rsidRDefault="002E7E69" w:rsidP="002E7E69">
      <w:r>
        <w:t xml:space="preserve">Ceci représente les Objets appartenant au joueur. </w:t>
      </w:r>
    </w:p>
    <w:p w:rsidR="002E7E69" w:rsidRDefault="002E7E69" w:rsidP="002E7E69">
      <w:r>
        <w:t>Afin d’accéder au menu du sac</w:t>
      </w:r>
    </w:p>
    <w:p w:rsidR="002E7E69" w:rsidRDefault="002E7E69" w:rsidP="00675FB3">
      <w:pPr>
        <w:pStyle w:val="ListParagraph"/>
        <w:numPr>
          <w:ilvl w:val="0"/>
          <w:numId w:val="4"/>
        </w:numPr>
      </w:pPr>
      <w:r>
        <w:t xml:space="preserve">Appuyer sur le bouton </w:t>
      </w:r>
      <w:proofErr w:type="spellStart"/>
      <w:r>
        <w:t>bags</w:t>
      </w:r>
      <w:proofErr w:type="spellEnd"/>
    </w:p>
    <w:p w:rsidR="00675FB3" w:rsidRDefault="00675FB3" w:rsidP="00675FB3">
      <w:pPr>
        <w:pStyle w:val="ListParagraph"/>
        <w:numPr>
          <w:ilvl w:val="0"/>
          <w:numId w:val="4"/>
        </w:numPr>
      </w:pPr>
      <w:r>
        <w:t xml:space="preserve">Appuyer sur e pour activer l’objet sélectionner, celui-ci affectera le </w:t>
      </w:r>
      <w:proofErr w:type="spellStart"/>
      <w:r>
        <w:t>programon</w:t>
      </w:r>
      <w:proofErr w:type="spellEnd"/>
      <w:r>
        <w:t xml:space="preserve"> sélectionné dans la liste.</w:t>
      </w:r>
    </w:p>
    <w:p w:rsidR="00435649" w:rsidRDefault="00435649" w:rsidP="00435649">
      <w:pPr>
        <w:pStyle w:val="sous-sous-titre"/>
      </w:pPr>
      <w:bookmarkStart w:id="10" w:name="_Toc374619920"/>
      <w:r>
        <w:t xml:space="preserve">2.2.4 </w:t>
      </w:r>
      <w:proofErr w:type="spellStart"/>
      <w:r>
        <w:t>Map</w:t>
      </w:r>
      <w:bookmarkEnd w:id="10"/>
      <w:proofErr w:type="spellEnd"/>
    </w:p>
    <w:p w:rsidR="003333C8" w:rsidRDefault="003333C8" w:rsidP="003333C8">
      <w:r>
        <w:t xml:space="preserve">Ceci représente la </w:t>
      </w:r>
      <w:proofErr w:type="spellStart"/>
      <w:r>
        <w:t>Map</w:t>
      </w:r>
      <w:proofErr w:type="spellEnd"/>
      <w:r>
        <w:t xml:space="preserve"> du monde</w:t>
      </w:r>
    </w:p>
    <w:p w:rsidR="003333C8" w:rsidRDefault="003333C8" w:rsidP="003333C8">
      <w:r>
        <w:t>Afin d’accéder au menu du sac</w:t>
      </w:r>
    </w:p>
    <w:p w:rsidR="003333C8" w:rsidRDefault="003333C8" w:rsidP="00231384">
      <w:pPr>
        <w:pStyle w:val="ListParagraph"/>
        <w:numPr>
          <w:ilvl w:val="0"/>
          <w:numId w:val="5"/>
        </w:numPr>
      </w:pPr>
      <w:r>
        <w:t xml:space="preserve">Appuyer sur le bouton </w:t>
      </w:r>
      <w:proofErr w:type="spellStart"/>
      <w:r w:rsidR="0063422C">
        <w:t>map</w:t>
      </w:r>
      <w:proofErr w:type="spellEnd"/>
    </w:p>
    <w:p w:rsidR="00435649" w:rsidRDefault="00435649" w:rsidP="00435649">
      <w:pPr>
        <w:pStyle w:val="sous-sous-titre"/>
      </w:pPr>
      <w:bookmarkStart w:id="11" w:name="_Toc374619921"/>
      <w:r>
        <w:t xml:space="preserve">2.2.5 </w:t>
      </w:r>
      <w:proofErr w:type="spellStart"/>
      <w:r w:rsidR="0080502A">
        <w:t>Programon</w:t>
      </w:r>
      <w:bookmarkEnd w:id="11"/>
      <w:proofErr w:type="spellEnd"/>
    </w:p>
    <w:p w:rsidR="008D4CFF" w:rsidRDefault="008D4CFF" w:rsidP="008D4CFF">
      <w:r>
        <w:t xml:space="preserve">Un </w:t>
      </w:r>
      <w:proofErr w:type="spellStart"/>
      <w:r>
        <w:t>Programon</w:t>
      </w:r>
      <w:proofErr w:type="spellEnd"/>
      <w:r>
        <w:t xml:space="preserve"> est une créature humanoïde qui pour a simple but d’assouvir les désirs de son dompteur.</w:t>
      </w:r>
    </w:p>
    <w:p w:rsidR="007E1A0C" w:rsidRDefault="003944C6" w:rsidP="007E1A0C">
      <w:r>
        <w:t xml:space="preserve">Afin de faire gagner des niveaux a son </w:t>
      </w:r>
      <w:proofErr w:type="spellStart"/>
      <w:r>
        <w:t>programon</w:t>
      </w:r>
      <w:proofErr w:type="spellEnd"/>
      <w:r>
        <w:t>, il doit gagner des combats.</w:t>
      </w:r>
      <w:r w:rsidR="007E1A0C">
        <w:t xml:space="preserve"> Plus le niveau de l’adversaire ou sa </w:t>
      </w:r>
      <w:r w:rsidR="00793139">
        <w:t>rareté</w:t>
      </w:r>
      <w:r w:rsidR="007E1A0C">
        <w:t xml:space="preserve"> est élevé plus le </w:t>
      </w:r>
      <w:proofErr w:type="spellStart"/>
      <w:r w:rsidR="007E1A0C">
        <w:t>programon</w:t>
      </w:r>
      <w:proofErr w:type="spellEnd"/>
      <w:r w:rsidR="007E1A0C">
        <w:t xml:space="preserve"> qui le tue gagnera d’expérience.</w:t>
      </w:r>
    </w:p>
    <w:p w:rsidR="003944C6" w:rsidRDefault="003944C6" w:rsidP="008D4CFF">
      <w:r>
        <w:lastRenderedPageBreak/>
        <w:t xml:space="preserve">Plus son niveau de </w:t>
      </w:r>
      <w:r w:rsidR="00D8274B">
        <w:t>rareté</w:t>
      </w:r>
      <w:r>
        <w:t xml:space="preserve"> est élevé plus il aura des attaques qui font plus de dommage et des points</w:t>
      </w:r>
      <w:r w:rsidR="00107570">
        <w:t xml:space="preserve"> vie plus grand en </w:t>
      </w:r>
      <w:r w:rsidR="004409C7">
        <w:t>commençant</w:t>
      </w:r>
      <w:r w:rsidR="00107570">
        <w:t>.</w:t>
      </w:r>
    </w:p>
    <w:p w:rsidR="00107570" w:rsidRDefault="00107570" w:rsidP="007E1A0C">
      <w:pPr>
        <w:ind w:left="0"/>
      </w:pPr>
    </w:p>
    <w:p w:rsidR="00983E9F" w:rsidRDefault="00983E9F" w:rsidP="00435649">
      <w:pPr>
        <w:pStyle w:val="sous-sous-titre"/>
      </w:pPr>
      <w:bookmarkStart w:id="12" w:name="_Toc374619922"/>
      <w:r>
        <w:t xml:space="preserve">2.2.7 </w:t>
      </w:r>
      <w:r w:rsidR="000D2AAB">
        <w:t>Combat</w:t>
      </w:r>
      <w:bookmarkEnd w:id="12"/>
    </w:p>
    <w:p w:rsidR="000D2AAB" w:rsidRDefault="000D2AAB" w:rsidP="00435649">
      <w:r>
        <w:t>Pour rentrer en Combat</w:t>
      </w:r>
    </w:p>
    <w:p w:rsidR="000D2AAB" w:rsidRDefault="000D2AAB" w:rsidP="000D2AAB">
      <w:pPr>
        <w:pStyle w:val="ListParagraph"/>
        <w:numPr>
          <w:ilvl w:val="0"/>
          <w:numId w:val="3"/>
        </w:numPr>
      </w:pPr>
      <w:r>
        <w:t xml:space="preserve">Sois se trouver à la position d’un </w:t>
      </w:r>
      <w:proofErr w:type="spellStart"/>
      <w:r>
        <w:t>programon</w:t>
      </w:r>
      <w:proofErr w:type="spellEnd"/>
    </w:p>
    <w:p w:rsidR="00435649" w:rsidRPr="00435649" w:rsidRDefault="000D2AAB" w:rsidP="000204D8">
      <w:pPr>
        <w:pStyle w:val="ListParagraph"/>
        <w:numPr>
          <w:ilvl w:val="0"/>
          <w:numId w:val="3"/>
        </w:numPr>
      </w:pPr>
      <w:r>
        <w:t xml:space="preserve">Sois Être face à face avec un </w:t>
      </w:r>
      <w:proofErr w:type="spellStart"/>
      <w:r>
        <w:t>npc</w:t>
      </w:r>
      <w:proofErr w:type="spellEnd"/>
      <w:r>
        <w:t xml:space="preserve"> qui </w:t>
      </w:r>
      <w:r w:rsidR="008A5A28">
        <w:t>veut</w:t>
      </w:r>
      <w:r>
        <w:t xml:space="preserve"> se battre.</w:t>
      </w:r>
    </w:p>
    <w:p w:rsidR="00311766" w:rsidRDefault="00D1746B" w:rsidP="00311766">
      <w:pPr>
        <w:pStyle w:val="Subtitle"/>
      </w:pPr>
      <w:bookmarkStart w:id="13" w:name="_Toc374619923"/>
      <w:r>
        <w:t xml:space="preserve">2.3 </w:t>
      </w:r>
      <w:r w:rsidR="00F52FF8">
        <w:t xml:space="preserve">Centre </w:t>
      </w:r>
      <w:r w:rsidR="00311766">
        <w:t>Magasin</w:t>
      </w:r>
      <w:bookmarkEnd w:id="13"/>
    </w:p>
    <w:p w:rsidR="00B20F44" w:rsidRDefault="00B20F44" w:rsidP="00B20F44">
      <w:pPr>
        <w:pStyle w:val="sous-sous-titre"/>
      </w:pPr>
      <w:bookmarkStart w:id="14" w:name="_Toc374619924"/>
      <w:r>
        <w:t>2.3.1 Magasin</w:t>
      </w:r>
      <w:bookmarkEnd w:id="14"/>
    </w:p>
    <w:p w:rsidR="00A16F30" w:rsidRDefault="00A16F30" w:rsidP="00A16F30">
      <w:r>
        <w:t xml:space="preserve">Ceci représente la liste de tous les items possible a acheté ou </w:t>
      </w:r>
      <w:proofErr w:type="spellStart"/>
      <w:r>
        <w:t>a</w:t>
      </w:r>
      <w:proofErr w:type="spellEnd"/>
      <w:r>
        <w:t xml:space="preserve"> vendre.</w:t>
      </w:r>
    </w:p>
    <w:p w:rsidR="00A16F30" w:rsidRDefault="00A16F30" w:rsidP="00A16F30">
      <w:r>
        <w:t>Acheter</w:t>
      </w:r>
    </w:p>
    <w:p w:rsidR="00A16F30" w:rsidRDefault="00A16F30" w:rsidP="00200018">
      <w:pPr>
        <w:pStyle w:val="ListParagraph"/>
        <w:numPr>
          <w:ilvl w:val="0"/>
          <w:numId w:val="6"/>
        </w:numPr>
      </w:pPr>
      <w:r>
        <w:t xml:space="preserve">choisir l’objet </w:t>
      </w:r>
      <w:r w:rsidR="00200018">
        <w:t>désiré</w:t>
      </w:r>
      <w:r>
        <w:t xml:space="preserve"> en appuyant sur les touches w ou s</w:t>
      </w:r>
    </w:p>
    <w:p w:rsidR="00200018" w:rsidRDefault="00200018" w:rsidP="00200018">
      <w:pPr>
        <w:pStyle w:val="ListParagraph"/>
        <w:numPr>
          <w:ilvl w:val="1"/>
          <w:numId w:val="6"/>
        </w:numPr>
      </w:pPr>
      <w:r>
        <w:t>puis pour l’Acheter appuyer sur e</w:t>
      </w:r>
      <w:r w:rsidR="00C00221">
        <w:t>, si vous avez l’</w:t>
      </w:r>
      <w:r w:rsidR="00B654A6">
        <w:t>argent, il sera ajouté à</w:t>
      </w:r>
      <w:r w:rsidR="00C00221">
        <w:t xml:space="preserve"> votre sac</w:t>
      </w:r>
    </w:p>
    <w:p w:rsidR="00892C1C" w:rsidRDefault="00892C1C" w:rsidP="00892C1C">
      <w:r>
        <w:t>Vendre</w:t>
      </w:r>
    </w:p>
    <w:p w:rsidR="00892C1C" w:rsidRDefault="00892C1C" w:rsidP="000F5472">
      <w:pPr>
        <w:pStyle w:val="ListParagraph"/>
        <w:numPr>
          <w:ilvl w:val="0"/>
          <w:numId w:val="8"/>
        </w:numPr>
      </w:pPr>
      <w:r>
        <w:t>choisir l’objet désiré en appuyant sur les touches w ou s</w:t>
      </w:r>
    </w:p>
    <w:p w:rsidR="00892C1C" w:rsidRDefault="000F5472" w:rsidP="007D1923">
      <w:pPr>
        <w:pStyle w:val="ListParagraph"/>
        <w:numPr>
          <w:ilvl w:val="1"/>
          <w:numId w:val="8"/>
        </w:numPr>
      </w:pPr>
      <w:r>
        <w:t>puis appuyer sur  r pour vendre, si vous en avez en inventaire, 50% du prix initiale sera rendu.</w:t>
      </w:r>
    </w:p>
    <w:p w:rsidR="00657737" w:rsidRDefault="00657737" w:rsidP="00657737">
      <w:pPr>
        <w:pStyle w:val="ListParagraph"/>
        <w:numPr>
          <w:ilvl w:val="0"/>
          <w:numId w:val="8"/>
        </w:numPr>
      </w:pPr>
      <w:r>
        <w:t>Pour quitter appuyer sur entrer</w:t>
      </w:r>
    </w:p>
    <w:p w:rsidR="00657737" w:rsidRPr="00B20F44" w:rsidRDefault="00657737" w:rsidP="00657737">
      <w:pPr>
        <w:pStyle w:val="ListParagraph"/>
        <w:ind w:left="2484"/>
      </w:pPr>
    </w:p>
    <w:p w:rsidR="00B20F44" w:rsidRDefault="00311766" w:rsidP="00B20F44">
      <w:pPr>
        <w:pStyle w:val="Subtitle"/>
      </w:pPr>
      <w:bookmarkStart w:id="15" w:name="_Toc374619925"/>
      <w:r>
        <w:t>2.4 C</w:t>
      </w:r>
      <w:r w:rsidR="00D1746B">
        <w:t>entre Soin</w:t>
      </w:r>
      <w:bookmarkEnd w:id="15"/>
    </w:p>
    <w:p w:rsidR="00B20F44" w:rsidRDefault="00B20F44" w:rsidP="00B20F44">
      <w:pPr>
        <w:pStyle w:val="sous-sous-titre"/>
      </w:pPr>
      <w:bookmarkStart w:id="16" w:name="_Toc374619926"/>
      <w:r>
        <w:t>2.4.1 Ordinateur</w:t>
      </w:r>
      <w:bookmarkEnd w:id="16"/>
    </w:p>
    <w:p w:rsidR="00CD3E2F" w:rsidRDefault="005E78DA" w:rsidP="00CD3E2F">
      <w:r>
        <w:t xml:space="preserve">Changer de </w:t>
      </w:r>
      <w:proofErr w:type="spellStart"/>
      <w:r>
        <w:t>programon</w:t>
      </w:r>
      <w:proofErr w:type="spellEnd"/>
      <w:r>
        <w:t xml:space="preserve"> porté</w:t>
      </w:r>
      <w:r w:rsidR="00CD3E2F">
        <w:t xml:space="preserve"> sur sois</w:t>
      </w:r>
    </w:p>
    <w:p w:rsidR="00CD3E2F" w:rsidRDefault="00CD3E2F" w:rsidP="00CD3E2F">
      <w:pPr>
        <w:pStyle w:val="ListParagraph"/>
        <w:numPr>
          <w:ilvl w:val="0"/>
          <w:numId w:val="9"/>
        </w:numPr>
      </w:pPr>
      <w:r>
        <w:t xml:space="preserve">les touches w et </w:t>
      </w:r>
      <w:proofErr w:type="spellStart"/>
      <w:r>
        <w:t>s</w:t>
      </w:r>
      <w:proofErr w:type="spellEnd"/>
      <w:r>
        <w:t xml:space="preserve"> font choisir le </w:t>
      </w:r>
      <w:proofErr w:type="spellStart"/>
      <w:r>
        <w:t>programon</w:t>
      </w:r>
      <w:proofErr w:type="spellEnd"/>
      <w:r>
        <w:t xml:space="preserve"> </w:t>
      </w:r>
      <w:r w:rsidR="000C5454">
        <w:t>à</w:t>
      </w:r>
      <w:r>
        <w:t xml:space="preserve"> changer, et les touches a et d sélectionne le </w:t>
      </w:r>
      <w:r w:rsidR="00B4254D">
        <w:t>remplaçant</w:t>
      </w:r>
      <w:r>
        <w:t>.</w:t>
      </w:r>
    </w:p>
    <w:p w:rsidR="00CD3E2F" w:rsidRDefault="000C5454" w:rsidP="00CD3E2F">
      <w:pPr>
        <w:pStyle w:val="ListParagraph"/>
        <w:numPr>
          <w:ilvl w:val="0"/>
          <w:numId w:val="9"/>
        </w:numPr>
      </w:pPr>
      <w:r>
        <w:t>Appuyez</w:t>
      </w:r>
      <w:bookmarkStart w:id="17" w:name="_GoBack"/>
      <w:bookmarkEnd w:id="17"/>
      <w:r w:rsidR="00CD3E2F">
        <w:t xml:space="preserve"> sur e pour effectuer le changement.</w:t>
      </w:r>
    </w:p>
    <w:p w:rsidR="00CD3E2F" w:rsidRDefault="000C5454" w:rsidP="00CD3E2F">
      <w:pPr>
        <w:pStyle w:val="ListParagraph"/>
        <w:numPr>
          <w:ilvl w:val="0"/>
          <w:numId w:val="9"/>
        </w:numPr>
      </w:pPr>
      <w:r>
        <w:t>Pour quitter appuyez</w:t>
      </w:r>
      <w:r w:rsidR="00CD3E2F">
        <w:t xml:space="preserve"> sur entrer</w:t>
      </w:r>
    </w:p>
    <w:p w:rsidR="00B20F44" w:rsidRDefault="00B20F44" w:rsidP="00B20F44">
      <w:pPr>
        <w:pStyle w:val="sous-sous-titre"/>
      </w:pPr>
      <w:bookmarkStart w:id="18" w:name="_Toc374619927"/>
      <w:r>
        <w:t>2.4.2 Soin</w:t>
      </w:r>
      <w:bookmarkEnd w:id="18"/>
    </w:p>
    <w:p w:rsidR="00866BC7" w:rsidRDefault="00866BC7" w:rsidP="00866BC7">
      <w:r>
        <w:lastRenderedPageBreak/>
        <w:t xml:space="preserve">Ceci est la place pour faire revivre vos </w:t>
      </w:r>
      <w:proofErr w:type="spellStart"/>
      <w:r>
        <w:t>programons</w:t>
      </w:r>
      <w:proofErr w:type="spellEnd"/>
      <w:r>
        <w:t xml:space="preserve"> mort, et leur redonner de la vie. </w:t>
      </w:r>
    </w:p>
    <w:p w:rsidR="00866BC7" w:rsidRDefault="00866BC7" w:rsidP="00866BC7">
      <w:pPr>
        <w:pStyle w:val="ListParagraph"/>
        <w:numPr>
          <w:ilvl w:val="0"/>
          <w:numId w:val="10"/>
        </w:numPr>
      </w:pPr>
      <w:r>
        <w:t>Choisir oui ou non faire la guérison</w:t>
      </w:r>
    </w:p>
    <w:p w:rsidR="00A8022A" w:rsidRDefault="00A8022A" w:rsidP="00A8022A">
      <w:pPr>
        <w:pStyle w:val="ListParagraph"/>
        <w:numPr>
          <w:ilvl w:val="0"/>
          <w:numId w:val="10"/>
        </w:numPr>
      </w:pPr>
      <w:r>
        <w:t>Pour</w:t>
      </w:r>
      <w:r w:rsidR="0008213A">
        <w:t xml:space="preserve"> confirmer votre choix et</w:t>
      </w:r>
      <w:r>
        <w:t xml:space="preserve"> quitter appuyer sur entrer</w:t>
      </w:r>
    </w:p>
    <w:p w:rsidR="00866BC7" w:rsidRPr="00B20F44" w:rsidRDefault="00866BC7" w:rsidP="00A8022A">
      <w:pPr>
        <w:pStyle w:val="ListParagraph"/>
        <w:ind w:left="1776"/>
      </w:pPr>
    </w:p>
    <w:sectPr w:rsidR="00866BC7" w:rsidRPr="00B20F44" w:rsidSect="00A814D5">
      <w:headerReference w:type="default" r:id="rId9"/>
      <w:footerReference w:type="default" r:id="rId10"/>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563F" w:rsidRDefault="0057563F" w:rsidP="0057563F">
      <w:pPr>
        <w:spacing w:after="0" w:line="240" w:lineRule="auto"/>
      </w:pPr>
      <w:r>
        <w:separator/>
      </w:r>
    </w:p>
  </w:endnote>
  <w:endnote w:type="continuationSeparator" w:id="0">
    <w:p w:rsidR="0057563F" w:rsidRDefault="0057563F" w:rsidP="00575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dobe Hebrew">
    <w:panose1 w:val="00000000000000000000"/>
    <w:charset w:val="00"/>
    <w:family w:val="roman"/>
    <w:notTrueType/>
    <w:pitch w:val="variable"/>
    <w:sig w:usb0="8000086F" w:usb1="4000204A" w:usb2="00000000" w:usb3="00000000" w:csb0="00000021"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3587297"/>
      <w:docPartObj>
        <w:docPartGallery w:val="Page Numbers (Bottom of Page)"/>
        <w:docPartUnique/>
      </w:docPartObj>
    </w:sdtPr>
    <w:sdtEndPr/>
    <w:sdtContent>
      <w:p w:rsidR="0057563F" w:rsidRDefault="0057563F">
        <w:pPr>
          <w:pStyle w:val="Footer"/>
        </w:pPr>
        <w:r>
          <w:rPr>
            <w:noProof/>
            <w:lang w:eastAsia="fr-CA"/>
          </w:rPr>
          <mc:AlternateContent>
            <mc:Choice Requires="wps">
              <w:drawing>
                <wp:anchor distT="0" distB="0" distL="114300" distR="114300" simplePos="0" relativeHeight="251659264" behindDoc="0" locked="0" layoutInCell="1" allowOverlap="1" wp14:editId="4E783B01">
                  <wp:simplePos x="0" y="0"/>
                  <wp:positionH relativeFrom="page">
                    <wp:align>right</wp:align>
                  </wp:positionH>
                  <wp:positionV relativeFrom="page">
                    <wp:align>bottom</wp:align>
                  </wp:positionV>
                  <wp:extent cx="2125980" cy="2054860"/>
                  <wp:effectExtent l="1270" t="0" r="6350" b="2540"/>
                  <wp:wrapNone/>
                  <wp:docPr id="654" name="Forme automatiqu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57563F" w:rsidRDefault="0057563F">
                              <w:pPr>
                                <w:jc w:val="center"/>
                                <w:rPr>
                                  <w:szCs w:val="72"/>
                                </w:rPr>
                              </w:pPr>
                              <w:r>
                                <w:rPr>
                                  <w:rFonts w:asciiTheme="minorHAnsi" w:eastAsiaTheme="minorEastAsia" w:hAnsiTheme="minorHAnsi"/>
                                  <w:sz w:val="22"/>
                                </w:rPr>
                                <w:fldChar w:fldCharType="begin"/>
                              </w:r>
                              <w:r>
                                <w:instrText>PAGE    \* MERGEFORMAT</w:instrText>
                              </w:r>
                              <w:r>
                                <w:rPr>
                                  <w:rFonts w:asciiTheme="minorHAnsi" w:eastAsiaTheme="minorEastAsia" w:hAnsiTheme="minorHAnsi"/>
                                  <w:sz w:val="22"/>
                                </w:rPr>
                                <w:fldChar w:fldCharType="separate"/>
                              </w:r>
                              <w:r w:rsidR="00AC11B5" w:rsidRPr="00AC11B5">
                                <w:rPr>
                                  <w:rFonts w:asciiTheme="majorHAnsi" w:eastAsiaTheme="majorEastAsia" w:hAnsiTheme="majorHAnsi" w:cstheme="majorBidi"/>
                                  <w:noProof/>
                                  <w:color w:val="FFFFFF" w:themeColor="background1"/>
                                  <w:sz w:val="72"/>
                                  <w:szCs w:val="72"/>
                                  <w:lang w:val="fr-FR"/>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Forme automatique 13" o:spid="_x0000_s1026"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" adj="21600" fillcolor="#d2eaf1" stroked="f">
                  <v:textbox>
                    <w:txbxContent>
                      <w:p w:rsidR="0057563F" w:rsidRDefault="0057563F">
                        <w:pPr>
                          <w:jc w:val="center"/>
                          <w:rPr>
                            <w:szCs w:val="72"/>
                          </w:rPr>
                        </w:pPr>
                        <w:r>
                          <w:rPr>
                            <w:rFonts w:asciiTheme="minorHAnsi" w:eastAsiaTheme="minorEastAsia" w:hAnsiTheme="minorHAnsi"/>
                            <w:sz w:val="22"/>
                          </w:rPr>
                          <w:fldChar w:fldCharType="begin"/>
                        </w:r>
                        <w:r>
                          <w:instrText>PAGE    \* MERGEFORMAT</w:instrText>
                        </w:r>
                        <w:r>
                          <w:rPr>
                            <w:rFonts w:asciiTheme="minorHAnsi" w:eastAsiaTheme="minorEastAsia" w:hAnsiTheme="minorHAnsi"/>
                            <w:sz w:val="22"/>
                          </w:rPr>
                          <w:fldChar w:fldCharType="separate"/>
                        </w:r>
                        <w:r w:rsidR="00AC11B5" w:rsidRPr="00AC11B5">
                          <w:rPr>
                            <w:rFonts w:asciiTheme="majorHAnsi" w:eastAsiaTheme="majorEastAsia" w:hAnsiTheme="majorHAnsi" w:cstheme="majorBidi"/>
                            <w:noProof/>
                            <w:color w:val="FFFFFF" w:themeColor="background1"/>
                            <w:sz w:val="72"/>
                            <w:szCs w:val="72"/>
                            <w:lang w:val="fr-FR"/>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563F" w:rsidRDefault="0057563F" w:rsidP="0057563F">
      <w:pPr>
        <w:spacing w:after="0" w:line="240" w:lineRule="auto"/>
      </w:pPr>
      <w:r>
        <w:separator/>
      </w:r>
    </w:p>
  </w:footnote>
  <w:footnote w:type="continuationSeparator" w:id="0">
    <w:p w:rsidR="0057563F" w:rsidRDefault="0057563F" w:rsidP="005756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F1F" w:rsidRDefault="002D0F1F" w:rsidP="002B6C94">
    <w:pPr>
      <w:pStyle w:val="Header"/>
      <w:tabs>
        <w:tab w:val="clear" w:pos="4703"/>
        <w:tab w:val="clear" w:pos="9406"/>
        <w:tab w:val="left" w:pos="7950"/>
      </w:tabs>
      <w:ind w:left="0"/>
    </w:pPr>
    <w:r>
      <w:t xml:space="preserve">Jonathan </w:t>
    </w:r>
    <w:proofErr w:type="spellStart"/>
    <w:r>
      <w:t>Bolvari</w:t>
    </w:r>
    <w:proofErr w:type="spellEnd"/>
    <w:r>
      <w:t xml:space="preserve"> Bergeron</w:t>
    </w:r>
    <w:r w:rsidR="002B6C94">
      <w:tab/>
    </w:r>
    <w:proofErr w:type="spellStart"/>
    <w:r w:rsidR="002B6C94">
      <w:t>Programon</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C0DDD"/>
    <w:multiLevelType w:val="hybridMultilevel"/>
    <w:tmpl w:val="EB3E28E6"/>
    <w:lvl w:ilvl="0" w:tplc="6EF89F1E">
      <w:start w:val="1"/>
      <w:numFmt w:val="decimal"/>
      <w:lvlText w:val="%1."/>
      <w:lvlJc w:val="left"/>
      <w:pPr>
        <w:ind w:left="2484" w:hanging="360"/>
      </w:pPr>
      <w:rPr>
        <w:rFonts w:hint="default"/>
      </w:rPr>
    </w:lvl>
    <w:lvl w:ilvl="1" w:tplc="0C0C0019">
      <w:start w:val="1"/>
      <w:numFmt w:val="lowerLetter"/>
      <w:lvlText w:val="%2."/>
      <w:lvlJc w:val="left"/>
      <w:pPr>
        <w:ind w:left="3204" w:hanging="360"/>
      </w:pPr>
    </w:lvl>
    <w:lvl w:ilvl="2" w:tplc="0C0C001B" w:tentative="1">
      <w:start w:val="1"/>
      <w:numFmt w:val="lowerRoman"/>
      <w:lvlText w:val="%3."/>
      <w:lvlJc w:val="right"/>
      <w:pPr>
        <w:ind w:left="3924" w:hanging="180"/>
      </w:pPr>
    </w:lvl>
    <w:lvl w:ilvl="3" w:tplc="0C0C000F" w:tentative="1">
      <w:start w:val="1"/>
      <w:numFmt w:val="decimal"/>
      <w:lvlText w:val="%4."/>
      <w:lvlJc w:val="left"/>
      <w:pPr>
        <w:ind w:left="4644" w:hanging="360"/>
      </w:pPr>
    </w:lvl>
    <w:lvl w:ilvl="4" w:tplc="0C0C0019" w:tentative="1">
      <w:start w:val="1"/>
      <w:numFmt w:val="lowerLetter"/>
      <w:lvlText w:val="%5."/>
      <w:lvlJc w:val="left"/>
      <w:pPr>
        <w:ind w:left="5364" w:hanging="360"/>
      </w:pPr>
    </w:lvl>
    <w:lvl w:ilvl="5" w:tplc="0C0C001B" w:tentative="1">
      <w:start w:val="1"/>
      <w:numFmt w:val="lowerRoman"/>
      <w:lvlText w:val="%6."/>
      <w:lvlJc w:val="right"/>
      <w:pPr>
        <w:ind w:left="6084" w:hanging="180"/>
      </w:pPr>
    </w:lvl>
    <w:lvl w:ilvl="6" w:tplc="0C0C000F" w:tentative="1">
      <w:start w:val="1"/>
      <w:numFmt w:val="decimal"/>
      <w:lvlText w:val="%7."/>
      <w:lvlJc w:val="left"/>
      <w:pPr>
        <w:ind w:left="6804" w:hanging="360"/>
      </w:pPr>
    </w:lvl>
    <w:lvl w:ilvl="7" w:tplc="0C0C0019" w:tentative="1">
      <w:start w:val="1"/>
      <w:numFmt w:val="lowerLetter"/>
      <w:lvlText w:val="%8."/>
      <w:lvlJc w:val="left"/>
      <w:pPr>
        <w:ind w:left="7524" w:hanging="360"/>
      </w:pPr>
    </w:lvl>
    <w:lvl w:ilvl="8" w:tplc="0C0C001B" w:tentative="1">
      <w:start w:val="1"/>
      <w:numFmt w:val="lowerRoman"/>
      <w:lvlText w:val="%9."/>
      <w:lvlJc w:val="right"/>
      <w:pPr>
        <w:ind w:left="8244" w:hanging="180"/>
      </w:pPr>
    </w:lvl>
  </w:abstractNum>
  <w:abstractNum w:abstractNumId="1">
    <w:nsid w:val="11911DC5"/>
    <w:multiLevelType w:val="multilevel"/>
    <w:tmpl w:val="9200B3F6"/>
    <w:lvl w:ilvl="0">
      <w:start w:val="1"/>
      <w:numFmt w:val="decimal"/>
      <w:lvlText w:val="%1"/>
      <w:lvlJc w:val="left"/>
      <w:pPr>
        <w:ind w:left="420" w:hanging="420"/>
      </w:pPr>
      <w:rPr>
        <w:rFonts w:hint="default"/>
      </w:rPr>
    </w:lvl>
    <w:lvl w:ilvl="1">
      <w:start w:val="1"/>
      <w:numFmt w:val="decimal"/>
      <w:lvlText w:val="%1.%2"/>
      <w:lvlJc w:val="left"/>
      <w:pPr>
        <w:ind w:left="1125" w:hanging="4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abstractNum w:abstractNumId="2">
    <w:nsid w:val="2F691316"/>
    <w:multiLevelType w:val="hybridMultilevel"/>
    <w:tmpl w:val="781C5A12"/>
    <w:lvl w:ilvl="0" w:tplc="4118A172">
      <w:start w:val="1"/>
      <w:numFmt w:val="decimal"/>
      <w:lvlText w:val="%1."/>
      <w:lvlJc w:val="left"/>
      <w:pPr>
        <w:ind w:left="2496" w:hanging="360"/>
      </w:pPr>
      <w:rPr>
        <w:rFonts w:hint="default"/>
      </w:rPr>
    </w:lvl>
    <w:lvl w:ilvl="1" w:tplc="0C0C0019" w:tentative="1">
      <w:start w:val="1"/>
      <w:numFmt w:val="lowerLetter"/>
      <w:lvlText w:val="%2."/>
      <w:lvlJc w:val="left"/>
      <w:pPr>
        <w:ind w:left="3216" w:hanging="360"/>
      </w:pPr>
    </w:lvl>
    <w:lvl w:ilvl="2" w:tplc="0C0C001B" w:tentative="1">
      <w:start w:val="1"/>
      <w:numFmt w:val="lowerRoman"/>
      <w:lvlText w:val="%3."/>
      <w:lvlJc w:val="right"/>
      <w:pPr>
        <w:ind w:left="3936" w:hanging="180"/>
      </w:pPr>
    </w:lvl>
    <w:lvl w:ilvl="3" w:tplc="0C0C000F" w:tentative="1">
      <w:start w:val="1"/>
      <w:numFmt w:val="decimal"/>
      <w:lvlText w:val="%4."/>
      <w:lvlJc w:val="left"/>
      <w:pPr>
        <w:ind w:left="4656" w:hanging="360"/>
      </w:pPr>
    </w:lvl>
    <w:lvl w:ilvl="4" w:tplc="0C0C0019" w:tentative="1">
      <w:start w:val="1"/>
      <w:numFmt w:val="lowerLetter"/>
      <w:lvlText w:val="%5."/>
      <w:lvlJc w:val="left"/>
      <w:pPr>
        <w:ind w:left="5376" w:hanging="360"/>
      </w:pPr>
    </w:lvl>
    <w:lvl w:ilvl="5" w:tplc="0C0C001B" w:tentative="1">
      <w:start w:val="1"/>
      <w:numFmt w:val="lowerRoman"/>
      <w:lvlText w:val="%6."/>
      <w:lvlJc w:val="right"/>
      <w:pPr>
        <w:ind w:left="6096" w:hanging="180"/>
      </w:pPr>
    </w:lvl>
    <w:lvl w:ilvl="6" w:tplc="0C0C000F" w:tentative="1">
      <w:start w:val="1"/>
      <w:numFmt w:val="decimal"/>
      <w:lvlText w:val="%7."/>
      <w:lvlJc w:val="left"/>
      <w:pPr>
        <w:ind w:left="6816" w:hanging="360"/>
      </w:pPr>
    </w:lvl>
    <w:lvl w:ilvl="7" w:tplc="0C0C0019" w:tentative="1">
      <w:start w:val="1"/>
      <w:numFmt w:val="lowerLetter"/>
      <w:lvlText w:val="%8."/>
      <w:lvlJc w:val="left"/>
      <w:pPr>
        <w:ind w:left="7536" w:hanging="360"/>
      </w:pPr>
    </w:lvl>
    <w:lvl w:ilvl="8" w:tplc="0C0C001B" w:tentative="1">
      <w:start w:val="1"/>
      <w:numFmt w:val="lowerRoman"/>
      <w:lvlText w:val="%9."/>
      <w:lvlJc w:val="right"/>
      <w:pPr>
        <w:ind w:left="8256" w:hanging="180"/>
      </w:pPr>
    </w:lvl>
  </w:abstractNum>
  <w:abstractNum w:abstractNumId="3">
    <w:nsid w:val="326E6874"/>
    <w:multiLevelType w:val="hybridMultilevel"/>
    <w:tmpl w:val="291439CC"/>
    <w:lvl w:ilvl="0" w:tplc="8DF0D4E6">
      <w:start w:val="1"/>
      <w:numFmt w:val="decimal"/>
      <w:lvlText w:val="%1."/>
      <w:lvlJc w:val="left"/>
      <w:pPr>
        <w:ind w:left="1776" w:hanging="360"/>
      </w:pPr>
      <w:rPr>
        <w:rFonts w:hint="default"/>
      </w:rPr>
    </w:lvl>
    <w:lvl w:ilvl="1" w:tplc="0C0C0019" w:tentative="1">
      <w:start w:val="1"/>
      <w:numFmt w:val="lowerLetter"/>
      <w:lvlText w:val="%2."/>
      <w:lvlJc w:val="left"/>
      <w:pPr>
        <w:ind w:left="2496" w:hanging="360"/>
      </w:pPr>
    </w:lvl>
    <w:lvl w:ilvl="2" w:tplc="0C0C001B" w:tentative="1">
      <w:start w:val="1"/>
      <w:numFmt w:val="lowerRoman"/>
      <w:lvlText w:val="%3."/>
      <w:lvlJc w:val="right"/>
      <w:pPr>
        <w:ind w:left="3216" w:hanging="180"/>
      </w:pPr>
    </w:lvl>
    <w:lvl w:ilvl="3" w:tplc="0C0C000F" w:tentative="1">
      <w:start w:val="1"/>
      <w:numFmt w:val="decimal"/>
      <w:lvlText w:val="%4."/>
      <w:lvlJc w:val="left"/>
      <w:pPr>
        <w:ind w:left="3936" w:hanging="360"/>
      </w:pPr>
    </w:lvl>
    <w:lvl w:ilvl="4" w:tplc="0C0C0019" w:tentative="1">
      <w:start w:val="1"/>
      <w:numFmt w:val="lowerLetter"/>
      <w:lvlText w:val="%5."/>
      <w:lvlJc w:val="left"/>
      <w:pPr>
        <w:ind w:left="4656" w:hanging="360"/>
      </w:pPr>
    </w:lvl>
    <w:lvl w:ilvl="5" w:tplc="0C0C001B" w:tentative="1">
      <w:start w:val="1"/>
      <w:numFmt w:val="lowerRoman"/>
      <w:lvlText w:val="%6."/>
      <w:lvlJc w:val="right"/>
      <w:pPr>
        <w:ind w:left="5376" w:hanging="180"/>
      </w:pPr>
    </w:lvl>
    <w:lvl w:ilvl="6" w:tplc="0C0C000F" w:tentative="1">
      <w:start w:val="1"/>
      <w:numFmt w:val="decimal"/>
      <w:lvlText w:val="%7."/>
      <w:lvlJc w:val="left"/>
      <w:pPr>
        <w:ind w:left="6096" w:hanging="360"/>
      </w:pPr>
    </w:lvl>
    <w:lvl w:ilvl="7" w:tplc="0C0C0019" w:tentative="1">
      <w:start w:val="1"/>
      <w:numFmt w:val="lowerLetter"/>
      <w:lvlText w:val="%8."/>
      <w:lvlJc w:val="left"/>
      <w:pPr>
        <w:ind w:left="6816" w:hanging="360"/>
      </w:pPr>
    </w:lvl>
    <w:lvl w:ilvl="8" w:tplc="0C0C001B" w:tentative="1">
      <w:start w:val="1"/>
      <w:numFmt w:val="lowerRoman"/>
      <w:lvlText w:val="%9."/>
      <w:lvlJc w:val="right"/>
      <w:pPr>
        <w:ind w:left="7536" w:hanging="180"/>
      </w:pPr>
    </w:lvl>
  </w:abstractNum>
  <w:abstractNum w:abstractNumId="4">
    <w:nsid w:val="3AD54801"/>
    <w:multiLevelType w:val="hybridMultilevel"/>
    <w:tmpl w:val="0DCA56D2"/>
    <w:lvl w:ilvl="0" w:tplc="4118A172">
      <w:start w:val="1"/>
      <w:numFmt w:val="decimal"/>
      <w:lvlText w:val="%1."/>
      <w:lvlJc w:val="left"/>
      <w:pPr>
        <w:ind w:left="2496" w:hanging="360"/>
      </w:pPr>
      <w:rPr>
        <w:rFonts w:hint="default"/>
      </w:rPr>
    </w:lvl>
    <w:lvl w:ilvl="1" w:tplc="0C0C0019" w:tentative="1">
      <w:start w:val="1"/>
      <w:numFmt w:val="lowerLetter"/>
      <w:lvlText w:val="%2."/>
      <w:lvlJc w:val="left"/>
      <w:pPr>
        <w:ind w:left="3216" w:hanging="360"/>
      </w:pPr>
    </w:lvl>
    <w:lvl w:ilvl="2" w:tplc="0C0C001B" w:tentative="1">
      <w:start w:val="1"/>
      <w:numFmt w:val="lowerRoman"/>
      <w:lvlText w:val="%3."/>
      <w:lvlJc w:val="right"/>
      <w:pPr>
        <w:ind w:left="3936" w:hanging="180"/>
      </w:pPr>
    </w:lvl>
    <w:lvl w:ilvl="3" w:tplc="0C0C000F" w:tentative="1">
      <w:start w:val="1"/>
      <w:numFmt w:val="decimal"/>
      <w:lvlText w:val="%4."/>
      <w:lvlJc w:val="left"/>
      <w:pPr>
        <w:ind w:left="4656" w:hanging="360"/>
      </w:pPr>
    </w:lvl>
    <w:lvl w:ilvl="4" w:tplc="0C0C0019" w:tentative="1">
      <w:start w:val="1"/>
      <w:numFmt w:val="lowerLetter"/>
      <w:lvlText w:val="%5."/>
      <w:lvlJc w:val="left"/>
      <w:pPr>
        <w:ind w:left="5376" w:hanging="360"/>
      </w:pPr>
    </w:lvl>
    <w:lvl w:ilvl="5" w:tplc="0C0C001B" w:tentative="1">
      <w:start w:val="1"/>
      <w:numFmt w:val="lowerRoman"/>
      <w:lvlText w:val="%6."/>
      <w:lvlJc w:val="right"/>
      <w:pPr>
        <w:ind w:left="6096" w:hanging="180"/>
      </w:pPr>
    </w:lvl>
    <w:lvl w:ilvl="6" w:tplc="0C0C000F" w:tentative="1">
      <w:start w:val="1"/>
      <w:numFmt w:val="decimal"/>
      <w:lvlText w:val="%7."/>
      <w:lvlJc w:val="left"/>
      <w:pPr>
        <w:ind w:left="6816" w:hanging="360"/>
      </w:pPr>
    </w:lvl>
    <w:lvl w:ilvl="7" w:tplc="0C0C0019" w:tentative="1">
      <w:start w:val="1"/>
      <w:numFmt w:val="lowerLetter"/>
      <w:lvlText w:val="%8."/>
      <w:lvlJc w:val="left"/>
      <w:pPr>
        <w:ind w:left="7536" w:hanging="360"/>
      </w:pPr>
    </w:lvl>
    <w:lvl w:ilvl="8" w:tplc="0C0C001B" w:tentative="1">
      <w:start w:val="1"/>
      <w:numFmt w:val="lowerRoman"/>
      <w:lvlText w:val="%9."/>
      <w:lvlJc w:val="right"/>
      <w:pPr>
        <w:ind w:left="8256" w:hanging="180"/>
      </w:pPr>
    </w:lvl>
  </w:abstractNum>
  <w:abstractNum w:abstractNumId="5">
    <w:nsid w:val="4F8434BA"/>
    <w:multiLevelType w:val="hybridMultilevel"/>
    <w:tmpl w:val="C4A2FA88"/>
    <w:lvl w:ilvl="0" w:tplc="9DD47C94">
      <w:start w:val="1"/>
      <w:numFmt w:val="decimal"/>
      <w:lvlText w:val="%1."/>
      <w:lvlJc w:val="left"/>
      <w:pPr>
        <w:ind w:left="1080" w:hanging="72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5BDF3F80"/>
    <w:multiLevelType w:val="hybridMultilevel"/>
    <w:tmpl w:val="70BEB768"/>
    <w:lvl w:ilvl="0" w:tplc="4118A172">
      <w:start w:val="1"/>
      <w:numFmt w:val="decimal"/>
      <w:lvlText w:val="%1."/>
      <w:lvlJc w:val="left"/>
      <w:pPr>
        <w:ind w:left="2496" w:hanging="360"/>
      </w:pPr>
      <w:rPr>
        <w:rFonts w:hint="default"/>
      </w:rPr>
    </w:lvl>
    <w:lvl w:ilvl="1" w:tplc="0C0C0019">
      <w:start w:val="1"/>
      <w:numFmt w:val="lowerLetter"/>
      <w:lvlText w:val="%2."/>
      <w:lvlJc w:val="left"/>
      <w:pPr>
        <w:ind w:left="3216" w:hanging="360"/>
      </w:pPr>
    </w:lvl>
    <w:lvl w:ilvl="2" w:tplc="0C0C001B" w:tentative="1">
      <w:start w:val="1"/>
      <w:numFmt w:val="lowerRoman"/>
      <w:lvlText w:val="%3."/>
      <w:lvlJc w:val="right"/>
      <w:pPr>
        <w:ind w:left="3936" w:hanging="180"/>
      </w:pPr>
    </w:lvl>
    <w:lvl w:ilvl="3" w:tplc="0C0C000F" w:tentative="1">
      <w:start w:val="1"/>
      <w:numFmt w:val="decimal"/>
      <w:lvlText w:val="%4."/>
      <w:lvlJc w:val="left"/>
      <w:pPr>
        <w:ind w:left="4656" w:hanging="360"/>
      </w:pPr>
    </w:lvl>
    <w:lvl w:ilvl="4" w:tplc="0C0C0019" w:tentative="1">
      <w:start w:val="1"/>
      <w:numFmt w:val="lowerLetter"/>
      <w:lvlText w:val="%5."/>
      <w:lvlJc w:val="left"/>
      <w:pPr>
        <w:ind w:left="5376" w:hanging="360"/>
      </w:pPr>
    </w:lvl>
    <w:lvl w:ilvl="5" w:tplc="0C0C001B" w:tentative="1">
      <w:start w:val="1"/>
      <w:numFmt w:val="lowerRoman"/>
      <w:lvlText w:val="%6."/>
      <w:lvlJc w:val="right"/>
      <w:pPr>
        <w:ind w:left="6096" w:hanging="180"/>
      </w:pPr>
    </w:lvl>
    <w:lvl w:ilvl="6" w:tplc="0C0C000F" w:tentative="1">
      <w:start w:val="1"/>
      <w:numFmt w:val="decimal"/>
      <w:lvlText w:val="%7."/>
      <w:lvlJc w:val="left"/>
      <w:pPr>
        <w:ind w:left="6816" w:hanging="360"/>
      </w:pPr>
    </w:lvl>
    <w:lvl w:ilvl="7" w:tplc="0C0C0019" w:tentative="1">
      <w:start w:val="1"/>
      <w:numFmt w:val="lowerLetter"/>
      <w:lvlText w:val="%8."/>
      <w:lvlJc w:val="left"/>
      <w:pPr>
        <w:ind w:left="7536" w:hanging="360"/>
      </w:pPr>
    </w:lvl>
    <w:lvl w:ilvl="8" w:tplc="0C0C001B" w:tentative="1">
      <w:start w:val="1"/>
      <w:numFmt w:val="lowerRoman"/>
      <w:lvlText w:val="%9."/>
      <w:lvlJc w:val="right"/>
      <w:pPr>
        <w:ind w:left="8256" w:hanging="180"/>
      </w:pPr>
    </w:lvl>
  </w:abstractNum>
  <w:abstractNum w:abstractNumId="7">
    <w:nsid w:val="680F5602"/>
    <w:multiLevelType w:val="hybridMultilevel"/>
    <w:tmpl w:val="70BEB768"/>
    <w:lvl w:ilvl="0" w:tplc="4118A172">
      <w:start w:val="1"/>
      <w:numFmt w:val="decimal"/>
      <w:lvlText w:val="%1."/>
      <w:lvlJc w:val="left"/>
      <w:pPr>
        <w:ind w:left="2496" w:hanging="360"/>
      </w:pPr>
      <w:rPr>
        <w:rFonts w:hint="default"/>
      </w:rPr>
    </w:lvl>
    <w:lvl w:ilvl="1" w:tplc="0C0C0019">
      <w:start w:val="1"/>
      <w:numFmt w:val="lowerLetter"/>
      <w:lvlText w:val="%2."/>
      <w:lvlJc w:val="left"/>
      <w:pPr>
        <w:ind w:left="3216" w:hanging="360"/>
      </w:pPr>
    </w:lvl>
    <w:lvl w:ilvl="2" w:tplc="0C0C001B" w:tentative="1">
      <w:start w:val="1"/>
      <w:numFmt w:val="lowerRoman"/>
      <w:lvlText w:val="%3."/>
      <w:lvlJc w:val="right"/>
      <w:pPr>
        <w:ind w:left="3936" w:hanging="180"/>
      </w:pPr>
    </w:lvl>
    <w:lvl w:ilvl="3" w:tplc="0C0C000F" w:tentative="1">
      <w:start w:val="1"/>
      <w:numFmt w:val="decimal"/>
      <w:lvlText w:val="%4."/>
      <w:lvlJc w:val="left"/>
      <w:pPr>
        <w:ind w:left="4656" w:hanging="360"/>
      </w:pPr>
    </w:lvl>
    <w:lvl w:ilvl="4" w:tplc="0C0C0019" w:tentative="1">
      <w:start w:val="1"/>
      <w:numFmt w:val="lowerLetter"/>
      <w:lvlText w:val="%5."/>
      <w:lvlJc w:val="left"/>
      <w:pPr>
        <w:ind w:left="5376" w:hanging="360"/>
      </w:pPr>
    </w:lvl>
    <w:lvl w:ilvl="5" w:tplc="0C0C001B" w:tentative="1">
      <w:start w:val="1"/>
      <w:numFmt w:val="lowerRoman"/>
      <w:lvlText w:val="%6."/>
      <w:lvlJc w:val="right"/>
      <w:pPr>
        <w:ind w:left="6096" w:hanging="180"/>
      </w:pPr>
    </w:lvl>
    <w:lvl w:ilvl="6" w:tplc="0C0C000F" w:tentative="1">
      <w:start w:val="1"/>
      <w:numFmt w:val="decimal"/>
      <w:lvlText w:val="%7."/>
      <w:lvlJc w:val="left"/>
      <w:pPr>
        <w:ind w:left="6816" w:hanging="360"/>
      </w:pPr>
    </w:lvl>
    <w:lvl w:ilvl="7" w:tplc="0C0C0019" w:tentative="1">
      <w:start w:val="1"/>
      <w:numFmt w:val="lowerLetter"/>
      <w:lvlText w:val="%8."/>
      <w:lvlJc w:val="left"/>
      <w:pPr>
        <w:ind w:left="7536" w:hanging="360"/>
      </w:pPr>
    </w:lvl>
    <w:lvl w:ilvl="8" w:tplc="0C0C001B" w:tentative="1">
      <w:start w:val="1"/>
      <w:numFmt w:val="lowerRoman"/>
      <w:lvlText w:val="%9."/>
      <w:lvlJc w:val="right"/>
      <w:pPr>
        <w:ind w:left="8256" w:hanging="180"/>
      </w:pPr>
    </w:lvl>
  </w:abstractNum>
  <w:abstractNum w:abstractNumId="8">
    <w:nsid w:val="6AFA5718"/>
    <w:multiLevelType w:val="hybridMultilevel"/>
    <w:tmpl w:val="0E564816"/>
    <w:lvl w:ilvl="0" w:tplc="EA1A9CFC">
      <w:start w:val="2"/>
      <w:numFmt w:val="bullet"/>
      <w:lvlText w:val="-"/>
      <w:lvlJc w:val="left"/>
      <w:pPr>
        <w:ind w:left="3201" w:hanging="360"/>
      </w:pPr>
      <w:rPr>
        <w:rFonts w:ascii="Adobe Hebrew" w:eastAsiaTheme="minorHAnsi" w:hAnsi="Adobe Hebrew" w:cs="Adobe Hebrew" w:hint="default"/>
      </w:rPr>
    </w:lvl>
    <w:lvl w:ilvl="1" w:tplc="0C0C0003" w:tentative="1">
      <w:start w:val="1"/>
      <w:numFmt w:val="bullet"/>
      <w:lvlText w:val="o"/>
      <w:lvlJc w:val="left"/>
      <w:pPr>
        <w:ind w:left="3921" w:hanging="360"/>
      </w:pPr>
      <w:rPr>
        <w:rFonts w:ascii="Courier New" w:hAnsi="Courier New" w:cs="Courier New" w:hint="default"/>
      </w:rPr>
    </w:lvl>
    <w:lvl w:ilvl="2" w:tplc="0C0C0005" w:tentative="1">
      <w:start w:val="1"/>
      <w:numFmt w:val="bullet"/>
      <w:lvlText w:val=""/>
      <w:lvlJc w:val="left"/>
      <w:pPr>
        <w:ind w:left="4641" w:hanging="360"/>
      </w:pPr>
      <w:rPr>
        <w:rFonts w:ascii="Wingdings" w:hAnsi="Wingdings" w:hint="default"/>
      </w:rPr>
    </w:lvl>
    <w:lvl w:ilvl="3" w:tplc="0C0C0001" w:tentative="1">
      <w:start w:val="1"/>
      <w:numFmt w:val="bullet"/>
      <w:lvlText w:val=""/>
      <w:lvlJc w:val="left"/>
      <w:pPr>
        <w:ind w:left="5361" w:hanging="360"/>
      </w:pPr>
      <w:rPr>
        <w:rFonts w:ascii="Symbol" w:hAnsi="Symbol" w:hint="default"/>
      </w:rPr>
    </w:lvl>
    <w:lvl w:ilvl="4" w:tplc="0C0C0003" w:tentative="1">
      <w:start w:val="1"/>
      <w:numFmt w:val="bullet"/>
      <w:lvlText w:val="o"/>
      <w:lvlJc w:val="left"/>
      <w:pPr>
        <w:ind w:left="6081" w:hanging="360"/>
      </w:pPr>
      <w:rPr>
        <w:rFonts w:ascii="Courier New" w:hAnsi="Courier New" w:cs="Courier New" w:hint="default"/>
      </w:rPr>
    </w:lvl>
    <w:lvl w:ilvl="5" w:tplc="0C0C0005" w:tentative="1">
      <w:start w:val="1"/>
      <w:numFmt w:val="bullet"/>
      <w:lvlText w:val=""/>
      <w:lvlJc w:val="left"/>
      <w:pPr>
        <w:ind w:left="6801" w:hanging="360"/>
      </w:pPr>
      <w:rPr>
        <w:rFonts w:ascii="Wingdings" w:hAnsi="Wingdings" w:hint="default"/>
      </w:rPr>
    </w:lvl>
    <w:lvl w:ilvl="6" w:tplc="0C0C0001" w:tentative="1">
      <w:start w:val="1"/>
      <w:numFmt w:val="bullet"/>
      <w:lvlText w:val=""/>
      <w:lvlJc w:val="left"/>
      <w:pPr>
        <w:ind w:left="7521" w:hanging="360"/>
      </w:pPr>
      <w:rPr>
        <w:rFonts w:ascii="Symbol" w:hAnsi="Symbol" w:hint="default"/>
      </w:rPr>
    </w:lvl>
    <w:lvl w:ilvl="7" w:tplc="0C0C0003" w:tentative="1">
      <w:start w:val="1"/>
      <w:numFmt w:val="bullet"/>
      <w:lvlText w:val="o"/>
      <w:lvlJc w:val="left"/>
      <w:pPr>
        <w:ind w:left="8241" w:hanging="360"/>
      </w:pPr>
      <w:rPr>
        <w:rFonts w:ascii="Courier New" w:hAnsi="Courier New" w:cs="Courier New" w:hint="default"/>
      </w:rPr>
    </w:lvl>
    <w:lvl w:ilvl="8" w:tplc="0C0C0005" w:tentative="1">
      <w:start w:val="1"/>
      <w:numFmt w:val="bullet"/>
      <w:lvlText w:val=""/>
      <w:lvlJc w:val="left"/>
      <w:pPr>
        <w:ind w:left="8961" w:hanging="360"/>
      </w:pPr>
      <w:rPr>
        <w:rFonts w:ascii="Wingdings" w:hAnsi="Wingdings" w:hint="default"/>
      </w:rPr>
    </w:lvl>
  </w:abstractNum>
  <w:abstractNum w:abstractNumId="9">
    <w:nsid w:val="70CB6F3B"/>
    <w:multiLevelType w:val="hybridMultilevel"/>
    <w:tmpl w:val="0DCA56D2"/>
    <w:lvl w:ilvl="0" w:tplc="4118A172">
      <w:start w:val="1"/>
      <w:numFmt w:val="decimal"/>
      <w:lvlText w:val="%1."/>
      <w:lvlJc w:val="left"/>
      <w:pPr>
        <w:ind w:left="2496" w:hanging="360"/>
      </w:pPr>
      <w:rPr>
        <w:rFonts w:hint="default"/>
      </w:rPr>
    </w:lvl>
    <w:lvl w:ilvl="1" w:tplc="0C0C0019" w:tentative="1">
      <w:start w:val="1"/>
      <w:numFmt w:val="lowerLetter"/>
      <w:lvlText w:val="%2."/>
      <w:lvlJc w:val="left"/>
      <w:pPr>
        <w:ind w:left="3216" w:hanging="360"/>
      </w:pPr>
    </w:lvl>
    <w:lvl w:ilvl="2" w:tplc="0C0C001B" w:tentative="1">
      <w:start w:val="1"/>
      <w:numFmt w:val="lowerRoman"/>
      <w:lvlText w:val="%3."/>
      <w:lvlJc w:val="right"/>
      <w:pPr>
        <w:ind w:left="3936" w:hanging="180"/>
      </w:pPr>
    </w:lvl>
    <w:lvl w:ilvl="3" w:tplc="0C0C000F" w:tentative="1">
      <w:start w:val="1"/>
      <w:numFmt w:val="decimal"/>
      <w:lvlText w:val="%4."/>
      <w:lvlJc w:val="left"/>
      <w:pPr>
        <w:ind w:left="4656" w:hanging="360"/>
      </w:pPr>
    </w:lvl>
    <w:lvl w:ilvl="4" w:tplc="0C0C0019" w:tentative="1">
      <w:start w:val="1"/>
      <w:numFmt w:val="lowerLetter"/>
      <w:lvlText w:val="%5."/>
      <w:lvlJc w:val="left"/>
      <w:pPr>
        <w:ind w:left="5376" w:hanging="360"/>
      </w:pPr>
    </w:lvl>
    <w:lvl w:ilvl="5" w:tplc="0C0C001B" w:tentative="1">
      <w:start w:val="1"/>
      <w:numFmt w:val="lowerRoman"/>
      <w:lvlText w:val="%6."/>
      <w:lvlJc w:val="right"/>
      <w:pPr>
        <w:ind w:left="6096" w:hanging="180"/>
      </w:pPr>
    </w:lvl>
    <w:lvl w:ilvl="6" w:tplc="0C0C000F" w:tentative="1">
      <w:start w:val="1"/>
      <w:numFmt w:val="decimal"/>
      <w:lvlText w:val="%7."/>
      <w:lvlJc w:val="left"/>
      <w:pPr>
        <w:ind w:left="6816" w:hanging="360"/>
      </w:pPr>
    </w:lvl>
    <w:lvl w:ilvl="7" w:tplc="0C0C0019" w:tentative="1">
      <w:start w:val="1"/>
      <w:numFmt w:val="lowerLetter"/>
      <w:lvlText w:val="%8."/>
      <w:lvlJc w:val="left"/>
      <w:pPr>
        <w:ind w:left="7536" w:hanging="360"/>
      </w:pPr>
    </w:lvl>
    <w:lvl w:ilvl="8" w:tplc="0C0C001B" w:tentative="1">
      <w:start w:val="1"/>
      <w:numFmt w:val="lowerRoman"/>
      <w:lvlText w:val="%9."/>
      <w:lvlJc w:val="right"/>
      <w:pPr>
        <w:ind w:left="8256" w:hanging="180"/>
      </w:pPr>
    </w:lvl>
  </w:abstractNum>
  <w:num w:numId="1">
    <w:abstractNumId w:val="5"/>
  </w:num>
  <w:num w:numId="2">
    <w:abstractNumId w:val="1"/>
  </w:num>
  <w:num w:numId="3">
    <w:abstractNumId w:val="8"/>
  </w:num>
  <w:num w:numId="4">
    <w:abstractNumId w:val="9"/>
  </w:num>
  <w:num w:numId="5">
    <w:abstractNumId w:val="4"/>
  </w:num>
  <w:num w:numId="6">
    <w:abstractNumId w:val="6"/>
  </w:num>
  <w:num w:numId="7">
    <w:abstractNumId w:val="7"/>
  </w:num>
  <w:num w:numId="8">
    <w:abstractNumId w:val="0"/>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4D5"/>
    <w:rsid w:val="000204D8"/>
    <w:rsid w:val="00032D1C"/>
    <w:rsid w:val="00073167"/>
    <w:rsid w:val="0008213A"/>
    <w:rsid w:val="00084C76"/>
    <w:rsid w:val="000C5454"/>
    <w:rsid w:val="000D2AAB"/>
    <w:rsid w:val="000F5472"/>
    <w:rsid w:val="00107570"/>
    <w:rsid w:val="00154D5B"/>
    <w:rsid w:val="00200018"/>
    <w:rsid w:val="00231384"/>
    <w:rsid w:val="00237F6B"/>
    <w:rsid w:val="00242DC6"/>
    <w:rsid w:val="00294CFE"/>
    <w:rsid w:val="002B6C94"/>
    <w:rsid w:val="002C2690"/>
    <w:rsid w:val="002C6D2C"/>
    <w:rsid w:val="002D0F1F"/>
    <w:rsid w:val="002E7E69"/>
    <w:rsid w:val="00304C3D"/>
    <w:rsid w:val="00311766"/>
    <w:rsid w:val="00332A33"/>
    <w:rsid w:val="003333C8"/>
    <w:rsid w:val="00337186"/>
    <w:rsid w:val="00337BEC"/>
    <w:rsid w:val="00375FEB"/>
    <w:rsid w:val="003944C6"/>
    <w:rsid w:val="00405754"/>
    <w:rsid w:val="00435649"/>
    <w:rsid w:val="004409C7"/>
    <w:rsid w:val="00450C23"/>
    <w:rsid w:val="004C1F46"/>
    <w:rsid w:val="00515CA1"/>
    <w:rsid w:val="00525561"/>
    <w:rsid w:val="005433C9"/>
    <w:rsid w:val="0057563F"/>
    <w:rsid w:val="005C2326"/>
    <w:rsid w:val="005E78DA"/>
    <w:rsid w:val="005F62A4"/>
    <w:rsid w:val="0063422C"/>
    <w:rsid w:val="00657737"/>
    <w:rsid w:val="00675FB3"/>
    <w:rsid w:val="00700113"/>
    <w:rsid w:val="007056CF"/>
    <w:rsid w:val="00793139"/>
    <w:rsid w:val="007B633D"/>
    <w:rsid w:val="007D1923"/>
    <w:rsid w:val="007E1A0C"/>
    <w:rsid w:val="0080502A"/>
    <w:rsid w:val="008550B3"/>
    <w:rsid w:val="00866BC7"/>
    <w:rsid w:val="00892C1C"/>
    <w:rsid w:val="008A5A28"/>
    <w:rsid w:val="008D4CFF"/>
    <w:rsid w:val="009115FE"/>
    <w:rsid w:val="00983E9F"/>
    <w:rsid w:val="00A1310C"/>
    <w:rsid w:val="00A16F30"/>
    <w:rsid w:val="00A217B6"/>
    <w:rsid w:val="00A30797"/>
    <w:rsid w:val="00A63146"/>
    <w:rsid w:val="00A8022A"/>
    <w:rsid w:val="00A8076F"/>
    <w:rsid w:val="00A814D5"/>
    <w:rsid w:val="00AC11B5"/>
    <w:rsid w:val="00B20F44"/>
    <w:rsid w:val="00B4254D"/>
    <w:rsid w:val="00B654A6"/>
    <w:rsid w:val="00B72665"/>
    <w:rsid w:val="00B76133"/>
    <w:rsid w:val="00B97EB6"/>
    <w:rsid w:val="00BB5BFA"/>
    <w:rsid w:val="00BB662B"/>
    <w:rsid w:val="00BD7673"/>
    <w:rsid w:val="00C00221"/>
    <w:rsid w:val="00C027CE"/>
    <w:rsid w:val="00C47EF6"/>
    <w:rsid w:val="00C63320"/>
    <w:rsid w:val="00C840C9"/>
    <w:rsid w:val="00CD03FA"/>
    <w:rsid w:val="00CD3E2F"/>
    <w:rsid w:val="00CF30E2"/>
    <w:rsid w:val="00D1746B"/>
    <w:rsid w:val="00D8274B"/>
    <w:rsid w:val="00DA20E0"/>
    <w:rsid w:val="00E37819"/>
    <w:rsid w:val="00E80BEB"/>
    <w:rsid w:val="00EA693D"/>
    <w:rsid w:val="00EE0F43"/>
    <w:rsid w:val="00EE39EA"/>
    <w:rsid w:val="00F16001"/>
    <w:rsid w:val="00F361EB"/>
    <w:rsid w:val="00F52FF8"/>
    <w:rsid w:val="00FC3EF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23899D-C8DC-4679-9B1B-111BC8AE3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133"/>
    <w:pPr>
      <w:ind w:left="1416"/>
    </w:pPr>
    <w:rPr>
      <w:rFonts w:ascii="Adobe Hebrew" w:hAnsi="Adobe Hebrew"/>
      <w:sz w:val="24"/>
    </w:rPr>
  </w:style>
  <w:style w:type="paragraph" w:styleId="Heading1">
    <w:name w:val="heading 1"/>
    <w:basedOn w:val="Normal"/>
    <w:next w:val="Normal"/>
    <w:link w:val="Heading1Char"/>
    <w:uiPriority w:val="9"/>
    <w:qFormat/>
    <w:rsid w:val="00A814D5"/>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D1746B"/>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semiHidden/>
    <w:unhideWhenUsed/>
    <w:qFormat/>
    <w:rsid w:val="00F16001"/>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semiHidden/>
    <w:unhideWhenUsed/>
    <w:qFormat/>
    <w:rsid w:val="00F16001"/>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9">
    <w:name w:val="heading 9"/>
    <w:basedOn w:val="Normal"/>
    <w:next w:val="Normal"/>
    <w:link w:val="Heading9Char"/>
    <w:uiPriority w:val="9"/>
    <w:semiHidden/>
    <w:unhideWhenUsed/>
    <w:qFormat/>
    <w:rsid w:val="005756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4D5"/>
    <w:rPr>
      <w:rFonts w:asciiTheme="majorHAnsi" w:eastAsiaTheme="majorEastAsia" w:hAnsiTheme="majorHAnsi" w:cstheme="majorBidi"/>
      <w:b/>
      <w:bCs/>
      <w:color w:val="0B5294" w:themeColor="accent1" w:themeShade="BF"/>
      <w:sz w:val="28"/>
      <w:szCs w:val="28"/>
    </w:rPr>
  </w:style>
  <w:style w:type="paragraph" w:styleId="Title">
    <w:name w:val="Title"/>
    <w:basedOn w:val="Normal"/>
    <w:next w:val="Normal"/>
    <w:link w:val="TitleChar"/>
    <w:uiPriority w:val="10"/>
    <w:qFormat/>
    <w:rsid w:val="00A814D5"/>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A814D5"/>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A30797"/>
    <w:pPr>
      <w:numPr>
        <w:ilvl w:val="1"/>
      </w:numPr>
      <w:ind w:left="708"/>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A30797"/>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A814D5"/>
    <w:pPr>
      <w:spacing w:after="0" w:line="240" w:lineRule="auto"/>
    </w:pPr>
    <w:rPr>
      <w:rFonts w:eastAsiaTheme="minorEastAsia"/>
      <w:lang w:eastAsia="fr-CA"/>
    </w:rPr>
  </w:style>
  <w:style w:type="character" w:customStyle="1" w:styleId="NoSpacingChar">
    <w:name w:val="No Spacing Char"/>
    <w:basedOn w:val="DefaultParagraphFont"/>
    <w:link w:val="NoSpacing"/>
    <w:uiPriority w:val="1"/>
    <w:rsid w:val="00A814D5"/>
    <w:rPr>
      <w:rFonts w:eastAsiaTheme="minorEastAsia"/>
      <w:lang w:eastAsia="fr-CA"/>
    </w:rPr>
  </w:style>
  <w:style w:type="paragraph" w:styleId="BalloonText">
    <w:name w:val="Balloon Text"/>
    <w:basedOn w:val="Normal"/>
    <w:link w:val="BalloonTextChar"/>
    <w:uiPriority w:val="99"/>
    <w:semiHidden/>
    <w:unhideWhenUsed/>
    <w:rsid w:val="00A81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14D5"/>
    <w:rPr>
      <w:rFonts w:ascii="Tahoma" w:hAnsi="Tahoma" w:cs="Tahoma"/>
      <w:sz w:val="16"/>
      <w:szCs w:val="16"/>
    </w:rPr>
  </w:style>
  <w:style w:type="paragraph" w:styleId="Header">
    <w:name w:val="header"/>
    <w:basedOn w:val="Normal"/>
    <w:link w:val="HeaderChar"/>
    <w:uiPriority w:val="99"/>
    <w:unhideWhenUsed/>
    <w:rsid w:val="0057563F"/>
    <w:pPr>
      <w:tabs>
        <w:tab w:val="center" w:pos="4703"/>
        <w:tab w:val="right" w:pos="9406"/>
      </w:tabs>
      <w:spacing w:after="0" w:line="240" w:lineRule="auto"/>
    </w:pPr>
  </w:style>
  <w:style w:type="character" w:customStyle="1" w:styleId="HeaderChar">
    <w:name w:val="Header Char"/>
    <w:basedOn w:val="DefaultParagraphFont"/>
    <w:link w:val="Header"/>
    <w:uiPriority w:val="99"/>
    <w:rsid w:val="0057563F"/>
  </w:style>
  <w:style w:type="paragraph" w:styleId="Footer">
    <w:name w:val="footer"/>
    <w:basedOn w:val="Normal"/>
    <w:link w:val="FooterChar"/>
    <w:uiPriority w:val="99"/>
    <w:unhideWhenUsed/>
    <w:rsid w:val="0057563F"/>
    <w:pPr>
      <w:tabs>
        <w:tab w:val="center" w:pos="4703"/>
        <w:tab w:val="right" w:pos="9406"/>
      </w:tabs>
      <w:spacing w:after="0" w:line="240" w:lineRule="auto"/>
    </w:pPr>
  </w:style>
  <w:style w:type="character" w:customStyle="1" w:styleId="FooterChar">
    <w:name w:val="Footer Char"/>
    <w:basedOn w:val="DefaultParagraphFont"/>
    <w:link w:val="Footer"/>
    <w:uiPriority w:val="99"/>
    <w:rsid w:val="0057563F"/>
  </w:style>
  <w:style w:type="paragraph" w:styleId="TOC1">
    <w:name w:val="toc 1"/>
    <w:basedOn w:val="Normal"/>
    <w:next w:val="Normal"/>
    <w:autoRedefine/>
    <w:uiPriority w:val="39"/>
    <w:unhideWhenUsed/>
    <w:qFormat/>
    <w:rsid w:val="0057563F"/>
    <w:pPr>
      <w:spacing w:before="120" w:after="120"/>
    </w:pPr>
    <w:rPr>
      <w:b/>
      <w:bCs/>
      <w:caps/>
      <w:sz w:val="20"/>
      <w:szCs w:val="20"/>
    </w:rPr>
  </w:style>
  <w:style w:type="paragraph" w:styleId="TOC2">
    <w:name w:val="toc 2"/>
    <w:basedOn w:val="Normal"/>
    <w:next w:val="Normal"/>
    <w:autoRedefine/>
    <w:uiPriority w:val="39"/>
    <w:unhideWhenUsed/>
    <w:qFormat/>
    <w:rsid w:val="0057563F"/>
    <w:pPr>
      <w:spacing w:after="0"/>
      <w:ind w:left="220"/>
    </w:pPr>
    <w:rPr>
      <w:smallCaps/>
      <w:sz w:val="20"/>
      <w:szCs w:val="20"/>
    </w:rPr>
  </w:style>
  <w:style w:type="paragraph" w:styleId="TOC3">
    <w:name w:val="toc 3"/>
    <w:basedOn w:val="Normal"/>
    <w:next w:val="Normal"/>
    <w:autoRedefine/>
    <w:uiPriority w:val="39"/>
    <w:unhideWhenUsed/>
    <w:qFormat/>
    <w:rsid w:val="0057563F"/>
    <w:pPr>
      <w:spacing w:after="0"/>
      <w:ind w:left="440"/>
    </w:pPr>
    <w:rPr>
      <w:i/>
      <w:iCs/>
      <w:sz w:val="20"/>
      <w:szCs w:val="20"/>
    </w:rPr>
  </w:style>
  <w:style w:type="paragraph" w:styleId="TOC4">
    <w:name w:val="toc 4"/>
    <w:basedOn w:val="Normal"/>
    <w:next w:val="Normal"/>
    <w:autoRedefine/>
    <w:uiPriority w:val="39"/>
    <w:unhideWhenUsed/>
    <w:rsid w:val="0057563F"/>
    <w:pPr>
      <w:spacing w:after="0"/>
      <w:ind w:left="660"/>
    </w:pPr>
    <w:rPr>
      <w:sz w:val="18"/>
      <w:szCs w:val="18"/>
    </w:rPr>
  </w:style>
  <w:style w:type="paragraph" w:styleId="TOC5">
    <w:name w:val="toc 5"/>
    <w:basedOn w:val="Normal"/>
    <w:next w:val="Normal"/>
    <w:autoRedefine/>
    <w:uiPriority w:val="39"/>
    <w:unhideWhenUsed/>
    <w:rsid w:val="0057563F"/>
    <w:pPr>
      <w:spacing w:after="0"/>
      <w:ind w:left="880"/>
    </w:pPr>
    <w:rPr>
      <w:sz w:val="18"/>
      <w:szCs w:val="18"/>
    </w:rPr>
  </w:style>
  <w:style w:type="paragraph" w:styleId="TOC6">
    <w:name w:val="toc 6"/>
    <w:basedOn w:val="Normal"/>
    <w:next w:val="Normal"/>
    <w:autoRedefine/>
    <w:uiPriority w:val="39"/>
    <w:unhideWhenUsed/>
    <w:rsid w:val="0057563F"/>
    <w:pPr>
      <w:spacing w:after="0"/>
      <w:ind w:left="1100"/>
    </w:pPr>
    <w:rPr>
      <w:sz w:val="18"/>
      <w:szCs w:val="18"/>
    </w:rPr>
  </w:style>
  <w:style w:type="paragraph" w:styleId="TOC7">
    <w:name w:val="toc 7"/>
    <w:basedOn w:val="Normal"/>
    <w:next w:val="Normal"/>
    <w:autoRedefine/>
    <w:uiPriority w:val="39"/>
    <w:unhideWhenUsed/>
    <w:rsid w:val="0057563F"/>
    <w:pPr>
      <w:spacing w:after="0"/>
      <w:ind w:left="1320"/>
    </w:pPr>
    <w:rPr>
      <w:sz w:val="18"/>
      <w:szCs w:val="18"/>
    </w:rPr>
  </w:style>
  <w:style w:type="paragraph" w:styleId="TOC8">
    <w:name w:val="toc 8"/>
    <w:basedOn w:val="Normal"/>
    <w:next w:val="Normal"/>
    <w:autoRedefine/>
    <w:uiPriority w:val="39"/>
    <w:unhideWhenUsed/>
    <w:rsid w:val="0057563F"/>
    <w:pPr>
      <w:spacing w:after="0"/>
      <w:ind w:left="1540"/>
    </w:pPr>
    <w:rPr>
      <w:sz w:val="18"/>
      <w:szCs w:val="18"/>
    </w:rPr>
  </w:style>
  <w:style w:type="paragraph" w:styleId="TOC9">
    <w:name w:val="toc 9"/>
    <w:basedOn w:val="Normal"/>
    <w:next w:val="Normal"/>
    <w:autoRedefine/>
    <w:uiPriority w:val="39"/>
    <w:unhideWhenUsed/>
    <w:rsid w:val="0057563F"/>
    <w:pPr>
      <w:spacing w:after="0"/>
      <w:ind w:left="1760"/>
    </w:pPr>
    <w:rPr>
      <w:sz w:val="18"/>
      <w:szCs w:val="18"/>
    </w:rPr>
  </w:style>
  <w:style w:type="paragraph" w:styleId="ListParagraph">
    <w:name w:val="List Paragraph"/>
    <w:basedOn w:val="Normal"/>
    <w:uiPriority w:val="34"/>
    <w:qFormat/>
    <w:rsid w:val="0057563F"/>
    <w:pPr>
      <w:ind w:left="720"/>
      <w:contextualSpacing/>
    </w:pPr>
  </w:style>
  <w:style w:type="character" w:customStyle="1" w:styleId="Heading9Char">
    <w:name w:val="Heading 9 Char"/>
    <w:basedOn w:val="DefaultParagraphFont"/>
    <w:link w:val="Heading9"/>
    <w:uiPriority w:val="9"/>
    <w:semiHidden/>
    <w:rsid w:val="0057563F"/>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D1746B"/>
    <w:rPr>
      <w:color w:val="F49100" w:themeColor="hyperlink"/>
      <w:u w:val="single"/>
    </w:rPr>
  </w:style>
  <w:style w:type="character" w:customStyle="1" w:styleId="Heading2Char">
    <w:name w:val="Heading 2 Char"/>
    <w:basedOn w:val="DefaultParagraphFont"/>
    <w:link w:val="Heading2"/>
    <w:uiPriority w:val="9"/>
    <w:rsid w:val="00D1746B"/>
    <w:rPr>
      <w:rFonts w:asciiTheme="majorHAnsi" w:eastAsiaTheme="majorEastAsia" w:hAnsiTheme="majorHAnsi" w:cstheme="majorBidi"/>
      <w:b/>
      <w:bCs/>
      <w:color w:val="0F6FC6" w:themeColor="accent1"/>
      <w:sz w:val="26"/>
      <w:szCs w:val="26"/>
    </w:rPr>
  </w:style>
  <w:style w:type="paragraph" w:customStyle="1" w:styleId="sous-sous-titre">
    <w:name w:val="sous-sous-titre"/>
    <w:basedOn w:val="Subtitle"/>
    <w:link w:val="sous-sous-titreCar"/>
    <w:qFormat/>
    <w:rsid w:val="00B20F44"/>
    <w:pPr>
      <w:ind w:left="1416"/>
    </w:pPr>
  </w:style>
  <w:style w:type="paragraph" w:styleId="TOCHeading">
    <w:name w:val="TOC Heading"/>
    <w:basedOn w:val="Heading1"/>
    <w:next w:val="Normal"/>
    <w:uiPriority w:val="39"/>
    <w:semiHidden/>
    <w:unhideWhenUsed/>
    <w:qFormat/>
    <w:rsid w:val="00F16001"/>
    <w:pPr>
      <w:outlineLvl w:val="9"/>
    </w:pPr>
    <w:rPr>
      <w:lang w:eastAsia="fr-CA"/>
    </w:rPr>
  </w:style>
  <w:style w:type="character" w:customStyle="1" w:styleId="sous-sous-titreCar">
    <w:name w:val="sous-sous-titre Car"/>
    <w:basedOn w:val="SubtitleChar"/>
    <w:link w:val="sous-sous-titre"/>
    <w:rsid w:val="00B20F44"/>
    <w:rPr>
      <w:rFonts w:asciiTheme="majorHAnsi" w:eastAsiaTheme="majorEastAsia" w:hAnsiTheme="majorHAnsi" w:cstheme="majorBidi"/>
      <w:i/>
      <w:iCs/>
      <w:color w:val="0F6FC6" w:themeColor="accent1"/>
      <w:spacing w:val="15"/>
      <w:sz w:val="24"/>
      <w:szCs w:val="24"/>
    </w:rPr>
  </w:style>
  <w:style w:type="character" w:customStyle="1" w:styleId="Heading3Char">
    <w:name w:val="Heading 3 Char"/>
    <w:basedOn w:val="DefaultParagraphFont"/>
    <w:link w:val="Heading3"/>
    <w:uiPriority w:val="9"/>
    <w:semiHidden/>
    <w:rsid w:val="00F16001"/>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semiHidden/>
    <w:rsid w:val="00F16001"/>
    <w:rPr>
      <w:rFonts w:asciiTheme="majorHAnsi" w:eastAsiaTheme="majorEastAsia" w:hAnsiTheme="majorHAnsi" w:cstheme="majorBidi"/>
      <w:b/>
      <w:bCs/>
      <w:i/>
      <w:iCs/>
      <w:color w:val="0F6FC6"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EF2C7783764D448DDEC0E4918C13A5"/>
        <w:category>
          <w:name w:val="Général"/>
          <w:gallery w:val="placeholder"/>
        </w:category>
        <w:types>
          <w:type w:val="bbPlcHdr"/>
        </w:types>
        <w:behaviors>
          <w:behavior w:val="content"/>
        </w:behaviors>
        <w:guid w:val="{CDB1C3EE-1FE7-451D-AB00-EF6139D81498}"/>
      </w:docPartPr>
      <w:docPartBody>
        <w:p w:rsidR="00356399" w:rsidRDefault="004D244F" w:rsidP="004D244F">
          <w:pPr>
            <w:pStyle w:val="9EEF2C7783764D448DDEC0E4918C13A5"/>
          </w:pPr>
          <w:r>
            <w:rPr>
              <w:rFonts w:asciiTheme="majorHAnsi" w:eastAsiaTheme="majorEastAsia" w:hAnsiTheme="majorHAnsi" w:cstheme="majorBidi"/>
              <w:sz w:val="72"/>
              <w:szCs w:val="72"/>
              <w:lang w:val="fr-FR"/>
            </w:rPr>
            <w:t>[Titre du document]</w:t>
          </w:r>
        </w:p>
      </w:docPartBody>
    </w:docPart>
    <w:docPart>
      <w:docPartPr>
        <w:name w:val="2C211FA10695460FAD309A3593CE6096"/>
        <w:category>
          <w:name w:val="Général"/>
          <w:gallery w:val="placeholder"/>
        </w:category>
        <w:types>
          <w:type w:val="bbPlcHdr"/>
        </w:types>
        <w:behaviors>
          <w:behavior w:val="content"/>
        </w:behaviors>
        <w:guid w:val="{21144531-CA02-4264-81DF-203F40BD6194}"/>
      </w:docPartPr>
      <w:docPartBody>
        <w:p w:rsidR="00356399" w:rsidRDefault="004D244F" w:rsidP="004D244F">
          <w:pPr>
            <w:pStyle w:val="2C211FA10695460FAD309A3593CE6096"/>
          </w:pPr>
          <w:r>
            <w:rPr>
              <w:rFonts w:asciiTheme="majorHAnsi" w:eastAsiaTheme="majorEastAsia" w:hAnsiTheme="majorHAnsi" w:cstheme="majorBidi"/>
              <w:sz w:val="36"/>
              <w:szCs w:val="36"/>
              <w:lang w:val="fr-FR"/>
            </w:rPr>
            <w:t>[Choisir la date]</w:t>
          </w:r>
        </w:p>
      </w:docPartBody>
    </w:docPart>
    <w:docPart>
      <w:docPartPr>
        <w:name w:val="33C41D19F85B4747A946D23E9315E627"/>
        <w:category>
          <w:name w:val="Général"/>
          <w:gallery w:val="placeholder"/>
        </w:category>
        <w:types>
          <w:type w:val="bbPlcHdr"/>
        </w:types>
        <w:behaviors>
          <w:behavior w:val="content"/>
        </w:behaviors>
        <w:guid w:val="{F7C239A4-BCBA-4B0B-99DC-16F5FCCC52C8}"/>
      </w:docPartPr>
      <w:docPartBody>
        <w:p w:rsidR="00356399" w:rsidRDefault="004D244F" w:rsidP="004D244F">
          <w:pPr>
            <w:pStyle w:val="33C41D19F85B4747A946D23E9315E627"/>
          </w:pPr>
          <w:r>
            <w:rPr>
              <w:color w:val="5B9BD5" w:themeColor="accent1"/>
              <w:sz w:val="200"/>
              <w:szCs w:val="200"/>
              <w:lang w:val="fr-FR"/>
            </w:rPr>
            <w:t>[Année]</w:t>
          </w:r>
        </w:p>
      </w:docPartBody>
    </w:docPart>
    <w:docPart>
      <w:docPartPr>
        <w:name w:val="814A3A22CA284274BC35BF1D4EF7C1BC"/>
        <w:category>
          <w:name w:val="Général"/>
          <w:gallery w:val="placeholder"/>
        </w:category>
        <w:types>
          <w:type w:val="bbPlcHdr"/>
        </w:types>
        <w:behaviors>
          <w:behavior w:val="content"/>
        </w:behaviors>
        <w:guid w:val="{07D237E0-DFC8-4AE6-82D4-53262919A779}"/>
      </w:docPartPr>
      <w:docPartBody>
        <w:p w:rsidR="00356399" w:rsidRDefault="004D244F" w:rsidP="004D244F">
          <w:pPr>
            <w:pStyle w:val="814A3A22CA284274BC35BF1D4EF7C1BC"/>
          </w:pPr>
          <w:r>
            <w:rPr>
              <w:lang w:val="fr-FR"/>
            </w:rPr>
            <w:t>[Tapez le résumé du document ici. Il s’agit généralement d’une courte synthèse du document. Tapez le résumé du document ici. Il s’agit généralement d’une courte synthèse du document.]</w:t>
          </w:r>
        </w:p>
      </w:docPartBody>
    </w:docPart>
    <w:docPart>
      <w:docPartPr>
        <w:name w:val="E3AF9E92FE564F5DAAA78731F146912C"/>
        <w:category>
          <w:name w:val="Général"/>
          <w:gallery w:val="placeholder"/>
        </w:category>
        <w:types>
          <w:type w:val="bbPlcHdr"/>
        </w:types>
        <w:behaviors>
          <w:behavior w:val="content"/>
        </w:behaviors>
        <w:guid w:val="{136D1905-CEFD-45B6-94A3-FD7AFCB22DCC}"/>
      </w:docPartPr>
      <w:docPartBody>
        <w:p w:rsidR="00356399" w:rsidRDefault="004D244F" w:rsidP="004D244F">
          <w:pPr>
            <w:pStyle w:val="E3AF9E92FE564F5DAAA78731F146912C"/>
          </w:pPr>
          <w:r>
            <w:rPr>
              <w:rFonts w:asciiTheme="majorHAnsi" w:eastAsiaTheme="majorEastAsia" w:hAnsiTheme="majorHAnsi" w:cstheme="majorBidi"/>
              <w:sz w:val="36"/>
              <w:szCs w:val="36"/>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dobe Hebrew">
    <w:panose1 w:val="00000000000000000000"/>
    <w:charset w:val="00"/>
    <w:family w:val="roman"/>
    <w:notTrueType/>
    <w:pitch w:val="variable"/>
    <w:sig w:usb0="8000086F" w:usb1="4000204A" w:usb2="00000000" w:usb3="00000000" w:csb0="00000021"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44F"/>
    <w:rsid w:val="00356399"/>
    <w:rsid w:val="004D244F"/>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EF2C7783764D448DDEC0E4918C13A5">
    <w:name w:val="9EEF2C7783764D448DDEC0E4918C13A5"/>
    <w:rsid w:val="004D244F"/>
  </w:style>
  <w:style w:type="paragraph" w:customStyle="1" w:styleId="2C211FA10695460FAD309A3593CE6096">
    <w:name w:val="2C211FA10695460FAD309A3593CE6096"/>
    <w:rsid w:val="004D244F"/>
  </w:style>
  <w:style w:type="paragraph" w:customStyle="1" w:styleId="33C41D19F85B4747A946D23E9315E627">
    <w:name w:val="33C41D19F85B4747A946D23E9315E627"/>
    <w:rsid w:val="004D244F"/>
  </w:style>
  <w:style w:type="paragraph" w:customStyle="1" w:styleId="814A3A22CA284274BC35BF1D4EF7C1BC">
    <w:name w:val="814A3A22CA284274BC35BF1D4EF7C1BC"/>
    <w:rsid w:val="004D244F"/>
  </w:style>
  <w:style w:type="paragraph" w:customStyle="1" w:styleId="E3AF9E92FE564F5DAAA78731F146912C">
    <w:name w:val="E3AF9E92FE564F5DAAA78731F146912C"/>
    <w:rsid w:val="004D244F"/>
  </w:style>
  <w:style w:type="paragraph" w:customStyle="1" w:styleId="460E9EE1BA774E05999AACC47110B9B0">
    <w:name w:val="460E9EE1BA774E05999AACC47110B9B0"/>
    <w:rsid w:val="004D244F"/>
  </w:style>
  <w:style w:type="paragraph" w:customStyle="1" w:styleId="2E93418290E346668AFC2CC6B20B10DB">
    <w:name w:val="2E93418290E346668AFC2CC6B20B10DB"/>
    <w:rsid w:val="004D244F"/>
  </w:style>
  <w:style w:type="paragraph" w:customStyle="1" w:styleId="CF9EB76D74734C96B043F73A2D215E20">
    <w:name w:val="CF9EB76D74734C96B043F73A2D215E20"/>
    <w:rsid w:val="004D2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Débit">
  <a:themeElements>
    <a:clrScheme name="Débit">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Débit">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Débit">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effectStyle>
        <a:effectStyle>
          <a:effectLst>
            <a:outerShdw blurRad="57150" dist="38100" dir="5400000" algn="ctr" rotWithShape="0">
              <a:schemeClr val="phClr">
                <a:shade val="9000"/>
                <a:alpha val="48000"/>
                <a:satMod val="105000"/>
              </a:schemeClr>
            </a:outerShdw>
          </a:effectLst>
          <a:scene3d>
            <a:camera prst="orthographicFront">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2013-12-12T00:00:00</PublishDate>
  <Abstract>Document qui a pour but d’expliquer les fonctionnalités de jeu programon et les différentes informations à savoir sur certain aspect plus pointue.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908EF7-63CC-45D1-9BEF-33B81AACF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7</Pages>
  <Words>944</Words>
  <Characters>5193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Document de l’utilisateur</vt:lpstr>
    </vt:vector>
  </TitlesOfParts>
  <Company/>
  <LinksUpToDate>false</LinksUpToDate>
  <CharactersWithSpaces>6125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de l’utilisateur</dc:title>
  <dc:subject>Commandes et explications</dc:subject>
  <dc:creator>Abdias</dc:creator>
  <cp:lastModifiedBy>gilbertlol</cp:lastModifiedBy>
  <cp:revision>88</cp:revision>
  <dcterms:created xsi:type="dcterms:W3CDTF">2013-12-12T16:50:00Z</dcterms:created>
  <dcterms:modified xsi:type="dcterms:W3CDTF">2013-12-16T23:23:00Z</dcterms:modified>
</cp:coreProperties>
</file>