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3A" w:rsidRPr="00DD18B6" w:rsidRDefault="00EE3B3A" w:rsidP="00DD18B6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&lt;confi</w:t>
      </w:r>
      <w:r w:rsid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&lt;/config&gt;</w:t>
      </w:r>
    </w:p>
    <w:p w:rsidR="00567C71" w:rsidRPr="008E5664" w:rsidRDefault="00567C71" w:rsidP="00567C71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‘E:\Dokumente\Studium\Master\MDSD\mdsd-factory-project\notation\de.mdelab.languages.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.instance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\VintageCarParts.factory</w:t>
      </w:r>
      <w:r w:rsidR="00081951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searchMetamodels='true' importedBundles=’gmf;sirius’ /&gt;</w:t>
      </w: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5374E3" w:rsidRDefault="001D0F2D" w:rsidP="001845B2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r w:rsidR="006F0AC8" w:rsidRPr="0041181E">
        <w:rPr>
          <w:lang w:val="en-US"/>
        </w:rPr>
        <w:t>self.oclAsType(</w:t>
      </w:r>
      <w:r w:rsidR="00F05BDD">
        <w:rPr>
          <w:lang w:val="en-US"/>
        </w:rPr>
        <w:t>FactorySpecification</w:t>
      </w:r>
      <w:r w:rsidR="006F0AC8" w:rsidRPr="0041181E">
        <w:rPr>
          <w:lang w:val="en-US"/>
        </w:rPr>
        <w:t>).</w:t>
      </w:r>
      <w:r w:rsidR="001845B2">
        <w:rPr>
          <w:lang w:val="en-US"/>
        </w:rPr>
        <w:t>businessTypeName</w:t>
      </w:r>
      <w:r w:rsidR="0083669E">
        <w:rPr>
          <w:lang w:val="en-US"/>
        </w:rPr>
        <w:t xml:space="preserve"> </w:t>
      </w:r>
      <w:r w:rsidR="003706B0" w:rsidRPr="0041181E">
        <w:rPr>
          <w:lang w:val="en-US"/>
        </w:rPr>
        <w:t>/]</w:t>
      </w:r>
      <w:r w:rsidR="001845B2">
        <w:rPr>
          <w:lang w:val="en-US"/>
        </w:rPr>
        <w:t xml:space="preserve"> Owned By </w:t>
      </w:r>
    </w:p>
    <w:p w:rsidR="001845B2" w:rsidRPr="001845B2" w:rsidRDefault="001845B2" w:rsidP="001845B2">
      <w:pPr>
        <w:pStyle w:val="Titel"/>
        <w:jc w:val="center"/>
        <w:rPr>
          <w:lang w:val="en-US"/>
        </w:rPr>
      </w:pPr>
      <w:r>
        <w:rPr>
          <w:lang w:val="en-US"/>
        </w:rPr>
        <w:t>[self.oclAsType(FactorySpecification).label /]</w:t>
      </w: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706B0" w:rsidRPr="0041181E" w:rsidRDefault="00BD54E8" w:rsidP="003A0D4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BD54E8" w:rsidRDefault="00253370" w:rsidP="000A795C">
          <w:pPr>
            <w:pStyle w:val="Inhaltsverzeichnisberschrift"/>
            <w:jc w:val="center"/>
          </w:pPr>
          <w:r>
            <w:t>Table of content</w:t>
          </w:r>
        </w:p>
        <w:p w:rsidR="009E691D" w:rsidRDefault="00BD54E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4769" w:history="1">
            <w:r w:rsidR="009E691D" w:rsidRPr="004D1BFD">
              <w:rPr>
                <w:rStyle w:val="Hyperlink"/>
                <w:noProof/>
              </w:rPr>
              <w:t>1.</w:t>
            </w:r>
            <w:r w:rsidR="009E691D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E691D" w:rsidRPr="004D1BFD">
              <w:rPr>
                <w:rStyle w:val="Hyperlink"/>
                <w:noProof/>
              </w:rPr>
              <w:t>Summary</w:t>
            </w:r>
            <w:r w:rsidR="009E691D">
              <w:rPr>
                <w:noProof/>
                <w:webHidden/>
              </w:rPr>
              <w:tab/>
            </w:r>
            <w:r w:rsidR="009E691D">
              <w:rPr>
                <w:noProof/>
                <w:webHidden/>
              </w:rPr>
              <w:fldChar w:fldCharType="begin"/>
            </w:r>
            <w:r w:rsidR="009E691D">
              <w:rPr>
                <w:noProof/>
                <w:webHidden/>
              </w:rPr>
              <w:instrText xml:space="preserve"> PAGEREF _Toc455334769 \h </w:instrText>
            </w:r>
            <w:r w:rsidR="009E691D">
              <w:rPr>
                <w:noProof/>
                <w:webHidden/>
              </w:rPr>
            </w:r>
            <w:r w:rsidR="009E691D">
              <w:rPr>
                <w:noProof/>
                <w:webHidden/>
              </w:rPr>
              <w:fldChar w:fldCharType="separate"/>
            </w:r>
            <w:r w:rsidR="009E691D">
              <w:rPr>
                <w:noProof/>
                <w:webHidden/>
              </w:rPr>
              <w:t>3</w:t>
            </w:r>
            <w:r w:rsidR="009E691D">
              <w:rPr>
                <w:noProof/>
                <w:webHidden/>
              </w:rPr>
              <w:fldChar w:fldCharType="end"/>
            </w:r>
          </w:hyperlink>
        </w:p>
        <w:p w:rsidR="00BD54E8" w:rsidRDefault="00BD54E8">
          <w:r>
            <w:rPr>
              <w:b/>
              <w:bCs/>
            </w:rPr>
            <w:fldChar w:fldCharType="end"/>
          </w:r>
        </w:p>
      </w:sdtContent>
    </w:sdt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 w:rsidP="000A795C"/>
    <w:p w:rsidR="000A795C" w:rsidRDefault="000A795C" w:rsidP="000A795C"/>
    <w:p w:rsidR="000A795C" w:rsidRPr="000A795C" w:rsidRDefault="0000059C" w:rsidP="0000059C">
      <w:pPr>
        <w:tabs>
          <w:tab w:val="left" w:pos="2799"/>
        </w:tabs>
      </w:pPr>
      <w:r>
        <w:tab/>
      </w: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Pr="000A795C" w:rsidRDefault="00253370" w:rsidP="000A795C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Table </w:t>
      </w:r>
      <w:r w:rsidR="00B96D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 Figures</w:t>
      </w:r>
    </w:p>
    <w:p w:rsidR="000041FB" w:rsidRDefault="000A795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="000041FB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0041FB">
          <w:rPr>
            <w:noProof/>
            <w:webHidden/>
          </w:rPr>
          <w:tab/>
        </w:r>
        <w:r w:rsidR="000041FB">
          <w:rPr>
            <w:noProof/>
            <w:webHidden/>
          </w:rPr>
          <w:fldChar w:fldCharType="begin"/>
        </w:r>
        <w:r w:rsidR="000041FB">
          <w:rPr>
            <w:noProof/>
            <w:webHidden/>
          </w:rPr>
          <w:instrText xml:space="preserve"> PAGEREF _Toc420585209 \h </w:instrText>
        </w:r>
        <w:r w:rsidR="000041FB">
          <w:rPr>
            <w:noProof/>
            <w:webHidden/>
          </w:rPr>
        </w:r>
        <w:r w:rsidR="000041FB">
          <w:rPr>
            <w:noProof/>
            <w:webHidden/>
          </w:rPr>
          <w:fldChar w:fldCharType="separate"/>
        </w:r>
        <w:r w:rsidR="000041FB">
          <w:rPr>
            <w:noProof/>
            <w:webHidden/>
          </w:rPr>
          <w:t>3</w:t>
        </w:r>
        <w:r w:rsidR="000041FB">
          <w:rPr>
            <w:noProof/>
            <w:webHidden/>
          </w:rPr>
          <w:fldChar w:fldCharType="end"/>
        </w:r>
      </w:hyperlink>
    </w:p>
    <w:p w:rsidR="003A0D47" w:rsidRDefault="000A795C" w:rsidP="003A0D47">
      <w:r>
        <w:fldChar w:fldCharType="end"/>
      </w:r>
    </w:p>
    <w:p w:rsidR="003A0D47" w:rsidRDefault="003A0D47" w:rsidP="003A0D47"/>
    <w:p w:rsidR="003A0D47" w:rsidRDefault="003A0D47" w:rsidP="003A0D47"/>
    <w:p w:rsidR="00BD54E8" w:rsidRPr="00AA5A2C" w:rsidRDefault="003A0D47" w:rsidP="00634E48">
      <w:pPr>
        <w:pStyle w:val="gendoc"/>
      </w:pPr>
      <w:r w:rsidRPr="005E3300">
        <w:t>&lt;/gendoc&gt;</w:t>
      </w:r>
      <w:r w:rsidR="00BD54E8" w:rsidRPr="00AA5A2C">
        <w:br w:type="page"/>
      </w:r>
    </w:p>
    <w:p w:rsidR="00C7051C" w:rsidRPr="003A0D47" w:rsidRDefault="00C7051C" w:rsidP="00634E48">
      <w:pPr>
        <w:pStyle w:val="gendoc"/>
      </w:pPr>
      <w:r w:rsidRPr="005E3300">
        <w:lastRenderedPageBreak/>
        <w:t>&lt;</w:t>
      </w:r>
      <w:r w:rsidRPr="005E3300">
        <w:rPr>
          <w:b/>
        </w:rPr>
        <w:t>gendoc</w:t>
      </w:r>
      <w:r w:rsidR="00A045B1">
        <w:t xml:space="preserve"> id=’summary</w:t>
      </w:r>
      <w:r w:rsidRPr="005E3300">
        <w:t>’&gt;</w:t>
      </w:r>
      <w:r>
        <w:t>&lt;drop/&gt;</w:t>
      </w:r>
    </w:p>
    <w:p w:rsidR="00C7051C" w:rsidRDefault="004605E1" w:rsidP="00C7051C">
      <w:pPr>
        <w:pStyle w:val="berschrift1"/>
        <w:spacing w:before="0" w:line="240" w:lineRule="auto"/>
      </w:pPr>
      <w:bookmarkStart w:id="0" w:name="_Toc455334769"/>
      <w:r>
        <w:t>Summary</w:t>
      </w:r>
      <w:bookmarkEnd w:id="0"/>
    </w:p>
    <w:p w:rsidR="00A61FCB" w:rsidRPr="00B30E22" w:rsidRDefault="00A61FCB" w:rsidP="00B30E22">
      <w:pPr>
        <w:pStyle w:val="Acceleoscript"/>
      </w:pPr>
      <w:r w:rsidRPr="00B30E22">
        <w:t>[if self.oclAsType(FactoryS</w:t>
      </w:r>
      <w:r w:rsidR="003977ED">
        <w:t>p</w:t>
      </w:r>
      <w:r w:rsidRPr="00B30E22">
        <w:t>ecification).ownedFactories-&gt;notEmpty()]&lt;drop/&gt;</w:t>
      </w:r>
    </w:p>
    <w:p w:rsidR="00C7051C" w:rsidRPr="00B30E22" w:rsidRDefault="004605E1" w:rsidP="00C7051C">
      <w:r>
        <w:rPr>
          <w:lang w:eastAsia="en-US"/>
        </w:rPr>
        <w:t xml:space="preserve">Table 1 lists </w:t>
      </w:r>
      <w:r w:rsidRPr="00B30E22">
        <w:t>the [self.oclAsType(FactorySpecification).businessTypeName.toLower()/]</w:t>
      </w:r>
      <w:r w:rsidR="00A045B1" w:rsidRPr="00B30E22">
        <w:t xml:space="preserve"> owned by [self.oclAsType(FactorySpecification).label/]:</w:t>
      </w:r>
      <w:r w:rsidR="00C7051C" w:rsidRPr="00B30E22">
        <w:t xml:space="preserve"> </w:t>
      </w:r>
    </w:p>
    <w:p w:rsidR="00A61FCB" w:rsidRDefault="00C7051C" w:rsidP="00C7051C">
      <w:pPr>
        <w:pStyle w:val="gendoc"/>
        <w:tabs>
          <w:tab w:val="left" w:pos="3105"/>
        </w:tabs>
      </w:pPr>
      <w:r w:rsidRPr="001E658C">
        <w:t>&lt;table&gt;&lt;drop/&gt;</w:t>
      </w:r>
    </w:p>
    <w:p w:rsidR="00C7051C" w:rsidRPr="00A61FCB" w:rsidRDefault="00A61FCB" w:rsidP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r w:rsidRPr="00A61FCB">
        <w:t>list of [self.oclAsType(FactorySpecification).businessTypeName.toLower()/] owned by [self.oclAsType(FactorySpecification).label/]: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559"/>
        <w:gridCol w:w="1701"/>
        <w:gridCol w:w="2158"/>
      </w:tblGrid>
      <w:tr w:rsidR="00296BDF" w:rsidRPr="00D72EC1" w:rsidTr="003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BDF" w:rsidRPr="00D72EC1" w:rsidRDefault="00296BDF" w:rsidP="00EE77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59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w="1701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2158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</w:tbl>
    <w:p w:rsidR="00C7051C" w:rsidRPr="00D833A7" w:rsidRDefault="00A61FCB" w:rsidP="00C7051C">
      <w:pPr>
        <w:pStyle w:val="Acceleoscript"/>
      </w:pPr>
      <w:r>
        <w:t>[for (factory</w:t>
      </w:r>
      <w:r w:rsidR="00C7051C" w:rsidRPr="00944312">
        <w:t xml:space="preserve"> : </w:t>
      </w:r>
      <w:r>
        <w:t>factory</w:t>
      </w:r>
      <w:r w:rsidR="00C7051C" w:rsidRPr="008E5664">
        <w:t>::</w:t>
      </w:r>
      <w:r>
        <w:t>Factory</w:t>
      </w:r>
      <w:r w:rsidR="00C7051C" w:rsidRPr="00944312">
        <w:t xml:space="preserve"> |</w:t>
      </w:r>
      <w:r>
        <w:t xml:space="preserve"> self.oclAsType(FactorySpecification).</w:t>
      </w:r>
      <w:r w:rsidR="00204C28">
        <w:t xml:space="preserve">ownedFactories-&gt;sortedBy( </w:t>
      </w:r>
      <w:r w:rsidR="00204C28" w:rsidRPr="00D833A7">
        <w:t>label</w:t>
      </w:r>
      <w:r w:rsidRPr="00D833A7">
        <w:t xml:space="preserve"> ) )</w:t>
      </w:r>
      <w:r w:rsidR="00C7051C" w:rsidRPr="00D833A7">
        <w:t>]&lt;drop/&gt;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498"/>
        <w:gridCol w:w="1749"/>
        <w:gridCol w:w="1629"/>
        <w:gridCol w:w="1922"/>
        <w:gridCol w:w="2490"/>
      </w:tblGrid>
      <w:tr w:rsidR="00D1582E" w:rsidTr="00296BDF">
        <w:trPr>
          <w:trHeight w:val="2033"/>
          <w:jc w:val="center"/>
        </w:trPr>
        <w:tc>
          <w:tcPr>
            <w:tcW w:w="1668" w:type="dxa"/>
          </w:tcPr>
          <w:p w:rsidR="00296BDF" w:rsidRPr="008E5664" w:rsidRDefault="00296BDF" w:rsidP="00D1582E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 w:rsidR="00D1582E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label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4688" w:type="dxa"/>
          </w:tcPr>
          <w:p w:rsidR="00C02432" w:rsidRPr="008E5664" w:rsidRDefault="00296BDF" w:rsidP="00C02432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 w:rsidR="00C02432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address</w:t>
            </w:r>
            <w:bookmarkStart w:id="1" w:name="_GoBack"/>
            <w:bookmarkEnd w:id="1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</w:p>
        </w:tc>
        <w:tc>
          <w:tcPr>
            <w:tcW w:w="1692" w:type="dxa"/>
          </w:tcPr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width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X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length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523" w:type="dxa"/>
          </w:tcPr>
          <w:p w:rsidR="00296BDF" w:rsidRDefault="00296BDF" w:rsidP="00296BDF">
            <w:pPr>
              <w:pStyle w:val="Acceleoscript"/>
            </w:pPr>
            <w:r>
              <w:t>[for ( employee : factory::Employee | factory.employees</w:t>
            </w:r>
            <w:r w:rsidR="00204C28">
              <w:t>-&gt;sortedBy( label ) )]&lt;drop/&gt;</w:t>
            </w:r>
          </w:p>
          <w:p w:rsidR="00204C28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[employee.label/]</w:t>
            </w:r>
          </w:p>
          <w:p w:rsidR="006314E9" w:rsidRPr="008E5664" w:rsidRDefault="006314E9" w:rsidP="006314E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  <w:tc>
          <w:tcPr>
            <w:tcW w:w="523" w:type="dxa"/>
          </w:tcPr>
          <w:p w:rsidR="00296BDF" w:rsidRDefault="00204C28" w:rsidP="00204C28">
            <w:pPr>
              <w:pStyle w:val="Acceleoscript"/>
            </w:pPr>
            <w:r>
              <w:t xml:space="preserve">[for ( product : factory::Product | </w:t>
            </w:r>
            <w:r w:rsidR="00D90916">
              <w:t>factory.created</w:t>
            </w:r>
            <w:r>
              <w:t xml:space="preserve">Products-&gt;sortedBy( </w:t>
            </w:r>
            <w:r w:rsidR="00D1582E">
              <w:t>label</w:t>
            </w:r>
            <w:r>
              <w:t xml:space="preserve"> ) )]&lt;drop/&gt;</w:t>
            </w:r>
          </w:p>
          <w:p w:rsidR="00204C28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[product.label/]</w:t>
            </w:r>
          </w:p>
          <w:p w:rsidR="006314E9" w:rsidRPr="008E5664" w:rsidRDefault="006314E9" w:rsidP="006314E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</w:tr>
    </w:tbl>
    <w:p w:rsidR="00C7051C" w:rsidRPr="006314E9" w:rsidRDefault="00C7051C" w:rsidP="006314E9">
      <w:pPr>
        <w:pStyle w:val="Acceleoscript"/>
      </w:pPr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C7051C" w:rsidRDefault="00C7051C" w:rsidP="00C7051C">
      <w:pPr>
        <w:pStyle w:val="gendoc"/>
      </w:pPr>
      <w:r w:rsidRPr="001E658C">
        <w:t>&lt;/table&gt;&lt;drop/&gt;</w:t>
      </w:r>
    </w:p>
    <w:p w:rsidR="00204C28" w:rsidRDefault="00204C28" w:rsidP="00204C28">
      <w:r>
        <w:t>Each factory is described in details in the following sections.</w:t>
      </w:r>
    </w:p>
    <w:p w:rsidR="00C7051C" w:rsidRPr="00634E48" w:rsidRDefault="00C7051C" w:rsidP="00634E48">
      <w:pPr>
        <w:pStyle w:val="Acceleoscript"/>
      </w:pPr>
      <w:r w:rsidRPr="00634E48">
        <w:t xml:space="preserve">[else]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C7051C" w:rsidRDefault="00C7051C" w:rsidP="00C7051C">
      <w:r>
        <w:t xml:space="preserve">No </w:t>
      </w:r>
      <w:r w:rsidR="00204C28">
        <w:t>factories</w:t>
      </w:r>
      <w:r>
        <w:t>.</w:t>
      </w:r>
    </w:p>
    <w:p w:rsidR="00C7051C" w:rsidRPr="00634E48" w:rsidRDefault="00C7051C" w:rsidP="00634E48">
      <w:pPr>
        <w:pStyle w:val="Acceleoscript"/>
      </w:pPr>
      <w:r w:rsidRPr="00634E48">
        <w:t xml:space="preserve">[/if] </w:t>
      </w:r>
    </w:p>
    <w:p w:rsidR="00EE3B3A" w:rsidRPr="00850CB0" w:rsidRDefault="00C7051C" w:rsidP="00634E48">
      <w:pPr>
        <w:pStyle w:val="gendoc"/>
      </w:pPr>
      <w:r w:rsidRPr="005E3300">
        <w:t>&lt;/gendoc&gt;</w:t>
      </w:r>
      <w:r w:rsidRPr="004C2EA8">
        <w:t>&lt;drop/&gt;</w:t>
      </w:r>
    </w:p>
    <w:sectPr w:rsidR="00EE3B3A" w:rsidRPr="00850CB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37" w:rsidRDefault="00C24937" w:rsidP="001D6DC0">
      <w:pPr>
        <w:spacing w:before="0" w:after="0"/>
      </w:pPr>
      <w:r>
        <w:separator/>
      </w:r>
    </w:p>
  </w:endnote>
  <w:endnote w:type="continuationSeparator" w:id="0">
    <w:p w:rsidR="00C24937" w:rsidRDefault="00C24937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432">
          <w:rPr>
            <w:noProof/>
          </w:rPr>
          <w:t>2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37" w:rsidRDefault="00C24937" w:rsidP="001D6DC0">
      <w:pPr>
        <w:spacing w:before="0" w:after="0"/>
      </w:pPr>
      <w:r>
        <w:separator/>
      </w:r>
    </w:p>
  </w:footnote>
  <w:footnote w:type="continuationSeparator" w:id="0">
    <w:p w:rsidR="00C24937" w:rsidRDefault="00C24937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80667"/>
    <w:multiLevelType w:val="multilevel"/>
    <w:tmpl w:val="91D06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A5A0B2C"/>
    <w:multiLevelType w:val="multilevel"/>
    <w:tmpl w:val="786C29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282"/>
    <w:multiLevelType w:val="multilevel"/>
    <w:tmpl w:val="3F063834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20A57"/>
    <w:rsid w:val="000333C0"/>
    <w:rsid w:val="0003709D"/>
    <w:rsid w:val="00044449"/>
    <w:rsid w:val="00055890"/>
    <w:rsid w:val="0006731A"/>
    <w:rsid w:val="00081951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7762"/>
    <w:rsid w:val="00120975"/>
    <w:rsid w:val="0013141F"/>
    <w:rsid w:val="00140CBC"/>
    <w:rsid w:val="00153E4A"/>
    <w:rsid w:val="00157D30"/>
    <w:rsid w:val="00161C1D"/>
    <w:rsid w:val="001668A5"/>
    <w:rsid w:val="0016694B"/>
    <w:rsid w:val="00166AB1"/>
    <w:rsid w:val="00176194"/>
    <w:rsid w:val="001845B2"/>
    <w:rsid w:val="001935D8"/>
    <w:rsid w:val="001B03CF"/>
    <w:rsid w:val="001B1F56"/>
    <w:rsid w:val="001D0F2D"/>
    <w:rsid w:val="001D6895"/>
    <w:rsid w:val="001D6ACA"/>
    <w:rsid w:val="001D6DC0"/>
    <w:rsid w:val="001E5CE1"/>
    <w:rsid w:val="001E7068"/>
    <w:rsid w:val="001F3C35"/>
    <w:rsid w:val="00200B5D"/>
    <w:rsid w:val="00204C28"/>
    <w:rsid w:val="00210511"/>
    <w:rsid w:val="00213E3F"/>
    <w:rsid w:val="0021497A"/>
    <w:rsid w:val="00233A30"/>
    <w:rsid w:val="0023724E"/>
    <w:rsid w:val="00245327"/>
    <w:rsid w:val="00252D5A"/>
    <w:rsid w:val="00253370"/>
    <w:rsid w:val="00257178"/>
    <w:rsid w:val="00263C6D"/>
    <w:rsid w:val="00264096"/>
    <w:rsid w:val="0027592A"/>
    <w:rsid w:val="00286646"/>
    <w:rsid w:val="00287386"/>
    <w:rsid w:val="00295DCA"/>
    <w:rsid w:val="00296BDF"/>
    <w:rsid w:val="00297E95"/>
    <w:rsid w:val="002A078F"/>
    <w:rsid w:val="002B1941"/>
    <w:rsid w:val="002B62B3"/>
    <w:rsid w:val="002B7C8B"/>
    <w:rsid w:val="002C00C4"/>
    <w:rsid w:val="002C438B"/>
    <w:rsid w:val="002D03CA"/>
    <w:rsid w:val="002D03F9"/>
    <w:rsid w:val="002D3518"/>
    <w:rsid w:val="002E71F1"/>
    <w:rsid w:val="00306D68"/>
    <w:rsid w:val="00314F2C"/>
    <w:rsid w:val="00316D80"/>
    <w:rsid w:val="003214DD"/>
    <w:rsid w:val="003334C6"/>
    <w:rsid w:val="00335A7D"/>
    <w:rsid w:val="00336C76"/>
    <w:rsid w:val="00337428"/>
    <w:rsid w:val="003706B0"/>
    <w:rsid w:val="003708B2"/>
    <w:rsid w:val="00381188"/>
    <w:rsid w:val="003813FF"/>
    <w:rsid w:val="00387C96"/>
    <w:rsid w:val="00390B16"/>
    <w:rsid w:val="003977ED"/>
    <w:rsid w:val="003A0D47"/>
    <w:rsid w:val="003A3E30"/>
    <w:rsid w:val="003A6BD4"/>
    <w:rsid w:val="003C5FA5"/>
    <w:rsid w:val="003D5EF5"/>
    <w:rsid w:val="003E6C50"/>
    <w:rsid w:val="003F02B4"/>
    <w:rsid w:val="003F392A"/>
    <w:rsid w:val="004011AA"/>
    <w:rsid w:val="00405949"/>
    <w:rsid w:val="0040679A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5D0F"/>
    <w:rsid w:val="004503F7"/>
    <w:rsid w:val="0045164E"/>
    <w:rsid w:val="004522AC"/>
    <w:rsid w:val="004605E1"/>
    <w:rsid w:val="004734FB"/>
    <w:rsid w:val="00474D93"/>
    <w:rsid w:val="004926CE"/>
    <w:rsid w:val="00494FD5"/>
    <w:rsid w:val="004A5317"/>
    <w:rsid w:val="004A69C8"/>
    <w:rsid w:val="004A7C8B"/>
    <w:rsid w:val="004B4F0B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136DD"/>
    <w:rsid w:val="0051704E"/>
    <w:rsid w:val="005202DE"/>
    <w:rsid w:val="00521962"/>
    <w:rsid w:val="00527BB1"/>
    <w:rsid w:val="00530548"/>
    <w:rsid w:val="005374E3"/>
    <w:rsid w:val="00551E82"/>
    <w:rsid w:val="00566E9C"/>
    <w:rsid w:val="00567C71"/>
    <w:rsid w:val="005706EF"/>
    <w:rsid w:val="00570A15"/>
    <w:rsid w:val="005775D4"/>
    <w:rsid w:val="005801C8"/>
    <w:rsid w:val="00583034"/>
    <w:rsid w:val="00584CF6"/>
    <w:rsid w:val="00592AC9"/>
    <w:rsid w:val="005937F1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7104"/>
    <w:rsid w:val="0061348B"/>
    <w:rsid w:val="006144F5"/>
    <w:rsid w:val="0061786C"/>
    <w:rsid w:val="006236AF"/>
    <w:rsid w:val="00630A95"/>
    <w:rsid w:val="006314E9"/>
    <w:rsid w:val="00631C29"/>
    <w:rsid w:val="00632425"/>
    <w:rsid w:val="00634E48"/>
    <w:rsid w:val="00656750"/>
    <w:rsid w:val="00657317"/>
    <w:rsid w:val="00665488"/>
    <w:rsid w:val="00671B5F"/>
    <w:rsid w:val="00674190"/>
    <w:rsid w:val="00674C42"/>
    <w:rsid w:val="006775E9"/>
    <w:rsid w:val="0069517A"/>
    <w:rsid w:val="006951DD"/>
    <w:rsid w:val="006A08BD"/>
    <w:rsid w:val="006A2A14"/>
    <w:rsid w:val="006A3901"/>
    <w:rsid w:val="006B5B6E"/>
    <w:rsid w:val="006B603D"/>
    <w:rsid w:val="006C6B27"/>
    <w:rsid w:val="006D0C74"/>
    <w:rsid w:val="006D224D"/>
    <w:rsid w:val="006D23B2"/>
    <w:rsid w:val="006D35A7"/>
    <w:rsid w:val="006D4BC6"/>
    <w:rsid w:val="006E404A"/>
    <w:rsid w:val="006E6B6A"/>
    <w:rsid w:val="006F0AC8"/>
    <w:rsid w:val="006F1119"/>
    <w:rsid w:val="006F1AE2"/>
    <w:rsid w:val="006F3225"/>
    <w:rsid w:val="006F512D"/>
    <w:rsid w:val="0070052C"/>
    <w:rsid w:val="0070057F"/>
    <w:rsid w:val="007005CD"/>
    <w:rsid w:val="007007B3"/>
    <w:rsid w:val="00701BF1"/>
    <w:rsid w:val="007161B4"/>
    <w:rsid w:val="007275E6"/>
    <w:rsid w:val="00727A33"/>
    <w:rsid w:val="0073464A"/>
    <w:rsid w:val="007373B6"/>
    <w:rsid w:val="007544C0"/>
    <w:rsid w:val="00772864"/>
    <w:rsid w:val="007749A2"/>
    <w:rsid w:val="00781330"/>
    <w:rsid w:val="007827C5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40BA"/>
    <w:rsid w:val="007F507F"/>
    <w:rsid w:val="008259DC"/>
    <w:rsid w:val="00825F37"/>
    <w:rsid w:val="0083669E"/>
    <w:rsid w:val="008436AE"/>
    <w:rsid w:val="00850CB0"/>
    <w:rsid w:val="00852E14"/>
    <w:rsid w:val="00854A0D"/>
    <w:rsid w:val="00854B5F"/>
    <w:rsid w:val="008622CE"/>
    <w:rsid w:val="00862527"/>
    <w:rsid w:val="00866889"/>
    <w:rsid w:val="00887A2D"/>
    <w:rsid w:val="008957D5"/>
    <w:rsid w:val="008A3F05"/>
    <w:rsid w:val="008B3057"/>
    <w:rsid w:val="008B71E0"/>
    <w:rsid w:val="008D2E33"/>
    <w:rsid w:val="008D34A1"/>
    <w:rsid w:val="0090019F"/>
    <w:rsid w:val="00903C57"/>
    <w:rsid w:val="00907D76"/>
    <w:rsid w:val="009102C5"/>
    <w:rsid w:val="00912F2F"/>
    <w:rsid w:val="0094452C"/>
    <w:rsid w:val="00951D5D"/>
    <w:rsid w:val="0095433F"/>
    <w:rsid w:val="00955701"/>
    <w:rsid w:val="00960A34"/>
    <w:rsid w:val="0097757F"/>
    <w:rsid w:val="00994C41"/>
    <w:rsid w:val="0099753C"/>
    <w:rsid w:val="00997609"/>
    <w:rsid w:val="009A4412"/>
    <w:rsid w:val="009B19DC"/>
    <w:rsid w:val="009D3723"/>
    <w:rsid w:val="009E2D40"/>
    <w:rsid w:val="009E5273"/>
    <w:rsid w:val="009E691D"/>
    <w:rsid w:val="009F146C"/>
    <w:rsid w:val="009F3A08"/>
    <w:rsid w:val="009F4384"/>
    <w:rsid w:val="009F7CE2"/>
    <w:rsid w:val="00A01FEC"/>
    <w:rsid w:val="00A045B1"/>
    <w:rsid w:val="00A07996"/>
    <w:rsid w:val="00A130AF"/>
    <w:rsid w:val="00A13608"/>
    <w:rsid w:val="00A211E9"/>
    <w:rsid w:val="00A21BC3"/>
    <w:rsid w:val="00A22606"/>
    <w:rsid w:val="00A35980"/>
    <w:rsid w:val="00A362F6"/>
    <w:rsid w:val="00A40DDA"/>
    <w:rsid w:val="00A51322"/>
    <w:rsid w:val="00A5470C"/>
    <w:rsid w:val="00A61FCB"/>
    <w:rsid w:val="00A64E59"/>
    <w:rsid w:val="00A6647C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2103C"/>
    <w:rsid w:val="00B227A8"/>
    <w:rsid w:val="00B251B8"/>
    <w:rsid w:val="00B25702"/>
    <w:rsid w:val="00B30E22"/>
    <w:rsid w:val="00B31E1A"/>
    <w:rsid w:val="00B34D6A"/>
    <w:rsid w:val="00B40197"/>
    <w:rsid w:val="00B470F6"/>
    <w:rsid w:val="00B47F53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2748"/>
    <w:rsid w:val="00BD41E2"/>
    <w:rsid w:val="00BD54E8"/>
    <w:rsid w:val="00BD6711"/>
    <w:rsid w:val="00BE00F0"/>
    <w:rsid w:val="00BF443E"/>
    <w:rsid w:val="00C02432"/>
    <w:rsid w:val="00C044D7"/>
    <w:rsid w:val="00C1420B"/>
    <w:rsid w:val="00C1537B"/>
    <w:rsid w:val="00C21457"/>
    <w:rsid w:val="00C24937"/>
    <w:rsid w:val="00C276FB"/>
    <w:rsid w:val="00C33FE5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51C"/>
    <w:rsid w:val="00C70B46"/>
    <w:rsid w:val="00C74543"/>
    <w:rsid w:val="00C77806"/>
    <w:rsid w:val="00C91685"/>
    <w:rsid w:val="00C962CC"/>
    <w:rsid w:val="00CA4150"/>
    <w:rsid w:val="00CB1024"/>
    <w:rsid w:val="00CB3494"/>
    <w:rsid w:val="00CB3BA6"/>
    <w:rsid w:val="00CC039D"/>
    <w:rsid w:val="00CC24E1"/>
    <w:rsid w:val="00CD0A0D"/>
    <w:rsid w:val="00CE5651"/>
    <w:rsid w:val="00CE6468"/>
    <w:rsid w:val="00CE7925"/>
    <w:rsid w:val="00CF2BE2"/>
    <w:rsid w:val="00D1582E"/>
    <w:rsid w:val="00D2040C"/>
    <w:rsid w:val="00D21293"/>
    <w:rsid w:val="00D214D1"/>
    <w:rsid w:val="00D40854"/>
    <w:rsid w:val="00D4260F"/>
    <w:rsid w:val="00D45126"/>
    <w:rsid w:val="00D45D05"/>
    <w:rsid w:val="00D515B6"/>
    <w:rsid w:val="00D54513"/>
    <w:rsid w:val="00D6235B"/>
    <w:rsid w:val="00D63610"/>
    <w:rsid w:val="00D642CA"/>
    <w:rsid w:val="00D70B3D"/>
    <w:rsid w:val="00D738D2"/>
    <w:rsid w:val="00D75878"/>
    <w:rsid w:val="00D80D02"/>
    <w:rsid w:val="00D833A7"/>
    <w:rsid w:val="00D90916"/>
    <w:rsid w:val="00D91481"/>
    <w:rsid w:val="00D9541A"/>
    <w:rsid w:val="00DA20CF"/>
    <w:rsid w:val="00DA4C65"/>
    <w:rsid w:val="00DB517A"/>
    <w:rsid w:val="00DB54B3"/>
    <w:rsid w:val="00DC0E6E"/>
    <w:rsid w:val="00DC10FD"/>
    <w:rsid w:val="00DC686E"/>
    <w:rsid w:val="00DD0807"/>
    <w:rsid w:val="00DD1128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1BBD"/>
    <w:rsid w:val="00E54206"/>
    <w:rsid w:val="00E6174E"/>
    <w:rsid w:val="00E64714"/>
    <w:rsid w:val="00E664D2"/>
    <w:rsid w:val="00E666C4"/>
    <w:rsid w:val="00E81E65"/>
    <w:rsid w:val="00E83129"/>
    <w:rsid w:val="00E84BB1"/>
    <w:rsid w:val="00E85CC1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45EF"/>
    <w:rsid w:val="00ED0DB0"/>
    <w:rsid w:val="00ED2078"/>
    <w:rsid w:val="00ED7F5D"/>
    <w:rsid w:val="00EE3B3A"/>
    <w:rsid w:val="00EE5396"/>
    <w:rsid w:val="00EE605A"/>
    <w:rsid w:val="00F05BDD"/>
    <w:rsid w:val="00F11C4D"/>
    <w:rsid w:val="00F15782"/>
    <w:rsid w:val="00F171C8"/>
    <w:rsid w:val="00F174EE"/>
    <w:rsid w:val="00F17FA2"/>
    <w:rsid w:val="00F22CF4"/>
    <w:rsid w:val="00F31356"/>
    <w:rsid w:val="00F32638"/>
    <w:rsid w:val="00F32A57"/>
    <w:rsid w:val="00F32BDC"/>
    <w:rsid w:val="00F3495A"/>
    <w:rsid w:val="00F35ACD"/>
    <w:rsid w:val="00F4309A"/>
    <w:rsid w:val="00F56BE7"/>
    <w:rsid w:val="00F67F6F"/>
    <w:rsid w:val="00F73ADF"/>
    <w:rsid w:val="00F903DC"/>
    <w:rsid w:val="00F92AE0"/>
    <w:rsid w:val="00F961F5"/>
    <w:rsid w:val="00F969A8"/>
    <w:rsid w:val="00FA04F6"/>
    <w:rsid w:val="00FA727E"/>
    <w:rsid w:val="00FB2D10"/>
    <w:rsid w:val="00FB41B9"/>
    <w:rsid w:val="00FB46DF"/>
    <w:rsid w:val="00FB55EA"/>
    <w:rsid w:val="00FD1498"/>
    <w:rsid w:val="00FD6DBB"/>
    <w:rsid w:val="00FD73C5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86E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A61FC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094A2-1DEC-4829-8F0B-1234C22D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452</cp:revision>
  <dcterms:created xsi:type="dcterms:W3CDTF">2015-04-24T08:08:00Z</dcterms:created>
  <dcterms:modified xsi:type="dcterms:W3CDTF">2016-07-03T17:04:00Z</dcterms:modified>
</cp:coreProperties>
</file>