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3DCD" w14:textId="77777777" w:rsidR="00DC0313" w:rsidRDefault="00045138">
      <w:pPr>
        <w:spacing w:after="0" w:line="360" w:lineRule="auto"/>
        <w:jc w:val="center"/>
      </w:pPr>
      <w:r w:rsidRPr="00045138">
        <w:rPr>
          <w:noProof/>
        </w:rPr>
        <w:drawing>
          <wp:inline distT="0" distB="0" distL="0" distR="0" wp14:anchorId="3EB96035" wp14:editId="68ACA8FE">
            <wp:extent cx="3611880" cy="3611880"/>
            <wp:effectExtent l="0" t="0" r="7620" b="7620"/>
            <wp:docPr id="39" name="Picture 39" descr="C:\Users\janna\AppData\Local\Packages\5319275A.WhatsAppDesktop_cv1g1gvanyjgm\TempState\A485F44B58AC44713D61366E5648F187\WhatsApp Image 2024-12-17 at 15.19.07_704f5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na\AppData\Local\Packages\5319275A.WhatsAppDesktop_cv1g1gvanyjgm\TempState\A485F44B58AC44713D61366E5648F187\WhatsApp Image 2024-12-17 at 15.19.07_704f58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3611880"/>
                    </a:xfrm>
                    <a:prstGeom prst="rect">
                      <a:avLst/>
                    </a:prstGeom>
                    <a:noFill/>
                    <a:ln>
                      <a:noFill/>
                    </a:ln>
                  </pic:spPr>
                </pic:pic>
              </a:graphicData>
            </a:graphic>
          </wp:inline>
        </w:drawing>
      </w:r>
    </w:p>
    <w:p w14:paraId="4B559E64" w14:textId="77777777" w:rsidR="00045138" w:rsidRPr="00045138" w:rsidRDefault="00045138" w:rsidP="00045138">
      <w:pPr>
        <w:jc w:val="center"/>
        <w:rPr>
          <w:rFonts w:ascii="Times New Roman" w:hAnsi="Times New Roman" w:cs="Times New Roman"/>
          <w:b/>
          <w:sz w:val="40"/>
          <w:szCs w:val="32"/>
        </w:rPr>
      </w:pPr>
      <w:r w:rsidRPr="00045138">
        <w:rPr>
          <w:rFonts w:ascii="Times New Roman" w:hAnsi="Times New Roman" w:cs="Times New Roman"/>
          <w:b/>
          <w:sz w:val="40"/>
          <w:szCs w:val="32"/>
        </w:rPr>
        <w:t>HORN INTERNATIONAL COLLEGE</w:t>
      </w:r>
    </w:p>
    <w:p w14:paraId="2EAA2FA8" w14:textId="77777777" w:rsidR="00DC0313" w:rsidRPr="00045138" w:rsidRDefault="00850DCB">
      <w:pPr>
        <w:spacing w:after="0" w:line="360" w:lineRule="auto"/>
        <w:ind w:left="7" w:right="15" w:hanging="3"/>
        <w:jc w:val="center"/>
        <w:rPr>
          <w:sz w:val="28"/>
        </w:rPr>
      </w:pPr>
      <w:r w:rsidRPr="00045138">
        <w:rPr>
          <w:b/>
          <w:sz w:val="36"/>
        </w:rPr>
        <w:t>DEPARTMENT OF PUBLIC HEALTH</w:t>
      </w:r>
    </w:p>
    <w:p w14:paraId="51F304E4" w14:textId="77777777" w:rsidR="00DC0313" w:rsidRDefault="00B83319">
      <w:pPr>
        <w:spacing w:after="0" w:line="360" w:lineRule="auto"/>
        <w:ind w:left="7" w:right="15" w:hanging="3"/>
        <w:jc w:val="center"/>
        <w:rPr>
          <w:b/>
          <w:sz w:val="28"/>
        </w:rPr>
      </w:pPr>
      <w:r>
        <w:rPr>
          <w:b/>
          <w:sz w:val="28"/>
        </w:rPr>
        <w:t xml:space="preserve">ASSESSMENT </w:t>
      </w:r>
      <w:r w:rsidR="00850DCB">
        <w:rPr>
          <w:b/>
          <w:sz w:val="28"/>
        </w:rPr>
        <w:t>PREVALENCE OF SUBSTANCE USE AND ASSOCIATED FACTORS</w:t>
      </w:r>
    </w:p>
    <w:p w14:paraId="730F75E4" w14:textId="77777777" w:rsidR="00DC0313" w:rsidRDefault="00850DCB">
      <w:pPr>
        <w:spacing w:after="0" w:line="360" w:lineRule="auto"/>
        <w:ind w:left="7" w:right="15" w:hanging="3"/>
        <w:jc w:val="center"/>
      </w:pPr>
      <w:r>
        <w:rPr>
          <w:b/>
          <w:sz w:val="28"/>
        </w:rPr>
        <w:t xml:space="preserve">AMONG </w:t>
      </w:r>
      <w:r w:rsidR="00B83319">
        <w:rPr>
          <w:b/>
          <w:sz w:val="28"/>
        </w:rPr>
        <w:t xml:space="preserve">HORN </w:t>
      </w:r>
      <w:r w:rsidR="00045138">
        <w:rPr>
          <w:b/>
          <w:sz w:val="28"/>
        </w:rPr>
        <w:t xml:space="preserve"> COLLEGE</w:t>
      </w:r>
      <w:r w:rsidR="00B83319">
        <w:rPr>
          <w:b/>
          <w:sz w:val="28"/>
        </w:rPr>
        <w:t xml:space="preserve"> JIJIGA CAMPUS STUDENTS IN SOMALI REGIONAL STATE , JIJIGA TOWN,  ETHIOPIA 2025</w:t>
      </w:r>
      <w:r>
        <w:rPr>
          <w:b/>
          <w:sz w:val="28"/>
        </w:rPr>
        <w:t>GC</w:t>
      </w:r>
    </w:p>
    <w:p w14:paraId="332AAE94" w14:textId="77777777" w:rsidR="00DC0313" w:rsidRDefault="00DC0313"/>
    <w:p w14:paraId="07783C42" w14:textId="77777777" w:rsidR="00DC0313" w:rsidRDefault="00DC0313"/>
    <w:p w14:paraId="2AAC774F" w14:textId="77777777" w:rsidR="00DC0313" w:rsidRDefault="00DC0313"/>
    <w:p w14:paraId="3569E88B" w14:textId="77777777" w:rsidR="00DC0313" w:rsidRDefault="00DC0313"/>
    <w:p w14:paraId="3B0AE3FA" w14:textId="414568A0" w:rsidR="00DC0313" w:rsidRDefault="00D7249E" w:rsidP="00F26140">
      <w:pPr>
        <w:spacing w:after="0" w:line="360" w:lineRule="auto"/>
        <w:ind w:left="7" w:right="15" w:hanging="3"/>
        <w:jc w:val="right"/>
        <w:rPr>
          <w:sz w:val="28"/>
        </w:rPr>
      </w:pPr>
      <w:r>
        <w:rPr>
          <w:sz w:val="28"/>
        </w:rPr>
        <w:t>SEP</w:t>
      </w:r>
      <w:r w:rsidR="00B83319">
        <w:rPr>
          <w:sz w:val="28"/>
        </w:rPr>
        <w:t xml:space="preserve">  2025</w:t>
      </w:r>
      <w:r w:rsidR="00850DCB">
        <w:rPr>
          <w:sz w:val="28"/>
        </w:rPr>
        <w:t>GC</w:t>
      </w:r>
    </w:p>
    <w:p w14:paraId="2BD8D29A" w14:textId="77777777" w:rsidR="00DC0313" w:rsidRDefault="00045138">
      <w:pPr>
        <w:spacing w:after="0" w:line="360" w:lineRule="auto"/>
        <w:ind w:left="7" w:right="15" w:hanging="3"/>
        <w:jc w:val="right"/>
        <w:rPr>
          <w:sz w:val="28"/>
        </w:rPr>
      </w:pPr>
      <w:r>
        <w:rPr>
          <w:sz w:val="28"/>
        </w:rPr>
        <w:t>HORN INTERNATIONAL COLLEGE</w:t>
      </w:r>
    </w:p>
    <w:p w14:paraId="38141D30" w14:textId="77777777" w:rsidR="00DC0313" w:rsidRDefault="00DC0313">
      <w:pPr>
        <w:spacing w:after="0" w:line="360" w:lineRule="auto"/>
        <w:ind w:left="7" w:right="15" w:hanging="3"/>
        <w:jc w:val="right"/>
        <w:rPr>
          <w:sz w:val="28"/>
        </w:rPr>
      </w:pPr>
    </w:p>
    <w:p w14:paraId="76B07999" w14:textId="77777777" w:rsidR="00DC0313" w:rsidRPr="00F26140" w:rsidRDefault="00850DCB">
      <w:pPr>
        <w:tabs>
          <w:tab w:val="left" w:pos="3435"/>
        </w:tabs>
        <w:spacing w:after="0" w:line="360" w:lineRule="auto"/>
        <w:ind w:right="15"/>
        <w:rPr>
          <w:b/>
          <w:sz w:val="40"/>
        </w:rPr>
      </w:pPr>
      <w:r>
        <w:rPr>
          <w:b/>
          <w:sz w:val="28"/>
        </w:rPr>
        <w:tab/>
      </w:r>
    </w:p>
    <w:p w14:paraId="6B35E781" w14:textId="77777777" w:rsidR="00F26140" w:rsidRPr="00F26140" w:rsidRDefault="00F26140" w:rsidP="00F26140">
      <w:pPr>
        <w:jc w:val="center"/>
        <w:rPr>
          <w:b/>
          <w:sz w:val="32"/>
        </w:rPr>
      </w:pPr>
      <w:r w:rsidRPr="00F26140">
        <w:rPr>
          <w:b/>
          <w:sz w:val="32"/>
        </w:rPr>
        <w:t>HORN INTERNATIONAL COLLEGE</w:t>
      </w:r>
    </w:p>
    <w:p w14:paraId="0DFF228C" w14:textId="77777777" w:rsidR="00DC0313" w:rsidRDefault="00850DCB">
      <w:pPr>
        <w:rPr>
          <w:rFonts w:ascii="Times New Roman" w:hAnsi="Times New Roman" w:cs="Times New Roman"/>
        </w:rPr>
      </w:pPr>
      <w:r>
        <w:rPr>
          <w:rFonts w:ascii="Times New Roman" w:hAnsi="Times New Roman" w:cs="Times New Roman"/>
          <w:b/>
        </w:rPr>
        <w:t xml:space="preserve">                                                   </w:t>
      </w:r>
      <w:r w:rsidRPr="00F26140">
        <w:rPr>
          <w:rFonts w:ascii="Times New Roman" w:hAnsi="Times New Roman" w:cs="Times New Roman"/>
          <w:b/>
          <w:sz w:val="24"/>
        </w:rPr>
        <w:t xml:space="preserve">       DEPARTMENT OF PUBLIC HEALTH</w:t>
      </w:r>
    </w:p>
    <w:p w14:paraId="0FDD10E1" w14:textId="77777777" w:rsidR="00DC0313" w:rsidRDefault="00DC0313"/>
    <w:tbl>
      <w:tblPr>
        <w:tblStyle w:val="TableGrid"/>
        <w:tblW w:w="25444" w:type="dxa"/>
        <w:tblLook w:val="04A0" w:firstRow="1" w:lastRow="0" w:firstColumn="1" w:lastColumn="0" w:noHBand="0" w:noVBand="1"/>
      </w:tblPr>
      <w:tblGrid>
        <w:gridCol w:w="597"/>
        <w:gridCol w:w="7588"/>
        <w:gridCol w:w="2083"/>
        <w:gridCol w:w="5505"/>
        <w:gridCol w:w="7588"/>
        <w:gridCol w:w="2083"/>
      </w:tblGrid>
      <w:tr w:rsidR="00B83319" w14:paraId="7B1A4A40" w14:textId="77777777" w:rsidTr="00B83319">
        <w:trPr>
          <w:trHeight w:val="476"/>
        </w:trPr>
        <w:tc>
          <w:tcPr>
            <w:tcW w:w="597" w:type="dxa"/>
          </w:tcPr>
          <w:p w14:paraId="2EDD4E2C" w14:textId="77777777" w:rsidR="00B83319" w:rsidRDefault="00B83319">
            <w:pPr>
              <w:rPr>
                <w:rFonts w:ascii="Times New Roman" w:hAnsi="Times New Roman" w:cs="Times New Roman"/>
              </w:rPr>
            </w:pPr>
            <w:r>
              <w:rPr>
                <w:rFonts w:ascii="Times New Roman" w:hAnsi="Times New Roman" w:cs="Times New Roman"/>
              </w:rPr>
              <w:t xml:space="preserve">No </w:t>
            </w:r>
          </w:p>
        </w:tc>
        <w:tc>
          <w:tcPr>
            <w:tcW w:w="7588" w:type="dxa"/>
          </w:tcPr>
          <w:p w14:paraId="7B0CBDEE" w14:textId="77777777" w:rsidR="00B83319" w:rsidRDefault="00B83319">
            <w:pPr>
              <w:rPr>
                <w:rFonts w:ascii="Times New Roman" w:hAnsi="Times New Roman" w:cs="Times New Roman"/>
              </w:rPr>
            </w:pPr>
          </w:p>
        </w:tc>
        <w:tc>
          <w:tcPr>
            <w:tcW w:w="7588" w:type="dxa"/>
            <w:gridSpan w:val="2"/>
          </w:tcPr>
          <w:p w14:paraId="32DF4C65" w14:textId="77777777" w:rsidR="00B83319" w:rsidRDefault="00B83319">
            <w:pPr>
              <w:rPr>
                <w:rFonts w:ascii="Times New Roman" w:hAnsi="Times New Roman" w:cs="Times New Roman"/>
              </w:rPr>
            </w:pPr>
          </w:p>
        </w:tc>
        <w:tc>
          <w:tcPr>
            <w:tcW w:w="7588" w:type="dxa"/>
          </w:tcPr>
          <w:p w14:paraId="3B829EFA" w14:textId="77777777" w:rsidR="00B83319" w:rsidRDefault="00B83319">
            <w:pPr>
              <w:rPr>
                <w:rFonts w:ascii="Times New Roman" w:hAnsi="Times New Roman" w:cs="Times New Roman"/>
              </w:rPr>
            </w:pPr>
            <w:r>
              <w:rPr>
                <w:rFonts w:ascii="Times New Roman" w:hAnsi="Times New Roman" w:cs="Times New Roman"/>
              </w:rPr>
              <w:t xml:space="preserve">Full name </w:t>
            </w:r>
          </w:p>
        </w:tc>
        <w:tc>
          <w:tcPr>
            <w:tcW w:w="2083" w:type="dxa"/>
          </w:tcPr>
          <w:p w14:paraId="1D199FF5" w14:textId="77777777" w:rsidR="00B83319" w:rsidRDefault="00B83319">
            <w:pPr>
              <w:rPr>
                <w:rFonts w:ascii="Times New Roman" w:hAnsi="Times New Roman" w:cs="Times New Roman"/>
              </w:rPr>
            </w:pPr>
            <w:r>
              <w:rPr>
                <w:rFonts w:ascii="Times New Roman" w:hAnsi="Times New Roman" w:cs="Times New Roman"/>
              </w:rPr>
              <w:t>ID</w:t>
            </w:r>
          </w:p>
        </w:tc>
      </w:tr>
      <w:tr w:rsidR="00DC0313" w14:paraId="0F22FAD0" w14:textId="77777777" w:rsidTr="00B83319">
        <w:trPr>
          <w:gridAfter w:val="3"/>
          <w:wAfter w:w="15176" w:type="dxa"/>
          <w:trHeight w:val="743"/>
        </w:trPr>
        <w:tc>
          <w:tcPr>
            <w:tcW w:w="597" w:type="dxa"/>
          </w:tcPr>
          <w:p w14:paraId="3A9F67B2" w14:textId="77777777" w:rsidR="00DC0313" w:rsidRDefault="00850DCB">
            <w:r>
              <w:t>1</w:t>
            </w:r>
          </w:p>
        </w:tc>
        <w:tc>
          <w:tcPr>
            <w:tcW w:w="7588" w:type="dxa"/>
          </w:tcPr>
          <w:p w14:paraId="1059E777" w14:textId="77777777" w:rsidR="00DC0313" w:rsidRDefault="00B83319">
            <w:pPr>
              <w:rPr>
                <w:rFonts w:ascii="Times New Roman" w:hAnsi="Times New Roman" w:cs="Times New Roman"/>
                <w:sz w:val="28"/>
                <w:szCs w:val="28"/>
              </w:rPr>
            </w:pPr>
            <w:r>
              <w:rPr>
                <w:rFonts w:ascii="Times New Roman" w:hAnsi="Times New Roman" w:cs="Times New Roman"/>
                <w:sz w:val="28"/>
                <w:szCs w:val="28"/>
              </w:rPr>
              <w:t>Ahmed Abdullahi Abdi</w:t>
            </w:r>
          </w:p>
        </w:tc>
        <w:tc>
          <w:tcPr>
            <w:tcW w:w="2083" w:type="dxa"/>
          </w:tcPr>
          <w:p w14:paraId="641184DD" w14:textId="77777777" w:rsidR="00DC0313" w:rsidRDefault="00B83319" w:rsidP="004154AC">
            <w:pPr>
              <w:rPr>
                <w:rFonts w:ascii="Times New Roman" w:hAnsi="Times New Roman" w:cs="Times New Roman"/>
                <w:sz w:val="28"/>
                <w:szCs w:val="28"/>
              </w:rPr>
            </w:pPr>
            <w:r>
              <w:rPr>
                <w:rFonts w:ascii="Times New Roman" w:hAnsi="Times New Roman" w:cs="Times New Roman"/>
                <w:sz w:val="28"/>
                <w:szCs w:val="28"/>
              </w:rPr>
              <w:t>HIUCR/0977/14</w:t>
            </w:r>
          </w:p>
        </w:tc>
      </w:tr>
      <w:tr w:rsidR="00DC0313" w14:paraId="2FFCD926" w14:textId="77777777" w:rsidTr="00B83319">
        <w:trPr>
          <w:gridAfter w:val="3"/>
          <w:wAfter w:w="15176" w:type="dxa"/>
          <w:trHeight w:val="646"/>
        </w:trPr>
        <w:tc>
          <w:tcPr>
            <w:tcW w:w="597" w:type="dxa"/>
          </w:tcPr>
          <w:p w14:paraId="4BFCBFF3" w14:textId="77777777" w:rsidR="00DC0313" w:rsidRDefault="00850DCB">
            <w:r>
              <w:t>2</w:t>
            </w:r>
          </w:p>
        </w:tc>
        <w:tc>
          <w:tcPr>
            <w:tcW w:w="7588" w:type="dxa"/>
          </w:tcPr>
          <w:p w14:paraId="3A5CA492" w14:textId="77777777" w:rsidR="00DC0313" w:rsidRDefault="00B83319">
            <w:pPr>
              <w:rPr>
                <w:rFonts w:ascii="Times New Roman" w:hAnsi="Times New Roman" w:cs="Times New Roman"/>
                <w:sz w:val="28"/>
                <w:szCs w:val="28"/>
              </w:rPr>
            </w:pPr>
            <w:proofErr w:type="spellStart"/>
            <w:r>
              <w:rPr>
                <w:rFonts w:ascii="Times New Roman" w:hAnsi="Times New Roman" w:cs="Times New Roman"/>
                <w:sz w:val="28"/>
                <w:szCs w:val="28"/>
              </w:rPr>
              <w:t>Asma</w:t>
            </w:r>
            <w:proofErr w:type="spellEnd"/>
            <w:r>
              <w:rPr>
                <w:rFonts w:ascii="Times New Roman" w:hAnsi="Times New Roman" w:cs="Times New Roman"/>
                <w:sz w:val="28"/>
                <w:szCs w:val="28"/>
              </w:rPr>
              <w:t xml:space="preserve"> Aden Ibrahim </w:t>
            </w:r>
          </w:p>
        </w:tc>
        <w:tc>
          <w:tcPr>
            <w:tcW w:w="2083" w:type="dxa"/>
          </w:tcPr>
          <w:p w14:paraId="0F223FF8" w14:textId="77777777" w:rsidR="00DC0313" w:rsidRDefault="00D33A3C">
            <w:pPr>
              <w:rPr>
                <w:rFonts w:ascii="Times New Roman" w:hAnsi="Times New Roman" w:cs="Times New Roman"/>
                <w:sz w:val="28"/>
                <w:szCs w:val="28"/>
              </w:rPr>
            </w:pPr>
            <w:r>
              <w:rPr>
                <w:rFonts w:ascii="Times New Roman" w:hAnsi="Times New Roman" w:cs="Times New Roman"/>
                <w:sz w:val="28"/>
                <w:szCs w:val="28"/>
              </w:rPr>
              <w:t>HIUCR/0980/14</w:t>
            </w:r>
          </w:p>
        </w:tc>
      </w:tr>
      <w:tr w:rsidR="00DC0313" w14:paraId="087C34ED" w14:textId="77777777" w:rsidTr="00B83319">
        <w:trPr>
          <w:gridAfter w:val="3"/>
          <w:wAfter w:w="15176" w:type="dxa"/>
          <w:trHeight w:val="702"/>
        </w:trPr>
        <w:tc>
          <w:tcPr>
            <w:tcW w:w="597" w:type="dxa"/>
          </w:tcPr>
          <w:p w14:paraId="1223484C" w14:textId="77777777" w:rsidR="00DC0313" w:rsidRDefault="00850DCB">
            <w:r>
              <w:t>3</w:t>
            </w:r>
          </w:p>
        </w:tc>
        <w:tc>
          <w:tcPr>
            <w:tcW w:w="7588" w:type="dxa"/>
          </w:tcPr>
          <w:p w14:paraId="6E9935A4" w14:textId="77777777" w:rsidR="00DC0313" w:rsidRDefault="00B83319" w:rsidP="00243914">
            <w:pPr>
              <w:rPr>
                <w:rFonts w:ascii="Times New Roman" w:hAnsi="Times New Roman" w:cs="Times New Roman"/>
                <w:sz w:val="28"/>
                <w:szCs w:val="28"/>
              </w:rPr>
            </w:pPr>
            <w:r>
              <w:rPr>
                <w:rFonts w:ascii="Times New Roman" w:hAnsi="Times New Roman" w:cs="Times New Roman"/>
                <w:sz w:val="28"/>
                <w:szCs w:val="28"/>
              </w:rPr>
              <w:t>Muhumed Mohamed Abdi</w:t>
            </w:r>
          </w:p>
        </w:tc>
        <w:tc>
          <w:tcPr>
            <w:tcW w:w="2083" w:type="dxa"/>
          </w:tcPr>
          <w:p w14:paraId="06ABD0F7" w14:textId="77777777" w:rsidR="00DC0313" w:rsidRDefault="00D33A3C">
            <w:pPr>
              <w:rPr>
                <w:rFonts w:ascii="Times New Roman" w:hAnsi="Times New Roman" w:cs="Times New Roman"/>
                <w:sz w:val="28"/>
                <w:szCs w:val="28"/>
              </w:rPr>
            </w:pPr>
            <w:r>
              <w:rPr>
                <w:rFonts w:ascii="Times New Roman" w:hAnsi="Times New Roman" w:cs="Times New Roman"/>
                <w:sz w:val="28"/>
                <w:szCs w:val="28"/>
              </w:rPr>
              <w:t>HIUCR/0000/14</w:t>
            </w:r>
          </w:p>
        </w:tc>
      </w:tr>
      <w:tr w:rsidR="00DC0313" w14:paraId="36437DEF" w14:textId="77777777" w:rsidTr="00B83319">
        <w:trPr>
          <w:gridAfter w:val="3"/>
          <w:wAfter w:w="15176" w:type="dxa"/>
          <w:trHeight w:val="853"/>
        </w:trPr>
        <w:tc>
          <w:tcPr>
            <w:tcW w:w="597" w:type="dxa"/>
          </w:tcPr>
          <w:p w14:paraId="20072D7C" w14:textId="77777777" w:rsidR="00DC0313" w:rsidRDefault="00850DCB">
            <w:r>
              <w:t>4</w:t>
            </w:r>
          </w:p>
        </w:tc>
        <w:tc>
          <w:tcPr>
            <w:tcW w:w="7588" w:type="dxa"/>
          </w:tcPr>
          <w:p w14:paraId="4E68A92A" w14:textId="77777777" w:rsidR="00DC0313" w:rsidRDefault="00B83319">
            <w:pPr>
              <w:rPr>
                <w:rFonts w:ascii="Times New Roman" w:hAnsi="Times New Roman" w:cs="Times New Roman"/>
                <w:sz w:val="28"/>
                <w:szCs w:val="28"/>
              </w:rPr>
            </w:pPr>
            <w:proofErr w:type="spellStart"/>
            <w:r>
              <w:rPr>
                <w:rFonts w:ascii="Times New Roman" w:hAnsi="Times New Roman" w:cs="Times New Roman"/>
                <w:sz w:val="28"/>
                <w:szCs w:val="28"/>
              </w:rPr>
              <w:t>Daud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Abdireshid</w:t>
            </w:r>
            <w:proofErr w:type="spellEnd"/>
            <w:r>
              <w:rPr>
                <w:rFonts w:ascii="Times New Roman" w:hAnsi="Times New Roman" w:cs="Times New Roman"/>
                <w:sz w:val="28"/>
                <w:szCs w:val="28"/>
              </w:rPr>
              <w:t xml:space="preserve"> Ahmed </w:t>
            </w:r>
          </w:p>
        </w:tc>
        <w:tc>
          <w:tcPr>
            <w:tcW w:w="2083" w:type="dxa"/>
          </w:tcPr>
          <w:p w14:paraId="202E962A" w14:textId="77777777" w:rsidR="00DC0313" w:rsidRDefault="00D33A3C">
            <w:pPr>
              <w:rPr>
                <w:rFonts w:ascii="Times New Roman" w:hAnsi="Times New Roman" w:cs="Times New Roman"/>
                <w:sz w:val="28"/>
                <w:szCs w:val="28"/>
              </w:rPr>
            </w:pPr>
            <w:r>
              <w:rPr>
                <w:rFonts w:ascii="Times New Roman" w:hAnsi="Times New Roman" w:cs="Times New Roman"/>
                <w:sz w:val="28"/>
                <w:szCs w:val="28"/>
              </w:rPr>
              <w:t>HIUCR/0023/14</w:t>
            </w:r>
          </w:p>
        </w:tc>
      </w:tr>
      <w:tr w:rsidR="00DC0313" w14:paraId="142A3E17" w14:textId="77777777" w:rsidTr="00B83319">
        <w:trPr>
          <w:gridAfter w:val="3"/>
          <w:wAfter w:w="15176" w:type="dxa"/>
          <w:trHeight w:val="812"/>
        </w:trPr>
        <w:tc>
          <w:tcPr>
            <w:tcW w:w="597" w:type="dxa"/>
          </w:tcPr>
          <w:p w14:paraId="564307E6" w14:textId="77777777" w:rsidR="00DC0313" w:rsidRDefault="00850DCB">
            <w:r>
              <w:t>6</w:t>
            </w:r>
          </w:p>
        </w:tc>
        <w:tc>
          <w:tcPr>
            <w:tcW w:w="7588" w:type="dxa"/>
          </w:tcPr>
          <w:p w14:paraId="6492E6BB" w14:textId="77777777" w:rsidR="00DC0313" w:rsidRDefault="00B83319">
            <w:pPr>
              <w:rPr>
                <w:rFonts w:ascii="Times New Roman" w:hAnsi="Times New Roman" w:cs="Times New Roman"/>
                <w:sz w:val="28"/>
                <w:szCs w:val="28"/>
              </w:rPr>
            </w:pPr>
            <w:r>
              <w:rPr>
                <w:rFonts w:ascii="Times New Roman" w:hAnsi="Times New Roman" w:cs="Times New Roman"/>
                <w:sz w:val="28"/>
                <w:szCs w:val="28"/>
              </w:rPr>
              <w:t xml:space="preserve">Mohamed Aden </w:t>
            </w:r>
            <w:proofErr w:type="spellStart"/>
            <w:r>
              <w:rPr>
                <w:rFonts w:ascii="Times New Roman" w:hAnsi="Times New Roman" w:cs="Times New Roman"/>
                <w:sz w:val="28"/>
                <w:szCs w:val="28"/>
              </w:rPr>
              <w:t>Kahin</w:t>
            </w:r>
            <w:proofErr w:type="spellEnd"/>
            <w:r>
              <w:rPr>
                <w:rFonts w:ascii="Times New Roman" w:hAnsi="Times New Roman" w:cs="Times New Roman"/>
                <w:sz w:val="28"/>
                <w:szCs w:val="28"/>
              </w:rPr>
              <w:t xml:space="preserve"> </w:t>
            </w:r>
          </w:p>
        </w:tc>
        <w:tc>
          <w:tcPr>
            <w:tcW w:w="2083" w:type="dxa"/>
          </w:tcPr>
          <w:p w14:paraId="72AA8E83" w14:textId="77777777" w:rsidR="00DC0313" w:rsidRDefault="00D33A3C">
            <w:pPr>
              <w:rPr>
                <w:rFonts w:ascii="Times New Roman" w:hAnsi="Times New Roman" w:cs="Times New Roman"/>
                <w:sz w:val="28"/>
                <w:szCs w:val="28"/>
              </w:rPr>
            </w:pPr>
            <w:r>
              <w:rPr>
                <w:rFonts w:ascii="Times New Roman" w:hAnsi="Times New Roman" w:cs="Times New Roman"/>
                <w:sz w:val="28"/>
                <w:szCs w:val="28"/>
              </w:rPr>
              <w:t>HIUCR/0177/14</w:t>
            </w:r>
          </w:p>
        </w:tc>
      </w:tr>
      <w:tr w:rsidR="00243914" w14:paraId="2A3183A1" w14:textId="77777777" w:rsidTr="00B83319">
        <w:trPr>
          <w:gridAfter w:val="3"/>
          <w:wAfter w:w="15176" w:type="dxa"/>
          <w:trHeight w:val="812"/>
        </w:trPr>
        <w:tc>
          <w:tcPr>
            <w:tcW w:w="597" w:type="dxa"/>
          </w:tcPr>
          <w:p w14:paraId="339CADA1" w14:textId="77777777" w:rsidR="00243914" w:rsidRDefault="00243914">
            <w:r>
              <w:t>7</w:t>
            </w:r>
          </w:p>
        </w:tc>
        <w:tc>
          <w:tcPr>
            <w:tcW w:w="7588" w:type="dxa"/>
          </w:tcPr>
          <w:p w14:paraId="1CBDD8F3" w14:textId="77777777" w:rsidR="00243914" w:rsidRDefault="00B83319">
            <w:pPr>
              <w:rPr>
                <w:rFonts w:ascii="Times New Roman" w:hAnsi="Times New Roman" w:cs="Times New Roman"/>
                <w:sz w:val="28"/>
                <w:szCs w:val="28"/>
              </w:rPr>
            </w:pPr>
            <w:proofErr w:type="spellStart"/>
            <w:r>
              <w:rPr>
                <w:rFonts w:ascii="Times New Roman" w:hAnsi="Times New Roman" w:cs="Times New Roman"/>
                <w:sz w:val="28"/>
                <w:szCs w:val="28"/>
              </w:rPr>
              <w:t>Mowliid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Mohmed</w:t>
            </w:r>
            <w:proofErr w:type="spellEnd"/>
            <w:r>
              <w:rPr>
                <w:rFonts w:ascii="Times New Roman" w:hAnsi="Times New Roman" w:cs="Times New Roman"/>
                <w:sz w:val="28"/>
                <w:szCs w:val="28"/>
              </w:rPr>
              <w:t xml:space="preserve"> Abdi</w:t>
            </w:r>
          </w:p>
        </w:tc>
        <w:tc>
          <w:tcPr>
            <w:tcW w:w="2083" w:type="dxa"/>
          </w:tcPr>
          <w:p w14:paraId="3A38A57D" w14:textId="77777777" w:rsidR="00243914" w:rsidRDefault="00D33A3C">
            <w:pPr>
              <w:rPr>
                <w:rFonts w:ascii="Times New Roman" w:hAnsi="Times New Roman" w:cs="Times New Roman"/>
                <w:sz w:val="28"/>
                <w:szCs w:val="28"/>
              </w:rPr>
            </w:pPr>
            <w:r>
              <w:rPr>
                <w:rFonts w:ascii="Times New Roman" w:hAnsi="Times New Roman" w:cs="Times New Roman"/>
                <w:sz w:val="28"/>
                <w:szCs w:val="28"/>
              </w:rPr>
              <w:t>HIUCR/0176/14</w:t>
            </w:r>
          </w:p>
        </w:tc>
      </w:tr>
    </w:tbl>
    <w:p w14:paraId="48937B73" w14:textId="77777777" w:rsidR="00DC0313" w:rsidRDefault="00DC0313">
      <w:pPr>
        <w:jc w:val="right"/>
        <w:rPr>
          <w:rFonts w:ascii="Times New Roman" w:hAnsi="Times New Roman" w:cs="Times New Roman"/>
        </w:rPr>
      </w:pPr>
    </w:p>
    <w:p w14:paraId="5CF3BAF3" w14:textId="77777777" w:rsidR="00DC0313" w:rsidRDefault="00DC0313">
      <w:pPr>
        <w:jc w:val="right"/>
        <w:rPr>
          <w:rFonts w:ascii="Times New Roman" w:hAnsi="Times New Roman" w:cs="Times New Roman"/>
        </w:rPr>
      </w:pPr>
    </w:p>
    <w:p w14:paraId="0D57E3C2" w14:textId="77777777" w:rsidR="00DC0313" w:rsidRDefault="00850DCB" w:rsidP="00F26140">
      <w:pPr>
        <w:jc w:val="right"/>
        <w:rPr>
          <w:rFonts w:ascii="Times New Roman" w:hAnsi="Times New Roman" w:cs="Times New Roman"/>
        </w:rPr>
      </w:pPr>
      <w:r>
        <w:rPr>
          <w:rFonts w:ascii="Times New Roman" w:hAnsi="Times New Roman" w:cs="Times New Roman"/>
        </w:rPr>
        <w:t>ADVISOR: -</w:t>
      </w:r>
      <w:r>
        <w:rPr>
          <w:rFonts w:ascii="Times New Roman" w:hAnsi="Times New Roman" w:cs="Times New Roman"/>
          <w:szCs w:val="24"/>
        </w:rPr>
        <w:t xml:space="preserve"> </w:t>
      </w:r>
      <w:proofErr w:type="spellStart"/>
      <w:r>
        <w:rPr>
          <w:rFonts w:ascii="Times New Roman" w:hAnsi="Times New Roman" w:cs="Times New Roman"/>
          <w:szCs w:val="24"/>
        </w:rPr>
        <w:t>Mr</w:t>
      </w:r>
      <w:proofErr w:type="spellEnd"/>
      <w:r>
        <w:rPr>
          <w:rFonts w:ascii="Times New Roman" w:hAnsi="Times New Roman" w:cs="Times New Roman"/>
          <w:szCs w:val="24"/>
        </w:rPr>
        <w:t xml:space="preserve"> </w:t>
      </w:r>
      <w:r w:rsidR="00F26140">
        <w:rPr>
          <w:rFonts w:ascii="Times New Roman" w:hAnsi="Times New Roman" w:cs="Times New Roman"/>
          <w:szCs w:val="24"/>
        </w:rPr>
        <w:t>FIKRU WENDU</w:t>
      </w:r>
      <w:r w:rsidR="00F26140">
        <w:rPr>
          <w:rFonts w:ascii="Times New Roman" w:hAnsi="Times New Roman" w:cs="Times New Roman"/>
        </w:rPr>
        <w:t xml:space="preserve"> (</w:t>
      </w:r>
      <w:proofErr w:type="spellStart"/>
      <w:r>
        <w:rPr>
          <w:rFonts w:ascii="Times New Roman" w:hAnsi="Times New Roman" w:cs="Times New Roman"/>
        </w:rPr>
        <w:t>MPh</w:t>
      </w:r>
      <w:proofErr w:type="spellEnd"/>
      <w:r>
        <w:rPr>
          <w:rFonts w:ascii="Times New Roman" w:hAnsi="Times New Roman" w:cs="Times New Roman"/>
        </w:rPr>
        <w:t xml:space="preserve"> )</w:t>
      </w:r>
    </w:p>
    <w:p w14:paraId="7FC93708" w14:textId="562E5493" w:rsidR="00F26140" w:rsidRDefault="00850DCB" w:rsidP="00F26140">
      <w:pPr>
        <w:spacing w:after="0" w:line="360" w:lineRule="auto"/>
        <w:ind w:left="7" w:right="15" w:hanging="3"/>
        <w:jc w:val="right"/>
        <w:rPr>
          <w:sz w:val="28"/>
        </w:rPr>
      </w:pPr>
      <w:r>
        <w:rPr>
          <w:sz w:val="28"/>
        </w:rPr>
        <w:t xml:space="preserve">                                                             </w:t>
      </w:r>
      <w:r w:rsidR="00D7249E">
        <w:rPr>
          <w:sz w:val="28"/>
        </w:rPr>
        <w:t>SEP,</w:t>
      </w:r>
      <w:r w:rsidR="00D33A3C">
        <w:rPr>
          <w:sz w:val="28"/>
        </w:rPr>
        <w:t xml:space="preserve">  2025</w:t>
      </w:r>
      <w:r w:rsidR="00F26140">
        <w:rPr>
          <w:sz w:val="28"/>
        </w:rPr>
        <w:t>GC</w:t>
      </w:r>
    </w:p>
    <w:p w14:paraId="65511887" w14:textId="77777777" w:rsidR="00DC0313" w:rsidRDefault="00850DCB" w:rsidP="00F26140">
      <w:pPr>
        <w:spacing w:after="0" w:line="360" w:lineRule="auto"/>
        <w:ind w:right="15"/>
        <w:jc w:val="right"/>
        <w:rPr>
          <w:sz w:val="28"/>
        </w:rPr>
      </w:pPr>
      <w:r>
        <w:rPr>
          <w:sz w:val="28"/>
        </w:rPr>
        <w:t xml:space="preserve">JIGJIGA ETHIOPIA.                                           </w:t>
      </w:r>
    </w:p>
    <w:p w14:paraId="7326DF29" w14:textId="77777777" w:rsidR="00DC0313" w:rsidRDefault="00DC0313"/>
    <w:p w14:paraId="354C2C38" w14:textId="77777777" w:rsidR="00DC0313" w:rsidRDefault="00DC0313"/>
    <w:p w14:paraId="464931A4" w14:textId="77777777" w:rsidR="00DC0313" w:rsidRDefault="00DC0313"/>
    <w:p w14:paraId="01023D7E" w14:textId="77777777" w:rsidR="00DC0313" w:rsidRDefault="00DC0313"/>
    <w:p w14:paraId="4DFDC73D" w14:textId="77777777" w:rsidR="00DC0313" w:rsidRDefault="00DC0313"/>
    <w:p w14:paraId="1BD15F68" w14:textId="77777777" w:rsidR="00DC0313" w:rsidRDefault="00DC0313"/>
    <w:p w14:paraId="4A45DB78" w14:textId="77777777" w:rsidR="00D33A3C" w:rsidRDefault="00D33A3C" w:rsidP="00D33A3C">
      <w:pPr>
        <w:spacing w:after="0" w:line="360" w:lineRule="auto"/>
        <w:ind w:right="15"/>
      </w:pPr>
      <w:bookmarkStart w:id="0" w:name="_Toc94158444"/>
      <w:bookmarkStart w:id="1" w:name="_Toc94151856"/>
    </w:p>
    <w:p w14:paraId="75015764" w14:textId="77777777" w:rsidR="00DC0313" w:rsidRPr="00D33A3C" w:rsidRDefault="00850DCB" w:rsidP="00D33A3C">
      <w:pPr>
        <w:spacing w:after="0" w:line="360" w:lineRule="auto"/>
        <w:ind w:right="15"/>
        <w:rPr>
          <w:rFonts w:ascii="Times New Roman" w:hAnsi="Times New Roman" w:cs="Times New Roman"/>
        </w:rPr>
      </w:pPr>
      <w:r>
        <w:t>Table of Contents</w:t>
      </w:r>
    </w:p>
    <w:p w14:paraId="4F829E80" w14:textId="75EB4F3B" w:rsidR="00DC0313" w:rsidRDefault="00850DCB">
      <w:pPr>
        <w:pStyle w:val="TOC1"/>
        <w:tabs>
          <w:tab w:val="right" w:leader="dot" w:pos="9350"/>
        </w:tabs>
        <w:rPr>
          <w:noProof/>
        </w:rPr>
      </w:pPr>
      <w:r>
        <w:fldChar w:fldCharType="begin"/>
      </w:r>
      <w:r>
        <w:instrText xml:space="preserve"> TOC \o "1-3" \h \z \u </w:instrText>
      </w:r>
      <w:r>
        <w:fldChar w:fldCharType="separate"/>
      </w:r>
    </w:p>
    <w:p w14:paraId="6107620D" w14:textId="77777777" w:rsidR="00DC0313" w:rsidRDefault="00850DCB">
      <w:pPr>
        <w:pStyle w:val="TOC1"/>
        <w:tabs>
          <w:tab w:val="right" w:leader="dot" w:pos="9350"/>
        </w:tabs>
        <w:rPr>
          <w:noProof/>
        </w:rPr>
      </w:pPr>
      <w:hyperlink w:anchor="_Toc110099702" w:history="1">
        <w:r>
          <w:rPr>
            <w:rStyle w:val="Hyperlink"/>
            <w:noProof/>
          </w:rPr>
          <w:t>LIST OF TABLES</w:t>
        </w:r>
        <w:r>
          <w:rPr>
            <w:noProof/>
            <w:webHidden/>
          </w:rPr>
          <w:tab/>
        </w:r>
        <w:r>
          <w:rPr>
            <w:noProof/>
            <w:webHidden/>
          </w:rPr>
          <w:fldChar w:fldCharType="begin"/>
        </w:r>
        <w:r>
          <w:rPr>
            <w:noProof/>
            <w:webHidden/>
          </w:rPr>
          <w:instrText xml:space="preserve"> PAGEREF _Toc110099702 \h </w:instrText>
        </w:r>
        <w:r>
          <w:rPr>
            <w:noProof/>
            <w:webHidden/>
          </w:rPr>
        </w:r>
        <w:r>
          <w:rPr>
            <w:noProof/>
            <w:webHidden/>
          </w:rPr>
          <w:fldChar w:fldCharType="separate"/>
        </w:r>
        <w:r>
          <w:rPr>
            <w:noProof/>
            <w:webHidden/>
          </w:rPr>
          <w:t>5</w:t>
        </w:r>
        <w:r>
          <w:rPr>
            <w:noProof/>
            <w:webHidden/>
          </w:rPr>
          <w:fldChar w:fldCharType="end"/>
        </w:r>
      </w:hyperlink>
    </w:p>
    <w:p w14:paraId="7349667C" w14:textId="77777777" w:rsidR="00DC0313" w:rsidRDefault="00850DCB">
      <w:pPr>
        <w:pStyle w:val="TOC1"/>
        <w:tabs>
          <w:tab w:val="right" w:leader="dot" w:pos="9350"/>
        </w:tabs>
        <w:rPr>
          <w:noProof/>
        </w:rPr>
      </w:pPr>
      <w:hyperlink w:anchor="_Toc110099703" w:history="1">
        <w:r>
          <w:rPr>
            <w:rStyle w:val="Hyperlink"/>
            <w:noProof/>
          </w:rPr>
          <w:t>LIST OF FIGURES</w:t>
        </w:r>
        <w:r>
          <w:rPr>
            <w:noProof/>
            <w:webHidden/>
          </w:rPr>
          <w:tab/>
        </w:r>
        <w:r>
          <w:rPr>
            <w:noProof/>
            <w:webHidden/>
          </w:rPr>
          <w:fldChar w:fldCharType="begin"/>
        </w:r>
        <w:r>
          <w:rPr>
            <w:noProof/>
            <w:webHidden/>
          </w:rPr>
          <w:instrText xml:space="preserve"> PAGEREF _Toc110099703 \h </w:instrText>
        </w:r>
        <w:r>
          <w:rPr>
            <w:noProof/>
            <w:webHidden/>
          </w:rPr>
        </w:r>
        <w:r>
          <w:rPr>
            <w:noProof/>
            <w:webHidden/>
          </w:rPr>
          <w:fldChar w:fldCharType="separate"/>
        </w:r>
        <w:r>
          <w:rPr>
            <w:noProof/>
            <w:webHidden/>
          </w:rPr>
          <w:t>6</w:t>
        </w:r>
        <w:r>
          <w:rPr>
            <w:noProof/>
            <w:webHidden/>
          </w:rPr>
          <w:fldChar w:fldCharType="end"/>
        </w:r>
      </w:hyperlink>
    </w:p>
    <w:p w14:paraId="61ED941D" w14:textId="5F4B7295" w:rsidR="00DC0313" w:rsidRDefault="00DC0313">
      <w:pPr>
        <w:pStyle w:val="TOC1"/>
        <w:tabs>
          <w:tab w:val="right" w:leader="dot" w:pos="9350"/>
        </w:tabs>
        <w:rPr>
          <w:noProof/>
        </w:rPr>
      </w:pPr>
    </w:p>
    <w:p w14:paraId="7257FA1E" w14:textId="77777777" w:rsidR="00DC0313" w:rsidRDefault="00850DCB">
      <w:pPr>
        <w:pStyle w:val="TOC1"/>
        <w:tabs>
          <w:tab w:val="right" w:leader="dot" w:pos="9350"/>
        </w:tabs>
        <w:rPr>
          <w:noProof/>
        </w:rPr>
      </w:pPr>
      <w:hyperlink w:anchor="_Toc110099705" w:history="1">
        <w:r>
          <w:rPr>
            <w:rStyle w:val="Hyperlink"/>
            <w:noProof/>
          </w:rPr>
          <w:t>SUMMARY</w:t>
        </w:r>
        <w:r>
          <w:rPr>
            <w:noProof/>
            <w:webHidden/>
          </w:rPr>
          <w:tab/>
        </w:r>
        <w:r>
          <w:rPr>
            <w:noProof/>
            <w:webHidden/>
          </w:rPr>
          <w:fldChar w:fldCharType="begin"/>
        </w:r>
        <w:r>
          <w:rPr>
            <w:noProof/>
            <w:webHidden/>
          </w:rPr>
          <w:instrText xml:space="preserve"> PAGEREF _Toc110099705 \h </w:instrText>
        </w:r>
        <w:r>
          <w:rPr>
            <w:noProof/>
            <w:webHidden/>
          </w:rPr>
        </w:r>
        <w:r>
          <w:rPr>
            <w:noProof/>
            <w:webHidden/>
          </w:rPr>
          <w:fldChar w:fldCharType="separate"/>
        </w:r>
        <w:r>
          <w:rPr>
            <w:noProof/>
            <w:webHidden/>
          </w:rPr>
          <w:t>8</w:t>
        </w:r>
        <w:r>
          <w:rPr>
            <w:noProof/>
            <w:webHidden/>
          </w:rPr>
          <w:fldChar w:fldCharType="end"/>
        </w:r>
      </w:hyperlink>
    </w:p>
    <w:p w14:paraId="34234C15" w14:textId="77777777" w:rsidR="00DC0313" w:rsidRDefault="00850DCB">
      <w:pPr>
        <w:pStyle w:val="TOC1"/>
        <w:tabs>
          <w:tab w:val="right" w:leader="dot" w:pos="9350"/>
        </w:tabs>
        <w:rPr>
          <w:noProof/>
        </w:rPr>
      </w:pPr>
      <w:hyperlink w:anchor="_Toc110099706" w:history="1">
        <w:r>
          <w:rPr>
            <w:rStyle w:val="Hyperlink"/>
            <w:noProof/>
          </w:rPr>
          <w:t>CHAPTER ONE</w:t>
        </w:r>
        <w:r>
          <w:rPr>
            <w:noProof/>
            <w:webHidden/>
          </w:rPr>
          <w:tab/>
        </w:r>
        <w:r>
          <w:rPr>
            <w:noProof/>
            <w:webHidden/>
          </w:rPr>
          <w:fldChar w:fldCharType="begin"/>
        </w:r>
        <w:r>
          <w:rPr>
            <w:noProof/>
            <w:webHidden/>
          </w:rPr>
          <w:instrText xml:space="preserve"> PAGEREF _Toc110099706 \h </w:instrText>
        </w:r>
        <w:r>
          <w:rPr>
            <w:noProof/>
            <w:webHidden/>
          </w:rPr>
        </w:r>
        <w:r>
          <w:rPr>
            <w:noProof/>
            <w:webHidden/>
          </w:rPr>
          <w:fldChar w:fldCharType="separate"/>
        </w:r>
        <w:r>
          <w:rPr>
            <w:noProof/>
            <w:webHidden/>
          </w:rPr>
          <w:t>9</w:t>
        </w:r>
        <w:r>
          <w:rPr>
            <w:noProof/>
            <w:webHidden/>
          </w:rPr>
          <w:fldChar w:fldCharType="end"/>
        </w:r>
      </w:hyperlink>
    </w:p>
    <w:p w14:paraId="492A8CC8" w14:textId="77777777" w:rsidR="00DC0313" w:rsidRDefault="00850DCB">
      <w:pPr>
        <w:pStyle w:val="TOC1"/>
        <w:tabs>
          <w:tab w:val="right" w:leader="dot" w:pos="9350"/>
        </w:tabs>
        <w:rPr>
          <w:noProof/>
        </w:rPr>
      </w:pPr>
      <w:hyperlink w:anchor="_Toc110099707" w:history="1">
        <w:r>
          <w:rPr>
            <w:rStyle w:val="Hyperlink"/>
            <w:noProof/>
          </w:rPr>
          <w:t>INTRODUCTION</w:t>
        </w:r>
        <w:r>
          <w:rPr>
            <w:noProof/>
            <w:webHidden/>
          </w:rPr>
          <w:tab/>
        </w:r>
        <w:r>
          <w:rPr>
            <w:noProof/>
            <w:webHidden/>
          </w:rPr>
          <w:fldChar w:fldCharType="begin"/>
        </w:r>
        <w:r>
          <w:rPr>
            <w:noProof/>
            <w:webHidden/>
          </w:rPr>
          <w:instrText xml:space="preserve"> PAGEREF _Toc110099707 \h </w:instrText>
        </w:r>
        <w:r>
          <w:rPr>
            <w:noProof/>
            <w:webHidden/>
          </w:rPr>
        </w:r>
        <w:r>
          <w:rPr>
            <w:noProof/>
            <w:webHidden/>
          </w:rPr>
          <w:fldChar w:fldCharType="separate"/>
        </w:r>
        <w:r>
          <w:rPr>
            <w:noProof/>
            <w:webHidden/>
          </w:rPr>
          <w:t>9</w:t>
        </w:r>
        <w:r>
          <w:rPr>
            <w:noProof/>
            <w:webHidden/>
          </w:rPr>
          <w:fldChar w:fldCharType="end"/>
        </w:r>
      </w:hyperlink>
    </w:p>
    <w:p w14:paraId="0067B59E" w14:textId="77777777" w:rsidR="00DC0313" w:rsidRDefault="00850DCB">
      <w:pPr>
        <w:pStyle w:val="TOC2"/>
        <w:tabs>
          <w:tab w:val="right" w:leader="dot" w:pos="9350"/>
        </w:tabs>
        <w:rPr>
          <w:noProof/>
        </w:rPr>
      </w:pPr>
      <w:hyperlink w:anchor="_Toc110099708" w:history="1">
        <w:r>
          <w:rPr>
            <w:rStyle w:val="Hyperlink"/>
            <w:noProof/>
          </w:rPr>
          <w:t>1.1 Back ground of the study</w:t>
        </w:r>
        <w:r>
          <w:rPr>
            <w:noProof/>
            <w:webHidden/>
          </w:rPr>
          <w:tab/>
        </w:r>
        <w:r>
          <w:rPr>
            <w:noProof/>
            <w:webHidden/>
          </w:rPr>
          <w:fldChar w:fldCharType="begin"/>
        </w:r>
        <w:r>
          <w:rPr>
            <w:noProof/>
            <w:webHidden/>
          </w:rPr>
          <w:instrText xml:space="preserve"> PAGEREF _Toc110099708 \h </w:instrText>
        </w:r>
        <w:r>
          <w:rPr>
            <w:noProof/>
            <w:webHidden/>
          </w:rPr>
        </w:r>
        <w:r>
          <w:rPr>
            <w:noProof/>
            <w:webHidden/>
          </w:rPr>
          <w:fldChar w:fldCharType="separate"/>
        </w:r>
        <w:r>
          <w:rPr>
            <w:noProof/>
            <w:webHidden/>
          </w:rPr>
          <w:t>9</w:t>
        </w:r>
        <w:r>
          <w:rPr>
            <w:noProof/>
            <w:webHidden/>
          </w:rPr>
          <w:fldChar w:fldCharType="end"/>
        </w:r>
      </w:hyperlink>
    </w:p>
    <w:p w14:paraId="25AF2386" w14:textId="77777777" w:rsidR="00DC0313" w:rsidRDefault="00850DCB">
      <w:pPr>
        <w:pStyle w:val="TOC2"/>
        <w:tabs>
          <w:tab w:val="right" w:leader="dot" w:pos="9350"/>
        </w:tabs>
        <w:rPr>
          <w:noProof/>
        </w:rPr>
      </w:pPr>
      <w:hyperlink w:anchor="_Toc110099709" w:history="1">
        <w:r>
          <w:rPr>
            <w:rStyle w:val="Hyperlink"/>
            <w:noProof/>
          </w:rPr>
          <w:t>1.2 Statement of the problem</w:t>
        </w:r>
        <w:r>
          <w:rPr>
            <w:noProof/>
            <w:webHidden/>
          </w:rPr>
          <w:tab/>
        </w:r>
        <w:r>
          <w:rPr>
            <w:noProof/>
            <w:webHidden/>
          </w:rPr>
          <w:fldChar w:fldCharType="begin"/>
        </w:r>
        <w:r>
          <w:rPr>
            <w:noProof/>
            <w:webHidden/>
          </w:rPr>
          <w:instrText xml:space="preserve"> PAGEREF _Toc110099709 \h </w:instrText>
        </w:r>
        <w:r>
          <w:rPr>
            <w:noProof/>
            <w:webHidden/>
          </w:rPr>
        </w:r>
        <w:r>
          <w:rPr>
            <w:noProof/>
            <w:webHidden/>
          </w:rPr>
          <w:fldChar w:fldCharType="separate"/>
        </w:r>
        <w:r>
          <w:rPr>
            <w:noProof/>
            <w:webHidden/>
          </w:rPr>
          <w:t>11</w:t>
        </w:r>
        <w:r>
          <w:rPr>
            <w:noProof/>
            <w:webHidden/>
          </w:rPr>
          <w:fldChar w:fldCharType="end"/>
        </w:r>
      </w:hyperlink>
    </w:p>
    <w:p w14:paraId="4AF29D34" w14:textId="77777777" w:rsidR="00DC0313" w:rsidRDefault="00850DCB">
      <w:pPr>
        <w:pStyle w:val="TOC2"/>
        <w:tabs>
          <w:tab w:val="right" w:leader="dot" w:pos="9350"/>
        </w:tabs>
        <w:rPr>
          <w:noProof/>
        </w:rPr>
      </w:pPr>
      <w:hyperlink w:anchor="_Toc110099710" w:history="1">
        <w:r>
          <w:rPr>
            <w:rStyle w:val="Hyperlink"/>
            <w:noProof/>
          </w:rPr>
          <w:t>1.3 Significance of the study</w:t>
        </w:r>
        <w:r>
          <w:rPr>
            <w:noProof/>
            <w:webHidden/>
          </w:rPr>
          <w:tab/>
        </w:r>
        <w:r>
          <w:rPr>
            <w:noProof/>
            <w:webHidden/>
          </w:rPr>
          <w:fldChar w:fldCharType="begin"/>
        </w:r>
        <w:r>
          <w:rPr>
            <w:noProof/>
            <w:webHidden/>
          </w:rPr>
          <w:instrText xml:space="preserve"> PAGEREF _Toc110099710 \h </w:instrText>
        </w:r>
        <w:r>
          <w:rPr>
            <w:noProof/>
            <w:webHidden/>
          </w:rPr>
        </w:r>
        <w:r>
          <w:rPr>
            <w:noProof/>
            <w:webHidden/>
          </w:rPr>
          <w:fldChar w:fldCharType="separate"/>
        </w:r>
        <w:r>
          <w:rPr>
            <w:noProof/>
            <w:webHidden/>
          </w:rPr>
          <w:t>13</w:t>
        </w:r>
        <w:r>
          <w:rPr>
            <w:noProof/>
            <w:webHidden/>
          </w:rPr>
          <w:fldChar w:fldCharType="end"/>
        </w:r>
      </w:hyperlink>
    </w:p>
    <w:p w14:paraId="5885ADBA" w14:textId="77777777" w:rsidR="00DC0313" w:rsidRDefault="00850DCB">
      <w:pPr>
        <w:pStyle w:val="TOC1"/>
        <w:tabs>
          <w:tab w:val="right" w:leader="dot" w:pos="9350"/>
        </w:tabs>
        <w:rPr>
          <w:noProof/>
        </w:rPr>
      </w:pPr>
      <w:hyperlink w:anchor="_Toc110099711" w:history="1">
        <w:r>
          <w:rPr>
            <w:rStyle w:val="Hyperlink"/>
            <w:noProof/>
          </w:rPr>
          <w:t>CHAPTER TWO</w:t>
        </w:r>
        <w:r>
          <w:rPr>
            <w:noProof/>
            <w:webHidden/>
          </w:rPr>
          <w:tab/>
        </w:r>
        <w:r>
          <w:rPr>
            <w:noProof/>
            <w:webHidden/>
          </w:rPr>
          <w:fldChar w:fldCharType="begin"/>
        </w:r>
        <w:r>
          <w:rPr>
            <w:noProof/>
            <w:webHidden/>
          </w:rPr>
          <w:instrText xml:space="preserve"> PAGEREF _Toc110099711 \h </w:instrText>
        </w:r>
        <w:r>
          <w:rPr>
            <w:noProof/>
            <w:webHidden/>
          </w:rPr>
        </w:r>
        <w:r>
          <w:rPr>
            <w:noProof/>
            <w:webHidden/>
          </w:rPr>
          <w:fldChar w:fldCharType="separate"/>
        </w:r>
        <w:r>
          <w:rPr>
            <w:noProof/>
            <w:webHidden/>
          </w:rPr>
          <w:t>13</w:t>
        </w:r>
        <w:r>
          <w:rPr>
            <w:noProof/>
            <w:webHidden/>
          </w:rPr>
          <w:fldChar w:fldCharType="end"/>
        </w:r>
      </w:hyperlink>
    </w:p>
    <w:p w14:paraId="1B66B09C" w14:textId="77777777" w:rsidR="00DC0313" w:rsidRDefault="00850DCB">
      <w:pPr>
        <w:pStyle w:val="TOC1"/>
        <w:tabs>
          <w:tab w:val="right" w:leader="dot" w:pos="9350"/>
        </w:tabs>
        <w:rPr>
          <w:noProof/>
        </w:rPr>
      </w:pPr>
      <w:hyperlink w:anchor="_Toc110099712" w:history="1">
        <w:r>
          <w:rPr>
            <w:rStyle w:val="Hyperlink"/>
            <w:noProof/>
          </w:rPr>
          <w:t>OBJECTIVES OF THE STUDY</w:t>
        </w:r>
        <w:r>
          <w:rPr>
            <w:noProof/>
            <w:webHidden/>
          </w:rPr>
          <w:tab/>
        </w:r>
        <w:r>
          <w:rPr>
            <w:noProof/>
            <w:webHidden/>
          </w:rPr>
          <w:fldChar w:fldCharType="begin"/>
        </w:r>
        <w:r>
          <w:rPr>
            <w:noProof/>
            <w:webHidden/>
          </w:rPr>
          <w:instrText xml:space="preserve"> PAGEREF _Toc110099712 \h </w:instrText>
        </w:r>
        <w:r>
          <w:rPr>
            <w:noProof/>
            <w:webHidden/>
          </w:rPr>
        </w:r>
        <w:r>
          <w:rPr>
            <w:noProof/>
            <w:webHidden/>
          </w:rPr>
          <w:fldChar w:fldCharType="separate"/>
        </w:r>
        <w:r>
          <w:rPr>
            <w:noProof/>
            <w:webHidden/>
          </w:rPr>
          <w:t>13</w:t>
        </w:r>
        <w:r>
          <w:rPr>
            <w:noProof/>
            <w:webHidden/>
          </w:rPr>
          <w:fldChar w:fldCharType="end"/>
        </w:r>
      </w:hyperlink>
    </w:p>
    <w:p w14:paraId="4D9203B3" w14:textId="77777777" w:rsidR="00DC0313" w:rsidRDefault="00850DCB">
      <w:pPr>
        <w:pStyle w:val="TOC2"/>
        <w:tabs>
          <w:tab w:val="right" w:leader="dot" w:pos="9350"/>
        </w:tabs>
        <w:rPr>
          <w:noProof/>
        </w:rPr>
      </w:pPr>
      <w:hyperlink w:anchor="_Toc110099713" w:history="1">
        <w:r>
          <w:rPr>
            <w:rStyle w:val="Hyperlink"/>
            <w:noProof/>
          </w:rPr>
          <w:t>2.1 General objective of the study</w:t>
        </w:r>
        <w:r>
          <w:rPr>
            <w:noProof/>
            <w:webHidden/>
          </w:rPr>
          <w:tab/>
        </w:r>
        <w:r>
          <w:rPr>
            <w:noProof/>
            <w:webHidden/>
          </w:rPr>
          <w:fldChar w:fldCharType="begin"/>
        </w:r>
        <w:r>
          <w:rPr>
            <w:noProof/>
            <w:webHidden/>
          </w:rPr>
          <w:instrText xml:space="preserve"> PAGEREF _Toc110099713 \h </w:instrText>
        </w:r>
        <w:r>
          <w:rPr>
            <w:noProof/>
            <w:webHidden/>
          </w:rPr>
        </w:r>
        <w:r>
          <w:rPr>
            <w:noProof/>
            <w:webHidden/>
          </w:rPr>
          <w:fldChar w:fldCharType="separate"/>
        </w:r>
        <w:r>
          <w:rPr>
            <w:noProof/>
            <w:webHidden/>
          </w:rPr>
          <w:t>13</w:t>
        </w:r>
        <w:r>
          <w:rPr>
            <w:noProof/>
            <w:webHidden/>
          </w:rPr>
          <w:fldChar w:fldCharType="end"/>
        </w:r>
      </w:hyperlink>
    </w:p>
    <w:p w14:paraId="75A4B840" w14:textId="77777777" w:rsidR="00DC0313" w:rsidRDefault="00850DCB">
      <w:pPr>
        <w:pStyle w:val="TOC2"/>
        <w:tabs>
          <w:tab w:val="right" w:leader="dot" w:pos="9350"/>
        </w:tabs>
        <w:rPr>
          <w:noProof/>
        </w:rPr>
      </w:pPr>
      <w:hyperlink w:anchor="_Toc110099714" w:history="1">
        <w:r>
          <w:rPr>
            <w:rStyle w:val="Hyperlink"/>
            <w:noProof/>
          </w:rPr>
          <w:t>2.2 Specific objectives of the study</w:t>
        </w:r>
        <w:r>
          <w:rPr>
            <w:noProof/>
            <w:webHidden/>
          </w:rPr>
          <w:tab/>
        </w:r>
        <w:r>
          <w:rPr>
            <w:noProof/>
            <w:webHidden/>
          </w:rPr>
          <w:fldChar w:fldCharType="begin"/>
        </w:r>
        <w:r>
          <w:rPr>
            <w:noProof/>
            <w:webHidden/>
          </w:rPr>
          <w:instrText xml:space="preserve"> PAGEREF _Toc110099714 \h </w:instrText>
        </w:r>
        <w:r>
          <w:rPr>
            <w:noProof/>
            <w:webHidden/>
          </w:rPr>
        </w:r>
        <w:r>
          <w:rPr>
            <w:noProof/>
            <w:webHidden/>
          </w:rPr>
          <w:fldChar w:fldCharType="separate"/>
        </w:r>
        <w:r>
          <w:rPr>
            <w:noProof/>
            <w:webHidden/>
          </w:rPr>
          <w:t>13</w:t>
        </w:r>
        <w:r>
          <w:rPr>
            <w:noProof/>
            <w:webHidden/>
          </w:rPr>
          <w:fldChar w:fldCharType="end"/>
        </w:r>
      </w:hyperlink>
    </w:p>
    <w:p w14:paraId="4B3D615E" w14:textId="77777777" w:rsidR="00DC0313" w:rsidRDefault="00850DCB">
      <w:pPr>
        <w:pStyle w:val="TOC1"/>
        <w:tabs>
          <w:tab w:val="right" w:leader="dot" w:pos="9350"/>
        </w:tabs>
        <w:rPr>
          <w:noProof/>
        </w:rPr>
      </w:pPr>
      <w:hyperlink w:anchor="_Toc110099715" w:history="1">
        <w:r>
          <w:rPr>
            <w:rStyle w:val="Hyperlink"/>
            <w:noProof/>
          </w:rPr>
          <w:t>CHAPTER THREE</w:t>
        </w:r>
        <w:r>
          <w:rPr>
            <w:noProof/>
            <w:webHidden/>
          </w:rPr>
          <w:tab/>
        </w:r>
        <w:r>
          <w:rPr>
            <w:noProof/>
            <w:webHidden/>
          </w:rPr>
          <w:fldChar w:fldCharType="begin"/>
        </w:r>
        <w:r>
          <w:rPr>
            <w:noProof/>
            <w:webHidden/>
          </w:rPr>
          <w:instrText xml:space="preserve"> PAGEREF _Toc110099715 \h </w:instrText>
        </w:r>
        <w:r>
          <w:rPr>
            <w:noProof/>
            <w:webHidden/>
          </w:rPr>
        </w:r>
        <w:r>
          <w:rPr>
            <w:noProof/>
            <w:webHidden/>
          </w:rPr>
          <w:fldChar w:fldCharType="separate"/>
        </w:r>
        <w:r>
          <w:rPr>
            <w:noProof/>
            <w:webHidden/>
          </w:rPr>
          <w:t>14</w:t>
        </w:r>
        <w:r>
          <w:rPr>
            <w:noProof/>
            <w:webHidden/>
          </w:rPr>
          <w:fldChar w:fldCharType="end"/>
        </w:r>
      </w:hyperlink>
    </w:p>
    <w:p w14:paraId="0CCD1F34" w14:textId="77777777" w:rsidR="00DC0313" w:rsidRDefault="00850DCB">
      <w:pPr>
        <w:pStyle w:val="TOC1"/>
        <w:tabs>
          <w:tab w:val="right" w:leader="dot" w:pos="9350"/>
        </w:tabs>
        <w:rPr>
          <w:noProof/>
        </w:rPr>
      </w:pPr>
      <w:hyperlink w:anchor="_Toc110099716" w:history="1">
        <w:r>
          <w:rPr>
            <w:rStyle w:val="Hyperlink"/>
            <w:noProof/>
          </w:rPr>
          <w:t>LITERTURE REVIEW</w:t>
        </w:r>
        <w:r>
          <w:rPr>
            <w:noProof/>
            <w:webHidden/>
          </w:rPr>
          <w:tab/>
        </w:r>
        <w:r>
          <w:rPr>
            <w:noProof/>
            <w:webHidden/>
          </w:rPr>
          <w:fldChar w:fldCharType="begin"/>
        </w:r>
        <w:r>
          <w:rPr>
            <w:noProof/>
            <w:webHidden/>
          </w:rPr>
          <w:instrText xml:space="preserve"> PAGEREF _Toc110099716 \h </w:instrText>
        </w:r>
        <w:r>
          <w:rPr>
            <w:noProof/>
            <w:webHidden/>
          </w:rPr>
        </w:r>
        <w:r>
          <w:rPr>
            <w:noProof/>
            <w:webHidden/>
          </w:rPr>
          <w:fldChar w:fldCharType="separate"/>
        </w:r>
        <w:r>
          <w:rPr>
            <w:noProof/>
            <w:webHidden/>
          </w:rPr>
          <w:t>14</w:t>
        </w:r>
        <w:r>
          <w:rPr>
            <w:noProof/>
            <w:webHidden/>
          </w:rPr>
          <w:fldChar w:fldCharType="end"/>
        </w:r>
      </w:hyperlink>
    </w:p>
    <w:p w14:paraId="3432CF61" w14:textId="77777777" w:rsidR="00DC0313" w:rsidRDefault="00850DCB">
      <w:pPr>
        <w:pStyle w:val="TOC2"/>
        <w:tabs>
          <w:tab w:val="right" w:leader="dot" w:pos="9350"/>
        </w:tabs>
        <w:rPr>
          <w:noProof/>
        </w:rPr>
      </w:pPr>
      <w:hyperlink w:anchor="_Toc110099717" w:history="1">
        <w:r>
          <w:rPr>
            <w:rStyle w:val="Hyperlink"/>
            <w:noProof/>
          </w:rPr>
          <w:t>3.1 Prevalence of substance use</w:t>
        </w:r>
        <w:r>
          <w:rPr>
            <w:noProof/>
            <w:webHidden/>
          </w:rPr>
          <w:tab/>
        </w:r>
        <w:r>
          <w:rPr>
            <w:noProof/>
            <w:webHidden/>
          </w:rPr>
          <w:fldChar w:fldCharType="begin"/>
        </w:r>
        <w:r>
          <w:rPr>
            <w:noProof/>
            <w:webHidden/>
          </w:rPr>
          <w:instrText xml:space="preserve"> PAGEREF _Toc110099717 \h </w:instrText>
        </w:r>
        <w:r>
          <w:rPr>
            <w:noProof/>
            <w:webHidden/>
          </w:rPr>
        </w:r>
        <w:r>
          <w:rPr>
            <w:noProof/>
            <w:webHidden/>
          </w:rPr>
          <w:fldChar w:fldCharType="separate"/>
        </w:r>
        <w:r>
          <w:rPr>
            <w:noProof/>
            <w:webHidden/>
          </w:rPr>
          <w:t>15</w:t>
        </w:r>
        <w:r>
          <w:rPr>
            <w:noProof/>
            <w:webHidden/>
          </w:rPr>
          <w:fldChar w:fldCharType="end"/>
        </w:r>
      </w:hyperlink>
    </w:p>
    <w:p w14:paraId="1C4A8CA4" w14:textId="77777777" w:rsidR="00DC0313" w:rsidRDefault="00850DCB">
      <w:pPr>
        <w:pStyle w:val="TOC2"/>
        <w:tabs>
          <w:tab w:val="right" w:leader="dot" w:pos="9350"/>
        </w:tabs>
        <w:rPr>
          <w:noProof/>
        </w:rPr>
      </w:pPr>
      <w:hyperlink w:anchor="_Toc110099718" w:history="1">
        <w:r>
          <w:rPr>
            <w:rStyle w:val="Hyperlink"/>
            <w:noProof/>
          </w:rPr>
          <w:t>3.2 Associated factors substance use among jigjiga university student</w:t>
        </w:r>
        <w:r>
          <w:rPr>
            <w:noProof/>
            <w:webHidden/>
          </w:rPr>
          <w:tab/>
        </w:r>
        <w:r>
          <w:rPr>
            <w:noProof/>
            <w:webHidden/>
          </w:rPr>
          <w:fldChar w:fldCharType="begin"/>
        </w:r>
        <w:r>
          <w:rPr>
            <w:noProof/>
            <w:webHidden/>
          </w:rPr>
          <w:instrText xml:space="preserve"> PAGEREF _Toc110099718 \h </w:instrText>
        </w:r>
        <w:r>
          <w:rPr>
            <w:noProof/>
            <w:webHidden/>
          </w:rPr>
        </w:r>
        <w:r>
          <w:rPr>
            <w:noProof/>
            <w:webHidden/>
          </w:rPr>
          <w:fldChar w:fldCharType="separate"/>
        </w:r>
        <w:r>
          <w:rPr>
            <w:noProof/>
            <w:webHidden/>
          </w:rPr>
          <w:t>17</w:t>
        </w:r>
        <w:r>
          <w:rPr>
            <w:noProof/>
            <w:webHidden/>
          </w:rPr>
          <w:fldChar w:fldCharType="end"/>
        </w:r>
      </w:hyperlink>
    </w:p>
    <w:p w14:paraId="73021F3B" w14:textId="77777777" w:rsidR="00DC0313" w:rsidRDefault="00850DCB">
      <w:pPr>
        <w:pStyle w:val="TOC2"/>
        <w:tabs>
          <w:tab w:val="right" w:leader="dot" w:pos="9350"/>
        </w:tabs>
        <w:rPr>
          <w:noProof/>
        </w:rPr>
      </w:pPr>
      <w:hyperlink w:anchor="_Toc110099719" w:history="1">
        <w:r>
          <w:rPr>
            <w:rStyle w:val="Hyperlink"/>
            <w:noProof/>
          </w:rPr>
          <w:t>3.3 Conceptual frame work</w:t>
        </w:r>
        <w:r>
          <w:rPr>
            <w:noProof/>
            <w:webHidden/>
          </w:rPr>
          <w:tab/>
        </w:r>
        <w:r>
          <w:rPr>
            <w:noProof/>
            <w:webHidden/>
          </w:rPr>
          <w:fldChar w:fldCharType="begin"/>
        </w:r>
        <w:r>
          <w:rPr>
            <w:noProof/>
            <w:webHidden/>
          </w:rPr>
          <w:instrText xml:space="preserve"> PAGEREF _Toc110099719 \h </w:instrText>
        </w:r>
        <w:r>
          <w:rPr>
            <w:noProof/>
            <w:webHidden/>
          </w:rPr>
        </w:r>
        <w:r>
          <w:rPr>
            <w:noProof/>
            <w:webHidden/>
          </w:rPr>
          <w:fldChar w:fldCharType="separate"/>
        </w:r>
        <w:r>
          <w:rPr>
            <w:noProof/>
            <w:webHidden/>
          </w:rPr>
          <w:t>18</w:t>
        </w:r>
        <w:r>
          <w:rPr>
            <w:noProof/>
            <w:webHidden/>
          </w:rPr>
          <w:fldChar w:fldCharType="end"/>
        </w:r>
      </w:hyperlink>
    </w:p>
    <w:p w14:paraId="3375085B" w14:textId="77777777" w:rsidR="00DC0313" w:rsidRDefault="00850DCB">
      <w:pPr>
        <w:pStyle w:val="TOC1"/>
        <w:tabs>
          <w:tab w:val="right" w:leader="dot" w:pos="9350"/>
        </w:tabs>
        <w:rPr>
          <w:noProof/>
        </w:rPr>
      </w:pPr>
      <w:hyperlink w:anchor="_Toc110099720" w:history="1">
        <w:r>
          <w:rPr>
            <w:rStyle w:val="Hyperlink"/>
            <w:noProof/>
          </w:rPr>
          <w:t>CHAPTER FOUR</w:t>
        </w:r>
        <w:r>
          <w:rPr>
            <w:noProof/>
            <w:webHidden/>
          </w:rPr>
          <w:tab/>
        </w:r>
        <w:r>
          <w:rPr>
            <w:noProof/>
            <w:webHidden/>
          </w:rPr>
          <w:fldChar w:fldCharType="begin"/>
        </w:r>
        <w:r>
          <w:rPr>
            <w:noProof/>
            <w:webHidden/>
          </w:rPr>
          <w:instrText xml:space="preserve"> PAGEREF _Toc110099720 \h </w:instrText>
        </w:r>
        <w:r>
          <w:rPr>
            <w:noProof/>
            <w:webHidden/>
          </w:rPr>
        </w:r>
        <w:r>
          <w:rPr>
            <w:noProof/>
            <w:webHidden/>
          </w:rPr>
          <w:fldChar w:fldCharType="separate"/>
        </w:r>
        <w:r>
          <w:rPr>
            <w:noProof/>
            <w:webHidden/>
          </w:rPr>
          <w:t>19</w:t>
        </w:r>
        <w:r>
          <w:rPr>
            <w:noProof/>
            <w:webHidden/>
          </w:rPr>
          <w:fldChar w:fldCharType="end"/>
        </w:r>
      </w:hyperlink>
    </w:p>
    <w:p w14:paraId="2BCE5085" w14:textId="77777777" w:rsidR="00DC0313" w:rsidRDefault="00850DCB">
      <w:pPr>
        <w:pStyle w:val="TOC1"/>
        <w:tabs>
          <w:tab w:val="right" w:leader="dot" w:pos="9350"/>
        </w:tabs>
        <w:rPr>
          <w:noProof/>
        </w:rPr>
      </w:pPr>
      <w:hyperlink w:anchor="_Toc110099721" w:history="1">
        <w:r>
          <w:rPr>
            <w:rStyle w:val="Hyperlink"/>
            <w:noProof/>
          </w:rPr>
          <w:t>METHODOLOGY</w:t>
        </w:r>
        <w:r>
          <w:rPr>
            <w:noProof/>
            <w:webHidden/>
          </w:rPr>
          <w:tab/>
        </w:r>
        <w:r>
          <w:rPr>
            <w:noProof/>
            <w:webHidden/>
          </w:rPr>
          <w:fldChar w:fldCharType="begin"/>
        </w:r>
        <w:r>
          <w:rPr>
            <w:noProof/>
            <w:webHidden/>
          </w:rPr>
          <w:instrText xml:space="preserve"> PAGEREF _Toc110099721 \h </w:instrText>
        </w:r>
        <w:r>
          <w:rPr>
            <w:noProof/>
            <w:webHidden/>
          </w:rPr>
        </w:r>
        <w:r>
          <w:rPr>
            <w:noProof/>
            <w:webHidden/>
          </w:rPr>
          <w:fldChar w:fldCharType="separate"/>
        </w:r>
        <w:r>
          <w:rPr>
            <w:noProof/>
            <w:webHidden/>
          </w:rPr>
          <w:t>19</w:t>
        </w:r>
        <w:r>
          <w:rPr>
            <w:noProof/>
            <w:webHidden/>
          </w:rPr>
          <w:fldChar w:fldCharType="end"/>
        </w:r>
      </w:hyperlink>
    </w:p>
    <w:p w14:paraId="24F3C068" w14:textId="77777777" w:rsidR="00DC0313" w:rsidRDefault="00850DCB">
      <w:pPr>
        <w:pStyle w:val="TOC2"/>
        <w:tabs>
          <w:tab w:val="right" w:leader="dot" w:pos="9350"/>
        </w:tabs>
        <w:rPr>
          <w:noProof/>
        </w:rPr>
      </w:pPr>
      <w:hyperlink w:anchor="_Toc110099722" w:history="1">
        <w:r>
          <w:rPr>
            <w:rStyle w:val="Hyperlink"/>
            <w:noProof/>
          </w:rPr>
          <w:t>4.1 Study Area and period</w:t>
        </w:r>
        <w:r>
          <w:rPr>
            <w:noProof/>
            <w:webHidden/>
          </w:rPr>
          <w:tab/>
        </w:r>
        <w:r>
          <w:rPr>
            <w:noProof/>
            <w:webHidden/>
          </w:rPr>
          <w:fldChar w:fldCharType="begin"/>
        </w:r>
        <w:r>
          <w:rPr>
            <w:noProof/>
            <w:webHidden/>
          </w:rPr>
          <w:instrText xml:space="preserve"> PAGEREF _Toc110099722 \h </w:instrText>
        </w:r>
        <w:r>
          <w:rPr>
            <w:noProof/>
            <w:webHidden/>
          </w:rPr>
        </w:r>
        <w:r>
          <w:rPr>
            <w:noProof/>
            <w:webHidden/>
          </w:rPr>
          <w:fldChar w:fldCharType="separate"/>
        </w:r>
        <w:r>
          <w:rPr>
            <w:noProof/>
            <w:webHidden/>
          </w:rPr>
          <w:t>19</w:t>
        </w:r>
        <w:r>
          <w:rPr>
            <w:noProof/>
            <w:webHidden/>
          </w:rPr>
          <w:fldChar w:fldCharType="end"/>
        </w:r>
      </w:hyperlink>
    </w:p>
    <w:p w14:paraId="36291133" w14:textId="77777777" w:rsidR="00DC0313" w:rsidRDefault="00850DCB">
      <w:pPr>
        <w:pStyle w:val="TOC2"/>
        <w:tabs>
          <w:tab w:val="right" w:leader="dot" w:pos="9350"/>
        </w:tabs>
        <w:rPr>
          <w:noProof/>
        </w:rPr>
      </w:pPr>
      <w:hyperlink w:anchor="_Toc110099723" w:history="1">
        <w:r>
          <w:rPr>
            <w:rStyle w:val="Hyperlink"/>
            <w:noProof/>
          </w:rPr>
          <w:t>4.2 Study design</w:t>
        </w:r>
        <w:r>
          <w:rPr>
            <w:noProof/>
            <w:webHidden/>
          </w:rPr>
          <w:tab/>
        </w:r>
        <w:r>
          <w:rPr>
            <w:noProof/>
            <w:webHidden/>
          </w:rPr>
          <w:fldChar w:fldCharType="begin"/>
        </w:r>
        <w:r>
          <w:rPr>
            <w:noProof/>
            <w:webHidden/>
          </w:rPr>
          <w:instrText xml:space="preserve"> PAGEREF _Toc110099723 \h </w:instrText>
        </w:r>
        <w:r>
          <w:rPr>
            <w:noProof/>
            <w:webHidden/>
          </w:rPr>
        </w:r>
        <w:r>
          <w:rPr>
            <w:noProof/>
            <w:webHidden/>
          </w:rPr>
          <w:fldChar w:fldCharType="separate"/>
        </w:r>
        <w:r>
          <w:rPr>
            <w:noProof/>
            <w:webHidden/>
          </w:rPr>
          <w:t>20</w:t>
        </w:r>
        <w:r>
          <w:rPr>
            <w:noProof/>
            <w:webHidden/>
          </w:rPr>
          <w:fldChar w:fldCharType="end"/>
        </w:r>
      </w:hyperlink>
    </w:p>
    <w:p w14:paraId="6085ACF0" w14:textId="77777777" w:rsidR="00DC0313" w:rsidRDefault="00850DCB">
      <w:pPr>
        <w:pStyle w:val="TOC2"/>
        <w:tabs>
          <w:tab w:val="right" w:leader="dot" w:pos="9350"/>
        </w:tabs>
        <w:rPr>
          <w:noProof/>
        </w:rPr>
      </w:pPr>
      <w:hyperlink w:anchor="_Toc110099724" w:history="1">
        <w:r>
          <w:rPr>
            <w:rStyle w:val="Hyperlink"/>
            <w:noProof/>
          </w:rPr>
          <w:t>4.3 Source of population</w:t>
        </w:r>
        <w:r>
          <w:rPr>
            <w:noProof/>
            <w:webHidden/>
          </w:rPr>
          <w:tab/>
        </w:r>
        <w:r>
          <w:rPr>
            <w:noProof/>
            <w:webHidden/>
          </w:rPr>
          <w:fldChar w:fldCharType="begin"/>
        </w:r>
        <w:r>
          <w:rPr>
            <w:noProof/>
            <w:webHidden/>
          </w:rPr>
          <w:instrText xml:space="preserve"> PAGEREF _Toc110099724 \h </w:instrText>
        </w:r>
        <w:r>
          <w:rPr>
            <w:noProof/>
            <w:webHidden/>
          </w:rPr>
        </w:r>
        <w:r>
          <w:rPr>
            <w:noProof/>
            <w:webHidden/>
          </w:rPr>
          <w:fldChar w:fldCharType="separate"/>
        </w:r>
        <w:r>
          <w:rPr>
            <w:noProof/>
            <w:webHidden/>
          </w:rPr>
          <w:t>20</w:t>
        </w:r>
        <w:r>
          <w:rPr>
            <w:noProof/>
            <w:webHidden/>
          </w:rPr>
          <w:fldChar w:fldCharType="end"/>
        </w:r>
      </w:hyperlink>
    </w:p>
    <w:p w14:paraId="0348641C" w14:textId="77777777" w:rsidR="00DC0313" w:rsidRDefault="00850DCB">
      <w:pPr>
        <w:pStyle w:val="TOC2"/>
        <w:tabs>
          <w:tab w:val="right" w:leader="dot" w:pos="9350"/>
        </w:tabs>
        <w:rPr>
          <w:noProof/>
        </w:rPr>
      </w:pPr>
      <w:hyperlink w:anchor="_Toc110099725" w:history="1">
        <w:r>
          <w:rPr>
            <w:rStyle w:val="Hyperlink"/>
            <w:noProof/>
          </w:rPr>
          <w:t>4.4 Study population</w:t>
        </w:r>
        <w:r>
          <w:rPr>
            <w:noProof/>
            <w:webHidden/>
          </w:rPr>
          <w:tab/>
        </w:r>
        <w:r>
          <w:rPr>
            <w:noProof/>
            <w:webHidden/>
          </w:rPr>
          <w:fldChar w:fldCharType="begin"/>
        </w:r>
        <w:r>
          <w:rPr>
            <w:noProof/>
            <w:webHidden/>
          </w:rPr>
          <w:instrText xml:space="preserve"> PAGEREF _Toc110099725 \h </w:instrText>
        </w:r>
        <w:r>
          <w:rPr>
            <w:noProof/>
            <w:webHidden/>
          </w:rPr>
        </w:r>
        <w:r>
          <w:rPr>
            <w:noProof/>
            <w:webHidden/>
          </w:rPr>
          <w:fldChar w:fldCharType="separate"/>
        </w:r>
        <w:r>
          <w:rPr>
            <w:noProof/>
            <w:webHidden/>
          </w:rPr>
          <w:t>20</w:t>
        </w:r>
        <w:r>
          <w:rPr>
            <w:noProof/>
            <w:webHidden/>
          </w:rPr>
          <w:fldChar w:fldCharType="end"/>
        </w:r>
      </w:hyperlink>
    </w:p>
    <w:p w14:paraId="0B352F63" w14:textId="77777777" w:rsidR="00DC0313" w:rsidRDefault="00850DCB">
      <w:pPr>
        <w:pStyle w:val="TOC2"/>
        <w:tabs>
          <w:tab w:val="right" w:leader="dot" w:pos="9350"/>
        </w:tabs>
        <w:rPr>
          <w:noProof/>
        </w:rPr>
      </w:pPr>
      <w:hyperlink w:anchor="_Toc110099726" w:history="1">
        <w:r>
          <w:rPr>
            <w:rStyle w:val="Hyperlink"/>
            <w:noProof/>
          </w:rPr>
          <w:t>4.5 Inclusion and exclusion criteria</w:t>
        </w:r>
        <w:r>
          <w:rPr>
            <w:noProof/>
            <w:webHidden/>
          </w:rPr>
          <w:tab/>
        </w:r>
        <w:r>
          <w:rPr>
            <w:noProof/>
            <w:webHidden/>
          </w:rPr>
          <w:fldChar w:fldCharType="begin"/>
        </w:r>
        <w:r>
          <w:rPr>
            <w:noProof/>
            <w:webHidden/>
          </w:rPr>
          <w:instrText xml:space="preserve"> PAGEREF _Toc110099726 \h </w:instrText>
        </w:r>
        <w:r>
          <w:rPr>
            <w:noProof/>
            <w:webHidden/>
          </w:rPr>
        </w:r>
        <w:r>
          <w:rPr>
            <w:noProof/>
            <w:webHidden/>
          </w:rPr>
          <w:fldChar w:fldCharType="separate"/>
        </w:r>
        <w:r>
          <w:rPr>
            <w:noProof/>
            <w:webHidden/>
          </w:rPr>
          <w:t>20</w:t>
        </w:r>
        <w:r>
          <w:rPr>
            <w:noProof/>
            <w:webHidden/>
          </w:rPr>
          <w:fldChar w:fldCharType="end"/>
        </w:r>
      </w:hyperlink>
    </w:p>
    <w:p w14:paraId="126798B3" w14:textId="77777777" w:rsidR="00DC0313" w:rsidRDefault="00850DCB">
      <w:pPr>
        <w:pStyle w:val="TOC3"/>
        <w:tabs>
          <w:tab w:val="right" w:leader="dot" w:pos="9350"/>
        </w:tabs>
        <w:rPr>
          <w:noProof/>
        </w:rPr>
      </w:pPr>
      <w:hyperlink w:anchor="_Toc110099727" w:history="1">
        <w:r>
          <w:rPr>
            <w:rStyle w:val="Hyperlink"/>
            <w:noProof/>
          </w:rPr>
          <w:t>4.5.1 Inclusion criteria</w:t>
        </w:r>
        <w:r>
          <w:rPr>
            <w:noProof/>
            <w:webHidden/>
          </w:rPr>
          <w:tab/>
        </w:r>
        <w:r>
          <w:rPr>
            <w:noProof/>
            <w:webHidden/>
          </w:rPr>
          <w:fldChar w:fldCharType="begin"/>
        </w:r>
        <w:r>
          <w:rPr>
            <w:noProof/>
            <w:webHidden/>
          </w:rPr>
          <w:instrText xml:space="preserve"> PAGEREF _Toc110099727 \h </w:instrText>
        </w:r>
        <w:r>
          <w:rPr>
            <w:noProof/>
            <w:webHidden/>
          </w:rPr>
        </w:r>
        <w:r>
          <w:rPr>
            <w:noProof/>
            <w:webHidden/>
          </w:rPr>
          <w:fldChar w:fldCharType="separate"/>
        </w:r>
        <w:r>
          <w:rPr>
            <w:noProof/>
            <w:webHidden/>
          </w:rPr>
          <w:t>20</w:t>
        </w:r>
        <w:r>
          <w:rPr>
            <w:noProof/>
            <w:webHidden/>
          </w:rPr>
          <w:fldChar w:fldCharType="end"/>
        </w:r>
      </w:hyperlink>
    </w:p>
    <w:p w14:paraId="2B59CA2F" w14:textId="77777777" w:rsidR="00DC0313" w:rsidRDefault="00850DCB">
      <w:pPr>
        <w:pStyle w:val="TOC3"/>
        <w:tabs>
          <w:tab w:val="right" w:leader="dot" w:pos="9350"/>
        </w:tabs>
        <w:rPr>
          <w:noProof/>
        </w:rPr>
      </w:pPr>
      <w:hyperlink w:anchor="_Toc110099728" w:history="1">
        <w:r>
          <w:rPr>
            <w:rStyle w:val="Hyperlink"/>
            <w:noProof/>
          </w:rPr>
          <w:t>4.5.2 Exclusion criteria</w:t>
        </w:r>
        <w:r>
          <w:rPr>
            <w:noProof/>
            <w:webHidden/>
          </w:rPr>
          <w:tab/>
        </w:r>
        <w:r>
          <w:rPr>
            <w:noProof/>
            <w:webHidden/>
          </w:rPr>
          <w:fldChar w:fldCharType="begin"/>
        </w:r>
        <w:r>
          <w:rPr>
            <w:noProof/>
            <w:webHidden/>
          </w:rPr>
          <w:instrText xml:space="preserve"> PAGEREF _Toc110099728 \h </w:instrText>
        </w:r>
        <w:r>
          <w:rPr>
            <w:noProof/>
            <w:webHidden/>
          </w:rPr>
        </w:r>
        <w:r>
          <w:rPr>
            <w:noProof/>
            <w:webHidden/>
          </w:rPr>
          <w:fldChar w:fldCharType="separate"/>
        </w:r>
        <w:r>
          <w:rPr>
            <w:noProof/>
            <w:webHidden/>
          </w:rPr>
          <w:t>20</w:t>
        </w:r>
        <w:r>
          <w:rPr>
            <w:noProof/>
            <w:webHidden/>
          </w:rPr>
          <w:fldChar w:fldCharType="end"/>
        </w:r>
      </w:hyperlink>
    </w:p>
    <w:p w14:paraId="2EAE3C63" w14:textId="77777777" w:rsidR="00DC0313" w:rsidRDefault="00850DCB">
      <w:pPr>
        <w:pStyle w:val="TOC2"/>
        <w:tabs>
          <w:tab w:val="right" w:leader="dot" w:pos="9350"/>
        </w:tabs>
        <w:rPr>
          <w:noProof/>
        </w:rPr>
      </w:pPr>
      <w:hyperlink w:anchor="_Toc110099729" w:history="1">
        <w:r>
          <w:rPr>
            <w:rStyle w:val="Hyperlink"/>
            <w:noProof/>
          </w:rPr>
          <w:t>4.6 Study variables</w:t>
        </w:r>
        <w:r>
          <w:rPr>
            <w:noProof/>
            <w:webHidden/>
          </w:rPr>
          <w:tab/>
        </w:r>
        <w:r>
          <w:rPr>
            <w:noProof/>
            <w:webHidden/>
          </w:rPr>
          <w:fldChar w:fldCharType="begin"/>
        </w:r>
        <w:r>
          <w:rPr>
            <w:noProof/>
            <w:webHidden/>
          </w:rPr>
          <w:instrText xml:space="preserve"> PAGEREF _Toc110099729 \h </w:instrText>
        </w:r>
        <w:r>
          <w:rPr>
            <w:noProof/>
            <w:webHidden/>
          </w:rPr>
        </w:r>
        <w:r>
          <w:rPr>
            <w:noProof/>
            <w:webHidden/>
          </w:rPr>
          <w:fldChar w:fldCharType="separate"/>
        </w:r>
        <w:r>
          <w:rPr>
            <w:noProof/>
            <w:webHidden/>
          </w:rPr>
          <w:t>20</w:t>
        </w:r>
        <w:r>
          <w:rPr>
            <w:noProof/>
            <w:webHidden/>
          </w:rPr>
          <w:fldChar w:fldCharType="end"/>
        </w:r>
      </w:hyperlink>
    </w:p>
    <w:p w14:paraId="6D4F72D9" w14:textId="77777777" w:rsidR="00DC0313" w:rsidRDefault="00850DCB">
      <w:pPr>
        <w:pStyle w:val="TOC3"/>
        <w:tabs>
          <w:tab w:val="right" w:leader="dot" w:pos="9350"/>
        </w:tabs>
        <w:rPr>
          <w:noProof/>
        </w:rPr>
      </w:pPr>
      <w:hyperlink w:anchor="_Toc110099730" w:history="1">
        <w:r>
          <w:rPr>
            <w:rStyle w:val="Hyperlink"/>
            <w:noProof/>
          </w:rPr>
          <w:t>4.6.1 Dependent variable</w:t>
        </w:r>
        <w:r>
          <w:rPr>
            <w:noProof/>
            <w:webHidden/>
          </w:rPr>
          <w:tab/>
        </w:r>
        <w:r>
          <w:rPr>
            <w:noProof/>
            <w:webHidden/>
          </w:rPr>
          <w:fldChar w:fldCharType="begin"/>
        </w:r>
        <w:r>
          <w:rPr>
            <w:noProof/>
            <w:webHidden/>
          </w:rPr>
          <w:instrText xml:space="preserve"> PAGEREF _Toc110099730 \h </w:instrText>
        </w:r>
        <w:r>
          <w:rPr>
            <w:noProof/>
            <w:webHidden/>
          </w:rPr>
        </w:r>
        <w:r>
          <w:rPr>
            <w:noProof/>
            <w:webHidden/>
          </w:rPr>
          <w:fldChar w:fldCharType="separate"/>
        </w:r>
        <w:r>
          <w:rPr>
            <w:noProof/>
            <w:webHidden/>
          </w:rPr>
          <w:t>20</w:t>
        </w:r>
        <w:r>
          <w:rPr>
            <w:noProof/>
            <w:webHidden/>
          </w:rPr>
          <w:fldChar w:fldCharType="end"/>
        </w:r>
      </w:hyperlink>
    </w:p>
    <w:p w14:paraId="1BF5DEF7" w14:textId="77777777" w:rsidR="00DC0313" w:rsidRDefault="00850DCB">
      <w:pPr>
        <w:pStyle w:val="TOC3"/>
        <w:tabs>
          <w:tab w:val="right" w:leader="dot" w:pos="9350"/>
        </w:tabs>
        <w:rPr>
          <w:noProof/>
        </w:rPr>
      </w:pPr>
      <w:hyperlink w:anchor="_Toc110099731" w:history="1">
        <w:r>
          <w:rPr>
            <w:rStyle w:val="Hyperlink"/>
            <w:noProof/>
          </w:rPr>
          <w:t>4.6.2 Independent variable</w:t>
        </w:r>
        <w:r>
          <w:rPr>
            <w:noProof/>
            <w:webHidden/>
          </w:rPr>
          <w:tab/>
        </w:r>
        <w:r>
          <w:rPr>
            <w:noProof/>
            <w:webHidden/>
          </w:rPr>
          <w:fldChar w:fldCharType="begin"/>
        </w:r>
        <w:r>
          <w:rPr>
            <w:noProof/>
            <w:webHidden/>
          </w:rPr>
          <w:instrText xml:space="preserve"> PAGEREF _Toc110099731 \h </w:instrText>
        </w:r>
        <w:r>
          <w:rPr>
            <w:noProof/>
            <w:webHidden/>
          </w:rPr>
        </w:r>
        <w:r>
          <w:rPr>
            <w:noProof/>
            <w:webHidden/>
          </w:rPr>
          <w:fldChar w:fldCharType="separate"/>
        </w:r>
        <w:r>
          <w:rPr>
            <w:noProof/>
            <w:webHidden/>
          </w:rPr>
          <w:t>20</w:t>
        </w:r>
        <w:r>
          <w:rPr>
            <w:noProof/>
            <w:webHidden/>
          </w:rPr>
          <w:fldChar w:fldCharType="end"/>
        </w:r>
      </w:hyperlink>
    </w:p>
    <w:p w14:paraId="427769A5" w14:textId="77777777" w:rsidR="00DC0313" w:rsidRDefault="00850DCB">
      <w:pPr>
        <w:pStyle w:val="TOC2"/>
        <w:tabs>
          <w:tab w:val="right" w:leader="dot" w:pos="9350"/>
        </w:tabs>
        <w:rPr>
          <w:noProof/>
        </w:rPr>
      </w:pPr>
      <w:hyperlink w:anchor="_Toc110099732" w:history="1">
        <w:r>
          <w:rPr>
            <w:rStyle w:val="Hyperlink"/>
            <w:noProof/>
          </w:rPr>
          <w:t>4.7 Operational definition</w:t>
        </w:r>
        <w:r>
          <w:rPr>
            <w:noProof/>
            <w:webHidden/>
          </w:rPr>
          <w:tab/>
        </w:r>
        <w:r>
          <w:rPr>
            <w:noProof/>
            <w:webHidden/>
          </w:rPr>
          <w:fldChar w:fldCharType="begin"/>
        </w:r>
        <w:r>
          <w:rPr>
            <w:noProof/>
            <w:webHidden/>
          </w:rPr>
          <w:instrText xml:space="preserve"> PAGEREF _Toc110099732 \h </w:instrText>
        </w:r>
        <w:r>
          <w:rPr>
            <w:noProof/>
            <w:webHidden/>
          </w:rPr>
        </w:r>
        <w:r>
          <w:rPr>
            <w:noProof/>
            <w:webHidden/>
          </w:rPr>
          <w:fldChar w:fldCharType="separate"/>
        </w:r>
        <w:r>
          <w:rPr>
            <w:noProof/>
            <w:webHidden/>
          </w:rPr>
          <w:t>21</w:t>
        </w:r>
        <w:r>
          <w:rPr>
            <w:noProof/>
            <w:webHidden/>
          </w:rPr>
          <w:fldChar w:fldCharType="end"/>
        </w:r>
      </w:hyperlink>
    </w:p>
    <w:p w14:paraId="7A1CB674" w14:textId="77777777" w:rsidR="00DC0313" w:rsidRDefault="00850DCB">
      <w:pPr>
        <w:pStyle w:val="TOC2"/>
        <w:tabs>
          <w:tab w:val="right" w:leader="dot" w:pos="9350"/>
        </w:tabs>
        <w:rPr>
          <w:noProof/>
        </w:rPr>
      </w:pPr>
      <w:hyperlink w:anchor="_Toc110099733" w:history="1">
        <w:r>
          <w:rPr>
            <w:rStyle w:val="Hyperlink"/>
            <w:noProof/>
          </w:rPr>
          <w:t>4.8 Sample size determination and sampling procedure</w:t>
        </w:r>
        <w:r>
          <w:rPr>
            <w:noProof/>
            <w:webHidden/>
          </w:rPr>
          <w:tab/>
        </w:r>
        <w:r>
          <w:rPr>
            <w:noProof/>
            <w:webHidden/>
          </w:rPr>
          <w:fldChar w:fldCharType="begin"/>
        </w:r>
        <w:r>
          <w:rPr>
            <w:noProof/>
            <w:webHidden/>
          </w:rPr>
          <w:instrText xml:space="preserve"> PAGEREF _Toc110099733 \h </w:instrText>
        </w:r>
        <w:r>
          <w:rPr>
            <w:noProof/>
            <w:webHidden/>
          </w:rPr>
        </w:r>
        <w:r>
          <w:rPr>
            <w:noProof/>
            <w:webHidden/>
          </w:rPr>
          <w:fldChar w:fldCharType="separate"/>
        </w:r>
        <w:r>
          <w:rPr>
            <w:noProof/>
            <w:webHidden/>
          </w:rPr>
          <w:t>21</w:t>
        </w:r>
        <w:r>
          <w:rPr>
            <w:noProof/>
            <w:webHidden/>
          </w:rPr>
          <w:fldChar w:fldCharType="end"/>
        </w:r>
      </w:hyperlink>
    </w:p>
    <w:p w14:paraId="3A908656" w14:textId="77777777" w:rsidR="00DC0313" w:rsidRDefault="00850DCB">
      <w:pPr>
        <w:pStyle w:val="TOC2"/>
        <w:tabs>
          <w:tab w:val="right" w:leader="dot" w:pos="9350"/>
        </w:tabs>
        <w:rPr>
          <w:noProof/>
        </w:rPr>
      </w:pPr>
      <w:hyperlink w:anchor="_Toc110099734" w:history="1">
        <w:r>
          <w:rPr>
            <w:rStyle w:val="Hyperlink"/>
            <w:noProof/>
          </w:rPr>
          <w:t>4.9 Sampling Technique and procedure</w:t>
        </w:r>
        <w:r>
          <w:rPr>
            <w:noProof/>
            <w:webHidden/>
          </w:rPr>
          <w:tab/>
        </w:r>
        <w:r>
          <w:rPr>
            <w:noProof/>
            <w:webHidden/>
          </w:rPr>
          <w:fldChar w:fldCharType="begin"/>
        </w:r>
        <w:r>
          <w:rPr>
            <w:noProof/>
            <w:webHidden/>
          </w:rPr>
          <w:instrText xml:space="preserve"> PAGEREF _Toc110099734 \h </w:instrText>
        </w:r>
        <w:r>
          <w:rPr>
            <w:noProof/>
            <w:webHidden/>
          </w:rPr>
        </w:r>
        <w:r>
          <w:rPr>
            <w:noProof/>
            <w:webHidden/>
          </w:rPr>
          <w:fldChar w:fldCharType="separate"/>
        </w:r>
        <w:r>
          <w:rPr>
            <w:noProof/>
            <w:webHidden/>
          </w:rPr>
          <w:t>22</w:t>
        </w:r>
        <w:r>
          <w:rPr>
            <w:noProof/>
            <w:webHidden/>
          </w:rPr>
          <w:fldChar w:fldCharType="end"/>
        </w:r>
      </w:hyperlink>
    </w:p>
    <w:p w14:paraId="557E775E" w14:textId="77777777" w:rsidR="00DC0313" w:rsidRDefault="00850DCB">
      <w:pPr>
        <w:pStyle w:val="TOC2"/>
        <w:tabs>
          <w:tab w:val="right" w:leader="dot" w:pos="9350"/>
        </w:tabs>
        <w:rPr>
          <w:noProof/>
        </w:rPr>
      </w:pPr>
      <w:hyperlink w:anchor="_Toc110099735" w:history="1">
        <w:r>
          <w:rPr>
            <w:rStyle w:val="Hyperlink"/>
            <w:noProof/>
          </w:rPr>
          <w:t>4.10 Method of data collection</w:t>
        </w:r>
        <w:r>
          <w:rPr>
            <w:noProof/>
            <w:webHidden/>
          </w:rPr>
          <w:tab/>
        </w:r>
        <w:r>
          <w:rPr>
            <w:noProof/>
            <w:webHidden/>
          </w:rPr>
          <w:fldChar w:fldCharType="begin"/>
        </w:r>
        <w:r>
          <w:rPr>
            <w:noProof/>
            <w:webHidden/>
          </w:rPr>
          <w:instrText xml:space="preserve"> PAGEREF _Toc110099735 \h </w:instrText>
        </w:r>
        <w:r>
          <w:rPr>
            <w:noProof/>
            <w:webHidden/>
          </w:rPr>
        </w:r>
        <w:r>
          <w:rPr>
            <w:noProof/>
            <w:webHidden/>
          </w:rPr>
          <w:fldChar w:fldCharType="separate"/>
        </w:r>
        <w:r>
          <w:rPr>
            <w:noProof/>
            <w:webHidden/>
          </w:rPr>
          <w:t>24</w:t>
        </w:r>
        <w:r>
          <w:rPr>
            <w:noProof/>
            <w:webHidden/>
          </w:rPr>
          <w:fldChar w:fldCharType="end"/>
        </w:r>
      </w:hyperlink>
    </w:p>
    <w:p w14:paraId="6FB64117" w14:textId="77777777" w:rsidR="00DC0313" w:rsidRDefault="00850DCB">
      <w:pPr>
        <w:pStyle w:val="TOC2"/>
        <w:tabs>
          <w:tab w:val="right" w:leader="dot" w:pos="9350"/>
        </w:tabs>
        <w:rPr>
          <w:noProof/>
        </w:rPr>
      </w:pPr>
      <w:hyperlink w:anchor="_Toc110099736" w:history="1">
        <w:r>
          <w:rPr>
            <w:rStyle w:val="Hyperlink"/>
            <w:noProof/>
          </w:rPr>
          <w:t>4.11 Ethical consideration</w:t>
        </w:r>
        <w:r>
          <w:rPr>
            <w:noProof/>
            <w:webHidden/>
          </w:rPr>
          <w:tab/>
        </w:r>
        <w:r>
          <w:rPr>
            <w:noProof/>
            <w:webHidden/>
          </w:rPr>
          <w:fldChar w:fldCharType="begin"/>
        </w:r>
        <w:r>
          <w:rPr>
            <w:noProof/>
            <w:webHidden/>
          </w:rPr>
          <w:instrText xml:space="preserve"> PAGEREF _Toc110099736 \h </w:instrText>
        </w:r>
        <w:r>
          <w:rPr>
            <w:noProof/>
            <w:webHidden/>
          </w:rPr>
        </w:r>
        <w:r>
          <w:rPr>
            <w:noProof/>
            <w:webHidden/>
          </w:rPr>
          <w:fldChar w:fldCharType="separate"/>
        </w:r>
        <w:r>
          <w:rPr>
            <w:noProof/>
            <w:webHidden/>
          </w:rPr>
          <w:t>24</w:t>
        </w:r>
        <w:r>
          <w:rPr>
            <w:noProof/>
            <w:webHidden/>
          </w:rPr>
          <w:fldChar w:fldCharType="end"/>
        </w:r>
      </w:hyperlink>
    </w:p>
    <w:p w14:paraId="3DEBF76E" w14:textId="77777777" w:rsidR="00DC0313" w:rsidRDefault="00850DCB">
      <w:pPr>
        <w:pStyle w:val="TOC1"/>
        <w:tabs>
          <w:tab w:val="right" w:leader="dot" w:pos="9350"/>
        </w:tabs>
        <w:rPr>
          <w:noProof/>
        </w:rPr>
      </w:pPr>
      <w:hyperlink w:anchor="_Toc110099737" w:history="1">
        <w:r>
          <w:rPr>
            <w:rStyle w:val="Hyperlink"/>
            <w:noProof/>
          </w:rPr>
          <w:t>Chapter five</w:t>
        </w:r>
        <w:r>
          <w:rPr>
            <w:noProof/>
            <w:webHidden/>
          </w:rPr>
          <w:tab/>
        </w:r>
        <w:r>
          <w:rPr>
            <w:noProof/>
            <w:webHidden/>
          </w:rPr>
          <w:fldChar w:fldCharType="begin"/>
        </w:r>
        <w:r>
          <w:rPr>
            <w:noProof/>
            <w:webHidden/>
          </w:rPr>
          <w:instrText xml:space="preserve"> PAGEREF _Toc110099737 \h </w:instrText>
        </w:r>
        <w:r>
          <w:rPr>
            <w:noProof/>
            <w:webHidden/>
          </w:rPr>
        </w:r>
        <w:r>
          <w:rPr>
            <w:noProof/>
            <w:webHidden/>
          </w:rPr>
          <w:fldChar w:fldCharType="separate"/>
        </w:r>
        <w:r>
          <w:rPr>
            <w:noProof/>
            <w:webHidden/>
          </w:rPr>
          <w:t>24</w:t>
        </w:r>
        <w:r>
          <w:rPr>
            <w:noProof/>
            <w:webHidden/>
          </w:rPr>
          <w:fldChar w:fldCharType="end"/>
        </w:r>
      </w:hyperlink>
    </w:p>
    <w:p w14:paraId="20801C57" w14:textId="77777777" w:rsidR="00DC0313" w:rsidRDefault="00850DCB">
      <w:pPr>
        <w:pStyle w:val="TOC1"/>
        <w:tabs>
          <w:tab w:val="right" w:leader="dot" w:pos="9350"/>
        </w:tabs>
        <w:rPr>
          <w:noProof/>
        </w:rPr>
      </w:pPr>
      <w:hyperlink w:anchor="_Toc110099738" w:history="1">
        <w:r>
          <w:rPr>
            <w:rStyle w:val="Hyperlink"/>
            <w:noProof/>
          </w:rPr>
          <w:t>Work plan and budget breakdown</w:t>
        </w:r>
        <w:r>
          <w:rPr>
            <w:noProof/>
            <w:webHidden/>
          </w:rPr>
          <w:tab/>
        </w:r>
        <w:r>
          <w:rPr>
            <w:noProof/>
            <w:webHidden/>
          </w:rPr>
          <w:fldChar w:fldCharType="begin"/>
        </w:r>
        <w:r>
          <w:rPr>
            <w:noProof/>
            <w:webHidden/>
          </w:rPr>
          <w:instrText xml:space="preserve"> PAGEREF _Toc110099738 \h </w:instrText>
        </w:r>
        <w:r>
          <w:rPr>
            <w:noProof/>
            <w:webHidden/>
          </w:rPr>
        </w:r>
        <w:r>
          <w:rPr>
            <w:noProof/>
            <w:webHidden/>
          </w:rPr>
          <w:fldChar w:fldCharType="separate"/>
        </w:r>
        <w:r>
          <w:rPr>
            <w:noProof/>
            <w:webHidden/>
          </w:rPr>
          <w:t>24</w:t>
        </w:r>
        <w:r>
          <w:rPr>
            <w:noProof/>
            <w:webHidden/>
          </w:rPr>
          <w:fldChar w:fldCharType="end"/>
        </w:r>
      </w:hyperlink>
    </w:p>
    <w:p w14:paraId="6DCC063A" w14:textId="77777777" w:rsidR="00DC0313" w:rsidRDefault="00850DCB">
      <w:pPr>
        <w:pStyle w:val="TOC2"/>
        <w:tabs>
          <w:tab w:val="right" w:leader="dot" w:pos="9350"/>
        </w:tabs>
        <w:rPr>
          <w:noProof/>
        </w:rPr>
      </w:pPr>
      <w:hyperlink w:anchor="_Toc110099739" w:history="1">
        <w:r>
          <w:rPr>
            <w:rStyle w:val="Hyperlink"/>
            <w:noProof/>
          </w:rPr>
          <w:t>5.1 work plan</w:t>
        </w:r>
        <w:r>
          <w:rPr>
            <w:noProof/>
            <w:webHidden/>
          </w:rPr>
          <w:tab/>
        </w:r>
        <w:r>
          <w:rPr>
            <w:noProof/>
            <w:webHidden/>
          </w:rPr>
          <w:fldChar w:fldCharType="begin"/>
        </w:r>
        <w:r>
          <w:rPr>
            <w:noProof/>
            <w:webHidden/>
          </w:rPr>
          <w:instrText xml:space="preserve"> PAGEREF _Toc110099739 \h </w:instrText>
        </w:r>
        <w:r>
          <w:rPr>
            <w:noProof/>
            <w:webHidden/>
          </w:rPr>
        </w:r>
        <w:r>
          <w:rPr>
            <w:noProof/>
            <w:webHidden/>
          </w:rPr>
          <w:fldChar w:fldCharType="separate"/>
        </w:r>
        <w:r>
          <w:rPr>
            <w:noProof/>
            <w:webHidden/>
          </w:rPr>
          <w:t>24</w:t>
        </w:r>
        <w:r>
          <w:rPr>
            <w:noProof/>
            <w:webHidden/>
          </w:rPr>
          <w:fldChar w:fldCharType="end"/>
        </w:r>
      </w:hyperlink>
    </w:p>
    <w:p w14:paraId="4717C9FE" w14:textId="77777777" w:rsidR="00DC0313" w:rsidRDefault="00850DCB">
      <w:pPr>
        <w:pStyle w:val="TOC2"/>
        <w:tabs>
          <w:tab w:val="right" w:leader="dot" w:pos="9350"/>
        </w:tabs>
        <w:rPr>
          <w:noProof/>
        </w:rPr>
      </w:pPr>
      <w:hyperlink w:anchor="_Toc110099740" w:history="1">
        <w:r>
          <w:rPr>
            <w:rStyle w:val="Hyperlink"/>
            <w:noProof/>
          </w:rPr>
          <w:t>5.2 Budget breakdown</w:t>
        </w:r>
        <w:r>
          <w:rPr>
            <w:noProof/>
            <w:webHidden/>
          </w:rPr>
          <w:tab/>
        </w:r>
        <w:r>
          <w:rPr>
            <w:noProof/>
            <w:webHidden/>
          </w:rPr>
          <w:fldChar w:fldCharType="begin"/>
        </w:r>
        <w:r>
          <w:rPr>
            <w:noProof/>
            <w:webHidden/>
          </w:rPr>
          <w:instrText xml:space="preserve"> PAGEREF _Toc110099740 \h </w:instrText>
        </w:r>
        <w:r>
          <w:rPr>
            <w:noProof/>
            <w:webHidden/>
          </w:rPr>
        </w:r>
        <w:r>
          <w:rPr>
            <w:noProof/>
            <w:webHidden/>
          </w:rPr>
          <w:fldChar w:fldCharType="separate"/>
        </w:r>
        <w:r>
          <w:rPr>
            <w:noProof/>
            <w:webHidden/>
          </w:rPr>
          <w:t>25</w:t>
        </w:r>
        <w:r>
          <w:rPr>
            <w:noProof/>
            <w:webHidden/>
          </w:rPr>
          <w:fldChar w:fldCharType="end"/>
        </w:r>
      </w:hyperlink>
    </w:p>
    <w:p w14:paraId="76ACF6E7" w14:textId="77777777" w:rsidR="00DC0313" w:rsidRDefault="00850DCB">
      <w:pPr>
        <w:pStyle w:val="TOC1"/>
        <w:tabs>
          <w:tab w:val="right" w:leader="dot" w:pos="9350"/>
        </w:tabs>
        <w:rPr>
          <w:noProof/>
        </w:rPr>
      </w:pPr>
      <w:hyperlink w:anchor="_Toc110099741" w:history="1">
        <w:r>
          <w:rPr>
            <w:rStyle w:val="Hyperlink"/>
            <w:noProof/>
          </w:rPr>
          <w:t>REFERENCES</w:t>
        </w:r>
        <w:r>
          <w:rPr>
            <w:noProof/>
            <w:webHidden/>
          </w:rPr>
          <w:tab/>
        </w:r>
        <w:r>
          <w:rPr>
            <w:noProof/>
            <w:webHidden/>
          </w:rPr>
          <w:fldChar w:fldCharType="begin"/>
        </w:r>
        <w:r>
          <w:rPr>
            <w:noProof/>
            <w:webHidden/>
          </w:rPr>
          <w:instrText xml:space="preserve"> PAGEREF _Toc110099741 \h </w:instrText>
        </w:r>
        <w:r>
          <w:rPr>
            <w:noProof/>
            <w:webHidden/>
          </w:rPr>
        </w:r>
        <w:r>
          <w:rPr>
            <w:noProof/>
            <w:webHidden/>
          </w:rPr>
          <w:fldChar w:fldCharType="separate"/>
        </w:r>
        <w:r>
          <w:rPr>
            <w:noProof/>
            <w:webHidden/>
          </w:rPr>
          <w:t>26</w:t>
        </w:r>
        <w:r>
          <w:rPr>
            <w:noProof/>
            <w:webHidden/>
          </w:rPr>
          <w:fldChar w:fldCharType="end"/>
        </w:r>
      </w:hyperlink>
    </w:p>
    <w:p w14:paraId="6488EFC1" w14:textId="77777777" w:rsidR="00DC0313" w:rsidRDefault="00850DCB">
      <w:pPr>
        <w:pStyle w:val="TOC1"/>
        <w:tabs>
          <w:tab w:val="right" w:leader="dot" w:pos="9350"/>
        </w:tabs>
        <w:rPr>
          <w:noProof/>
        </w:rPr>
      </w:pPr>
      <w:hyperlink w:anchor="_Toc110099742" w:history="1">
        <w:r>
          <w:rPr>
            <w:rStyle w:val="Hyperlink"/>
            <w:noProof/>
          </w:rPr>
          <w:t>. Question form</w:t>
        </w:r>
        <w:r>
          <w:rPr>
            <w:noProof/>
            <w:webHidden/>
          </w:rPr>
          <w:tab/>
        </w:r>
        <w:r>
          <w:rPr>
            <w:noProof/>
            <w:webHidden/>
          </w:rPr>
          <w:fldChar w:fldCharType="begin"/>
        </w:r>
        <w:r>
          <w:rPr>
            <w:noProof/>
            <w:webHidden/>
          </w:rPr>
          <w:instrText xml:space="preserve"> PAGEREF _Toc110099742 \h </w:instrText>
        </w:r>
        <w:r>
          <w:rPr>
            <w:noProof/>
            <w:webHidden/>
          </w:rPr>
        </w:r>
        <w:r>
          <w:rPr>
            <w:noProof/>
            <w:webHidden/>
          </w:rPr>
          <w:fldChar w:fldCharType="separate"/>
        </w:r>
        <w:r>
          <w:rPr>
            <w:noProof/>
            <w:webHidden/>
          </w:rPr>
          <w:t>28</w:t>
        </w:r>
        <w:r>
          <w:rPr>
            <w:noProof/>
            <w:webHidden/>
          </w:rPr>
          <w:fldChar w:fldCharType="end"/>
        </w:r>
      </w:hyperlink>
    </w:p>
    <w:p w14:paraId="7462B845" w14:textId="77777777" w:rsidR="00DC0313" w:rsidRDefault="00850DCB">
      <w:r>
        <w:fldChar w:fldCharType="end"/>
      </w:r>
    </w:p>
    <w:p w14:paraId="0A442442" w14:textId="77777777" w:rsidR="00DC0313" w:rsidRDefault="00DC0313">
      <w:pPr>
        <w:pStyle w:val="Heading1"/>
      </w:pPr>
    </w:p>
    <w:p w14:paraId="732FAEBF" w14:textId="77777777" w:rsidR="00DC0313" w:rsidRDefault="00DC0313">
      <w:pPr>
        <w:pStyle w:val="Heading1"/>
      </w:pPr>
    </w:p>
    <w:p w14:paraId="074FCD20" w14:textId="77777777" w:rsidR="00DC0313" w:rsidRDefault="00DC0313">
      <w:pPr>
        <w:pStyle w:val="Heading1"/>
      </w:pPr>
    </w:p>
    <w:p w14:paraId="1B7D0225" w14:textId="77777777" w:rsidR="00DC0313" w:rsidRDefault="00DC0313">
      <w:pPr>
        <w:pStyle w:val="Heading1"/>
      </w:pPr>
    </w:p>
    <w:p w14:paraId="25C7FDCA" w14:textId="77777777" w:rsidR="00DC0313" w:rsidRDefault="00DC0313">
      <w:pPr>
        <w:pStyle w:val="Heading1"/>
      </w:pPr>
    </w:p>
    <w:p w14:paraId="045FF8A4" w14:textId="77777777" w:rsidR="00DC0313" w:rsidRDefault="00DC0313"/>
    <w:p w14:paraId="70D25F47" w14:textId="77777777" w:rsidR="00DC0313" w:rsidRDefault="00DC0313"/>
    <w:p w14:paraId="519E0D5E" w14:textId="77777777" w:rsidR="00DC0313" w:rsidRDefault="00DC0313">
      <w:pPr>
        <w:pStyle w:val="Heading1"/>
      </w:pPr>
    </w:p>
    <w:p w14:paraId="3773C29D" w14:textId="77777777" w:rsidR="00DC0313" w:rsidRDefault="00DC0313">
      <w:pPr>
        <w:pStyle w:val="Heading1"/>
      </w:pPr>
    </w:p>
    <w:p w14:paraId="6EFDD75A" w14:textId="77777777" w:rsidR="00DC0313" w:rsidRDefault="00DC0313">
      <w:pPr>
        <w:pStyle w:val="Heading1"/>
      </w:pPr>
    </w:p>
    <w:p w14:paraId="1B3B7B21" w14:textId="77777777" w:rsidR="00DC0313" w:rsidRDefault="00DC0313">
      <w:pPr>
        <w:pStyle w:val="Heading1"/>
      </w:pPr>
    </w:p>
    <w:p w14:paraId="53EF55F6" w14:textId="77777777" w:rsidR="00DC0313" w:rsidRDefault="00DC0313"/>
    <w:p w14:paraId="1FC1A851" w14:textId="77777777" w:rsidR="00DC0313" w:rsidRDefault="00DC0313">
      <w:pPr>
        <w:pStyle w:val="Heading1"/>
      </w:pPr>
    </w:p>
    <w:p w14:paraId="6362FF1E" w14:textId="77777777" w:rsidR="00DC0313" w:rsidRDefault="00DC0313"/>
    <w:p w14:paraId="67E21DFA" w14:textId="77777777" w:rsidR="00DC0313" w:rsidRDefault="00DC0313"/>
    <w:p w14:paraId="68A4F83A" w14:textId="77777777" w:rsidR="00DC0313" w:rsidRDefault="00DC0313"/>
    <w:p w14:paraId="1BD3C54E" w14:textId="77777777" w:rsidR="00DC0313" w:rsidRDefault="00DC0313">
      <w:pPr>
        <w:pStyle w:val="Heading1"/>
      </w:pPr>
      <w:bookmarkStart w:id="2" w:name="_Toc110099702"/>
    </w:p>
    <w:p w14:paraId="2644FAF5" w14:textId="77777777" w:rsidR="00DC0313" w:rsidRDefault="00850DCB">
      <w:pPr>
        <w:pStyle w:val="Heading1"/>
      </w:pPr>
      <w:r>
        <w:t>LIST OF TABLES</w:t>
      </w:r>
      <w:bookmarkEnd w:id="2"/>
      <w:r>
        <w:t xml:space="preserve"> </w:t>
      </w:r>
    </w:p>
    <w:p w14:paraId="3F5C56A1" w14:textId="77777777" w:rsidR="00DC0313" w:rsidRDefault="00850DCB">
      <w:r>
        <w:t xml:space="preserve">Table 1: work plane </w:t>
      </w:r>
      <w:r>
        <w:rPr>
          <w:rFonts w:ascii="Times New Roman" w:hAnsi="Times New Roman" w:cs="Times New Roman"/>
        </w:rPr>
        <w:t>of the study of substance use among</w:t>
      </w:r>
      <w:r w:rsidR="00D33A3C">
        <w:t xml:space="preserve"> HORN </w:t>
      </w:r>
      <w:r w:rsidR="00112620" w:rsidRPr="00112620">
        <w:t xml:space="preserve"> COLLEGE</w:t>
      </w:r>
      <w:r w:rsidR="00D33A3C">
        <w:rPr>
          <w:rFonts w:ascii="Times New Roman" w:hAnsi="Times New Roman" w:cs="Times New Roman"/>
        </w:rPr>
        <w:t xml:space="preserve"> Ethiopia 2025</w:t>
      </w:r>
      <w:r w:rsidR="00112620">
        <w:rPr>
          <w:rFonts w:ascii="Times New Roman" w:hAnsi="Times New Roman" w:cs="Times New Roman"/>
        </w:rPr>
        <w:t>……….26</w:t>
      </w:r>
    </w:p>
    <w:p w14:paraId="54743F38" w14:textId="77777777" w:rsidR="00DC0313" w:rsidRDefault="00850DCB">
      <w:r>
        <w:t xml:space="preserve">Table 2: distribution of budget breakdown </w:t>
      </w:r>
      <w:r>
        <w:rPr>
          <w:rFonts w:ascii="Times New Roman" w:hAnsi="Times New Roman" w:cs="Times New Roman"/>
        </w:rPr>
        <w:t>of the study of substance use among</w:t>
      </w:r>
      <w:r w:rsidR="00D33A3C">
        <w:t xml:space="preserve"> HORN </w:t>
      </w:r>
      <w:r w:rsidR="00112620" w:rsidRPr="00112620">
        <w:t>COLLEGE</w:t>
      </w:r>
      <w:r w:rsidR="00D33A3C">
        <w:rPr>
          <w:rFonts w:ascii="Times New Roman" w:hAnsi="Times New Roman" w:cs="Times New Roman"/>
        </w:rPr>
        <w:t xml:space="preserve"> 2025</w:t>
      </w:r>
      <w:r>
        <w:rPr>
          <w:rFonts w:ascii="Times New Roman" w:hAnsi="Times New Roman" w:cs="Times New Roman"/>
        </w:rPr>
        <w:t>………</w:t>
      </w:r>
      <w:r w:rsidR="00112620">
        <w:rPr>
          <w:rFonts w:ascii="Times New Roman" w:hAnsi="Times New Roman" w:cs="Times New Roman"/>
        </w:rPr>
        <w:t>………………………………………………………………………………27</w:t>
      </w:r>
    </w:p>
    <w:p w14:paraId="0AAA344B" w14:textId="77777777" w:rsidR="00DC0313" w:rsidRDefault="00DC0313">
      <w:pPr>
        <w:pStyle w:val="Heading1"/>
      </w:pPr>
    </w:p>
    <w:p w14:paraId="3EA4D8C5" w14:textId="77777777" w:rsidR="00DC0313" w:rsidRDefault="00DC0313">
      <w:pPr>
        <w:pStyle w:val="Heading1"/>
      </w:pPr>
    </w:p>
    <w:p w14:paraId="551CC7E5" w14:textId="77777777" w:rsidR="00DC0313" w:rsidRDefault="00DC0313">
      <w:pPr>
        <w:pStyle w:val="Heading1"/>
        <w:ind w:left="0" w:firstLine="0"/>
      </w:pPr>
    </w:p>
    <w:p w14:paraId="4C2D7D39" w14:textId="77777777" w:rsidR="00DC0313" w:rsidRDefault="00DC0313">
      <w:pPr>
        <w:pStyle w:val="Heading1"/>
      </w:pPr>
    </w:p>
    <w:p w14:paraId="0829D62B" w14:textId="77777777" w:rsidR="00DC0313" w:rsidRDefault="00DC0313">
      <w:pPr>
        <w:pStyle w:val="Heading1"/>
      </w:pPr>
    </w:p>
    <w:p w14:paraId="4809D6A9" w14:textId="77777777" w:rsidR="00DC0313" w:rsidRDefault="00DC0313">
      <w:pPr>
        <w:pStyle w:val="Heading1"/>
      </w:pPr>
    </w:p>
    <w:p w14:paraId="3C7CDD39" w14:textId="77777777" w:rsidR="00DC0313" w:rsidRDefault="00DC0313">
      <w:pPr>
        <w:pStyle w:val="Heading1"/>
      </w:pPr>
    </w:p>
    <w:p w14:paraId="1D3FA6A8" w14:textId="77777777" w:rsidR="00DC0313" w:rsidRDefault="00DC0313">
      <w:pPr>
        <w:pStyle w:val="Heading1"/>
      </w:pPr>
    </w:p>
    <w:p w14:paraId="2DE9316E" w14:textId="77777777" w:rsidR="00DC0313" w:rsidRDefault="00DC0313">
      <w:pPr>
        <w:pStyle w:val="Heading1"/>
      </w:pPr>
    </w:p>
    <w:p w14:paraId="661A1DDA" w14:textId="77777777" w:rsidR="00DC0313" w:rsidRDefault="00DC0313">
      <w:pPr>
        <w:pStyle w:val="Heading1"/>
      </w:pPr>
    </w:p>
    <w:p w14:paraId="12F82CAF" w14:textId="77777777" w:rsidR="00DC0313" w:rsidRDefault="00DC0313">
      <w:pPr>
        <w:pStyle w:val="Heading1"/>
      </w:pPr>
    </w:p>
    <w:p w14:paraId="55D6EC0C" w14:textId="77777777" w:rsidR="00DC0313" w:rsidRDefault="00DC0313">
      <w:pPr>
        <w:pStyle w:val="Heading1"/>
      </w:pPr>
    </w:p>
    <w:p w14:paraId="312A6439" w14:textId="77777777" w:rsidR="00DC0313" w:rsidRDefault="00DC0313"/>
    <w:p w14:paraId="4253ACB5" w14:textId="77777777" w:rsidR="00DC0313" w:rsidRDefault="00DC0313"/>
    <w:p w14:paraId="1F1578F8" w14:textId="77777777" w:rsidR="00DC0313" w:rsidRDefault="00DC0313"/>
    <w:p w14:paraId="15CE7413" w14:textId="77777777" w:rsidR="00DC0313" w:rsidRDefault="00DC0313"/>
    <w:p w14:paraId="2C47B64D" w14:textId="77777777" w:rsidR="00DC0313" w:rsidRDefault="00DC0313"/>
    <w:p w14:paraId="562960B1" w14:textId="77777777" w:rsidR="00DC0313" w:rsidRDefault="00DC0313"/>
    <w:p w14:paraId="0C6F5366" w14:textId="77777777" w:rsidR="00DC0313" w:rsidRDefault="00DC0313"/>
    <w:p w14:paraId="25DF3584" w14:textId="77777777" w:rsidR="00DC0313" w:rsidRDefault="00DC0313"/>
    <w:p w14:paraId="7F14CB09" w14:textId="77777777" w:rsidR="00DC0313" w:rsidRDefault="00DC0313"/>
    <w:p w14:paraId="5BBE206A" w14:textId="77777777" w:rsidR="00DC0313" w:rsidRDefault="00DC0313"/>
    <w:p w14:paraId="27EE5DFF" w14:textId="77777777" w:rsidR="00DC0313" w:rsidRDefault="00DC0313"/>
    <w:p w14:paraId="7E98D128" w14:textId="77777777" w:rsidR="00DC0313" w:rsidRDefault="00850DCB">
      <w:pPr>
        <w:pStyle w:val="Heading1"/>
        <w:ind w:left="0" w:firstLine="0"/>
      </w:pPr>
      <w:bookmarkStart w:id="3" w:name="_Toc110099703"/>
      <w:r>
        <w:t>LIST OF FIGURES</w:t>
      </w:r>
      <w:bookmarkEnd w:id="3"/>
      <w:r>
        <w:t xml:space="preserve"> </w:t>
      </w:r>
    </w:p>
    <w:p w14:paraId="479CDD59" w14:textId="77777777" w:rsidR="00DC0313" w:rsidRDefault="00850DCB">
      <w:pPr>
        <w:pStyle w:val="TableofFigures"/>
        <w:tabs>
          <w:tab w:val="right" w:leader="dot" w:pos="9356"/>
        </w:tabs>
        <w:spacing w:line="360" w:lineRule="auto"/>
      </w:pPr>
      <w:r>
        <w:t xml:space="preserve">Figure 1: conceptual frame work for factors affecting substance use among </w:t>
      </w:r>
      <w:r w:rsidR="00D33A3C">
        <w:t>HORN COLLEGE Ethiopia 2025</w:t>
      </w:r>
      <w:r>
        <w:t>………………………………</w:t>
      </w:r>
      <w:r w:rsidR="00A145E2">
        <w:t>………………………………20</w:t>
      </w:r>
    </w:p>
    <w:p w14:paraId="1A254FB4" w14:textId="77777777" w:rsidR="0003119F" w:rsidRDefault="00850DCB" w:rsidP="00907D97">
      <w:pPr>
        <w:pStyle w:val="Heading1"/>
        <w:tabs>
          <w:tab w:val="left" w:pos="2700"/>
        </w:tabs>
        <w:ind w:left="0" w:firstLine="0"/>
        <w:rPr>
          <w:rFonts w:ascii="Times New Roman" w:hAnsi="Times New Roman" w:cs="Times New Roman"/>
        </w:rPr>
      </w:pPr>
      <w:r>
        <w:rPr>
          <w:rFonts w:ascii="Times New Roman" w:hAnsi="Times New Roman" w:cs="Times New Roman"/>
        </w:rPr>
        <w:t>Figure 2: Schematic presentation of sampling procedure of th</w:t>
      </w:r>
      <w:r w:rsidR="00A145E2">
        <w:rPr>
          <w:rFonts w:ascii="Times New Roman" w:hAnsi="Times New Roman" w:cs="Times New Roman"/>
        </w:rPr>
        <w:t>e study of substance use amon</w:t>
      </w:r>
      <w:r w:rsidR="00D33A3C">
        <w:rPr>
          <w:rFonts w:ascii="Times New Roman" w:hAnsi="Times New Roman" w:cs="Times New Roman"/>
        </w:rPr>
        <w:t>g HORN COLLEGE Ethiopia 2025</w:t>
      </w:r>
      <w:r w:rsidR="00A145E2">
        <w:rPr>
          <w:rFonts w:ascii="Times New Roman" w:hAnsi="Times New Roman" w:cs="Times New Roman"/>
        </w:rPr>
        <w:t>…</w:t>
      </w:r>
      <w:bookmarkStart w:id="4" w:name="_Toc94158443"/>
      <w:bookmarkStart w:id="5" w:name="_Toc94151857"/>
      <w:bookmarkEnd w:id="0"/>
      <w:bookmarkEnd w:id="1"/>
    </w:p>
    <w:p w14:paraId="60E5ABFF" w14:textId="77777777" w:rsidR="0003119F" w:rsidRDefault="0003119F" w:rsidP="00907D97">
      <w:pPr>
        <w:pStyle w:val="Heading1"/>
        <w:tabs>
          <w:tab w:val="left" w:pos="2700"/>
        </w:tabs>
        <w:ind w:left="0" w:firstLine="0"/>
        <w:rPr>
          <w:rFonts w:ascii="Times New Roman" w:hAnsi="Times New Roman" w:cs="Times New Roman"/>
        </w:rPr>
      </w:pPr>
    </w:p>
    <w:p w14:paraId="4EEDCFD2" w14:textId="77777777" w:rsidR="0003119F" w:rsidRDefault="0003119F" w:rsidP="00907D97">
      <w:pPr>
        <w:pStyle w:val="Heading1"/>
        <w:tabs>
          <w:tab w:val="left" w:pos="2700"/>
        </w:tabs>
        <w:ind w:left="0" w:firstLine="0"/>
        <w:rPr>
          <w:rFonts w:ascii="Times New Roman" w:hAnsi="Times New Roman" w:cs="Times New Roman"/>
        </w:rPr>
      </w:pPr>
    </w:p>
    <w:p w14:paraId="2FEB1686" w14:textId="77777777" w:rsidR="005176F6" w:rsidRDefault="005176F6" w:rsidP="00907D97">
      <w:pPr>
        <w:pStyle w:val="Heading1"/>
        <w:tabs>
          <w:tab w:val="left" w:pos="2700"/>
        </w:tabs>
        <w:ind w:left="0" w:firstLine="0"/>
        <w:rPr>
          <w:rFonts w:ascii="Times New Roman" w:hAnsi="Times New Roman" w:cs="Times New Roman"/>
        </w:rPr>
      </w:pPr>
    </w:p>
    <w:p w14:paraId="6DEDADA6" w14:textId="77777777" w:rsidR="005176F6" w:rsidRDefault="005176F6" w:rsidP="00907D97">
      <w:pPr>
        <w:pStyle w:val="Heading1"/>
        <w:tabs>
          <w:tab w:val="left" w:pos="2700"/>
        </w:tabs>
        <w:ind w:left="0" w:firstLine="0"/>
        <w:rPr>
          <w:rFonts w:ascii="Times New Roman" w:hAnsi="Times New Roman" w:cs="Times New Roman"/>
        </w:rPr>
      </w:pPr>
    </w:p>
    <w:p w14:paraId="691F49A4" w14:textId="5E6F6154" w:rsidR="004A4D6A" w:rsidRDefault="005176F6" w:rsidP="00907D97">
      <w:pPr>
        <w:pStyle w:val="Heading1"/>
        <w:tabs>
          <w:tab w:val="left" w:pos="2700"/>
        </w:tabs>
        <w:ind w:left="0" w:firstLine="0"/>
      </w:pPr>
      <w:r>
        <w:rPr>
          <w:rFonts w:ascii="Times New Roman" w:hAnsi="Times New Roman" w:cs="Times New Roman"/>
        </w:rPr>
        <w:t xml:space="preserve">                                      </w:t>
      </w:r>
      <w:r w:rsidR="00907D97">
        <w:t xml:space="preserve">                  </w:t>
      </w:r>
      <w:r w:rsidR="004A4D6A">
        <w:t>Abstract</w:t>
      </w:r>
    </w:p>
    <w:bookmarkEnd w:id="4"/>
    <w:bookmarkEnd w:id="5"/>
    <w:p w14:paraId="124C5FDF" w14:textId="77777777" w:rsidR="00DE208E" w:rsidRDefault="00DE208E">
      <w:pPr>
        <w:spacing w:line="360" w:lineRule="auto"/>
        <w:rPr>
          <w:rFonts w:ascii="Times New Roman" w:hAnsi="Times New Roman" w:cs="Times New Roman"/>
          <w:sz w:val="32"/>
          <w:szCs w:val="32"/>
        </w:rPr>
      </w:pPr>
      <w:r>
        <w:rPr>
          <w:rFonts w:ascii="Times New Roman" w:hAnsi="Times New Roman" w:cs="Times New Roman"/>
          <w:sz w:val="32"/>
          <w:szCs w:val="32"/>
        </w:rPr>
        <w:t>Being a global burden of youths, substance use is an unhealthy behavior that exposes youths to health and social problems. Knowledge of the prevalence and predictors of substance use behavior among college students is important for designing periodic and locally appropriate interventions. Substance use has varying impacts on the health and socio-economics of countries and is a major public health concern globally. Currently, substance use is a common public health concern among the youth of Ethiopia, mainly in HORN INTERNATIONAL COLLEGE.</w:t>
      </w:r>
    </w:p>
    <w:p w14:paraId="757F1DCB" w14:textId="07641AE2" w:rsidR="00DE208E" w:rsidRDefault="00DE208E">
      <w:pPr>
        <w:spacing w:line="360" w:lineRule="auto"/>
        <w:rPr>
          <w:rFonts w:ascii="Times New Roman" w:hAnsi="Times New Roman" w:cs="Times New Roman"/>
          <w:sz w:val="32"/>
          <w:szCs w:val="32"/>
        </w:rPr>
      </w:pPr>
    </w:p>
    <w:p w14:paraId="28A6ECA2" w14:textId="77777777" w:rsidR="00DE208E" w:rsidRDefault="00DE208E">
      <w:pPr>
        <w:spacing w:line="360" w:lineRule="auto"/>
        <w:rPr>
          <w:rFonts w:ascii="Times New Roman" w:hAnsi="Times New Roman" w:cs="Times New Roman"/>
          <w:sz w:val="32"/>
          <w:szCs w:val="32"/>
        </w:rPr>
      </w:pPr>
      <w:r>
        <w:rPr>
          <w:rFonts w:ascii="Times New Roman" w:hAnsi="Times New Roman" w:cs="Times New Roman"/>
          <w:sz w:val="32"/>
          <w:szCs w:val="32"/>
        </w:rPr>
        <w:t>The aim of this study is to assess the prevalence of substance use and associated factors among HORN INTERNATIONAL COLLEGE students.</w:t>
      </w:r>
    </w:p>
    <w:p w14:paraId="26D0CE4E" w14:textId="77777777" w:rsidR="00DE208E" w:rsidRDefault="00DE208E">
      <w:pPr>
        <w:spacing w:line="360" w:lineRule="auto"/>
        <w:rPr>
          <w:rFonts w:ascii="Times New Roman" w:hAnsi="Times New Roman" w:cs="Times New Roman"/>
          <w:sz w:val="32"/>
          <w:szCs w:val="32"/>
        </w:rPr>
      </w:pPr>
    </w:p>
    <w:p w14:paraId="33875CCE" w14:textId="4D90A76A" w:rsidR="00DE208E" w:rsidRDefault="00DE208E">
      <w:pPr>
        <w:spacing w:line="360" w:lineRule="auto"/>
        <w:rPr>
          <w:rFonts w:ascii="Times New Roman" w:hAnsi="Times New Roman" w:cs="Times New Roman"/>
          <w:sz w:val="32"/>
          <w:szCs w:val="32"/>
        </w:rPr>
      </w:pPr>
    </w:p>
    <w:p w14:paraId="6B0015D6" w14:textId="77777777" w:rsidR="00DE208E" w:rsidRDefault="00DE208E">
      <w:pPr>
        <w:spacing w:line="360" w:lineRule="auto"/>
        <w:rPr>
          <w:rFonts w:ascii="Times New Roman" w:hAnsi="Times New Roman" w:cs="Times New Roman"/>
          <w:sz w:val="32"/>
          <w:szCs w:val="32"/>
        </w:rPr>
      </w:pPr>
      <w:r>
        <w:rPr>
          <w:rFonts w:ascii="Times New Roman" w:hAnsi="Times New Roman" w:cs="Times New Roman"/>
          <w:sz w:val="32"/>
          <w:szCs w:val="32"/>
        </w:rPr>
        <w:t>A cross-sectional quantitative study will be conducted. Stratified multi-stage sampling technique will be applied to choose 403 students. Substance use behaviors will be assessed using a self-administered structured questionnaire. Systematic random sampling technique will be used to reach individual students, and the first student will be selected by the lottery method. Data will be collected through self-administered structured questionnaires. After the data collection, data will be checked for completeness, edited, and analyzed. Descriptive statistics such as tables, graphs, and charts will be used to present the data.</w:t>
      </w:r>
    </w:p>
    <w:p w14:paraId="67A22B5A" w14:textId="37B70BD8" w:rsidR="00DE208E" w:rsidRDefault="00DE208E">
      <w:pPr>
        <w:spacing w:line="360" w:lineRule="auto"/>
        <w:rPr>
          <w:rFonts w:ascii="Times New Roman" w:hAnsi="Times New Roman" w:cs="Times New Roman"/>
          <w:sz w:val="32"/>
          <w:szCs w:val="32"/>
        </w:rPr>
      </w:pPr>
    </w:p>
    <w:p w14:paraId="536612E8" w14:textId="77777777" w:rsidR="00DE208E" w:rsidRDefault="00DE208E">
      <w:pPr>
        <w:spacing w:line="360" w:lineRule="auto"/>
        <w:rPr>
          <w:rFonts w:ascii="Times New Roman" w:hAnsi="Times New Roman" w:cs="Times New Roman"/>
          <w:sz w:val="32"/>
          <w:szCs w:val="32"/>
        </w:rPr>
      </w:pPr>
      <w:r>
        <w:rPr>
          <w:rFonts w:ascii="Times New Roman" w:hAnsi="Times New Roman" w:cs="Times New Roman"/>
          <w:sz w:val="32"/>
          <w:szCs w:val="32"/>
        </w:rPr>
        <w:t>The study will follow a structured timeline that includes topic approval, proposal preparation, advisor consultation, proposal submission, data collection, data analysis, thesis preparation, and final presentation.</w:t>
      </w:r>
    </w:p>
    <w:p w14:paraId="2F202341" w14:textId="0DF027C0" w:rsidR="00DC0313" w:rsidRDefault="00DE208E">
      <w:pPr>
        <w:pStyle w:val="Heading1"/>
        <w:jc w:val="center"/>
      </w:pPr>
      <w:bookmarkStart w:id="6" w:name="_Toc110099706"/>
      <w:r>
        <w:t>CHAPTER ONE</w:t>
      </w:r>
      <w:bookmarkEnd w:id="6"/>
    </w:p>
    <w:p w14:paraId="7EF5484E" w14:textId="77777777" w:rsidR="00DC0313" w:rsidRDefault="00850DCB">
      <w:pPr>
        <w:pStyle w:val="Heading1"/>
        <w:jc w:val="center"/>
      </w:pPr>
      <w:bookmarkStart w:id="7" w:name="_Toc94158445"/>
      <w:bookmarkStart w:id="8" w:name="_Toc94151858"/>
      <w:bookmarkStart w:id="9" w:name="_Toc110099707"/>
      <w:r>
        <w:t>INTRODUCTION</w:t>
      </w:r>
      <w:bookmarkEnd w:id="7"/>
      <w:bookmarkEnd w:id="8"/>
      <w:bookmarkEnd w:id="9"/>
    </w:p>
    <w:p w14:paraId="22E3D46B" w14:textId="77777777" w:rsidR="00DC0313" w:rsidRDefault="00850DCB">
      <w:pPr>
        <w:pStyle w:val="Heading2"/>
      </w:pPr>
      <w:bookmarkStart w:id="10" w:name="_Toc94158446"/>
      <w:bookmarkStart w:id="11" w:name="_Toc94151859"/>
      <w:bookmarkStart w:id="12" w:name="_Toc110099708"/>
      <w:r>
        <w:t xml:space="preserve">1.1 Back ground </w:t>
      </w:r>
      <w:bookmarkEnd w:id="10"/>
      <w:bookmarkEnd w:id="11"/>
      <w:r>
        <w:t>of the study</w:t>
      </w:r>
      <w:bookmarkEnd w:id="12"/>
    </w:p>
    <w:p w14:paraId="1958DEEC" w14:textId="77777777" w:rsidR="00DC0313" w:rsidRDefault="00850DCB">
      <w:pPr>
        <w:spacing w:line="360" w:lineRule="auto"/>
        <w:rPr>
          <w:rFonts w:ascii="Times New Roman" w:hAnsi="Times New Roman" w:cs="Times New Roman"/>
          <w:color w:val="000000"/>
          <w:sz w:val="24"/>
          <w:szCs w:val="24"/>
        </w:rPr>
      </w:pPr>
      <w:r>
        <w:rPr>
          <w:rFonts w:ascii="Cambria" w:hAnsi="Cambria"/>
          <w:sz w:val="24"/>
          <w:szCs w:val="24"/>
        </w:rPr>
        <w:t xml:space="preserve"> </w:t>
      </w:r>
      <w:r>
        <w:rPr>
          <w:rFonts w:ascii="Times New Roman" w:hAnsi="Times New Roman" w:cs="Times New Roman"/>
          <w:color w:val="000000"/>
          <w:sz w:val="24"/>
          <w:szCs w:val="24"/>
        </w:rPr>
        <w:t>Psychoactive substances such as khat, alcohol and</w:t>
      </w:r>
      <w:r w:rsidR="005A6D3A">
        <w:rPr>
          <w:rFonts w:ascii="Times New Roman" w:hAnsi="Times New Roman" w:cs="Times New Roman"/>
          <w:color w:val="000000"/>
          <w:sz w:val="24"/>
          <w:szCs w:val="24"/>
        </w:rPr>
        <w:t xml:space="preserve"> cigarette are substances </w:t>
      </w:r>
      <w:r>
        <w:rPr>
          <w:rFonts w:ascii="Times New Roman" w:hAnsi="Times New Roman" w:cs="Times New Roman"/>
          <w:color w:val="000000"/>
          <w:sz w:val="24"/>
          <w:szCs w:val="24"/>
        </w:rPr>
        <w:t xml:space="preserve"> when taken into the body have a major effect on the brain and can alter physical and psychological functioning [1]. Many people enjoy the psychological changes in mood and thoughts felt after taking psychoactive substances. There are many reasons why people start to use and continue to use substances. These substances may be taken to reduce stress and alleviate pain, or alternatively to stay alert, to stimulate the mind in order to study or to better perform some task, or simply to have fun with friends [1]. Use of psychoactive substances has formed an integral part of human society for years but there are considerable differences in the nature of substances used and the reason</w:t>
      </w:r>
      <w:r w:rsidR="00A729D1">
        <w:rPr>
          <w:rFonts w:ascii="Times New Roman" w:hAnsi="Times New Roman" w:cs="Times New Roman"/>
          <w:color w:val="000000"/>
          <w:sz w:val="24"/>
          <w:szCs w:val="24"/>
        </w:rPr>
        <w:t xml:space="preserve">s for their use. Worldwide, 43% </w:t>
      </w:r>
      <w:r>
        <w:rPr>
          <w:rFonts w:ascii="Times New Roman" w:hAnsi="Times New Roman" w:cs="Times New Roman"/>
          <w:color w:val="000000"/>
          <w:sz w:val="24"/>
          <w:szCs w:val="24"/>
        </w:rPr>
        <w:t>of the total adult population (2</w:t>
      </w:r>
      <w:r w:rsidR="00A729D1">
        <w:rPr>
          <w:rFonts w:ascii="Times New Roman" w:hAnsi="Times New Roman" w:cs="Times New Roman"/>
          <w:color w:val="000000"/>
          <w:sz w:val="24"/>
          <w:szCs w:val="24"/>
        </w:rPr>
        <w:t>.6</w:t>
      </w:r>
      <w:r>
        <w:rPr>
          <w:rFonts w:ascii="Times New Roman" w:hAnsi="Times New Roman" w:cs="Times New Roman"/>
          <w:color w:val="000000"/>
          <w:sz w:val="24"/>
          <w:szCs w:val="24"/>
        </w:rPr>
        <w:t xml:space="preserve"> billion people) consumes these substances at l</w:t>
      </w:r>
      <w:r w:rsidR="00A729D1">
        <w:rPr>
          <w:rFonts w:ascii="Times New Roman" w:hAnsi="Times New Roman" w:cs="Times New Roman"/>
          <w:color w:val="000000"/>
          <w:sz w:val="24"/>
          <w:szCs w:val="24"/>
        </w:rPr>
        <w:t>east occasionally. Similarly, 22% (1.25</w:t>
      </w:r>
      <w:r>
        <w:rPr>
          <w:rFonts w:ascii="Times New Roman" w:hAnsi="Times New Roman" w:cs="Times New Roman"/>
          <w:color w:val="000000"/>
          <w:sz w:val="24"/>
          <w:szCs w:val="24"/>
        </w:rPr>
        <w:t xml:space="preserve"> bil</w:t>
      </w:r>
      <w:r w:rsidR="00A729D1">
        <w:rPr>
          <w:rFonts w:ascii="Times New Roman" w:hAnsi="Times New Roman" w:cs="Times New Roman"/>
          <w:color w:val="000000"/>
          <w:sz w:val="24"/>
          <w:szCs w:val="24"/>
        </w:rPr>
        <w:t xml:space="preserve">lion people) smoke tobacco and 6.3% of adults (316 </w:t>
      </w:r>
      <w:r>
        <w:rPr>
          <w:rFonts w:ascii="Times New Roman" w:hAnsi="Times New Roman" w:cs="Times New Roman"/>
          <w:color w:val="000000"/>
          <w:sz w:val="24"/>
          <w:szCs w:val="24"/>
        </w:rPr>
        <w:t>million people) use illicit drugs [2]. The pattern of substance use involves the use of multiple substances, often with different pharmacological effects [2].</w:t>
      </w:r>
      <w:r>
        <w:rPr>
          <w:rFonts w:ascii="Times New Roman" w:hAnsi="Times New Roman" w:cs="Times New Roman"/>
          <w:sz w:val="24"/>
          <w:szCs w:val="24"/>
        </w:rPr>
        <w:t xml:space="preserve"> </w:t>
      </w:r>
      <w:r>
        <w:rPr>
          <w:rFonts w:ascii="Times New Roman" w:hAnsi="Times New Roman" w:cs="Times New Roman"/>
          <w:color w:val="000000"/>
          <w:sz w:val="24"/>
          <w:szCs w:val="24"/>
        </w:rPr>
        <w:t>Young people including university students are likely to be the most at risk of using substances like alcohol, khat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tobacco and other drugs. This might be due to the fact that, joining university often leads to new opportunities, independence from</w:t>
      </w:r>
      <w:r w:rsidR="005A6D3A">
        <w:rPr>
          <w:rFonts w:ascii="Times New Roman" w:hAnsi="Times New Roman" w:cs="Times New Roman"/>
          <w:color w:val="000000"/>
          <w:sz w:val="24"/>
          <w:szCs w:val="24"/>
        </w:rPr>
        <w:t xml:space="preserve"> family control, self-decision </w:t>
      </w:r>
      <w:proofErr w:type="spellStart"/>
      <w:r>
        <w:rPr>
          <w:rFonts w:ascii="Times New Roman" w:hAnsi="Times New Roman" w:cs="Times New Roman"/>
          <w:color w:val="000000"/>
          <w:sz w:val="24"/>
          <w:szCs w:val="24"/>
        </w:rPr>
        <w:t>aking</w:t>
      </w:r>
      <w:proofErr w:type="spellEnd"/>
      <w:r>
        <w:rPr>
          <w:rFonts w:ascii="Times New Roman" w:hAnsi="Times New Roman" w:cs="Times New Roman"/>
          <w:color w:val="000000"/>
          <w:sz w:val="24"/>
          <w:szCs w:val="24"/>
        </w:rPr>
        <w:t xml:space="preserve"> and peer-pressures to use these substances [2]. It is generally acknowledged that several factors are involved in the initiation of substance use among young people.</w:t>
      </w:r>
    </w:p>
    <w:p w14:paraId="016CB33E" w14:textId="77777777" w:rsidR="00DC0313" w:rsidRDefault="00850DCB">
      <w:pPr>
        <w:spacing w:line="360" w:lineRule="auto"/>
        <w:rPr>
          <w:rFonts w:ascii="Times New Roman" w:hAnsi="Times New Roman" w:cs="Times New Roman"/>
          <w:color w:val="000000"/>
          <w:sz w:val="24"/>
          <w:szCs w:val="24"/>
        </w:rPr>
      </w:pPr>
      <w:r>
        <w:rPr>
          <w:rFonts w:ascii="Times New Roman" w:hAnsi="Times New Roman" w:cs="Times New Roman"/>
          <w:sz w:val="24"/>
          <w:szCs w:val="24"/>
        </w:rPr>
        <w:t xml:space="preserve">The use of substances such as alcohol, khat, and tobacco and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.Has become one of the rising Major public health and socio economic problems worldwide [ 3 ].The global burden of disease attributable to alcoh</w:t>
      </w:r>
      <w:r w:rsidR="00A729D1">
        <w:rPr>
          <w:rFonts w:ascii="Times New Roman" w:hAnsi="Times New Roman" w:cs="Times New Roman"/>
          <w:sz w:val="24"/>
          <w:szCs w:val="24"/>
        </w:rPr>
        <w:t>ol and illicit drug accounts 5.1</w:t>
      </w:r>
      <w:r>
        <w:rPr>
          <w:rFonts w:ascii="Times New Roman" w:hAnsi="Times New Roman" w:cs="Times New Roman"/>
          <w:sz w:val="24"/>
          <w:szCs w:val="24"/>
        </w:rPr>
        <w:t>%</w:t>
      </w:r>
      <w:r w:rsidR="00A729D1">
        <w:rPr>
          <w:rFonts w:ascii="Times New Roman" w:hAnsi="Times New Roman" w:cs="Times New Roman"/>
          <w:sz w:val="24"/>
          <w:szCs w:val="24"/>
        </w:rPr>
        <w:t>, W</w:t>
      </w:r>
      <w:r w:rsidR="008157A1">
        <w:rPr>
          <w:rFonts w:ascii="Times New Roman" w:hAnsi="Times New Roman" w:cs="Times New Roman"/>
          <w:sz w:val="24"/>
          <w:szCs w:val="24"/>
        </w:rPr>
        <w:t>HO</w:t>
      </w:r>
      <w:r>
        <w:rPr>
          <w:rFonts w:ascii="Times New Roman" w:hAnsi="Times New Roman" w:cs="Times New Roman"/>
          <w:sz w:val="24"/>
          <w:szCs w:val="24"/>
        </w:rPr>
        <w:t xml:space="preserve"> of the total burde</w:t>
      </w:r>
      <w:r w:rsidR="00A729D1">
        <w:rPr>
          <w:rFonts w:ascii="Times New Roman" w:hAnsi="Times New Roman" w:cs="Times New Roman"/>
          <w:sz w:val="24"/>
          <w:szCs w:val="24"/>
        </w:rPr>
        <w:t>n of disease. Another 4.2</w:t>
      </w:r>
      <w:r>
        <w:rPr>
          <w:rFonts w:ascii="Times New Roman" w:hAnsi="Times New Roman" w:cs="Times New Roman"/>
          <w:sz w:val="24"/>
          <w:szCs w:val="24"/>
        </w:rPr>
        <w:t>% of the global burden</w:t>
      </w:r>
      <w:r w:rsidR="00A729D1">
        <w:rPr>
          <w:rFonts w:ascii="Times New Roman" w:hAnsi="Times New Roman" w:cs="Times New Roman"/>
          <w:sz w:val="24"/>
          <w:szCs w:val="24"/>
        </w:rPr>
        <w:t xml:space="preserve"> </w:t>
      </w:r>
      <w:r>
        <w:rPr>
          <w:rFonts w:ascii="Times New Roman" w:hAnsi="Times New Roman" w:cs="Times New Roman"/>
          <w:sz w:val="24"/>
          <w:szCs w:val="24"/>
        </w:rPr>
        <w:t xml:space="preserve"> of disease is attributable to tobacco use. And disorders due to psychoactive substance use including alcohol, drug, and tobacco dependence are the main underlying Conditions ultimately responsible for the largest proportion of the global burden of disease attributable to substance use [4].</w:t>
      </w:r>
    </w:p>
    <w:p w14:paraId="42250B25" w14:textId="77777777" w:rsidR="00DC0313" w:rsidRDefault="00850DCB">
      <w:pPr>
        <w:spacing w:line="360" w:lineRule="auto"/>
        <w:rPr>
          <w:rFonts w:ascii="Times New Roman" w:hAnsi="Times New Roman" w:cs="Times New Roman"/>
          <w:color w:val="000000"/>
          <w:sz w:val="24"/>
          <w:szCs w:val="24"/>
        </w:rPr>
      </w:pPr>
      <w:r>
        <w:rPr>
          <w:rFonts w:ascii="Times New Roman" w:hAnsi="Times New Roman" w:cs="Times New Roman"/>
          <w:sz w:val="24"/>
          <w:szCs w:val="24"/>
        </w:rPr>
        <w:t>The rapid economic, social, and cultural transitions that most countries in sub-Saharan Africa are now experiencing has created a favorable condition for increased and socially disruptive use of drugs and alcohol [5]</w:t>
      </w:r>
    </w:p>
    <w:p w14:paraId="22295812"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Substance misuse is a growing problem in Ethiopia, as in many developing countries. </w:t>
      </w:r>
    </w:p>
    <w:p w14:paraId="27247060"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Alcohol and khat are the most frequent substances of abuse [6]</w:t>
      </w:r>
    </w:p>
    <w:p w14:paraId="3BF7D171"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According to the Ethiopian Demographic and Health Survey (DHS) 2011, the prevalence of alcoh</w:t>
      </w:r>
      <w:r w:rsidR="008157A1">
        <w:rPr>
          <w:rFonts w:ascii="Times New Roman" w:hAnsi="Times New Roman" w:cs="Times New Roman"/>
          <w:sz w:val="24"/>
          <w:szCs w:val="24"/>
        </w:rPr>
        <w:t xml:space="preserve">ol use among men and women is 46.6% and 36.34%, respectively, and 12% of women and 27.0 </w:t>
      </w:r>
      <w:r>
        <w:rPr>
          <w:rFonts w:ascii="Times New Roman" w:hAnsi="Times New Roman" w:cs="Times New Roman"/>
          <w:sz w:val="24"/>
          <w:szCs w:val="24"/>
        </w:rPr>
        <w:t>% of men ever chewed khat [ 6].</w:t>
      </w:r>
    </w:p>
    <w:p w14:paraId="2D2AA93A"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Studies indicate that substance use among Ethiopian adolescents is considerably rising [ 8][ 9 ].Of the young segment of the Ethiopian population, college and university students are at the highest risk of substance Use. Joining university often leads to new opportunities, independence from family control, self- decision-making, and peer-pressures to use or abuse alcohol or other drugs [ 8].</w:t>
      </w:r>
    </w:p>
    <w:p w14:paraId="58AAF35B"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Among some studies done in Ethiopian universities and colleges, a study in Axum University</w:t>
      </w:r>
      <w:r w:rsidR="001F2B6E">
        <w:rPr>
          <w:rFonts w:ascii="Times New Roman" w:hAnsi="Times New Roman" w:cs="Times New Roman"/>
          <w:sz w:val="24"/>
          <w:szCs w:val="24"/>
        </w:rPr>
        <w:t>[2013 GC]</w:t>
      </w:r>
      <w:r>
        <w:rPr>
          <w:rFonts w:ascii="Times New Roman" w:hAnsi="Times New Roman" w:cs="Times New Roman"/>
          <w:sz w:val="24"/>
          <w:szCs w:val="24"/>
        </w:rPr>
        <w:t xml:space="preserve"> showed a lifetime prevalence of khat chewing 28.7%, alcohol drinking 34.5%, and cigarette Smoking 9.5% [9]. A study in Debra Markos</w:t>
      </w:r>
      <w:r w:rsidR="001F2B6E">
        <w:rPr>
          <w:rFonts w:ascii="Times New Roman" w:hAnsi="Times New Roman" w:cs="Times New Roman"/>
          <w:sz w:val="24"/>
          <w:szCs w:val="24"/>
        </w:rPr>
        <w:t xml:space="preserve">[2013GC] </w:t>
      </w:r>
      <w:r>
        <w:rPr>
          <w:rFonts w:ascii="Times New Roman" w:hAnsi="Times New Roman" w:cs="Times New Roman"/>
          <w:sz w:val="24"/>
          <w:szCs w:val="24"/>
        </w:rPr>
        <w:t>, Northern Ethiopia, found the life time prevalence of substance use to be 14.1% [10].</w:t>
      </w:r>
    </w:p>
    <w:p w14:paraId="3146C95E"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A study done among college students in Northwest Ethiopia</w:t>
      </w:r>
      <w:r w:rsidR="001F2B6E">
        <w:rPr>
          <w:rFonts w:ascii="Times New Roman" w:hAnsi="Times New Roman" w:cs="Times New Roman"/>
          <w:sz w:val="24"/>
          <w:szCs w:val="24"/>
        </w:rPr>
        <w:t xml:space="preserve"> collage [2014GC]</w:t>
      </w:r>
      <w:r>
        <w:rPr>
          <w:rFonts w:ascii="Times New Roman" w:hAnsi="Times New Roman" w:cs="Times New Roman"/>
          <w:sz w:val="24"/>
          <w:szCs w:val="24"/>
        </w:rPr>
        <w:t xml:space="preserve"> revealed a lifetime prevalence of 13.1% For cigarette smoking and 26.7% for khat chewing [8].</w:t>
      </w:r>
    </w:p>
    <w:p w14:paraId="03A7F6CA"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study in Addis Ababa University showed that 31.4% ever drunk alcohol, 14.1% ever chewed </w:t>
      </w:r>
    </w:p>
    <w:p w14:paraId="5DB35C7A" w14:textId="77777777" w:rsidR="00DC0313" w:rsidRDefault="00850DCB">
      <w:pPr>
        <w:spacing w:after="0" w:line="360" w:lineRule="auto"/>
        <w:ind w:left="4"/>
        <w:rPr>
          <w:rFonts w:ascii="Times New Roman" w:hAnsi="Times New Roman" w:cs="Times New Roman"/>
          <w:sz w:val="24"/>
          <w:szCs w:val="24"/>
        </w:rPr>
      </w:pPr>
      <w:r>
        <w:rPr>
          <w:rFonts w:ascii="Times New Roman" w:hAnsi="Times New Roman" w:cs="Times New Roman"/>
          <w:sz w:val="24"/>
          <w:szCs w:val="24"/>
        </w:rPr>
        <w:t>Khat, 8.7% ever smoked cigarette [8]. A study in Jima University showed prevalence of khat chewing, Cigarette smoking, and alcohol intake to be33.1%, 21.3%, and 36.4%, respectively [11].Even if substance use has become a common problem among university students in Ethiopia, only scant information is available about the magnitude of substance use and factors contributing for its use in this segment of the population.</w:t>
      </w:r>
    </w:p>
    <w:p w14:paraId="44EF9DE5"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Furthermore, the effect of mental health status of students such as depression on substance use was not well explored. Therefore the aim of this study was to assess the magnitude of substance use and associated factors among university students in Ethiopia</w:t>
      </w:r>
    </w:p>
    <w:p w14:paraId="37893169" w14:textId="77777777" w:rsidR="00DC0313" w:rsidRDefault="00DC0313">
      <w:pPr>
        <w:spacing w:after="0" w:line="360" w:lineRule="auto"/>
        <w:ind w:left="19"/>
      </w:pPr>
    </w:p>
    <w:p w14:paraId="25394D1B" w14:textId="77777777" w:rsidR="00DC0313" w:rsidRDefault="00DC0313">
      <w:pPr>
        <w:rPr>
          <w:rFonts w:ascii="Times New Roman" w:hAnsi="Times New Roman" w:cs="Times New Roman"/>
          <w:sz w:val="24"/>
          <w:szCs w:val="24"/>
        </w:rPr>
      </w:pPr>
      <w:bookmarkStart w:id="13" w:name="_Toc94158447"/>
      <w:bookmarkStart w:id="14" w:name="_Toc94151860"/>
    </w:p>
    <w:p w14:paraId="224FD4FC" w14:textId="77777777" w:rsidR="00DC0313" w:rsidRDefault="00DC0313">
      <w:pPr>
        <w:pStyle w:val="Heading2"/>
      </w:pPr>
    </w:p>
    <w:p w14:paraId="6BAA88A8" w14:textId="77777777" w:rsidR="00DC0313" w:rsidRDefault="00DC0313"/>
    <w:p w14:paraId="08498F51" w14:textId="77777777" w:rsidR="00DC0313" w:rsidRDefault="00850DCB">
      <w:pPr>
        <w:pStyle w:val="Heading2"/>
        <w:jc w:val="center"/>
      </w:pPr>
      <w:bookmarkStart w:id="15" w:name="_Toc110099709"/>
      <w:r>
        <w:t>1.2 Statement of the problem</w:t>
      </w:r>
      <w:bookmarkEnd w:id="13"/>
      <w:bookmarkEnd w:id="14"/>
      <w:bookmarkEnd w:id="15"/>
    </w:p>
    <w:p w14:paraId="090BDAB0" w14:textId="77777777" w:rsidR="00DC0313" w:rsidRDefault="00850DCB">
      <w:pPr>
        <w:rPr>
          <w:rFonts w:ascii="Times New Roman" w:hAnsi="Times New Roman" w:cs="Times New Roman"/>
          <w:sz w:val="28"/>
          <w:szCs w:val="28"/>
        </w:rPr>
      </w:pPr>
      <w:r>
        <w:rPr>
          <w:rFonts w:ascii="Times New Roman" w:hAnsi="Times New Roman" w:cs="Times New Roman"/>
          <w:sz w:val="24"/>
          <w:szCs w:val="24"/>
        </w:rPr>
        <w:t xml:space="preserve">Substance use and associated factor that persuasive in the world and affects us all. It is a significant contributor to the global burden of effect and affects people in all communities across the world. Today, those use different kinds of substance is estimated to affect </w:t>
      </w:r>
      <w:r w:rsidR="005B5022">
        <w:rPr>
          <w:rFonts w:ascii="Times New Roman" w:hAnsi="Times New Roman" w:cs="Times New Roman"/>
          <w:color w:val="FF0000"/>
          <w:sz w:val="24"/>
          <w:szCs w:val="24"/>
        </w:rPr>
        <w:t>296</w:t>
      </w:r>
      <w:r w:rsidR="00236746">
        <w:rPr>
          <w:rFonts w:ascii="Times New Roman" w:hAnsi="Times New Roman" w:cs="Times New Roman"/>
          <w:color w:val="FF0000"/>
          <w:sz w:val="24"/>
          <w:szCs w:val="24"/>
        </w:rPr>
        <w:t>-350</w:t>
      </w:r>
      <w:r w:rsidR="005B5022">
        <w:rPr>
          <w:rFonts w:ascii="Times New Roman" w:hAnsi="Times New Roman" w:cs="Times New Roman"/>
          <w:color w:val="FF0000"/>
          <w:sz w:val="24"/>
          <w:szCs w:val="24"/>
        </w:rPr>
        <w:t xml:space="preserve"> </w:t>
      </w:r>
      <w:r w:rsidRPr="001B6831">
        <w:rPr>
          <w:rFonts w:ascii="Times New Roman" w:hAnsi="Times New Roman" w:cs="Times New Roman"/>
          <w:color w:val="FF0000"/>
          <w:sz w:val="24"/>
          <w:szCs w:val="24"/>
        </w:rPr>
        <w:t xml:space="preserve">million people. </w:t>
      </w:r>
      <w:r w:rsidR="005B5022">
        <w:rPr>
          <w:rFonts w:ascii="Times New Roman" w:hAnsi="Times New Roman" w:cs="Times New Roman"/>
          <w:color w:val="FF0000"/>
          <w:sz w:val="24"/>
          <w:szCs w:val="24"/>
        </w:rPr>
        <w:t xml:space="preserve"> Aged 15-64 used drugs </w:t>
      </w:r>
      <w:r>
        <w:rPr>
          <w:rFonts w:ascii="Times New Roman" w:hAnsi="Times New Roman" w:cs="Times New Roman"/>
          <w:sz w:val="24"/>
          <w:szCs w:val="24"/>
        </w:rPr>
        <w:t xml:space="preserve">The world mental health Survey conducted in 17 countries found that on average about 1 in 20 people reported having an episode of depression in the previous year. One out of ten people suffer from major substance use and almost one out of five persons has suffered from this effect during his (or her) lifetime (one-year prevalence is 10% and lifetime prevalence 17%(4).  </w:t>
      </w:r>
    </w:p>
    <w:p w14:paraId="26D1579F"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Who uses substance varies considerably across the populations of the world. Lifetime prevalence rates range from approximately 3 percent in Japan to 16.9 percent in the United States, with most countries falling somewhere between 8 to 12 percent. While substance use  is the leading cause of disability for both males and females, the burden of substance  is 30% higher for male than females. It also have link with chronic illness (5). </w:t>
      </w:r>
    </w:p>
    <w:p w14:paraId="481B45C1"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Substance use is currently the leading cause of non-fatal burden when considering all mental and physical illnesses, accounting for approximately 10% of total years lived with disability (YLD) in Low and Middle Income Countries (LMICs)</w:t>
      </w:r>
      <w:r w:rsidR="005B5022">
        <w:rPr>
          <w:rFonts w:ascii="Times New Roman" w:hAnsi="Times New Roman" w:cs="Times New Roman"/>
          <w:sz w:val="24"/>
          <w:szCs w:val="24"/>
        </w:rPr>
        <w:t xml:space="preserve"> </w:t>
      </w:r>
      <w:r>
        <w:rPr>
          <w:rFonts w:ascii="Times New Roman" w:hAnsi="Times New Roman" w:cs="Times New Roman"/>
          <w:sz w:val="24"/>
          <w:szCs w:val="24"/>
        </w:rPr>
        <w:t>(3), (5), (11)</w:t>
      </w:r>
    </w:p>
    <w:p w14:paraId="594FD288"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Adolescent substance use continues to be a growing major public health concern in Africa </w:t>
      </w:r>
    </w:p>
    <w:p w14:paraId="664C87F1"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Recent studies infer an overall estimated prevalence of 42% among adolescents in sub Sa</w:t>
      </w:r>
      <w:r w:rsidR="00236746">
        <w:rPr>
          <w:rFonts w:ascii="Times New Roman" w:hAnsi="Times New Roman" w:cs="Times New Roman"/>
          <w:sz w:val="24"/>
          <w:szCs w:val="24"/>
        </w:rPr>
        <w:t>haran Africa unfortunately those phenomenon is not adequately</w:t>
      </w:r>
      <w:r>
        <w:rPr>
          <w:rFonts w:ascii="Times New Roman" w:hAnsi="Times New Roman" w:cs="Times New Roman"/>
          <w:sz w:val="24"/>
          <w:szCs w:val="24"/>
        </w:rPr>
        <w:t xml:space="preserve"> documented across many settings in the </w:t>
      </w:r>
      <w:r w:rsidR="00236746">
        <w:rPr>
          <w:rFonts w:ascii="Times New Roman" w:hAnsi="Times New Roman" w:cs="Times New Roman"/>
          <w:sz w:val="24"/>
          <w:szCs w:val="24"/>
        </w:rPr>
        <w:t xml:space="preserve">continent despite known negative </w:t>
      </w:r>
      <w:r>
        <w:rPr>
          <w:rFonts w:ascii="Times New Roman" w:hAnsi="Times New Roman" w:cs="Times New Roman"/>
          <w:sz w:val="24"/>
          <w:szCs w:val="24"/>
        </w:rPr>
        <w:t xml:space="preserve">health and social consequences on affected individuals and their communities (3). </w:t>
      </w:r>
    </w:p>
    <w:p w14:paraId="21080EE8"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Recent studies in Africa indicate a high prevalence of substance use among young people when compared to the general population, with associated physical and psychosocial problems such as fighting, vandalism, theft, engaging in unprotected sex, personal injury, medical problems and impaired relationships with family and friends (11)</w:t>
      </w:r>
      <w:r w:rsidR="005B5022">
        <w:rPr>
          <w:rFonts w:ascii="Times New Roman" w:hAnsi="Times New Roman" w:cs="Times New Roman"/>
          <w:color w:val="131413"/>
        </w:rPr>
        <w:t xml:space="preserve"> </w:t>
      </w:r>
      <w:r>
        <w:rPr>
          <w:rFonts w:ascii="Times New Roman" w:hAnsi="Times New Roman" w:cs="Times New Roman"/>
          <w:color w:val="131413"/>
        </w:rPr>
        <w:t>(</w:t>
      </w:r>
      <w:r>
        <w:rPr>
          <w:rFonts w:ascii="Times New Roman" w:hAnsi="Times New Roman" w:cs="Times New Roman"/>
          <w:color w:val="0000FF"/>
        </w:rPr>
        <w:t>12</w:t>
      </w:r>
      <w:r>
        <w:rPr>
          <w:rFonts w:ascii="Times New Roman" w:hAnsi="Times New Roman" w:cs="Times New Roman"/>
          <w:color w:val="131413"/>
        </w:rPr>
        <w:t>). A recently published systematic review found that the overall prevalence of ‘any substance use’ among adolescents in sub-Saharan African is 41.6%, with alcohol and tobacco being the highest prevailing substances</w:t>
      </w:r>
      <w:r w:rsidR="00236746">
        <w:rPr>
          <w:rFonts w:ascii="Times New Roman" w:hAnsi="Times New Roman" w:cs="Times New Roman"/>
          <w:color w:val="131413"/>
        </w:rPr>
        <w:t xml:space="preserve"> </w:t>
      </w:r>
      <w:r>
        <w:rPr>
          <w:rFonts w:ascii="Times New Roman" w:hAnsi="Times New Roman" w:cs="Times New Roman"/>
          <w:color w:val="131413"/>
        </w:rPr>
        <w:t>(i.e. 40.8% and 45.6%, respectively) across the continent compared to any other substance use (13). More interestingly, a few region-specific patterns of substance use were identified, highlighting the need for region (or country)-specific and culturally appropriate interventions and policies, for example, chat use only in East Africa (14)</w:t>
      </w:r>
    </w:p>
    <w:p w14:paraId="4D309267" w14:textId="77777777" w:rsidR="00DC0313" w:rsidRDefault="00850DCB">
      <w:pPr>
        <w:spacing w:after="0" w:line="360" w:lineRule="auto"/>
        <w:ind w:right="18"/>
        <w:rPr>
          <w:rFonts w:ascii="Times New Roman" w:hAnsi="Times New Roman" w:cs="Times New Roman"/>
        </w:rPr>
      </w:pPr>
      <w:r>
        <w:rPr>
          <w:rFonts w:ascii="Times New Roman" w:hAnsi="Times New Roman" w:cs="Times New Roman"/>
          <w:color w:val="131413"/>
        </w:rPr>
        <w:t>and using tranquilizers in South Africa (13).</w:t>
      </w:r>
    </w:p>
    <w:p w14:paraId="5B6D5521" w14:textId="77777777" w:rsidR="00DC0313" w:rsidRDefault="00850DCB">
      <w:pPr>
        <w:spacing w:after="0" w:line="360" w:lineRule="auto"/>
        <w:ind w:right="18"/>
        <w:rPr>
          <w:rFonts w:ascii="Times New Roman" w:hAnsi="Times New Roman" w:cs="Times New Roman"/>
        </w:rPr>
      </w:pPr>
      <w:r>
        <w:rPr>
          <w:rFonts w:ascii="Times New Roman" w:hAnsi="Times New Roman" w:cs="Times New Roman"/>
          <w:sz w:val="24"/>
          <w:szCs w:val="24"/>
        </w:rPr>
        <w:t xml:space="preserve"> In Ethiopia, substance use is the leading non-communicable disorder in terms of burden. Indeed, in a predominantly rural area of Ethiopia, substance use included in the top ten most burdensome conditions, out-ranking HIV/AIDS (7). </w:t>
      </w:r>
    </w:p>
    <w:p w14:paraId="0C67B96B" w14:textId="77777777" w:rsidR="00DC0313" w:rsidRDefault="00850DCB">
      <w:pPr>
        <w:tabs>
          <w:tab w:val="left" w:pos="8460"/>
        </w:tabs>
        <w:spacing w:after="0" w:line="360" w:lineRule="auto"/>
        <w:ind w:right="18"/>
        <w:rPr>
          <w:rFonts w:ascii="Times New Roman" w:hAnsi="Times New Roman" w:cs="Times New Roman"/>
          <w:sz w:val="24"/>
          <w:szCs w:val="24"/>
        </w:rPr>
      </w:pPr>
      <w:r>
        <w:rPr>
          <w:rFonts w:ascii="Times New Roman" w:hAnsi="Times New Roman" w:cs="Times New Roman"/>
          <w:sz w:val="24"/>
          <w:szCs w:val="24"/>
        </w:rPr>
        <w:t>A particular   tragic potential outcome of substance use. Most people who die are depressed. 7.7person/100000/year completed Suicide in Ethiopia. These startling statistics show that depression have been overlooked as a major health priority in Ethiopia and other LMICs, and underscore the need for public health programs targeting</w:t>
      </w:r>
      <w:r w:rsidR="00236746">
        <w:rPr>
          <w:rFonts w:ascii="Times New Roman" w:hAnsi="Times New Roman" w:cs="Times New Roman"/>
          <w:sz w:val="24"/>
          <w:szCs w:val="24"/>
        </w:rPr>
        <w:t xml:space="preserve"> </w:t>
      </w:r>
      <w:r>
        <w:rPr>
          <w:rFonts w:ascii="Times New Roman" w:hAnsi="Times New Roman" w:cs="Times New Roman"/>
          <w:sz w:val="24"/>
          <w:szCs w:val="24"/>
        </w:rPr>
        <w:t>depression</w:t>
      </w:r>
      <w:r w:rsidR="00236746">
        <w:rPr>
          <w:rFonts w:ascii="Times New Roman" w:hAnsi="Times New Roman" w:cs="Times New Roman"/>
          <w:sz w:val="24"/>
          <w:szCs w:val="24"/>
        </w:rPr>
        <w:t xml:space="preserve"> </w:t>
      </w:r>
      <w:r>
        <w:rPr>
          <w:rFonts w:ascii="Times New Roman" w:hAnsi="Times New Roman" w:cs="Times New Roman"/>
          <w:sz w:val="24"/>
          <w:szCs w:val="24"/>
        </w:rPr>
        <w:t xml:space="preserve">(7). </w:t>
      </w:r>
    </w:p>
    <w:p w14:paraId="0240FCF7"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In fact, substance use is important for achievement of MDG 6 (combating HIV/AIDS, malaria and other diseases). HIV/AIDS is commonly complicated by substance users. In Ethiopia, </w:t>
      </w:r>
    </w:p>
    <w:p w14:paraId="123540F6"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Although substance use is common and it associated with a high burden due to disability, only a small percentage of these users are recognized and prevented (4, 22-24).</w:t>
      </w:r>
    </w:p>
    <w:p w14:paraId="2009DDCF"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Data on substance use at </w:t>
      </w:r>
      <w:r w:rsidR="001B6831">
        <w:rPr>
          <w:rFonts w:ascii="Times New Roman" w:hAnsi="Times New Roman" w:cs="Times New Roman"/>
          <w:sz w:val="24"/>
          <w:szCs w:val="24"/>
        </w:rPr>
        <w:t>Horn College</w:t>
      </w:r>
      <w:r>
        <w:rPr>
          <w:rFonts w:ascii="Times New Roman" w:hAnsi="Times New Roman" w:cs="Times New Roman"/>
          <w:sz w:val="24"/>
          <w:szCs w:val="24"/>
        </w:rPr>
        <w:t xml:space="preserve"> students in Ethiopia are scarce particularly in the study area. Therefore, the major aim of this study was to investigate the prevalence and associated factors leading to substance use among </w:t>
      </w:r>
      <w:r w:rsidR="001B6831">
        <w:rPr>
          <w:rFonts w:ascii="Times New Roman" w:hAnsi="Times New Roman" w:cs="Times New Roman"/>
          <w:sz w:val="24"/>
          <w:szCs w:val="24"/>
        </w:rPr>
        <w:t>Horn College</w:t>
      </w:r>
      <w:r>
        <w:rPr>
          <w:rFonts w:ascii="Times New Roman" w:hAnsi="Times New Roman" w:cs="Times New Roman"/>
          <w:sz w:val="24"/>
          <w:szCs w:val="24"/>
        </w:rPr>
        <w:t xml:space="preserve"> students. </w:t>
      </w:r>
    </w:p>
    <w:p w14:paraId="358F20C5" w14:textId="77777777" w:rsidR="00DC0313" w:rsidRDefault="00DC0313">
      <w:pPr>
        <w:spacing w:after="0" w:line="360" w:lineRule="auto"/>
        <w:ind w:right="18"/>
        <w:rPr>
          <w:rFonts w:ascii="Times New Roman" w:hAnsi="Times New Roman" w:cs="Times New Roman"/>
          <w:sz w:val="24"/>
          <w:szCs w:val="24"/>
        </w:rPr>
      </w:pPr>
    </w:p>
    <w:p w14:paraId="4EE905D9" w14:textId="77777777" w:rsidR="00DC0313" w:rsidRDefault="00850DCB">
      <w:pPr>
        <w:pStyle w:val="Heading2"/>
      </w:pPr>
      <w:bookmarkStart w:id="16" w:name="_Toc94158448"/>
      <w:bookmarkStart w:id="17" w:name="_Toc94151861"/>
      <w:bookmarkStart w:id="18" w:name="_Toc110099710"/>
      <w:r>
        <w:t>1.3 Significance of the study</w:t>
      </w:r>
      <w:bookmarkEnd w:id="16"/>
      <w:bookmarkEnd w:id="17"/>
      <w:bookmarkEnd w:id="18"/>
    </w:p>
    <w:p w14:paraId="5C923F54" w14:textId="77777777" w:rsidR="00236746"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Currently, substance use is one of the leading cause of disability worldwide in terms of total years lost due to disability on youth setting. Therefore, this study would be helpful to provide basic information for health care practitioners on prevalence of substance use and factors associated to it among</w:t>
      </w:r>
      <w:r w:rsidR="00DD725A" w:rsidRPr="00DD725A">
        <w:rPr>
          <w:rFonts w:ascii="Times New Roman" w:hAnsi="Times New Roman" w:cs="Times New Roman"/>
          <w:sz w:val="24"/>
          <w:szCs w:val="24"/>
        </w:rPr>
        <w:t xml:space="preserve"> </w:t>
      </w:r>
      <w:r w:rsidR="00DD725A">
        <w:rPr>
          <w:rFonts w:ascii="Times New Roman" w:hAnsi="Times New Roman" w:cs="Times New Roman"/>
          <w:sz w:val="24"/>
          <w:szCs w:val="24"/>
        </w:rPr>
        <w:t>Horn College</w:t>
      </w:r>
      <w:r>
        <w:rPr>
          <w:rFonts w:ascii="Times New Roman" w:hAnsi="Times New Roman" w:cs="Times New Roman"/>
          <w:sz w:val="24"/>
          <w:szCs w:val="24"/>
        </w:rPr>
        <w:t xml:space="preserve"> students. It might be also helped to initiate early avoiding, and management of the use of substance on the students based o</w:t>
      </w:r>
      <w:r w:rsidR="00236746">
        <w:rPr>
          <w:rFonts w:ascii="Times New Roman" w:hAnsi="Times New Roman" w:cs="Times New Roman"/>
          <w:sz w:val="24"/>
          <w:szCs w:val="24"/>
        </w:rPr>
        <w:t xml:space="preserve">n the finding. </w:t>
      </w:r>
    </w:p>
    <w:p w14:paraId="71947020" w14:textId="77777777" w:rsidR="00DC0313" w:rsidRDefault="00236746">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Additionally </w:t>
      </w:r>
      <w:r w:rsidR="00850DCB">
        <w:rPr>
          <w:rFonts w:ascii="Times New Roman" w:hAnsi="Times New Roman" w:cs="Times New Roman"/>
          <w:sz w:val="24"/>
          <w:szCs w:val="24"/>
        </w:rPr>
        <w:t xml:space="preserve">it could be contributed to a body of knowledge to further study and other researchers who might be to conduct a study on related topic and also for organizations working on depression.          </w:t>
      </w:r>
    </w:p>
    <w:p w14:paraId="669E6A11" w14:textId="77777777" w:rsidR="00DC0313" w:rsidRDefault="00DC0313">
      <w:pPr>
        <w:rPr>
          <w:rFonts w:ascii="Times New Roman" w:hAnsi="Times New Roman" w:cs="Times New Roman"/>
          <w:sz w:val="24"/>
          <w:szCs w:val="24"/>
        </w:rPr>
      </w:pPr>
    </w:p>
    <w:p w14:paraId="66580456" w14:textId="77777777" w:rsidR="00DC0313" w:rsidRDefault="00DC0313">
      <w:pPr>
        <w:rPr>
          <w:rFonts w:ascii="Times New Roman" w:hAnsi="Times New Roman" w:cs="Times New Roman"/>
          <w:sz w:val="32"/>
          <w:szCs w:val="32"/>
        </w:rPr>
      </w:pPr>
    </w:p>
    <w:p w14:paraId="59AB423D" w14:textId="77777777" w:rsidR="00DC0313" w:rsidRDefault="00DC0313">
      <w:pPr>
        <w:rPr>
          <w:rFonts w:ascii="Times New Roman" w:hAnsi="Times New Roman" w:cs="Times New Roman"/>
          <w:sz w:val="32"/>
          <w:szCs w:val="32"/>
        </w:rPr>
      </w:pPr>
    </w:p>
    <w:p w14:paraId="1A1906B0" w14:textId="77777777" w:rsidR="00DC0313" w:rsidRDefault="00DC0313">
      <w:pPr>
        <w:jc w:val="center"/>
        <w:rPr>
          <w:rFonts w:ascii="Times New Roman" w:hAnsi="Times New Roman" w:cs="Times New Roman"/>
          <w:sz w:val="32"/>
          <w:szCs w:val="32"/>
        </w:rPr>
      </w:pPr>
    </w:p>
    <w:p w14:paraId="4D225053" w14:textId="77777777" w:rsidR="00DC0313" w:rsidRDefault="00DC0313">
      <w:pPr>
        <w:jc w:val="center"/>
        <w:rPr>
          <w:rFonts w:ascii="Times New Roman" w:hAnsi="Times New Roman" w:cs="Times New Roman"/>
          <w:sz w:val="32"/>
          <w:szCs w:val="32"/>
        </w:rPr>
      </w:pPr>
    </w:p>
    <w:p w14:paraId="38705772" w14:textId="77777777" w:rsidR="00DC0313" w:rsidRDefault="00850DCB">
      <w:pPr>
        <w:pStyle w:val="Heading1"/>
        <w:jc w:val="center"/>
        <w:rPr>
          <w:szCs w:val="32"/>
        </w:rPr>
      </w:pPr>
      <w:bookmarkStart w:id="19" w:name="_Toc110099711"/>
      <w:r>
        <w:t>CHAPTER TWO</w:t>
      </w:r>
      <w:bookmarkEnd w:id="19"/>
    </w:p>
    <w:p w14:paraId="48D77B58" w14:textId="77777777" w:rsidR="00DC0313" w:rsidRDefault="00850DCB">
      <w:pPr>
        <w:pStyle w:val="Heading1"/>
        <w:jc w:val="center"/>
      </w:pPr>
      <w:bookmarkStart w:id="20" w:name="_Toc110099712"/>
      <w:r>
        <w:t>OBJECTIVES OF THE STUDY</w:t>
      </w:r>
      <w:bookmarkEnd w:id="20"/>
    </w:p>
    <w:p w14:paraId="0DA3AB06" w14:textId="77777777" w:rsidR="00DC0313" w:rsidRDefault="00850DCB">
      <w:pPr>
        <w:pStyle w:val="Heading2"/>
        <w:tabs>
          <w:tab w:val="center" w:pos="4680"/>
        </w:tabs>
      </w:pPr>
      <w:bookmarkStart w:id="21" w:name="_Toc110099713"/>
      <w:r>
        <w:t>2.1 General objective of the study</w:t>
      </w:r>
      <w:bookmarkEnd w:id="21"/>
      <w:r>
        <w:tab/>
      </w:r>
    </w:p>
    <w:p w14:paraId="5AE4C6AA" w14:textId="77777777" w:rsidR="00DC0313" w:rsidRDefault="00850DCB">
      <w:pPr>
        <w:spacing w:after="0" w:line="360" w:lineRule="auto"/>
        <w:ind w:left="739" w:right="621" w:hanging="360"/>
        <w:rPr>
          <w:rFonts w:ascii="Times New Roman" w:hAnsi="Times New Roman" w:cs="Times New Roman"/>
          <w:sz w:val="24"/>
          <w:szCs w:val="24"/>
        </w:rPr>
      </w:pPr>
      <w:r>
        <w:rPr>
          <w:rFonts w:ascii="Times New Roman" w:eastAsia="Wingdings" w:hAnsi="Times New Roman" w:cs="Times New Roman"/>
          <w:sz w:val="24"/>
          <w:szCs w:val="24"/>
        </w:rPr>
        <w:t></w:t>
      </w:r>
      <w:r>
        <w:rPr>
          <w:rFonts w:ascii="Times New Roman" w:hAnsi="Times New Roman" w:cs="Times New Roman"/>
          <w:sz w:val="24"/>
          <w:szCs w:val="24"/>
        </w:rPr>
        <w:t xml:space="preserve">To assess the prevalence of substance use and associated factors among </w:t>
      </w:r>
      <w:r w:rsidR="00DD725A">
        <w:rPr>
          <w:rFonts w:ascii="Times New Roman" w:hAnsi="Times New Roman" w:cs="Times New Roman"/>
          <w:sz w:val="24"/>
          <w:szCs w:val="24"/>
        </w:rPr>
        <w:t>Horn College</w:t>
      </w:r>
      <w:r>
        <w:rPr>
          <w:rFonts w:ascii="Times New Roman" w:hAnsi="Times New Roman" w:cs="Times New Roman"/>
          <w:sz w:val="24"/>
          <w:szCs w:val="24"/>
        </w:rPr>
        <w:t xml:space="preserve"> stu</w:t>
      </w:r>
      <w:r w:rsidR="00236746">
        <w:rPr>
          <w:rFonts w:ascii="Times New Roman" w:hAnsi="Times New Roman" w:cs="Times New Roman"/>
          <w:sz w:val="24"/>
          <w:szCs w:val="24"/>
        </w:rPr>
        <w:t>dents eastern Ethiopia 2025</w:t>
      </w:r>
    </w:p>
    <w:p w14:paraId="15A65E86" w14:textId="77777777" w:rsidR="00DC0313" w:rsidRDefault="00850DCB">
      <w:pPr>
        <w:pStyle w:val="Heading2"/>
      </w:pPr>
      <w:bookmarkStart w:id="22" w:name="_Toc110099714"/>
      <w:r>
        <w:t>2.2 Specific objectives of the study</w:t>
      </w:r>
      <w:bookmarkEnd w:id="22"/>
    </w:p>
    <w:p w14:paraId="2A84EA56" w14:textId="77777777" w:rsidR="00DC0313" w:rsidRDefault="00850DCB">
      <w:pPr>
        <w:numPr>
          <w:ilvl w:val="0"/>
          <w:numId w:val="1"/>
        </w:numPr>
        <w:spacing w:after="0" w:line="360" w:lineRule="auto"/>
        <w:ind w:right="808" w:hanging="360"/>
        <w:jc w:val="both"/>
        <w:rPr>
          <w:rFonts w:ascii="Times New Roman" w:hAnsi="Times New Roman" w:cs="Times New Roman"/>
          <w:sz w:val="24"/>
          <w:szCs w:val="24"/>
        </w:rPr>
      </w:pPr>
      <w:r>
        <w:rPr>
          <w:rFonts w:ascii="Times New Roman" w:hAnsi="Times New Roman" w:cs="Times New Roman"/>
          <w:sz w:val="24"/>
          <w:szCs w:val="24"/>
        </w:rPr>
        <w:t xml:space="preserve">To determine </w:t>
      </w:r>
      <w:r w:rsidR="00236746">
        <w:rPr>
          <w:rFonts w:ascii="Times New Roman" w:hAnsi="Times New Roman" w:cs="Times New Roman"/>
          <w:sz w:val="24"/>
          <w:szCs w:val="24"/>
        </w:rPr>
        <w:t>the prevalence of  substance use</w:t>
      </w:r>
      <w:r>
        <w:rPr>
          <w:rFonts w:ascii="Times New Roman" w:hAnsi="Times New Roman" w:cs="Times New Roman"/>
          <w:sz w:val="24"/>
          <w:szCs w:val="24"/>
        </w:rPr>
        <w:t xml:space="preserve"> among </w:t>
      </w:r>
      <w:r w:rsidR="00DD725A">
        <w:rPr>
          <w:rFonts w:ascii="Times New Roman" w:hAnsi="Times New Roman" w:cs="Times New Roman"/>
          <w:sz w:val="24"/>
          <w:szCs w:val="24"/>
        </w:rPr>
        <w:t>Horn College</w:t>
      </w:r>
      <w:r>
        <w:rPr>
          <w:rFonts w:ascii="Times New Roman" w:hAnsi="Times New Roman" w:cs="Times New Roman"/>
          <w:sz w:val="24"/>
          <w:szCs w:val="24"/>
        </w:rPr>
        <w:t xml:space="preserve"> students  </w:t>
      </w:r>
    </w:p>
    <w:p w14:paraId="481EACCC" w14:textId="77777777" w:rsidR="00DC0313" w:rsidRDefault="00DC0313">
      <w:pPr>
        <w:spacing w:after="0" w:line="360" w:lineRule="auto"/>
        <w:ind w:left="739"/>
        <w:rPr>
          <w:rFonts w:ascii="Times New Roman" w:hAnsi="Times New Roman" w:cs="Times New Roman"/>
          <w:sz w:val="24"/>
          <w:szCs w:val="24"/>
        </w:rPr>
      </w:pPr>
    </w:p>
    <w:p w14:paraId="5BD7F9DB" w14:textId="77777777" w:rsidR="00DC0313" w:rsidRDefault="00850DCB">
      <w:pPr>
        <w:numPr>
          <w:ilvl w:val="0"/>
          <w:numId w:val="1"/>
        </w:numPr>
        <w:spacing w:after="0" w:line="360" w:lineRule="auto"/>
        <w:ind w:right="808" w:hanging="360"/>
        <w:jc w:val="both"/>
        <w:rPr>
          <w:rFonts w:ascii="Times New Roman" w:hAnsi="Times New Roman" w:cs="Times New Roman"/>
          <w:sz w:val="24"/>
          <w:szCs w:val="24"/>
        </w:rPr>
      </w:pPr>
      <w:r>
        <w:rPr>
          <w:rFonts w:ascii="Times New Roman" w:hAnsi="Times New Roman" w:cs="Times New Roman"/>
          <w:sz w:val="24"/>
          <w:szCs w:val="24"/>
        </w:rPr>
        <w:t xml:space="preserve">To identify factors associated to substance use among </w:t>
      </w:r>
      <w:r w:rsidR="00DD725A">
        <w:rPr>
          <w:rFonts w:ascii="Times New Roman" w:hAnsi="Times New Roman" w:cs="Times New Roman"/>
          <w:sz w:val="24"/>
          <w:szCs w:val="24"/>
        </w:rPr>
        <w:t xml:space="preserve">Horn College </w:t>
      </w:r>
      <w:r>
        <w:rPr>
          <w:rFonts w:ascii="Times New Roman" w:hAnsi="Times New Roman" w:cs="Times New Roman"/>
          <w:sz w:val="24"/>
          <w:szCs w:val="24"/>
        </w:rPr>
        <w:t xml:space="preserve">students </w:t>
      </w:r>
    </w:p>
    <w:p w14:paraId="0799280B" w14:textId="77777777" w:rsidR="00DC0313" w:rsidRDefault="00DC0313">
      <w:pPr>
        <w:spacing w:after="0" w:line="360" w:lineRule="auto"/>
        <w:ind w:left="19"/>
        <w:rPr>
          <w:rFonts w:ascii="Times New Roman" w:hAnsi="Times New Roman" w:cs="Times New Roman"/>
          <w:sz w:val="24"/>
          <w:szCs w:val="24"/>
        </w:rPr>
      </w:pPr>
    </w:p>
    <w:p w14:paraId="19A1ED8A" w14:textId="77777777" w:rsidR="00DC0313" w:rsidRDefault="00DC0313">
      <w:pPr>
        <w:spacing w:after="0" w:line="360" w:lineRule="auto"/>
        <w:ind w:left="19"/>
        <w:rPr>
          <w:rFonts w:ascii="Times New Roman" w:hAnsi="Times New Roman" w:cs="Times New Roman"/>
          <w:sz w:val="24"/>
          <w:szCs w:val="24"/>
        </w:rPr>
      </w:pPr>
    </w:p>
    <w:p w14:paraId="74227BCE" w14:textId="77777777" w:rsidR="00DC0313" w:rsidRDefault="00DC0313">
      <w:pPr>
        <w:spacing w:after="0" w:line="360" w:lineRule="auto"/>
        <w:ind w:left="19"/>
        <w:rPr>
          <w:rFonts w:ascii="Times New Roman" w:hAnsi="Times New Roman" w:cs="Times New Roman"/>
          <w:sz w:val="24"/>
          <w:szCs w:val="24"/>
        </w:rPr>
      </w:pPr>
    </w:p>
    <w:p w14:paraId="69F48246" w14:textId="77777777" w:rsidR="00DC0313" w:rsidRDefault="00DC0313">
      <w:pPr>
        <w:spacing w:after="0" w:line="360" w:lineRule="auto"/>
        <w:ind w:left="19"/>
        <w:rPr>
          <w:rFonts w:ascii="Times New Roman" w:hAnsi="Times New Roman" w:cs="Times New Roman"/>
          <w:sz w:val="24"/>
          <w:szCs w:val="24"/>
        </w:rPr>
      </w:pPr>
    </w:p>
    <w:p w14:paraId="64369B9B" w14:textId="77777777" w:rsidR="00DC0313" w:rsidRDefault="00DC0313">
      <w:pPr>
        <w:spacing w:after="0" w:line="360" w:lineRule="auto"/>
        <w:ind w:left="19"/>
        <w:rPr>
          <w:rFonts w:ascii="Times New Roman" w:hAnsi="Times New Roman" w:cs="Times New Roman"/>
          <w:sz w:val="24"/>
          <w:szCs w:val="24"/>
        </w:rPr>
      </w:pPr>
    </w:p>
    <w:p w14:paraId="1DFC83E5" w14:textId="77777777" w:rsidR="00DC0313" w:rsidRDefault="00DC0313">
      <w:pPr>
        <w:spacing w:after="0" w:line="360" w:lineRule="auto"/>
        <w:ind w:left="19"/>
        <w:rPr>
          <w:rFonts w:ascii="Times New Roman" w:hAnsi="Times New Roman" w:cs="Times New Roman"/>
          <w:sz w:val="24"/>
          <w:szCs w:val="24"/>
        </w:rPr>
      </w:pPr>
    </w:p>
    <w:p w14:paraId="7B5CA1F5" w14:textId="77777777" w:rsidR="00DC0313" w:rsidRDefault="00DC0313">
      <w:pPr>
        <w:spacing w:after="0" w:line="360" w:lineRule="auto"/>
        <w:ind w:left="19"/>
        <w:rPr>
          <w:rFonts w:ascii="Times New Roman" w:hAnsi="Times New Roman" w:cs="Times New Roman"/>
          <w:sz w:val="24"/>
          <w:szCs w:val="24"/>
        </w:rPr>
      </w:pPr>
    </w:p>
    <w:p w14:paraId="2BBE35EE" w14:textId="77777777" w:rsidR="00DC0313" w:rsidRDefault="00DC0313">
      <w:pPr>
        <w:spacing w:after="0" w:line="360" w:lineRule="auto"/>
        <w:ind w:left="19"/>
        <w:rPr>
          <w:rFonts w:ascii="Times New Roman" w:hAnsi="Times New Roman" w:cs="Times New Roman"/>
          <w:sz w:val="24"/>
          <w:szCs w:val="24"/>
        </w:rPr>
      </w:pPr>
    </w:p>
    <w:p w14:paraId="3B27C3F4" w14:textId="77777777" w:rsidR="00DC0313" w:rsidRDefault="00DC0313">
      <w:pPr>
        <w:spacing w:after="0" w:line="360" w:lineRule="auto"/>
        <w:ind w:left="19"/>
        <w:rPr>
          <w:rFonts w:ascii="Times New Roman" w:hAnsi="Times New Roman" w:cs="Times New Roman"/>
          <w:sz w:val="24"/>
          <w:szCs w:val="24"/>
        </w:rPr>
      </w:pPr>
    </w:p>
    <w:p w14:paraId="7F952EF8" w14:textId="77777777" w:rsidR="00DC0313" w:rsidRDefault="00DC0313">
      <w:pPr>
        <w:spacing w:after="0" w:line="360" w:lineRule="auto"/>
        <w:ind w:left="19"/>
        <w:rPr>
          <w:rFonts w:ascii="Times New Roman" w:hAnsi="Times New Roman" w:cs="Times New Roman"/>
          <w:sz w:val="24"/>
          <w:szCs w:val="24"/>
        </w:rPr>
      </w:pPr>
    </w:p>
    <w:p w14:paraId="1937DD4D" w14:textId="77777777" w:rsidR="00DC0313" w:rsidRDefault="00DC0313">
      <w:pPr>
        <w:spacing w:after="0" w:line="360" w:lineRule="auto"/>
        <w:ind w:left="19"/>
        <w:rPr>
          <w:rFonts w:ascii="Times New Roman" w:hAnsi="Times New Roman" w:cs="Times New Roman"/>
          <w:sz w:val="24"/>
          <w:szCs w:val="24"/>
        </w:rPr>
      </w:pPr>
    </w:p>
    <w:p w14:paraId="0F319A88" w14:textId="77777777" w:rsidR="00DC0313" w:rsidRDefault="00DC0313">
      <w:pPr>
        <w:spacing w:after="0" w:line="360" w:lineRule="auto"/>
        <w:ind w:left="19"/>
        <w:rPr>
          <w:rFonts w:ascii="Times New Roman" w:hAnsi="Times New Roman" w:cs="Times New Roman"/>
          <w:sz w:val="24"/>
          <w:szCs w:val="24"/>
        </w:rPr>
      </w:pPr>
    </w:p>
    <w:p w14:paraId="7D0218C9" w14:textId="77777777" w:rsidR="00DC0313" w:rsidRDefault="00DC0313">
      <w:pPr>
        <w:spacing w:after="0" w:line="360" w:lineRule="auto"/>
        <w:ind w:left="19"/>
        <w:rPr>
          <w:rFonts w:ascii="Times New Roman" w:hAnsi="Times New Roman" w:cs="Times New Roman"/>
          <w:sz w:val="24"/>
          <w:szCs w:val="24"/>
        </w:rPr>
      </w:pPr>
    </w:p>
    <w:p w14:paraId="547DDEDD" w14:textId="77777777" w:rsidR="00DC0313" w:rsidRDefault="00DC0313">
      <w:pPr>
        <w:spacing w:after="0" w:line="360" w:lineRule="auto"/>
        <w:ind w:left="19"/>
        <w:rPr>
          <w:rFonts w:ascii="Times New Roman" w:hAnsi="Times New Roman" w:cs="Times New Roman"/>
          <w:sz w:val="24"/>
          <w:szCs w:val="24"/>
        </w:rPr>
      </w:pPr>
    </w:p>
    <w:p w14:paraId="7BDBAA42" w14:textId="77777777" w:rsidR="00DC0313" w:rsidRDefault="00DC0313">
      <w:pPr>
        <w:spacing w:after="0" w:line="360" w:lineRule="auto"/>
        <w:ind w:left="19"/>
        <w:rPr>
          <w:rFonts w:ascii="Times New Roman" w:hAnsi="Times New Roman" w:cs="Times New Roman"/>
          <w:sz w:val="24"/>
          <w:szCs w:val="24"/>
        </w:rPr>
      </w:pPr>
    </w:p>
    <w:p w14:paraId="351FAE59" w14:textId="77777777" w:rsidR="00DC0313" w:rsidRDefault="00DC0313">
      <w:pPr>
        <w:spacing w:after="0" w:line="360" w:lineRule="auto"/>
        <w:ind w:left="19"/>
        <w:rPr>
          <w:rFonts w:ascii="Times New Roman" w:hAnsi="Times New Roman" w:cs="Times New Roman"/>
          <w:sz w:val="24"/>
          <w:szCs w:val="24"/>
        </w:rPr>
      </w:pPr>
    </w:p>
    <w:p w14:paraId="1B70564A" w14:textId="77777777" w:rsidR="00DC0313" w:rsidRDefault="00DC0313">
      <w:pPr>
        <w:spacing w:after="0" w:line="360" w:lineRule="auto"/>
        <w:ind w:left="19"/>
        <w:rPr>
          <w:rFonts w:ascii="Times New Roman" w:hAnsi="Times New Roman" w:cs="Times New Roman"/>
          <w:sz w:val="24"/>
          <w:szCs w:val="24"/>
        </w:rPr>
      </w:pPr>
    </w:p>
    <w:p w14:paraId="3FAB1313" w14:textId="77777777" w:rsidR="00DC0313" w:rsidRDefault="00DC0313">
      <w:pPr>
        <w:spacing w:line="360" w:lineRule="auto"/>
        <w:rPr>
          <w:rFonts w:ascii="Times New Roman" w:hAnsi="Times New Roman" w:cs="Times New Roman"/>
          <w:sz w:val="24"/>
          <w:szCs w:val="24"/>
        </w:rPr>
      </w:pPr>
    </w:p>
    <w:p w14:paraId="2107909A" w14:textId="77777777" w:rsidR="00DC0313" w:rsidRDefault="00DC0313">
      <w:pPr>
        <w:spacing w:line="360" w:lineRule="auto"/>
        <w:rPr>
          <w:rFonts w:ascii="Times New Roman" w:hAnsi="Times New Roman" w:cs="Times New Roman"/>
          <w:sz w:val="24"/>
          <w:szCs w:val="24"/>
        </w:rPr>
      </w:pPr>
    </w:p>
    <w:p w14:paraId="3A432F79" w14:textId="77777777" w:rsidR="00DC0313" w:rsidRDefault="00DC0313">
      <w:pPr>
        <w:rPr>
          <w:rFonts w:ascii="Times New Roman" w:hAnsi="Times New Roman" w:cs="Times New Roman"/>
          <w:sz w:val="32"/>
          <w:szCs w:val="32"/>
        </w:rPr>
      </w:pPr>
      <w:bookmarkStart w:id="23" w:name="_Toc94158449"/>
      <w:bookmarkStart w:id="24" w:name="_Toc94151862"/>
    </w:p>
    <w:p w14:paraId="3E811265" w14:textId="77777777" w:rsidR="00DC0313" w:rsidRDefault="00DC0313">
      <w:pPr>
        <w:pStyle w:val="Heading1"/>
        <w:jc w:val="center"/>
      </w:pPr>
    </w:p>
    <w:p w14:paraId="78AB7392" w14:textId="77777777" w:rsidR="00DC0313" w:rsidRDefault="00850DCB">
      <w:pPr>
        <w:pStyle w:val="Heading1"/>
        <w:jc w:val="center"/>
      </w:pPr>
      <w:bookmarkStart w:id="25" w:name="_Toc110099715"/>
      <w:r>
        <w:t>CHAPTER THREE</w:t>
      </w:r>
      <w:bookmarkEnd w:id="25"/>
    </w:p>
    <w:p w14:paraId="647DA1CC" w14:textId="77777777" w:rsidR="00DC0313" w:rsidRDefault="00850DCB">
      <w:pPr>
        <w:pStyle w:val="Heading1"/>
        <w:jc w:val="center"/>
      </w:pPr>
      <w:bookmarkStart w:id="26" w:name="_Toc110099716"/>
      <w:r>
        <w:t>LITERTURE</w:t>
      </w:r>
      <w:bookmarkEnd w:id="23"/>
      <w:bookmarkEnd w:id="24"/>
      <w:r>
        <w:t xml:space="preserve"> REVIEW</w:t>
      </w:r>
      <w:bookmarkEnd w:id="26"/>
    </w:p>
    <w:p w14:paraId="42B4EF64" w14:textId="77777777" w:rsidR="00DC0313" w:rsidRDefault="00850DCB">
      <w:pPr>
        <w:rPr>
          <w:rFonts w:ascii="Times New Roman" w:hAnsi="Times New Roman" w:cs="Times New Roman"/>
        </w:rPr>
      </w:pPr>
      <w:r>
        <w:rPr>
          <w:rFonts w:ascii="Times New Roman" w:hAnsi="Times New Roman" w:cs="Times New Roman"/>
        </w:rPr>
        <w:t>Substance use has become one of the rising major public health and socio-economic problems worldwide. Hard drugs like cocaine are rarely available in Ethiopia where as Khat, alcohol and cigarette are commonly available and used substances [</w:t>
      </w:r>
      <w:r>
        <w:rPr>
          <w:rFonts w:ascii="Times New Roman" w:hAnsi="Times New Roman" w:cs="Times New Roman"/>
          <w:color w:val="0000FF"/>
        </w:rPr>
        <w:t>1</w:t>
      </w:r>
      <w:r>
        <w:rPr>
          <w:rFonts w:ascii="Times New Roman" w:hAnsi="Times New Roman" w:cs="Times New Roman"/>
        </w:rPr>
        <w:t xml:space="preserve">]. Khat is originated from Ethiopia, especially in </w:t>
      </w:r>
      <w:proofErr w:type="spellStart"/>
      <w:r>
        <w:rPr>
          <w:rFonts w:ascii="Times New Roman" w:hAnsi="Times New Roman" w:cs="Times New Roman"/>
        </w:rPr>
        <w:t>Hararghe</w:t>
      </w:r>
      <w:proofErr w:type="spellEnd"/>
      <w:r>
        <w:rPr>
          <w:rFonts w:ascii="Times New Roman" w:hAnsi="Times New Roman" w:cs="Times New Roman"/>
        </w:rPr>
        <w:t xml:space="preserve"> region with the gradual expansion to the different parts of the country and other nations in Africa and Arabia [1][6]. According to the world health organization (WHO) estimation, approximately</w:t>
      </w:r>
    </w:p>
    <w:p w14:paraId="3250B8D4"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47% of men and 12% of women smoke cigarette worldwide in 2017.The WHO regards smoking as pandemic while attributing more than 4 million deaths in a year to tobacco and it is expected that this figure will rise to 10 million deaths by the year 2022. More people smoke today than any other time in human history.</w:t>
      </w:r>
      <w:r>
        <w:rPr>
          <w:rFonts w:ascii="Times New Roman" w:hAnsi="Times New Roman" w:cs="Times New Roman"/>
        </w:rPr>
        <w:t xml:space="preserve"> Substance use has varying impacts on the health and socio-economics of countries, and is a major public health concern globally [3]. Currently, substance use is a common public health concern among the youth of Ethiopia, mainly in </w:t>
      </w:r>
      <w:proofErr w:type="spellStart"/>
      <w:r>
        <w:rPr>
          <w:rFonts w:ascii="Times New Roman" w:hAnsi="Times New Roman" w:cs="Times New Roman"/>
        </w:rPr>
        <w:t>Jigjiga</w:t>
      </w:r>
      <w:proofErr w:type="spellEnd"/>
      <w:r>
        <w:rPr>
          <w:rFonts w:ascii="Times New Roman" w:hAnsi="Times New Roman" w:cs="Times New Roman"/>
        </w:rPr>
        <w:t xml:space="preserve"> town [6].</w:t>
      </w:r>
      <w:r>
        <w:rPr>
          <w:rFonts w:ascii="Times New Roman" w:hAnsi="Times New Roman" w:cs="Times New Roman"/>
          <w:color w:val="131413"/>
        </w:rPr>
        <w:t xml:space="preserve"> Smoking is practiced together with khat chewing and drinking alcoholic beverages that have many consequences [8]. </w:t>
      </w:r>
    </w:p>
    <w:p w14:paraId="5DCF6D43"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Annually, in the United States, about half million people die of different diseases attributable to cigarette smoking. Thus, nearly 6 million years of potential life loss, $82 billion economic mess and $ 75 billion</w:t>
      </w:r>
    </w:p>
    <w:p w14:paraId="799F91C8"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Direct medical expenses were reported from the country. Furthermore, cigarette smoking has been considered as “an entry point” towards forbidden drug use among adolescents [9].Globally, 9% of the major non communicable diseases and 71% of lung cancer deaths are attributed to tobacco alone. These major non communicable diseases include atherosclerotic heart disease, myocardial infarction, heart failure, malignancy and diabetic mellitus that have paramount association and causal linkage with oral consumption of tobacco. Besides, socio-economic factors like education and occupational status were considered to be possible risk factors of these chronic non-communicable diseases. Therefore,</w:t>
      </w:r>
    </w:p>
    <w:p w14:paraId="79A89BD1"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Practical consideration of efforts to modify these factors can bring a multitude of positive outcomes [10][13]. Alcohol drinking is spreading in universities and other tertiary academic institutions. In terms of gender, though men appear to drink more, women are also increasingly taking on this habit. Households are spending quality time in drinking and less on agricultural production [2]. Existing literature on alcohol consumption among adolescents in sub-Saharan Africa suggests that a substantial proportion of adolescents has consumed or currently consumes alcohol [3][14] and alcohol use is generally believed</w:t>
      </w:r>
    </w:p>
    <w:p w14:paraId="546E8BFF"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to be the most important for sexual risk behavior in HIV/AIDS transmission because those addicted substances cause behavioral addictions like sex addictions resulting in important social and medical consequences [3]. High risk sexual behavior under the influence of alcohol is common in teenagers because alcohol is thought to fuel HIV transmission by blunting one’s behavioral self-monitoring and increasing the likelihood of multiple sexual partners, unprotected sex, intergenerational</w:t>
      </w:r>
    </w:p>
    <w:p w14:paraId="2FFDA535" w14:textId="77777777" w:rsidR="00DC0313" w:rsidRDefault="00850DCB">
      <w:pPr>
        <w:autoSpaceDE w:val="0"/>
        <w:autoSpaceDN w:val="0"/>
        <w:adjustRightInd w:val="0"/>
        <w:spacing w:after="0" w:line="360" w:lineRule="auto"/>
        <w:rPr>
          <w:rFonts w:ascii="Times New Roman" w:hAnsi="Times New Roman" w:cs="Times New Roman"/>
          <w:color w:val="131413"/>
        </w:rPr>
      </w:pPr>
      <w:r>
        <w:rPr>
          <w:rFonts w:ascii="Times New Roman" w:hAnsi="Times New Roman" w:cs="Times New Roman"/>
          <w:color w:val="131413"/>
        </w:rPr>
        <w:t>sex and commercial sex [15][13].</w:t>
      </w:r>
    </w:p>
    <w:p w14:paraId="30B7A77D" w14:textId="77777777" w:rsidR="00DC0313" w:rsidRDefault="00DC0313">
      <w:pPr>
        <w:rPr>
          <w:rFonts w:ascii="Times New Roman" w:hAnsi="Times New Roman" w:cs="Times New Roman"/>
          <w:sz w:val="28"/>
          <w:szCs w:val="28"/>
        </w:rPr>
      </w:pPr>
      <w:bookmarkStart w:id="27" w:name="_Toc94158450"/>
      <w:bookmarkStart w:id="28" w:name="_Toc94151863"/>
    </w:p>
    <w:p w14:paraId="10A139F5" w14:textId="77777777" w:rsidR="00DC0313" w:rsidRDefault="00850DCB">
      <w:pPr>
        <w:pStyle w:val="Heading2"/>
      </w:pPr>
      <w:bookmarkStart w:id="29" w:name="_Toc110099717"/>
      <w:r>
        <w:t>3.1 Prevalence of substance use</w:t>
      </w:r>
      <w:bookmarkEnd w:id="29"/>
      <w:r>
        <w:t xml:space="preserve"> </w:t>
      </w:r>
      <w:bookmarkEnd w:id="27"/>
      <w:bookmarkEnd w:id="28"/>
    </w:p>
    <w:p w14:paraId="143933CA" w14:textId="77777777" w:rsidR="00DC0313" w:rsidRDefault="00850DCB">
      <w:pPr>
        <w:rPr>
          <w:rFonts w:ascii="Times New Roman" w:hAnsi="Times New Roman" w:cs="Times New Roman"/>
        </w:rPr>
      </w:pPr>
      <w:r>
        <w:rPr>
          <w:rFonts w:ascii="Times New Roman" w:hAnsi="Times New Roman" w:cs="Times New Roman"/>
        </w:rPr>
        <w:t xml:space="preserve">Substance use globally in 2010, 38.3% of the global population consumed alcohol. In 2012, about 3.3 million deaths or 5.9% of all global deaths were attributable to alcohol Consumption, 139 million DALYs (disability-adjusted life years) or 5.1% of the global burden of disease and injury were attributable to alcohol consumption [6]. </w:t>
      </w:r>
    </w:p>
    <w:p w14:paraId="7184804E"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In 2013, 21% of adults globally were current smokers </w:t>
      </w:r>
      <w:r>
        <w:rPr>
          <w:rFonts w:ascii="Times New Roman" w:eastAsia="Calibri" w:hAnsi="Times New Roman" w:cs="Times New Roman"/>
        </w:rPr>
        <w:t xml:space="preserve">– </w:t>
      </w:r>
      <w:r>
        <w:rPr>
          <w:rFonts w:ascii="Times New Roman" w:hAnsi="Times New Roman" w:cs="Times New Roman"/>
        </w:rPr>
        <w:t>950 million men and 177 million women.</w:t>
      </w:r>
    </w:p>
    <w:p w14:paraId="033B2BD2"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Tobacco kills up to </w:t>
      </w:r>
      <w:r w:rsidRPr="00DD725A">
        <w:rPr>
          <w:rFonts w:ascii="Times New Roman" w:hAnsi="Times New Roman" w:cs="Times New Roman"/>
          <w:color w:val="FF0000"/>
        </w:rPr>
        <w:t xml:space="preserve">half </w:t>
      </w:r>
      <w:r>
        <w:rPr>
          <w:rFonts w:ascii="Times New Roman" w:hAnsi="Times New Roman" w:cs="Times New Roman"/>
        </w:rPr>
        <w:t xml:space="preserve">of its users accounting more than 7 million people each year. </w:t>
      </w:r>
    </w:p>
    <w:p w14:paraId="100CD7F5" w14:textId="77777777" w:rsidR="00DC0313" w:rsidRDefault="00850DCB">
      <w:pPr>
        <w:spacing w:after="0" w:line="360" w:lineRule="auto"/>
        <w:rPr>
          <w:rFonts w:ascii="Times New Roman" w:hAnsi="Times New Roman" w:cs="Times New Roman"/>
        </w:rPr>
      </w:pPr>
      <w:r>
        <w:rPr>
          <w:rFonts w:ascii="Times New Roman" w:hAnsi="Times New Roman" w:cs="Times New Roman"/>
        </w:rPr>
        <w:t>More than 6 million of those deaths are the result of direct tobacco use while around 890,000 are the result of non-smokers being exposed to second-hand smoke. Nearly 80% of the world</w:t>
      </w:r>
      <w:r>
        <w:rPr>
          <w:rFonts w:ascii="Times New Roman" w:eastAsia="Calibri" w:hAnsi="Times New Roman" w:cs="Times New Roman"/>
        </w:rPr>
        <w:t>’</w:t>
      </w:r>
      <w:r>
        <w:rPr>
          <w:rFonts w:ascii="Times New Roman" w:hAnsi="Times New Roman" w:cs="Times New Roman"/>
        </w:rPr>
        <w:t>s more than 1 billion smokers live in low- and middle-income countries [6].</w:t>
      </w:r>
    </w:p>
    <w:p w14:paraId="57C57C1D" w14:textId="77777777" w:rsidR="00DC0313" w:rsidRDefault="00850DCB">
      <w:pPr>
        <w:spacing w:after="0" w:line="360" w:lineRule="auto"/>
        <w:ind w:right="355"/>
        <w:rPr>
          <w:rFonts w:ascii="Times New Roman" w:hAnsi="Times New Roman" w:cs="Times New Roman"/>
        </w:rPr>
      </w:pPr>
      <w:r>
        <w:rPr>
          <w:rFonts w:ascii="Times New Roman" w:hAnsi="Times New Roman" w:cs="Times New Roman"/>
        </w:rPr>
        <w:t>Studies conducted among out patients in France, China, Australia, revealed that the prevalence of substance use was among 21%, 14.39% and 15.7% respectively [23]</w:t>
      </w:r>
      <w:r w:rsidR="00CD68E0">
        <w:rPr>
          <w:rFonts w:ascii="Times New Roman" w:hAnsi="Times New Roman" w:cs="Times New Roman"/>
        </w:rPr>
        <w:t xml:space="preserve"> </w:t>
      </w:r>
      <w:r>
        <w:rPr>
          <w:rFonts w:ascii="Times New Roman" w:hAnsi="Times New Roman" w:cs="Times New Roman"/>
        </w:rPr>
        <w:t xml:space="preserve">[24]. </w:t>
      </w:r>
    </w:p>
    <w:p w14:paraId="4E375886" w14:textId="77777777" w:rsidR="00DC0313" w:rsidRDefault="00850DCB">
      <w:pPr>
        <w:spacing w:after="0" w:line="360" w:lineRule="auto"/>
        <w:rPr>
          <w:rFonts w:ascii="Times New Roman" w:hAnsi="Times New Roman" w:cs="Times New Roman"/>
        </w:rPr>
      </w:pPr>
      <w:r>
        <w:rPr>
          <w:rFonts w:ascii="Times New Roman" w:hAnsi="Times New Roman" w:cs="Times New Roman"/>
        </w:rPr>
        <w:t>The use of alcohol, khat and tobacco among adolescents can be harmful, leading to increased</w:t>
      </w:r>
    </w:p>
    <w:p w14:paraId="3C4BED6A"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Health problems decreased academic performance, reduced productivity, hopelessness and increased risky sexual behaviors [6][9]. </w:t>
      </w:r>
    </w:p>
    <w:p w14:paraId="47DFC217" w14:textId="77777777" w:rsidR="00DC0313" w:rsidRDefault="00850DCB">
      <w:pPr>
        <w:spacing w:after="0" w:line="360" w:lineRule="auto"/>
        <w:rPr>
          <w:rFonts w:ascii="Times New Roman" w:hAnsi="Times New Roman" w:cs="Times New Roman"/>
        </w:rPr>
      </w:pPr>
      <w:r>
        <w:rPr>
          <w:rFonts w:ascii="Times New Roman" w:hAnsi="Times New Roman" w:cs="Times New Roman"/>
        </w:rPr>
        <w:t>Many young people are also suffering from lack of self- esteem and future hope, victims of different forms of violence and abuse, or obliged to live with harmful habits like smoking, drug abuse and alcoholism [8].</w:t>
      </w:r>
    </w:p>
    <w:p w14:paraId="6E25CA3D"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 Despite their large proportion and huge economic potential, adolescents and youths are vulnerable to variety of psychological, physical, social and sexual risky behaviors. Consumption of licit and illicit substance and its multidimensional consequence is one of the current challenges of young population group[20].</w:t>
      </w:r>
    </w:p>
    <w:p w14:paraId="3ACC76DA" w14:textId="77777777" w:rsidR="00DC0313" w:rsidRDefault="00850DCB">
      <w:pPr>
        <w:spacing w:after="0" w:line="360" w:lineRule="auto"/>
        <w:rPr>
          <w:rFonts w:ascii="Times New Roman" w:hAnsi="Times New Roman" w:cs="Times New Roman"/>
        </w:rPr>
      </w:pPr>
      <w:r>
        <w:rPr>
          <w:rFonts w:ascii="Times New Roman" w:hAnsi="Times New Roman" w:cs="Times New Roman"/>
        </w:rPr>
        <w:t>Currently, significant numbers of youths are located in higher institutions where they are exposed to different new risky behaviors. Beside the individual biological and psychological vulnerability, Peer pressure, social, environmental, academic pressures and being free of their parental influences May aggravate university students</w:t>
      </w:r>
      <w:r>
        <w:rPr>
          <w:rFonts w:ascii="Times New Roman" w:eastAsia="Calibri" w:hAnsi="Times New Roman" w:cs="Times New Roman"/>
        </w:rPr>
        <w:t xml:space="preserve">’ </w:t>
      </w:r>
      <w:r>
        <w:rPr>
          <w:rFonts w:ascii="Times New Roman" w:hAnsi="Times New Roman" w:cs="Times New Roman"/>
        </w:rPr>
        <w:t>engagement to risk behaviors like substance use[19].</w:t>
      </w:r>
    </w:p>
    <w:p w14:paraId="50F86A3A" w14:textId="77777777" w:rsidR="00DC0313" w:rsidRDefault="00850DCB">
      <w:pPr>
        <w:spacing w:after="0" w:line="360" w:lineRule="auto"/>
        <w:rPr>
          <w:rFonts w:ascii="Times New Roman" w:hAnsi="Times New Roman" w:cs="Times New Roman"/>
        </w:rPr>
      </w:pPr>
      <w:r>
        <w:rPr>
          <w:rFonts w:ascii="Times New Roman" w:hAnsi="Times New Roman" w:cs="Times New Roman"/>
        </w:rPr>
        <w:t>Researches indicated that the use of substances among young population is high.</w:t>
      </w:r>
    </w:p>
    <w:p w14:paraId="65101586"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Substance use Survey in Sudan reported an overall prevalence of substance use as 31%. The study reported Current prevalence of tobacco, cannabis, cocaine, and heroin use at 13.7%, 4.9%, 0.7%, and 0.5% respectively. Being a male student was the principal predictor for substance use [9]. </w:t>
      </w:r>
    </w:p>
    <w:p w14:paraId="3516A972" w14:textId="77777777" w:rsidR="00DC0313" w:rsidRDefault="00850DCB">
      <w:pPr>
        <w:spacing w:after="0" w:line="360" w:lineRule="auto"/>
        <w:rPr>
          <w:rFonts w:ascii="Times New Roman" w:hAnsi="Times New Roman" w:cs="Times New Roman"/>
        </w:rPr>
      </w:pPr>
      <w:r>
        <w:rPr>
          <w:rFonts w:ascii="Times New Roman" w:hAnsi="Times New Roman" w:cs="Times New Roman"/>
        </w:rPr>
        <w:t>Lifetime prevalence rate of any substance use in Kenya was reported as 69.8% for alcohol, 51.9%for cigarette, 42.8% for cannabis, and 2% for cocaine).  Males having statistically significantly higher rates than females[10].</w:t>
      </w:r>
    </w:p>
    <w:p w14:paraId="416F463E" w14:textId="77777777" w:rsidR="00DC0313" w:rsidRDefault="00850DCB">
      <w:pPr>
        <w:spacing w:after="0" w:line="360" w:lineRule="auto"/>
        <w:rPr>
          <w:rFonts w:ascii="Times New Roman" w:hAnsi="Times New Roman" w:cs="Times New Roman"/>
        </w:rPr>
      </w:pPr>
      <w:r>
        <w:rPr>
          <w:rFonts w:ascii="Times New Roman" w:hAnsi="Times New Roman" w:cs="Times New Roman"/>
        </w:rPr>
        <w:t>The 2016 Ethiopian Demographic and Health Survey showed that 35% of women and about</w:t>
      </w:r>
    </w:p>
    <w:p w14:paraId="64E68B78"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Half of men (46%) reported drinking alcohol at some point in their lives. It also reported that </w:t>
      </w:r>
    </w:p>
    <w:p w14:paraId="7B81575A" w14:textId="77777777" w:rsidR="00DC0313" w:rsidRDefault="00850DCB">
      <w:pPr>
        <w:spacing w:after="0" w:line="360" w:lineRule="auto"/>
        <w:rPr>
          <w:rFonts w:ascii="Times New Roman" w:hAnsi="Times New Roman" w:cs="Times New Roman"/>
        </w:rPr>
      </w:pPr>
      <w:r>
        <w:rPr>
          <w:rFonts w:ascii="Times New Roman" w:hAnsi="Times New Roman" w:cs="Times New Roman"/>
        </w:rPr>
        <w:t>12% of women and 27% of men report having ever chewed chat. About 4.2% of men aged 15</w:t>
      </w:r>
      <w:r>
        <w:rPr>
          <w:rFonts w:ascii="Times New Roman" w:eastAsia="Calibri" w:hAnsi="Times New Roman" w:cs="Times New Roman"/>
        </w:rPr>
        <w:t xml:space="preserve">– </w:t>
      </w:r>
      <w:r>
        <w:rPr>
          <w:rFonts w:ascii="Times New Roman" w:hAnsi="Times New Roman" w:cs="Times New Roman"/>
        </w:rPr>
        <w:t>59 years and 0.6% of women aged 15</w:t>
      </w:r>
      <w:r>
        <w:rPr>
          <w:rFonts w:ascii="Times New Roman" w:eastAsia="Calibri" w:hAnsi="Times New Roman" w:cs="Times New Roman"/>
        </w:rPr>
        <w:t>–</w:t>
      </w:r>
      <w:r>
        <w:rPr>
          <w:rFonts w:ascii="Times New Roman" w:hAnsi="Times New Roman" w:cs="Times New Roman"/>
        </w:rPr>
        <w:t>49 years are cigarette smokers. Smoking in younger men population (age 20</w:t>
      </w:r>
      <w:r>
        <w:rPr>
          <w:rFonts w:ascii="Times New Roman" w:eastAsia="Calibri" w:hAnsi="Times New Roman" w:cs="Times New Roman"/>
        </w:rPr>
        <w:t>–</w:t>
      </w:r>
      <w:r>
        <w:rPr>
          <w:rFonts w:ascii="Times New Roman" w:hAnsi="Times New Roman" w:cs="Times New Roman"/>
        </w:rPr>
        <w:t xml:space="preserve">24 years) is as low as 2.6%[11]. </w:t>
      </w:r>
    </w:p>
    <w:p w14:paraId="2C0112F4" w14:textId="77777777" w:rsidR="00DC0313" w:rsidRDefault="00DC0313">
      <w:pPr>
        <w:spacing w:after="0" w:line="360" w:lineRule="auto"/>
        <w:rPr>
          <w:rFonts w:ascii="Times New Roman" w:hAnsi="Times New Roman" w:cs="Times New Roman"/>
        </w:rPr>
      </w:pPr>
    </w:p>
    <w:p w14:paraId="4040ECD6" w14:textId="77777777" w:rsidR="00DC0313" w:rsidRDefault="00850DCB">
      <w:pPr>
        <w:spacing w:after="0" w:line="360" w:lineRule="auto"/>
        <w:ind w:left="4"/>
        <w:rPr>
          <w:rFonts w:ascii="Times New Roman" w:hAnsi="Times New Roman" w:cs="Times New Roman"/>
        </w:rPr>
      </w:pPr>
      <w:r>
        <w:rPr>
          <w:rFonts w:ascii="Times New Roman" w:hAnsi="Times New Roman" w:cs="Times New Roman"/>
        </w:rPr>
        <w:t>The 2015 Ethiopian national STEPS survey on risk factors for non-communicable disease reported that 4.2% of the survey participants were current (30 days) smokers. Only 3.1% young people aged 15</w:t>
      </w:r>
      <w:r>
        <w:rPr>
          <w:rFonts w:ascii="Times New Roman" w:eastAsia="Calibri" w:hAnsi="Times New Roman" w:cs="Times New Roman"/>
        </w:rPr>
        <w:t>–</w:t>
      </w:r>
      <w:r>
        <w:rPr>
          <w:rFonts w:ascii="Times New Roman" w:hAnsi="Times New Roman" w:cs="Times New Roman"/>
        </w:rPr>
        <w:t>29 are current cigarette smokers. The survey revealed that, over all, mean age of smoking started among smokers was 21 years [12].</w:t>
      </w:r>
    </w:p>
    <w:p w14:paraId="15CAB18D"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With regard to alcohol consumption, nearly 41% had consumed alcohol during the past </w:t>
      </w:r>
    </w:p>
    <w:p w14:paraId="1C0A1F9A" w14:textId="77777777" w:rsidR="00DC0313" w:rsidRDefault="00850DCB">
      <w:pPr>
        <w:spacing w:after="0" w:line="360" w:lineRule="auto"/>
        <w:ind w:left="4"/>
        <w:rPr>
          <w:rFonts w:ascii="Times New Roman" w:hAnsi="Times New Roman" w:cs="Times New Roman"/>
        </w:rPr>
      </w:pPr>
      <w:r>
        <w:rPr>
          <w:rFonts w:ascii="Times New Roman" w:hAnsi="Times New Roman" w:cs="Times New Roman"/>
        </w:rPr>
        <w:t>30 days prior to the survey. About 36.6% of young people aged 15</w:t>
      </w:r>
      <w:r>
        <w:rPr>
          <w:rFonts w:ascii="Times New Roman" w:eastAsia="Calibri" w:hAnsi="Times New Roman" w:cs="Times New Roman"/>
        </w:rPr>
        <w:t>–</w:t>
      </w:r>
      <w:r>
        <w:rPr>
          <w:rFonts w:ascii="Times New Roman" w:hAnsi="Times New Roman" w:cs="Times New Roman"/>
        </w:rPr>
        <w:t>29 years are current alcohol users.</w:t>
      </w:r>
    </w:p>
    <w:p w14:paraId="4B6B2552" w14:textId="77777777" w:rsidR="00DC0313" w:rsidRDefault="00850DCB">
      <w:pPr>
        <w:spacing w:after="0" w:line="360" w:lineRule="auto"/>
        <w:rPr>
          <w:rFonts w:ascii="Times New Roman" w:hAnsi="Times New Roman" w:cs="Times New Roman"/>
        </w:rPr>
      </w:pPr>
      <w:r>
        <w:rPr>
          <w:rFonts w:ascii="Times New Roman" w:hAnsi="Times New Roman" w:cs="Times New Roman"/>
        </w:rPr>
        <w:t>The proportion of men who consumed alcohol (46.6%) was higher than that of women (33.5%).</w:t>
      </w:r>
    </w:p>
    <w:p w14:paraId="6883947A" w14:textId="77777777" w:rsidR="00DC0313" w:rsidRDefault="00850DCB">
      <w:pPr>
        <w:spacing w:after="0" w:line="360" w:lineRule="auto"/>
        <w:rPr>
          <w:rFonts w:ascii="Times New Roman" w:hAnsi="Times New Roman" w:cs="Times New Roman"/>
        </w:rPr>
      </w:pPr>
      <w:r>
        <w:rPr>
          <w:rFonts w:ascii="Times New Roman" w:hAnsi="Times New Roman" w:cs="Times New Roman"/>
        </w:rPr>
        <w:t>The survey also reported that 16% of respondents were current khat chewers and 7% of current</w:t>
      </w:r>
    </w:p>
    <w:p w14:paraId="1AE3F66C" w14:textId="77777777" w:rsidR="00DC0313" w:rsidRDefault="00850DCB">
      <w:pPr>
        <w:spacing w:after="0" w:line="360" w:lineRule="auto"/>
        <w:rPr>
          <w:rFonts w:ascii="Times New Roman" w:hAnsi="Times New Roman" w:cs="Times New Roman"/>
        </w:rPr>
      </w:pPr>
      <w:r>
        <w:rPr>
          <w:rFonts w:ascii="Times New Roman" w:hAnsi="Times New Roman" w:cs="Times New Roman"/>
        </w:rPr>
        <w:t>khat chewers drank alcohol while using khat [12].</w:t>
      </w:r>
    </w:p>
    <w:p w14:paraId="36714881"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Of the young segment of the Ethiopian population, college and university students are at risk of </w:t>
      </w:r>
    </w:p>
    <w:p w14:paraId="32F74A57" w14:textId="77777777" w:rsidR="00DC0313" w:rsidRDefault="00850DCB">
      <w:pPr>
        <w:spacing w:after="0" w:line="360" w:lineRule="auto"/>
        <w:ind w:left="4"/>
        <w:rPr>
          <w:rFonts w:ascii="Times New Roman" w:hAnsi="Times New Roman" w:cs="Times New Roman"/>
        </w:rPr>
      </w:pPr>
      <w:r>
        <w:rPr>
          <w:rFonts w:ascii="Times New Roman" w:hAnsi="Times New Roman" w:cs="Times New Roman"/>
        </w:rPr>
        <w:t xml:space="preserve">such problems such as alcohol, khat and tobacco abuse. The lifetime prevalence of alcohol </w:t>
      </w:r>
      <w:proofErr w:type="spellStart"/>
      <w:r>
        <w:rPr>
          <w:rFonts w:ascii="Times New Roman" w:hAnsi="Times New Roman" w:cs="Times New Roman"/>
        </w:rPr>
        <w:t>drinking,khat</w:t>
      </w:r>
      <w:proofErr w:type="spellEnd"/>
      <w:r>
        <w:rPr>
          <w:rFonts w:ascii="Times New Roman" w:hAnsi="Times New Roman" w:cs="Times New Roman"/>
        </w:rPr>
        <w:t xml:space="preserve"> chewing, and cigarette smoking among Axum university students were 34.5%, 28.7% and 9.5% respectively. Similarly, the current prevalence of khat chewing, alcohol drinking and cigarette smoking were 27.9%, 32.8% and 9.3% respectively. The commonest reasons for khat, alcohol and cigarette Using were to keep alert while reading, for relaxation and to relief stress respectively. Having peer friends who chew khat and family members who use alcohol were strongly associated with substance use [13].</w:t>
      </w:r>
    </w:p>
    <w:p w14:paraId="53EBBE66" w14:textId="77777777" w:rsidR="00DC0313" w:rsidRDefault="00DC0313">
      <w:pPr>
        <w:spacing w:after="0" w:line="360" w:lineRule="auto"/>
        <w:ind w:left="19"/>
        <w:rPr>
          <w:rFonts w:ascii="Times New Roman" w:hAnsi="Times New Roman" w:cs="Times New Roman"/>
          <w:sz w:val="28"/>
          <w:szCs w:val="28"/>
        </w:rPr>
      </w:pPr>
    </w:p>
    <w:p w14:paraId="15F4443F" w14:textId="77777777" w:rsidR="00DC0313" w:rsidRDefault="00DC0313">
      <w:pPr>
        <w:pStyle w:val="Heading1"/>
        <w:rPr>
          <w:rFonts w:ascii="Times New Roman" w:hAnsi="Times New Roman" w:cs="Times New Roman"/>
        </w:rPr>
      </w:pPr>
      <w:bookmarkStart w:id="30" w:name="_Toc94158451"/>
      <w:bookmarkStart w:id="31" w:name="_Toc94151864"/>
    </w:p>
    <w:p w14:paraId="56EADBA9" w14:textId="77777777" w:rsidR="00DC0313" w:rsidRDefault="00DC0313"/>
    <w:p w14:paraId="0AF9B3C5" w14:textId="77777777" w:rsidR="00DC0313" w:rsidRDefault="00DC0313">
      <w:pPr>
        <w:pStyle w:val="Heading1"/>
        <w:rPr>
          <w:rFonts w:ascii="Times New Roman" w:hAnsi="Times New Roman" w:cs="Times New Roman"/>
        </w:rPr>
      </w:pPr>
    </w:p>
    <w:p w14:paraId="28724A16" w14:textId="77777777" w:rsidR="00DC0313" w:rsidRDefault="00DC0313">
      <w:pPr>
        <w:pStyle w:val="Heading1"/>
        <w:ind w:left="0" w:firstLine="0"/>
        <w:rPr>
          <w:rFonts w:ascii="Times New Roman" w:hAnsi="Times New Roman" w:cs="Times New Roman"/>
        </w:rPr>
      </w:pPr>
    </w:p>
    <w:p w14:paraId="4390E657" w14:textId="77777777" w:rsidR="00DC0313" w:rsidRDefault="00DC0313"/>
    <w:p w14:paraId="28E161DC" w14:textId="77777777" w:rsidR="00DC0313" w:rsidRDefault="00850DCB">
      <w:pPr>
        <w:pStyle w:val="Heading2"/>
      </w:pPr>
      <w:bookmarkStart w:id="32" w:name="_Toc110099718"/>
      <w:r>
        <w:t xml:space="preserve">3.2 Associated factors substance use among </w:t>
      </w:r>
      <w:r w:rsidR="00C2144D">
        <w:rPr>
          <w:rFonts w:ascii="Times New Roman" w:hAnsi="Times New Roman"/>
          <w:sz w:val="24"/>
          <w:szCs w:val="24"/>
        </w:rPr>
        <w:t>Horn</w:t>
      </w:r>
      <w:r w:rsidR="006C2152">
        <w:rPr>
          <w:rFonts w:ascii="Times New Roman" w:hAnsi="Times New Roman"/>
          <w:sz w:val="24"/>
          <w:szCs w:val="24"/>
        </w:rPr>
        <w:t xml:space="preserve"> International</w:t>
      </w:r>
      <w:r w:rsidR="00C2144D">
        <w:rPr>
          <w:rFonts w:ascii="Times New Roman" w:hAnsi="Times New Roman"/>
          <w:sz w:val="24"/>
          <w:szCs w:val="24"/>
        </w:rPr>
        <w:t xml:space="preserve"> College</w:t>
      </w:r>
      <w:r w:rsidR="00C2144D">
        <w:t xml:space="preserve"> </w:t>
      </w:r>
      <w:r>
        <w:t>student</w:t>
      </w:r>
      <w:bookmarkEnd w:id="30"/>
      <w:bookmarkEnd w:id="31"/>
      <w:bookmarkEnd w:id="32"/>
      <w:r w:rsidR="00C2144D">
        <w:t>s</w:t>
      </w:r>
    </w:p>
    <w:p w14:paraId="69740EFC" w14:textId="77777777" w:rsidR="00DC0313" w:rsidRDefault="00850DCB">
      <w:pPr>
        <w:spacing w:after="0" w:line="360" w:lineRule="auto"/>
        <w:ind w:right="18"/>
        <w:rPr>
          <w:rFonts w:ascii="Times New Roman" w:hAnsi="Times New Roman" w:cs="Times New Roman"/>
        </w:rPr>
      </w:pPr>
      <w:r>
        <w:rPr>
          <w:rFonts w:ascii="Times New Roman" w:hAnsi="Times New Roman" w:cs="Times New Roman"/>
        </w:rPr>
        <w:t xml:space="preserve">Based on WHO 2012 report Worldwide, there are certain risk factors that make some persons more likely to get substance use than others. This includes Being male ,  family history of substance use , depression, poverty, low education, genetics, exposure to violence, being separated or divorced, had chronic illness[4]. </w:t>
      </w:r>
    </w:p>
    <w:p w14:paraId="246FC020" w14:textId="77777777" w:rsidR="00DC0313" w:rsidRDefault="00850DCB">
      <w:pPr>
        <w:spacing w:after="0" w:line="360" w:lineRule="auto"/>
        <w:ind w:right="18"/>
        <w:rPr>
          <w:rFonts w:ascii="Times New Roman" w:hAnsi="Times New Roman" w:cs="Times New Roman"/>
        </w:rPr>
      </w:pPr>
      <w:r>
        <w:rPr>
          <w:rFonts w:ascii="Times New Roman" w:hAnsi="Times New Roman" w:cs="Times New Roman"/>
        </w:rPr>
        <w:t>According to study conducted in Gondar University, northwest Ethiopia, people who had formal education are less likely to use substance use than those who are unable to read and write (23).</w:t>
      </w:r>
    </w:p>
    <w:p w14:paraId="6E2A58A6" w14:textId="77777777" w:rsidR="00DC0313" w:rsidRDefault="00850DCB">
      <w:pPr>
        <w:spacing w:after="0" w:line="360" w:lineRule="auto"/>
        <w:ind w:right="18"/>
        <w:rPr>
          <w:rFonts w:ascii="Times New Roman" w:hAnsi="Times New Roman" w:cs="Times New Roman"/>
        </w:rPr>
      </w:pPr>
      <w:r>
        <w:rPr>
          <w:rFonts w:ascii="Times New Roman" w:hAnsi="Times New Roman" w:cs="Times New Roman"/>
        </w:rPr>
        <w:t xml:space="preserve">Another study conducted on prevalence of substance use and associated factors among people who were divorced use substance than others higher than 3 </w:t>
      </w:r>
    </w:p>
    <w:p w14:paraId="6997CE04" w14:textId="77777777" w:rsidR="00DC0313" w:rsidRDefault="00850DCB">
      <w:pPr>
        <w:tabs>
          <w:tab w:val="left" w:pos="8640"/>
        </w:tabs>
        <w:spacing w:after="0" w:line="360" w:lineRule="auto"/>
        <w:ind w:right="18"/>
        <w:rPr>
          <w:rFonts w:ascii="Times New Roman" w:hAnsi="Times New Roman" w:cs="Times New Roman"/>
        </w:rPr>
      </w:pPr>
      <w:r>
        <w:rPr>
          <w:rFonts w:ascii="Times New Roman" w:hAnsi="Times New Roman" w:cs="Times New Roman"/>
        </w:rPr>
        <w:t>Concerning to socio demographic variables, studies conducted in Ethiopia, Saudi, Pa</w:t>
      </w:r>
      <w:r w:rsidR="006C2152">
        <w:rPr>
          <w:rFonts w:ascii="Times New Roman" w:hAnsi="Times New Roman" w:cs="Times New Roman"/>
        </w:rPr>
        <w:t xml:space="preserve">kistan, Iran, France, Sri lank </w:t>
      </w:r>
      <w:r>
        <w:rPr>
          <w:rFonts w:ascii="Times New Roman" w:hAnsi="Times New Roman" w:cs="Times New Roman"/>
        </w:rPr>
        <w:t>showed sex, age marital status, employm</w:t>
      </w:r>
      <w:r w:rsidR="006C2152">
        <w:rPr>
          <w:rFonts w:ascii="Times New Roman" w:hAnsi="Times New Roman" w:cs="Times New Roman"/>
        </w:rPr>
        <w:t xml:space="preserve">ent and educational status </w:t>
      </w:r>
      <w:r>
        <w:rPr>
          <w:rFonts w:ascii="Times New Roman" w:hAnsi="Times New Roman" w:cs="Times New Roman"/>
        </w:rPr>
        <w:t>were</w:t>
      </w:r>
      <w:r w:rsidR="006C2152">
        <w:rPr>
          <w:rFonts w:ascii="Times New Roman" w:hAnsi="Times New Roman" w:cs="Times New Roman"/>
        </w:rPr>
        <w:t xml:space="preserve"> associated with substance use [11, 15, 16, 18, 24].Odds </w:t>
      </w:r>
      <w:r>
        <w:rPr>
          <w:rFonts w:ascii="Times New Roman" w:hAnsi="Times New Roman" w:cs="Times New Roman"/>
        </w:rPr>
        <w:t xml:space="preserve">ratios for depression were significantly higher for older age, divorced and widowed and unemployed. Income were significantly associated with substance use in most studies [11, 16, 24] while few of the studies ignore its association with substance use [6, 19].  </w:t>
      </w:r>
    </w:p>
    <w:p w14:paraId="7FC75713" w14:textId="77777777" w:rsidR="00DC0313" w:rsidRDefault="00850DCB">
      <w:pPr>
        <w:tabs>
          <w:tab w:val="left" w:pos="8640"/>
        </w:tabs>
        <w:spacing w:after="0" w:line="360" w:lineRule="auto"/>
        <w:ind w:right="18"/>
        <w:rPr>
          <w:rFonts w:ascii="Times New Roman" w:hAnsi="Times New Roman" w:cs="Times New Roman"/>
        </w:rPr>
      </w:pPr>
      <w:r>
        <w:rPr>
          <w:rFonts w:ascii="Times New Roman" w:hAnsi="Times New Roman" w:cs="Times New Roman"/>
        </w:rPr>
        <w:t>An important behavioral predict</w:t>
      </w:r>
      <w:r w:rsidR="006C2152">
        <w:rPr>
          <w:rFonts w:ascii="Times New Roman" w:hAnsi="Times New Roman" w:cs="Times New Roman"/>
        </w:rPr>
        <w:t xml:space="preserve">or variable for substance use </w:t>
      </w:r>
      <w:r>
        <w:rPr>
          <w:rFonts w:ascii="Times New Roman" w:hAnsi="Times New Roman" w:cs="Times New Roman"/>
        </w:rPr>
        <w:t xml:space="preserve">is depression (Khat chewing, alcohol drinking and cigarette smoking) as indicated by various studies conducted in Ethiopia, Nigeria and Uganda (21, 33, 50, 51). Patients who had depression </w:t>
      </w:r>
      <w:proofErr w:type="spellStart"/>
      <w:r>
        <w:rPr>
          <w:rFonts w:ascii="Times New Roman" w:hAnsi="Times New Roman" w:cs="Times New Roman"/>
        </w:rPr>
        <w:t>mosly</w:t>
      </w:r>
      <w:proofErr w:type="spellEnd"/>
      <w:r>
        <w:rPr>
          <w:rFonts w:ascii="Times New Roman" w:hAnsi="Times New Roman" w:cs="Times New Roman"/>
        </w:rPr>
        <w:t xml:space="preserve"> used tobacco and had significantly associated at [AOR=4, 95% CI (1.1, 15.2)</w:t>
      </w:r>
    </w:p>
    <w:p w14:paraId="1D647C20" w14:textId="77777777" w:rsidR="00DC0313" w:rsidRDefault="00DC0313">
      <w:pPr>
        <w:spacing w:after="0" w:line="360" w:lineRule="auto"/>
        <w:ind w:left="19"/>
        <w:rPr>
          <w:rFonts w:ascii="Times New Roman" w:hAnsi="Times New Roman" w:cs="Times New Roman"/>
          <w:sz w:val="24"/>
          <w:szCs w:val="24"/>
        </w:rPr>
      </w:pPr>
    </w:p>
    <w:p w14:paraId="32FA93A5" w14:textId="77777777" w:rsidR="00DC0313" w:rsidRDefault="00DC0313">
      <w:pPr>
        <w:pStyle w:val="Heading2"/>
        <w:spacing w:line="360" w:lineRule="auto"/>
        <w:rPr>
          <w:rFonts w:ascii="Times New Roman" w:hAnsi="Times New Roman"/>
          <w:sz w:val="24"/>
          <w:szCs w:val="24"/>
        </w:rPr>
      </w:pPr>
      <w:bookmarkStart w:id="33" w:name="_Toc94158452"/>
      <w:bookmarkStart w:id="34" w:name="_Toc94151865"/>
    </w:p>
    <w:p w14:paraId="51FEE760" w14:textId="77777777" w:rsidR="00DC0313" w:rsidRDefault="00DC0313">
      <w:pPr>
        <w:pStyle w:val="Heading2"/>
        <w:spacing w:line="360" w:lineRule="auto"/>
        <w:rPr>
          <w:rFonts w:ascii="Times New Roman" w:hAnsi="Times New Roman"/>
          <w:sz w:val="24"/>
          <w:szCs w:val="24"/>
        </w:rPr>
      </w:pPr>
    </w:p>
    <w:p w14:paraId="3AFF1DD3" w14:textId="77777777" w:rsidR="00DC0313" w:rsidRDefault="00DC0313">
      <w:pPr>
        <w:pStyle w:val="Heading2"/>
        <w:spacing w:line="360" w:lineRule="auto"/>
        <w:rPr>
          <w:rFonts w:ascii="Times New Roman" w:hAnsi="Times New Roman"/>
          <w:sz w:val="24"/>
          <w:szCs w:val="24"/>
        </w:rPr>
      </w:pPr>
    </w:p>
    <w:p w14:paraId="6827FA39" w14:textId="77777777" w:rsidR="00DC0313" w:rsidRDefault="00DC0313">
      <w:pPr>
        <w:pStyle w:val="Heading2"/>
        <w:rPr>
          <w:rFonts w:ascii="Times New Roman" w:hAnsi="Times New Roman"/>
          <w:b w:val="0"/>
          <w:bCs w:val="0"/>
          <w:color w:val="auto"/>
          <w:sz w:val="24"/>
          <w:szCs w:val="24"/>
        </w:rPr>
      </w:pPr>
      <w:bookmarkStart w:id="35" w:name="_Toc94158456"/>
      <w:bookmarkStart w:id="36" w:name="_Toc94151869"/>
      <w:bookmarkEnd w:id="33"/>
      <w:bookmarkEnd w:id="34"/>
    </w:p>
    <w:p w14:paraId="60B73CFD" w14:textId="77777777" w:rsidR="00DC0313" w:rsidRDefault="00DC0313"/>
    <w:p w14:paraId="70AB9F68" w14:textId="77777777" w:rsidR="00DC0313" w:rsidRDefault="00DC0313"/>
    <w:p w14:paraId="030F4F66" w14:textId="77777777" w:rsidR="00DC0313" w:rsidRDefault="00DC0313"/>
    <w:p w14:paraId="7D659DD8" w14:textId="77777777" w:rsidR="00DC0313" w:rsidRDefault="00DC0313"/>
    <w:p w14:paraId="3E65649A" w14:textId="77777777" w:rsidR="00DC0313" w:rsidRDefault="00DC0313"/>
    <w:p w14:paraId="52D13F63" w14:textId="77777777" w:rsidR="00DC0313" w:rsidRDefault="00DC0313"/>
    <w:p w14:paraId="407991D5" w14:textId="77777777" w:rsidR="00CD68E0" w:rsidRDefault="00850DCB" w:rsidP="002C4499">
      <w:pPr>
        <w:pStyle w:val="Heading2"/>
      </w:pPr>
      <w:bookmarkStart w:id="37" w:name="_Toc110099719"/>
      <w:r>
        <w:t>3.3 Conceptual frame work</w:t>
      </w:r>
      <w:bookmarkEnd w:id="37"/>
    </w:p>
    <w:p w14:paraId="12DC5C31" w14:textId="77777777" w:rsidR="002C4499" w:rsidRPr="002C4499" w:rsidRDefault="002C4499" w:rsidP="002C4499">
      <w:pPr>
        <w:rPr>
          <w:b/>
        </w:rPr>
      </w:pPr>
    </w:p>
    <w:p w14:paraId="2AC9860A" w14:textId="77777777" w:rsidR="002C4499" w:rsidRPr="002C4499" w:rsidRDefault="002C4499" w:rsidP="002C4499">
      <w:pPr>
        <w:rPr>
          <w:rFonts w:ascii="Times New Roman" w:hAnsi="Times New Roman" w:cs="Times New Roman"/>
          <w:b/>
          <w:sz w:val="24"/>
          <w:szCs w:val="24"/>
        </w:rPr>
      </w:pPr>
      <w:r w:rsidRPr="002C4499">
        <w:rPr>
          <w:rFonts w:ascii="Times New Roman" w:hAnsi="Times New Roman" w:cs="Times New Roman"/>
          <w:b/>
          <w:sz w:val="24"/>
          <w:szCs w:val="24"/>
        </w:rPr>
        <w:t>Socio-</w:t>
      </w:r>
      <w:r w:rsidRPr="002C4499">
        <w:rPr>
          <w:b/>
        </w:rPr>
        <w:t>demograph</w:t>
      </w:r>
      <w:r>
        <w:rPr>
          <w:b/>
        </w:rPr>
        <w:t>ic</w:t>
      </w:r>
      <w:r w:rsidRPr="002C4499">
        <w:rPr>
          <w:rFonts w:ascii="Times New Roman" w:hAnsi="Times New Roman" w:cs="Times New Roman"/>
          <w:b/>
          <w:sz w:val="24"/>
          <w:szCs w:val="24"/>
        </w:rPr>
        <w:t xml:space="preserve"> (independent factor).</w:t>
      </w:r>
    </w:p>
    <w:p w14:paraId="1027F6FE"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Age</w:t>
      </w:r>
      <w:r w:rsidRPr="002C4499">
        <w:rPr>
          <w:rFonts w:ascii="Times New Roman" w:hAnsi="Times New Roman" w:cs="Times New Roman"/>
          <w:sz w:val="24"/>
          <w:szCs w:val="24"/>
        </w:rPr>
        <w:t xml:space="preserve"> </w:t>
      </w:r>
    </w:p>
    <w:p w14:paraId="683B1B14"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Sex</w:t>
      </w:r>
    </w:p>
    <w:p w14:paraId="3E8ABFEF"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 xml:space="preserve">Family support </w:t>
      </w:r>
    </w:p>
    <w:p w14:paraId="6BF1FC5A"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Relationship</w:t>
      </w:r>
    </w:p>
    <w:p w14:paraId="3D6B024E"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 xml:space="preserve">Monthly income </w:t>
      </w:r>
    </w:p>
    <w:p w14:paraId="4D443CAF" w14:textId="77777777" w:rsidR="002C4499" w:rsidRPr="002C4499" w:rsidRDefault="002C4499" w:rsidP="002C4499">
      <w:pPr>
        <w:rPr>
          <w:rFonts w:ascii="Times New Roman" w:hAnsi="Times New Roman" w:cs="Times New Roman"/>
          <w:b/>
          <w:sz w:val="24"/>
          <w:szCs w:val="24"/>
        </w:rPr>
      </w:pPr>
      <w:r w:rsidRPr="002C4499">
        <w:rPr>
          <w:rFonts w:ascii="Times New Roman" w:hAnsi="Times New Roman" w:cs="Times New Roman"/>
          <w:b/>
          <w:sz w:val="24"/>
          <w:szCs w:val="24"/>
        </w:rPr>
        <w:t xml:space="preserve">Behavioral factor. </w:t>
      </w:r>
    </w:p>
    <w:p w14:paraId="4DD8D0F4"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 xml:space="preserve">Depression </w:t>
      </w:r>
    </w:p>
    <w:p w14:paraId="11D4F025" w14:textId="77777777" w:rsidR="002C4499" w:rsidRDefault="002C4499" w:rsidP="002C4499">
      <w:pPr>
        <w:rPr>
          <w:rFonts w:ascii="Times New Roman" w:hAnsi="Times New Roman" w:cs="Times New Roman"/>
          <w:sz w:val="24"/>
          <w:szCs w:val="24"/>
        </w:rPr>
      </w:pPr>
      <w:r>
        <w:rPr>
          <w:rFonts w:ascii="Times New Roman" w:hAnsi="Times New Roman" w:cs="Times New Roman"/>
          <w:sz w:val="24"/>
          <w:szCs w:val="24"/>
        </w:rPr>
        <w:t xml:space="preserve">Family history </w:t>
      </w:r>
    </w:p>
    <w:p w14:paraId="310D6434" w14:textId="77777777" w:rsidR="002C4499" w:rsidRDefault="002C4499" w:rsidP="002C4499">
      <w:pPr>
        <w:rPr>
          <w:rFonts w:ascii="Times New Roman" w:hAnsi="Times New Roman" w:cs="Times New Roman"/>
          <w:sz w:val="24"/>
          <w:szCs w:val="24"/>
        </w:rPr>
      </w:pPr>
    </w:p>
    <w:p w14:paraId="69C9F189" w14:textId="77777777" w:rsidR="002C4499" w:rsidRPr="002C4499" w:rsidRDefault="002C4499" w:rsidP="002C4499">
      <w:pPr>
        <w:rPr>
          <w:rFonts w:ascii="Times New Roman" w:hAnsi="Times New Roman" w:cs="Times New Roman"/>
          <w:sz w:val="24"/>
          <w:szCs w:val="24"/>
        </w:rPr>
      </w:pPr>
    </w:p>
    <w:p w14:paraId="0343FC06" w14:textId="77777777" w:rsidR="002C4499" w:rsidRPr="002C4499" w:rsidRDefault="002C4499" w:rsidP="002C4499"/>
    <w:p w14:paraId="62283131" w14:textId="77777777" w:rsidR="00DC0313" w:rsidRDefault="00850DCB">
      <w:pPr>
        <w:pStyle w:val="Heading1"/>
        <w:jc w:val="center"/>
      </w:pPr>
      <w:bookmarkStart w:id="38" w:name="_Toc110099720"/>
      <w:r>
        <w:t>CHAPTER FOUR</w:t>
      </w:r>
      <w:bookmarkEnd w:id="38"/>
    </w:p>
    <w:p w14:paraId="3AF41BCA" w14:textId="77777777" w:rsidR="00DC0313" w:rsidRDefault="00850DCB">
      <w:pPr>
        <w:pStyle w:val="Heading1"/>
        <w:jc w:val="center"/>
      </w:pPr>
      <w:bookmarkStart w:id="39" w:name="_Toc110099721"/>
      <w:r>
        <w:t>METHOD</w:t>
      </w:r>
      <w:bookmarkEnd w:id="35"/>
      <w:bookmarkEnd w:id="36"/>
      <w:r>
        <w:t>OLOGY</w:t>
      </w:r>
      <w:bookmarkEnd w:id="39"/>
    </w:p>
    <w:p w14:paraId="41DAEFF2" w14:textId="77777777" w:rsidR="00DC0313" w:rsidRDefault="00850DCB">
      <w:pPr>
        <w:pStyle w:val="Heading2"/>
      </w:pPr>
      <w:bookmarkStart w:id="40" w:name="_Toc94158457"/>
      <w:bookmarkStart w:id="41" w:name="_Toc94151870"/>
      <w:bookmarkStart w:id="42" w:name="_Toc110099722"/>
      <w:r>
        <w:t>4.1 Study Area</w:t>
      </w:r>
      <w:bookmarkEnd w:id="40"/>
      <w:bookmarkEnd w:id="41"/>
      <w:r>
        <w:t xml:space="preserve"> and period</w:t>
      </w:r>
      <w:bookmarkEnd w:id="42"/>
    </w:p>
    <w:p w14:paraId="0733EF68" w14:textId="77777777" w:rsidR="00DC0313" w:rsidRDefault="00126703">
      <w:pPr>
        <w:rPr>
          <w:rFonts w:ascii="Times New Roman" w:hAnsi="Times New Roman" w:cs="Times New Roman"/>
          <w:sz w:val="28"/>
          <w:szCs w:val="28"/>
        </w:rPr>
      </w:pPr>
      <w:r>
        <w:rPr>
          <w:rFonts w:ascii="Times New Roman" w:hAnsi="Times New Roman" w:cs="Times New Roman"/>
          <w:sz w:val="24"/>
          <w:szCs w:val="24"/>
        </w:rPr>
        <w:t xml:space="preserve">This study area is </w:t>
      </w:r>
      <w:r w:rsidR="00AA1556">
        <w:rPr>
          <w:rFonts w:ascii="Times New Roman" w:hAnsi="Times New Roman" w:cs="Times New Roman"/>
          <w:sz w:val="24"/>
          <w:szCs w:val="24"/>
        </w:rPr>
        <w:t xml:space="preserve">conducted in the </w:t>
      </w:r>
      <w:r>
        <w:rPr>
          <w:rFonts w:ascii="Times New Roman" w:hAnsi="Times New Roman" w:cs="Times New Roman"/>
          <w:sz w:val="24"/>
          <w:szCs w:val="24"/>
        </w:rPr>
        <w:t>somali region</w:t>
      </w:r>
      <w:r w:rsidR="00AA1556">
        <w:rPr>
          <w:rFonts w:ascii="Times New Roman" w:hAnsi="Times New Roman" w:cs="Times New Roman"/>
          <w:sz w:val="24"/>
          <w:szCs w:val="24"/>
        </w:rPr>
        <w:t xml:space="preserve"> </w:t>
      </w:r>
      <w:proofErr w:type="spellStart"/>
      <w:r w:rsidR="00AA1556">
        <w:rPr>
          <w:rFonts w:ascii="Times New Roman" w:hAnsi="Times New Roman" w:cs="Times New Roman"/>
          <w:sz w:val="24"/>
          <w:szCs w:val="24"/>
        </w:rPr>
        <w:t>kebelle</w:t>
      </w:r>
      <w:proofErr w:type="spellEnd"/>
      <w:r w:rsidR="00AA1556">
        <w:rPr>
          <w:rFonts w:ascii="Times New Roman" w:hAnsi="Times New Roman" w:cs="Times New Roman"/>
          <w:sz w:val="24"/>
          <w:szCs w:val="24"/>
        </w:rPr>
        <w:t xml:space="preserve"> o6 which is 606km away from the capital city of the country ADDIZ ABABA</w:t>
      </w:r>
    </w:p>
    <w:p w14:paraId="6E74301C" w14:textId="77777777" w:rsidR="00DC0313" w:rsidRDefault="00C829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A669F60" w14:textId="77777777" w:rsidR="00DC0313" w:rsidRDefault="00850DCB">
      <w:pPr>
        <w:pStyle w:val="Heading2"/>
      </w:pPr>
      <w:bookmarkStart w:id="43" w:name="_Toc94158458"/>
      <w:bookmarkStart w:id="44" w:name="_Toc94151871"/>
      <w:bookmarkStart w:id="45" w:name="_Toc110099723"/>
      <w:r>
        <w:t>4.2 Study design</w:t>
      </w:r>
      <w:bookmarkEnd w:id="43"/>
      <w:bookmarkEnd w:id="44"/>
      <w:bookmarkEnd w:id="45"/>
    </w:p>
    <w:p w14:paraId="4DFD13CB" w14:textId="77777777" w:rsidR="00DC0313" w:rsidRDefault="00850D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 institutional-based quantitative cross sectional study   </w:t>
      </w:r>
    </w:p>
    <w:p w14:paraId="00ED3E92" w14:textId="77777777" w:rsidR="00DC0313" w:rsidRDefault="00850DCB">
      <w:pPr>
        <w:pStyle w:val="Heading2"/>
      </w:pPr>
      <w:bookmarkStart w:id="46" w:name="_Toc94158459"/>
      <w:bookmarkStart w:id="47" w:name="_Toc94151872"/>
      <w:bookmarkStart w:id="48" w:name="_Toc110099724"/>
      <w:r>
        <w:t xml:space="preserve">4.3 Source </w:t>
      </w:r>
      <w:bookmarkEnd w:id="46"/>
      <w:bookmarkEnd w:id="47"/>
      <w:r>
        <w:t>of population</w:t>
      </w:r>
      <w:bookmarkEnd w:id="48"/>
    </w:p>
    <w:p w14:paraId="28862921" w14:textId="77777777" w:rsidR="00C829D9" w:rsidRDefault="00C829D9" w:rsidP="00C829D9">
      <w:pPr>
        <w:spacing w:after="0" w:line="360" w:lineRule="auto"/>
      </w:pPr>
      <w:bookmarkStart w:id="49" w:name="_Toc94158460"/>
      <w:bookmarkStart w:id="50" w:name="_Toc94151873"/>
      <w:bookmarkStart w:id="51" w:name="_Toc110099725"/>
      <w:r>
        <w:rPr>
          <w:rFonts w:ascii="Times New Roman" w:hAnsi="Times New Roman" w:cs="Times New Roman"/>
          <w:sz w:val="24"/>
          <w:szCs w:val="24"/>
        </w:rPr>
        <w:t>All students in Horn College</w:t>
      </w:r>
      <w:r>
        <w:t xml:space="preserve"> </w:t>
      </w:r>
    </w:p>
    <w:p w14:paraId="3DE49268" w14:textId="77777777" w:rsidR="00DC0313" w:rsidRDefault="00850DCB" w:rsidP="00C829D9">
      <w:pPr>
        <w:spacing w:after="0" w:line="360" w:lineRule="auto"/>
      </w:pPr>
      <w:r>
        <w:t>4.4 Study</w:t>
      </w:r>
      <w:bookmarkEnd w:id="49"/>
      <w:bookmarkEnd w:id="50"/>
      <w:r>
        <w:t xml:space="preserve"> population</w:t>
      </w:r>
      <w:bookmarkEnd w:id="51"/>
      <w:r>
        <w:tab/>
      </w:r>
    </w:p>
    <w:p w14:paraId="04D186B3" w14:textId="77777777" w:rsidR="00DC0313" w:rsidRDefault="00850DCB">
      <w:pPr>
        <w:spacing w:after="0" w:line="360" w:lineRule="auto"/>
        <w:ind w:right="1379"/>
        <w:rPr>
          <w:rFonts w:ascii="Times New Roman" w:hAnsi="Times New Roman" w:cs="Times New Roman"/>
          <w:sz w:val="24"/>
          <w:szCs w:val="24"/>
        </w:rPr>
      </w:pPr>
      <w:r>
        <w:rPr>
          <w:rFonts w:ascii="Times New Roman" w:hAnsi="Times New Roman" w:cs="Times New Roman"/>
          <w:sz w:val="24"/>
          <w:szCs w:val="24"/>
        </w:rPr>
        <w:t>All students who randomly selected by multistage sampling from source population those regular undergraduate students who is not critically sick during data collection</w:t>
      </w:r>
    </w:p>
    <w:p w14:paraId="752933E7" w14:textId="77777777" w:rsidR="00DC0313" w:rsidRDefault="00850DCB">
      <w:pPr>
        <w:pStyle w:val="Heading2"/>
      </w:pPr>
      <w:bookmarkStart w:id="52" w:name="_Toc94158461"/>
      <w:bookmarkStart w:id="53" w:name="_Toc94151874"/>
      <w:bookmarkStart w:id="54" w:name="_Toc110099726"/>
      <w:r>
        <w:t xml:space="preserve">4.5 Inclusion and exclusion </w:t>
      </w:r>
      <w:bookmarkEnd w:id="52"/>
      <w:bookmarkEnd w:id="53"/>
      <w:r>
        <w:t>criteria</w:t>
      </w:r>
      <w:bookmarkEnd w:id="54"/>
    </w:p>
    <w:p w14:paraId="48B90B92" w14:textId="77777777" w:rsidR="00DC0313" w:rsidRDefault="00850DCB">
      <w:pPr>
        <w:pStyle w:val="Heading3"/>
      </w:pPr>
      <w:bookmarkStart w:id="55" w:name="_Toc110099727"/>
      <w:r>
        <w:t>4.5.1 Inclusion criteria</w:t>
      </w:r>
      <w:bookmarkEnd w:id="55"/>
      <w:r>
        <w:t xml:space="preserve"> </w:t>
      </w:r>
    </w:p>
    <w:p w14:paraId="7DFDB408" w14:textId="77777777" w:rsidR="00DC0313" w:rsidRDefault="00850DCB">
      <w:pPr>
        <w:spacing w:after="0" w:line="360" w:lineRule="auto"/>
        <w:rPr>
          <w:rFonts w:ascii="Times New Roman" w:hAnsi="Times New Roman" w:cs="Times New Roman"/>
          <w:sz w:val="24"/>
          <w:szCs w:val="24"/>
        </w:rPr>
      </w:pPr>
      <w:r>
        <w:rPr>
          <w:rFonts w:ascii="Times New Roman" w:eastAsia="Wingdings" w:hAnsi="Times New Roman" w:cs="Times New Roman"/>
          <w:sz w:val="24"/>
          <w:szCs w:val="24"/>
        </w:rPr>
        <w:t xml:space="preserve"> </w:t>
      </w:r>
      <w:r>
        <w:rPr>
          <w:rFonts w:ascii="Times New Roman" w:hAnsi="Times New Roman" w:cs="Times New Roman"/>
          <w:sz w:val="24"/>
          <w:szCs w:val="24"/>
        </w:rPr>
        <w:t>All undergraduate regular students in</w:t>
      </w:r>
      <w:r w:rsidR="00C829D9" w:rsidRPr="00C829D9">
        <w:rPr>
          <w:rFonts w:ascii="Times New Roman" w:hAnsi="Times New Roman" w:cs="Times New Roman"/>
          <w:sz w:val="24"/>
          <w:szCs w:val="24"/>
        </w:rPr>
        <w:t xml:space="preserve"> </w:t>
      </w:r>
      <w:r w:rsidR="00C829D9">
        <w:rPr>
          <w:rFonts w:ascii="Times New Roman" w:hAnsi="Times New Roman" w:cs="Times New Roman"/>
          <w:sz w:val="24"/>
          <w:szCs w:val="24"/>
        </w:rPr>
        <w:t>Horn College</w:t>
      </w:r>
      <w:r>
        <w:rPr>
          <w:rFonts w:ascii="Times New Roman" w:hAnsi="Times New Roman" w:cs="Times New Roman"/>
          <w:sz w:val="24"/>
          <w:szCs w:val="24"/>
        </w:rPr>
        <w:t xml:space="preserve"> who are present during data collection</w:t>
      </w:r>
    </w:p>
    <w:p w14:paraId="08F08880" w14:textId="77777777" w:rsidR="00DC0313" w:rsidRDefault="00850DCB">
      <w:pPr>
        <w:pStyle w:val="Heading3"/>
      </w:pPr>
      <w:bookmarkStart w:id="56" w:name="_Toc110099728"/>
      <w:r>
        <w:t>4.5.2 Exclusion criteria</w:t>
      </w:r>
      <w:bookmarkEnd w:id="56"/>
      <w:r>
        <w:t xml:space="preserve"> </w:t>
      </w:r>
    </w:p>
    <w:p w14:paraId="0EB15811" w14:textId="77777777" w:rsidR="00DC0313" w:rsidRDefault="00850DCB">
      <w:pPr>
        <w:pStyle w:val="ListParagraph"/>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 students attending</w:t>
      </w:r>
      <w:r w:rsidR="00C829D9">
        <w:rPr>
          <w:rFonts w:ascii="Times New Roman" w:hAnsi="Times New Roman" w:cs="Times New Roman"/>
          <w:color w:val="000000"/>
          <w:sz w:val="24"/>
          <w:szCs w:val="24"/>
        </w:rPr>
        <w:t xml:space="preserve"> weekend </w:t>
      </w:r>
      <w:r>
        <w:rPr>
          <w:rFonts w:ascii="Times New Roman" w:hAnsi="Times New Roman" w:cs="Times New Roman"/>
          <w:color w:val="000000"/>
          <w:sz w:val="24"/>
          <w:szCs w:val="24"/>
        </w:rPr>
        <w:t xml:space="preserve">and </w:t>
      </w:r>
      <w:r w:rsidR="00C829D9">
        <w:rPr>
          <w:rFonts w:ascii="Times New Roman" w:hAnsi="Times New Roman" w:cs="Times New Roman"/>
          <w:color w:val="000000"/>
          <w:sz w:val="24"/>
          <w:szCs w:val="24"/>
        </w:rPr>
        <w:t xml:space="preserve">distance </w:t>
      </w:r>
      <w:r w:rsidR="00AA1556">
        <w:rPr>
          <w:rFonts w:ascii="Times New Roman" w:hAnsi="Times New Roman" w:cs="Times New Roman"/>
          <w:color w:val="000000"/>
          <w:sz w:val="24"/>
          <w:szCs w:val="24"/>
        </w:rPr>
        <w:t>extension and diploma program</w:t>
      </w:r>
      <w:r>
        <w:rPr>
          <w:rFonts w:ascii="Times New Roman" w:hAnsi="Times New Roman" w:cs="Times New Roman"/>
          <w:color w:val="000000"/>
          <w:sz w:val="24"/>
          <w:szCs w:val="24"/>
        </w:rPr>
        <w:t xml:space="preserve"> are excluded</w:t>
      </w:r>
    </w:p>
    <w:p w14:paraId="448C352E" w14:textId="77777777" w:rsidR="00DC0313" w:rsidRDefault="00DC0313">
      <w:pPr>
        <w:pStyle w:val="ListParagraph"/>
        <w:spacing w:after="0" w:line="360" w:lineRule="auto"/>
        <w:ind w:left="1125"/>
        <w:rPr>
          <w:rFonts w:ascii="Times New Roman" w:hAnsi="Times New Roman" w:cs="Times New Roman"/>
          <w:sz w:val="24"/>
          <w:szCs w:val="24"/>
        </w:rPr>
      </w:pPr>
    </w:p>
    <w:p w14:paraId="51E0F79B" w14:textId="77777777" w:rsidR="00DC0313" w:rsidRDefault="00850DCB">
      <w:pPr>
        <w:pStyle w:val="Heading2"/>
      </w:pPr>
      <w:bookmarkStart w:id="57" w:name="_Toc94158462"/>
      <w:bookmarkStart w:id="58" w:name="_Toc94151875"/>
      <w:bookmarkStart w:id="59" w:name="_Toc110099729"/>
      <w:r>
        <w:t>4.6 Study variables</w:t>
      </w:r>
      <w:bookmarkEnd w:id="57"/>
      <w:bookmarkEnd w:id="58"/>
      <w:bookmarkEnd w:id="59"/>
    </w:p>
    <w:p w14:paraId="3E87E39A" w14:textId="77777777" w:rsidR="00DC0313" w:rsidRDefault="00850DCB">
      <w:pPr>
        <w:pStyle w:val="Heading3"/>
      </w:pPr>
      <w:bookmarkStart w:id="60" w:name="_Toc110099730"/>
      <w:r>
        <w:t>4.6.1 Dependent variable</w:t>
      </w:r>
      <w:bookmarkEnd w:id="60"/>
      <w:r>
        <w:t xml:space="preserve"> </w:t>
      </w:r>
    </w:p>
    <w:p w14:paraId="7E33732B" w14:textId="77777777" w:rsidR="00DC0313" w:rsidRDefault="00850DCB">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Substance use</w:t>
      </w:r>
    </w:p>
    <w:p w14:paraId="16D62BDD" w14:textId="77777777" w:rsidR="00DC0313" w:rsidRDefault="00850DCB">
      <w:pPr>
        <w:pStyle w:val="Heading3"/>
      </w:pPr>
      <w:bookmarkStart w:id="61" w:name="_Toc110099731"/>
      <w:r>
        <w:t>4.6.2 Independent variable</w:t>
      </w:r>
      <w:bookmarkEnd w:id="61"/>
      <w:r>
        <w:t xml:space="preserve"> </w:t>
      </w:r>
    </w:p>
    <w:p w14:paraId="315D7EB3"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Age</w:t>
      </w:r>
    </w:p>
    <w:p w14:paraId="6AD26274"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Sex</w:t>
      </w:r>
    </w:p>
    <w:p w14:paraId="2417FCA5"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Religion</w:t>
      </w:r>
    </w:p>
    <w:p w14:paraId="47440D33"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 xml:space="preserve">Ethnicity </w:t>
      </w:r>
    </w:p>
    <w:p w14:paraId="18BB2D67"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Monthly Income</w:t>
      </w:r>
    </w:p>
    <w:p w14:paraId="5FC99405"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Marital status</w:t>
      </w:r>
    </w:p>
    <w:p w14:paraId="53406838"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 xml:space="preserve">Living alone </w:t>
      </w:r>
    </w:p>
    <w:p w14:paraId="68EB1577"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 xml:space="preserve">level of education </w:t>
      </w:r>
    </w:p>
    <w:p w14:paraId="1DA3705E"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 xml:space="preserve">Family history of substance use </w:t>
      </w:r>
    </w:p>
    <w:p w14:paraId="221A7C79" w14:textId="77777777" w:rsidR="00DC0313" w:rsidRDefault="00850DCB">
      <w:pPr>
        <w:numPr>
          <w:ilvl w:val="0"/>
          <w:numId w:val="5"/>
        </w:numPr>
        <w:spacing w:after="0" w:line="360" w:lineRule="auto"/>
        <w:ind w:right="-15" w:hanging="360"/>
        <w:jc w:val="both"/>
        <w:rPr>
          <w:rFonts w:ascii="Times New Roman" w:hAnsi="Times New Roman" w:cs="Times New Roman"/>
          <w:sz w:val="24"/>
          <w:szCs w:val="24"/>
        </w:rPr>
      </w:pPr>
      <w:r>
        <w:rPr>
          <w:rFonts w:ascii="Times New Roman" w:hAnsi="Times New Roman" w:cs="Times New Roman"/>
          <w:sz w:val="24"/>
          <w:szCs w:val="24"/>
        </w:rPr>
        <w:t>Substance use history</w:t>
      </w:r>
    </w:p>
    <w:p w14:paraId="6D25FBE1" w14:textId="77777777" w:rsidR="00DC0313" w:rsidRDefault="00850DCB">
      <w:pPr>
        <w:pStyle w:val="ListParagraph"/>
        <w:numPr>
          <w:ilvl w:val="0"/>
          <w:numId w:val="5"/>
        </w:num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Associated factors</w:t>
      </w:r>
    </w:p>
    <w:p w14:paraId="653CE358" w14:textId="77777777" w:rsidR="00DC0313" w:rsidRDefault="00850DCB">
      <w:pPr>
        <w:pStyle w:val="Heading2"/>
      </w:pPr>
      <w:bookmarkStart w:id="62" w:name="_Toc94158463"/>
      <w:bookmarkStart w:id="63" w:name="_Toc94151876"/>
      <w:bookmarkStart w:id="64" w:name="_Toc110099732"/>
      <w:r>
        <w:t>4.7 Operational definition</w:t>
      </w:r>
      <w:bookmarkEnd w:id="62"/>
      <w:bookmarkEnd w:id="63"/>
      <w:bookmarkEnd w:id="64"/>
    </w:p>
    <w:p w14:paraId="6BEA8381" w14:textId="77777777" w:rsidR="00DC0313" w:rsidRDefault="00850DCB">
      <w:pPr>
        <w:pStyle w:val="Pa7"/>
        <w:spacing w:before="40" w:after="40" w:line="360" w:lineRule="auto"/>
        <w:ind w:firstLine="280"/>
        <w:jc w:val="both"/>
        <w:rPr>
          <w:rFonts w:ascii="Times New Roman" w:hAnsi="Times New Roman" w:cs="Times New Roman"/>
          <w:color w:val="000000"/>
        </w:rPr>
      </w:pPr>
      <w:r>
        <w:rPr>
          <w:rStyle w:val="A5"/>
          <w:rFonts w:ascii="Times New Roman" w:hAnsi="Times New Roman" w:cs="Times New Roman"/>
          <w:b/>
          <w:bCs/>
          <w:sz w:val="24"/>
          <w:szCs w:val="24"/>
        </w:rPr>
        <w:t xml:space="preserve">Substances: </w:t>
      </w:r>
      <w:r>
        <w:rPr>
          <w:rStyle w:val="A5"/>
          <w:rFonts w:ascii="Times New Roman" w:hAnsi="Times New Roman" w:cs="Times New Roman"/>
          <w:sz w:val="24"/>
          <w:szCs w:val="24"/>
        </w:rPr>
        <w:t xml:space="preserve">Any non-medical drugs used by study subjects including alcohol, khat, tobacco, to alter their mood or behavior </w:t>
      </w:r>
    </w:p>
    <w:p w14:paraId="1EC3D238" w14:textId="77777777" w:rsidR="00DC0313" w:rsidRDefault="00850DCB">
      <w:pPr>
        <w:pStyle w:val="Pa7"/>
        <w:spacing w:before="40" w:after="40" w:line="360" w:lineRule="auto"/>
        <w:ind w:firstLine="280"/>
        <w:jc w:val="both"/>
        <w:rPr>
          <w:rFonts w:ascii="Times New Roman" w:hAnsi="Times New Roman" w:cs="Times New Roman"/>
          <w:color w:val="000000"/>
        </w:rPr>
      </w:pPr>
      <w:r>
        <w:rPr>
          <w:rStyle w:val="A5"/>
          <w:rFonts w:ascii="Times New Roman" w:hAnsi="Times New Roman" w:cs="Times New Roman"/>
          <w:b/>
          <w:bCs/>
          <w:sz w:val="24"/>
          <w:szCs w:val="24"/>
        </w:rPr>
        <w:t xml:space="preserve">Substance use: </w:t>
      </w:r>
      <w:r>
        <w:rPr>
          <w:rStyle w:val="A5"/>
          <w:rFonts w:ascii="Times New Roman" w:hAnsi="Times New Roman" w:cs="Times New Roman"/>
          <w:sz w:val="24"/>
          <w:szCs w:val="24"/>
        </w:rPr>
        <w:t xml:space="preserve">using one or many psychoactive substances (alcohol, khat, cigarettes) to alter mood or behavior. </w:t>
      </w:r>
    </w:p>
    <w:p w14:paraId="59646677" w14:textId="77777777" w:rsidR="00DC0313" w:rsidRDefault="00850DCB">
      <w:pPr>
        <w:pStyle w:val="Pa7"/>
        <w:spacing w:before="40" w:after="40" w:line="360" w:lineRule="auto"/>
        <w:ind w:firstLine="280"/>
        <w:jc w:val="both"/>
        <w:rPr>
          <w:rFonts w:ascii="Times New Roman" w:hAnsi="Times New Roman" w:cs="Times New Roman"/>
          <w:color w:val="000000"/>
        </w:rPr>
      </w:pPr>
      <w:r>
        <w:rPr>
          <w:rStyle w:val="A5"/>
          <w:rFonts w:ascii="Times New Roman" w:hAnsi="Times New Roman" w:cs="Times New Roman"/>
          <w:b/>
          <w:bCs/>
          <w:sz w:val="24"/>
          <w:szCs w:val="24"/>
        </w:rPr>
        <w:t>Current use: c</w:t>
      </w:r>
      <w:r>
        <w:rPr>
          <w:rStyle w:val="A5"/>
          <w:rFonts w:ascii="Times New Roman" w:hAnsi="Times New Roman" w:cs="Times New Roman"/>
          <w:sz w:val="24"/>
          <w:szCs w:val="24"/>
        </w:rPr>
        <w:t xml:space="preserve">onsuming any substance within the last one month/30 days </w:t>
      </w:r>
    </w:p>
    <w:p w14:paraId="7BBBBEF0" w14:textId="77777777" w:rsidR="00DC0313" w:rsidRDefault="00850DCB">
      <w:pPr>
        <w:pStyle w:val="Pa7"/>
        <w:spacing w:before="40" w:after="40" w:line="360" w:lineRule="auto"/>
        <w:ind w:firstLine="280"/>
        <w:jc w:val="both"/>
        <w:rPr>
          <w:rFonts w:ascii="Times New Roman" w:hAnsi="Times New Roman" w:cs="Times New Roman"/>
          <w:color w:val="000000"/>
        </w:rPr>
      </w:pPr>
      <w:r>
        <w:rPr>
          <w:rStyle w:val="A5"/>
          <w:rFonts w:ascii="Times New Roman" w:hAnsi="Times New Roman" w:cs="Times New Roman"/>
          <w:b/>
          <w:bCs/>
          <w:sz w:val="24"/>
          <w:szCs w:val="24"/>
        </w:rPr>
        <w:t>Life time use</w:t>
      </w:r>
      <w:r>
        <w:rPr>
          <w:rStyle w:val="A5"/>
          <w:rFonts w:ascii="Times New Roman" w:hAnsi="Times New Roman" w:cs="Times New Roman"/>
          <w:sz w:val="24"/>
          <w:szCs w:val="24"/>
        </w:rPr>
        <w:t xml:space="preserve">: refers use of any of the substances at least once in an individual’s life time. </w:t>
      </w:r>
    </w:p>
    <w:p w14:paraId="6C9909FA" w14:textId="77777777" w:rsidR="00DC0313" w:rsidRDefault="00850DCB">
      <w:pPr>
        <w:spacing w:line="360" w:lineRule="auto"/>
        <w:rPr>
          <w:rFonts w:ascii="Times New Roman" w:hAnsi="Times New Roman" w:cs="Times New Roman"/>
          <w:sz w:val="24"/>
          <w:szCs w:val="24"/>
        </w:rPr>
      </w:pPr>
      <w:r>
        <w:rPr>
          <w:rStyle w:val="A5"/>
          <w:rFonts w:ascii="Times New Roman" w:hAnsi="Times New Roman" w:cs="Times New Roman"/>
          <w:b/>
          <w:bCs/>
          <w:sz w:val="24"/>
          <w:szCs w:val="24"/>
        </w:rPr>
        <w:t xml:space="preserve">Psychoactive substances: </w:t>
      </w:r>
      <w:r>
        <w:rPr>
          <w:rStyle w:val="A5"/>
          <w:rFonts w:ascii="Times New Roman" w:hAnsi="Times New Roman" w:cs="Times New Roman"/>
          <w:sz w:val="24"/>
          <w:szCs w:val="24"/>
        </w:rPr>
        <w:t>Substances that can alter the consciousness, mood and thoughts of those who use them.</w:t>
      </w:r>
    </w:p>
    <w:p w14:paraId="4620A159" w14:textId="77777777" w:rsidR="00DC0313" w:rsidRDefault="00DC0313">
      <w:pPr>
        <w:rPr>
          <w:rFonts w:ascii="Times New Roman" w:hAnsi="Times New Roman" w:cs="Times New Roman"/>
          <w:sz w:val="28"/>
          <w:szCs w:val="28"/>
        </w:rPr>
      </w:pPr>
      <w:bookmarkStart w:id="65" w:name="_Toc94158464"/>
      <w:bookmarkStart w:id="66" w:name="_Toc94151877"/>
    </w:p>
    <w:p w14:paraId="6CDAB1F7" w14:textId="77777777" w:rsidR="00DC0313" w:rsidRDefault="00DC0313">
      <w:pPr>
        <w:pStyle w:val="Heading2"/>
      </w:pPr>
    </w:p>
    <w:p w14:paraId="1CEA3A62" w14:textId="77777777" w:rsidR="00DC0313" w:rsidRDefault="00DC0313"/>
    <w:p w14:paraId="60CE796C" w14:textId="77777777" w:rsidR="00DC0313" w:rsidRDefault="00850DCB">
      <w:pPr>
        <w:pStyle w:val="Heading2"/>
      </w:pPr>
      <w:bookmarkStart w:id="67" w:name="_Toc110099733"/>
      <w:r>
        <w:t>4.8 Sample size determination and sampling procedure</w:t>
      </w:r>
      <w:bookmarkEnd w:id="65"/>
      <w:bookmarkEnd w:id="66"/>
      <w:bookmarkEnd w:id="67"/>
    </w:p>
    <w:p w14:paraId="6C150A6F" w14:textId="77777777" w:rsidR="00DC0313" w:rsidRDefault="00850DCB">
      <w:pPr>
        <w:spacing w:after="0" w:line="360" w:lineRule="auto"/>
        <w:ind w:right="18"/>
        <w:rPr>
          <w:rFonts w:ascii="Times New Roman" w:hAnsi="Times New Roman" w:cs="Times New Roman"/>
        </w:rPr>
      </w:pPr>
      <w:r>
        <w:rPr>
          <w:rFonts w:ascii="Times New Roman" w:hAnsi="Times New Roman" w:cs="Times New Roman"/>
        </w:rPr>
        <w:t xml:space="preserve">The sample size determined using a single population proportion formula considering the following assumptions: standard normal distribution with confidence interval (CI) of 95% (Z=1.96), absolute precision or tolerable margin of error (d=0.05), and anticipated proportion of patients who experience depression =50 % (P) and added 5 % non-response rate; so, the final sample size was 424.  </w:t>
      </w:r>
    </w:p>
    <w:p w14:paraId="7E3E3B3B" w14:textId="77777777" w:rsidR="00DC0313" w:rsidRDefault="00850DCB">
      <w:pPr>
        <w:spacing w:after="0" w:line="360" w:lineRule="auto"/>
        <w:ind w:right="-15"/>
        <w:rPr>
          <w:rFonts w:ascii="Times New Roman" w:hAnsi="Times New Roman" w:cs="Times New Roman"/>
        </w:rPr>
      </w:pPr>
      <w:r>
        <w:rPr>
          <w:rFonts w:ascii="Times New Roman" w:hAnsi="Times New Roman" w:cs="Times New Roman"/>
        </w:rPr>
        <w:t xml:space="preserve">               n= (</w:t>
      </w:r>
      <w:r>
        <w:rPr>
          <w:rFonts w:ascii="Times New Roman" w:hAnsi="Times New Roman" w:cs="Times New Roman"/>
          <w:u w:val="single" w:color="000000"/>
        </w:rPr>
        <w:t>zα/2)</w:t>
      </w:r>
      <w:r>
        <w:rPr>
          <w:rFonts w:ascii="Times New Roman" w:hAnsi="Times New Roman" w:cs="Times New Roman"/>
          <w:vertAlign w:val="superscript"/>
        </w:rPr>
        <w:t>2</w:t>
      </w:r>
      <w:r>
        <w:rPr>
          <w:rFonts w:ascii="Times New Roman" w:hAnsi="Times New Roman" w:cs="Times New Roman"/>
          <w:u w:val="single" w:color="000000"/>
        </w:rPr>
        <w:t xml:space="preserve"> x p (1-p)</w:t>
      </w:r>
    </w:p>
    <w:p w14:paraId="347350D4"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                              d</w:t>
      </w:r>
      <w:r>
        <w:rPr>
          <w:rFonts w:ascii="Times New Roman" w:hAnsi="Times New Roman" w:cs="Times New Roman"/>
          <w:vertAlign w:val="superscript"/>
        </w:rPr>
        <w:t>2</w:t>
      </w:r>
    </w:p>
    <w:p w14:paraId="46F09B60" w14:textId="77777777" w:rsidR="00DC0313" w:rsidRDefault="00850DCB">
      <w:pPr>
        <w:spacing w:after="0" w:line="360" w:lineRule="auto"/>
        <w:ind w:right="-15"/>
        <w:rPr>
          <w:rFonts w:ascii="Times New Roman" w:hAnsi="Times New Roman" w:cs="Times New Roman"/>
        </w:rPr>
      </w:pPr>
      <w:r>
        <w:rPr>
          <w:rFonts w:ascii="Times New Roman" w:hAnsi="Times New Roman" w:cs="Times New Roman"/>
        </w:rPr>
        <w:t xml:space="preserve">             n = </w:t>
      </w:r>
      <w:r>
        <w:rPr>
          <w:rFonts w:ascii="Times New Roman" w:hAnsi="Times New Roman" w:cs="Times New Roman"/>
          <w:u w:val="single" w:color="000000"/>
        </w:rPr>
        <w:t>(1.96)²  x 0.5(0.5)</w:t>
      </w:r>
    </w:p>
    <w:p w14:paraId="17857ADC"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                          (0.05)² </w:t>
      </w:r>
    </w:p>
    <w:p w14:paraId="76C6FA3F" w14:textId="77777777" w:rsidR="00DC0313" w:rsidRDefault="00850DCB">
      <w:pPr>
        <w:spacing w:line="360" w:lineRule="auto"/>
        <w:ind w:firstLine="720"/>
        <w:rPr>
          <w:rFonts w:ascii="Times New Roman" w:hAnsi="Times New Roman"/>
          <w:sz w:val="24"/>
          <w:szCs w:val="24"/>
        </w:rPr>
      </w:pPr>
      <w:r>
        <w:rPr>
          <w:rFonts w:ascii="Times New Roman" w:hAnsi="Times New Roman"/>
          <w:sz w:val="24"/>
          <w:szCs w:val="24"/>
        </w:rPr>
        <w:t>n=384</w:t>
      </w:r>
    </w:p>
    <w:p w14:paraId="4A7B4928" w14:textId="77777777" w:rsidR="00DC0313" w:rsidRDefault="00850DCB">
      <w:pPr>
        <w:spacing w:line="360" w:lineRule="auto"/>
        <w:rPr>
          <w:rFonts w:ascii="Times New Roman" w:hAnsi="Times New Roman"/>
          <w:sz w:val="24"/>
          <w:szCs w:val="24"/>
        </w:rPr>
      </w:pPr>
      <w:r>
        <w:rPr>
          <w:rFonts w:ascii="Times New Roman" w:hAnsi="Times New Roman"/>
          <w:sz w:val="24"/>
          <w:szCs w:val="24"/>
        </w:rPr>
        <w:t xml:space="preserve">Where </w:t>
      </w:r>
    </w:p>
    <w:p w14:paraId="76B2708D" w14:textId="77777777" w:rsidR="00DC0313" w:rsidRDefault="00850DCB">
      <w:pPr>
        <w:spacing w:line="360" w:lineRule="auto"/>
        <w:rPr>
          <w:rFonts w:ascii="Times New Roman" w:hAnsi="Times New Roman"/>
          <w:sz w:val="24"/>
          <w:szCs w:val="24"/>
        </w:rPr>
      </w:pPr>
      <w:r>
        <w:rPr>
          <w:rFonts w:ascii="Times New Roman" w:hAnsi="Times New Roman"/>
          <w:sz w:val="24"/>
          <w:szCs w:val="24"/>
        </w:rPr>
        <w:t xml:space="preserve">n=minimum required sample size </w:t>
      </w:r>
    </w:p>
    <w:p w14:paraId="3694B614" w14:textId="77777777" w:rsidR="00DC0313" w:rsidRDefault="00850DCB">
      <w:pPr>
        <w:spacing w:line="360" w:lineRule="auto"/>
        <w:rPr>
          <w:rFonts w:ascii="Times New Roman" w:hAnsi="Times New Roman"/>
          <w:sz w:val="24"/>
          <w:szCs w:val="24"/>
        </w:rPr>
      </w:pPr>
      <w:r>
        <w:rPr>
          <w:rFonts w:ascii="Times New Roman" w:hAnsi="Times New Roman"/>
          <w:sz w:val="24"/>
          <w:szCs w:val="24"/>
        </w:rPr>
        <w:t xml:space="preserve">Z=z-score at a given percent of confidence interval (95%) </w:t>
      </w:r>
    </w:p>
    <w:p w14:paraId="0219E37A" w14:textId="77777777" w:rsidR="00DC0313" w:rsidRDefault="00850DCB">
      <w:pPr>
        <w:spacing w:line="360" w:lineRule="auto"/>
        <w:rPr>
          <w:rFonts w:ascii="Times New Roman" w:hAnsi="Times New Roman"/>
          <w:sz w:val="24"/>
          <w:szCs w:val="24"/>
        </w:rPr>
      </w:pPr>
      <w:r>
        <w:rPr>
          <w:rFonts w:ascii="Times New Roman" w:hAnsi="Times New Roman"/>
          <w:sz w:val="24"/>
          <w:szCs w:val="24"/>
        </w:rPr>
        <w:t xml:space="preserve">P=population proportions= 50% </w:t>
      </w:r>
    </w:p>
    <w:p w14:paraId="36387A5D" w14:textId="77777777" w:rsidR="00DC0313" w:rsidRDefault="00850DCB">
      <w:pPr>
        <w:spacing w:line="360" w:lineRule="auto"/>
        <w:rPr>
          <w:rFonts w:ascii="Times New Roman" w:hAnsi="Times New Roman"/>
          <w:sz w:val="24"/>
          <w:szCs w:val="24"/>
        </w:rPr>
      </w:pPr>
      <w:r>
        <w:rPr>
          <w:rFonts w:ascii="Times New Roman" w:hAnsi="Times New Roman"/>
          <w:sz w:val="24"/>
          <w:szCs w:val="24"/>
        </w:rPr>
        <w:t>d=margin of error =5%</w:t>
      </w:r>
    </w:p>
    <w:p w14:paraId="2FBB20B9" w14:textId="77777777" w:rsidR="00DC0313" w:rsidRDefault="00850DCB">
      <w:pPr>
        <w:spacing w:line="360" w:lineRule="auto"/>
        <w:rPr>
          <w:rFonts w:ascii="Times New Roman" w:hAnsi="Times New Roman" w:cs="Times New Roman"/>
        </w:rPr>
      </w:pPr>
      <w:r>
        <w:rPr>
          <w:rFonts w:ascii="Times New Roman" w:hAnsi="Times New Roman" w:cs="Times New Roman"/>
        </w:rPr>
        <w:t xml:space="preserve"> By considering 5% of non-responses then, the final sample size will be 403. </w:t>
      </w:r>
    </w:p>
    <w:p w14:paraId="38E32902" w14:textId="77777777" w:rsidR="00DC0313" w:rsidRDefault="00DC0313">
      <w:pPr>
        <w:spacing w:line="360" w:lineRule="auto"/>
        <w:rPr>
          <w:rFonts w:ascii="Times New Roman" w:hAnsi="Times New Roman" w:cs="Times New Roman"/>
        </w:rPr>
      </w:pPr>
    </w:p>
    <w:p w14:paraId="7DA8F65C" w14:textId="77777777" w:rsidR="00DC0313" w:rsidRDefault="00AA1556" w:rsidP="00AA1556">
      <w:pPr>
        <w:pStyle w:val="Heading2"/>
      </w:pPr>
      <w:bookmarkStart w:id="68" w:name="_Toc110099734"/>
      <w:r>
        <w:rPr>
          <w:rFonts w:ascii="Calibri" w:hAnsi="Calibri" w:cs="Arial"/>
          <w:b w:val="0"/>
          <w:bCs w:val="0"/>
          <w:color w:val="auto"/>
          <w:sz w:val="22"/>
          <w:szCs w:val="22"/>
        </w:rPr>
        <w:t xml:space="preserve">                                   </w:t>
      </w:r>
      <w:r w:rsidR="00850DCB">
        <w:t>4.9 Sampling Technique and procedure</w:t>
      </w:r>
      <w:bookmarkEnd w:id="68"/>
    </w:p>
    <w:p w14:paraId="56000FF2" w14:textId="77777777" w:rsidR="00DC0313" w:rsidRDefault="00850DCB">
      <w:pPr>
        <w:rPr>
          <w:rFonts w:ascii="Times New Roman" w:hAnsi="Times New Roman" w:cs="Times New Roman"/>
        </w:rPr>
      </w:pPr>
      <w:r>
        <w:rPr>
          <w:rFonts w:ascii="Times New Roman" w:hAnsi="Times New Roman" w:cs="Times New Roman"/>
        </w:rPr>
        <w:t xml:space="preserve">We selected randomly two </w:t>
      </w:r>
      <w:r w:rsidR="0068095B">
        <w:rPr>
          <w:rFonts w:ascii="Times New Roman" w:hAnsi="Times New Roman" w:cs="Times New Roman"/>
        </w:rPr>
        <w:t xml:space="preserve">departments </w:t>
      </w:r>
      <w:r>
        <w:rPr>
          <w:rFonts w:ascii="Times New Roman" w:hAnsi="Times New Roman" w:cs="Times New Roman"/>
        </w:rPr>
        <w:t xml:space="preserve">to present with entire </w:t>
      </w:r>
      <w:r w:rsidR="0068095B">
        <w:rPr>
          <w:rFonts w:ascii="Times New Roman" w:hAnsi="Times New Roman" w:cs="Times New Roman"/>
        </w:rPr>
        <w:t xml:space="preserve">students </w:t>
      </w:r>
      <w:r>
        <w:rPr>
          <w:rFonts w:ascii="Times New Roman" w:hAnsi="Times New Roman" w:cs="Times New Roman"/>
        </w:rPr>
        <w:t xml:space="preserve">of the </w:t>
      </w:r>
      <w:r w:rsidR="0068095B">
        <w:rPr>
          <w:rFonts w:ascii="Times New Roman" w:hAnsi="Times New Roman" w:cs="Times New Roman"/>
        </w:rPr>
        <w:t xml:space="preserve">collage </w:t>
      </w:r>
      <w:r>
        <w:rPr>
          <w:rFonts w:ascii="Times New Roman" w:hAnsi="Times New Roman" w:cs="Times New Roman"/>
        </w:rPr>
        <w:t xml:space="preserve">and these two </w:t>
      </w:r>
      <w:r w:rsidR="0068095B">
        <w:rPr>
          <w:rFonts w:ascii="Times New Roman" w:hAnsi="Times New Roman" w:cs="Times New Roman"/>
        </w:rPr>
        <w:t xml:space="preserve">departments </w:t>
      </w:r>
      <w:r>
        <w:rPr>
          <w:rFonts w:ascii="Times New Roman" w:hAnsi="Times New Roman" w:cs="Times New Roman"/>
        </w:rPr>
        <w:t xml:space="preserve">are </w:t>
      </w:r>
      <w:r w:rsidR="0068095B">
        <w:rPr>
          <w:rFonts w:ascii="Times New Roman" w:hAnsi="Times New Roman" w:cs="Times New Roman"/>
        </w:rPr>
        <w:t xml:space="preserve">the </w:t>
      </w:r>
      <w:r w:rsidR="000F59D1">
        <w:rPr>
          <w:rFonts w:ascii="Times New Roman" w:hAnsi="Times New Roman" w:cs="Times New Roman"/>
        </w:rPr>
        <w:t>Lab</w:t>
      </w:r>
      <w:r w:rsidR="0068095B">
        <w:rPr>
          <w:rFonts w:ascii="Times New Roman" w:hAnsi="Times New Roman" w:cs="Times New Roman"/>
        </w:rPr>
        <w:t xml:space="preserve"> department</w:t>
      </w:r>
      <w:r>
        <w:rPr>
          <w:rFonts w:ascii="Times New Roman" w:hAnsi="Times New Roman" w:cs="Times New Roman"/>
        </w:rPr>
        <w:t xml:space="preserve"> </w:t>
      </w:r>
      <w:r w:rsidR="000F59D1">
        <w:rPr>
          <w:rFonts w:ascii="Times New Roman" w:hAnsi="Times New Roman" w:cs="Times New Roman"/>
        </w:rPr>
        <w:t>and Nursing Department.</w:t>
      </w:r>
    </w:p>
    <w:p w14:paraId="5B709FBD" w14:textId="77777777" w:rsidR="00DC0313" w:rsidRDefault="002D7623">
      <w:pPr>
        <w:tabs>
          <w:tab w:val="left" w:pos="1080"/>
        </w:tabs>
      </w:pPr>
      <w:r>
        <w:rPr>
          <w:noProof/>
        </w:rPr>
        <mc:AlternateContent>
          <mc:Choice Requires="wps">
            <w:drawing>
              <wp:anchor distT="0" distB="0" distL="0" distR="0" simplePos="0" relativeHeight="251642368" behindDoc="0" locked="0" layoutInCell="1" allowOverlap="1" wp14:anchorId="42DC0D03" wp14:editId="0EEC05C8">
                <wp:simplePos x="0" y="0"/>
                <wp:positionH relativeFrom="column">
                  <wp:posOffset>875665</wp:posOffset>
                </wp:positionH>
                <wp:positionV relativeFrom="paragraph">
                  <wp:posOffset>226060</wp:posOffset>
                </wp:positionV>
                <wp:extent cx="4156075" cy="822960"/>
                <wp:effectExtent l="8890" t="8255" r="6985" b="6985"/>
                <wp:wrapNone/>
                <wp:docPr id="35"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6075" cy="822960"/>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A80D4" w14:textId="77777777" w:rsidR="001861EB" w:rsidRDefault="001861EB">
                            <w:pPr>
                              <w:jc w:val="center"/>
                              <w:rPr>
                                <w:rFonts w:ascii="Times New Roman" w:hAnsi="Times New Roman" w:cs="Times New Roman"/>
                                <w:sz w:val="24"/>
                                <w:szCs w:val="24"/>
                              </w:rPr>
                            </w:pPr>
                            <w:r>
                              <w:rPr>
                                <w:rFonts w:ascii="Times New Roman" w:hAnsi="Times New Roman" w:cs="Times New Roman"/>
                                <w:sz w:val="24"/>
                                <w:szCs w:val="24"/>
                              </w:rPr>
                              <w:t>Horn College</w:t>
                            </w:r>
                          </w:p>
                          <w:p w14:paraId="22ED0455" w14:textId="77777777" w:rsidR="001861EB" w:rsidRDefault="001861EB">
                            <w:pPr>
                              <w:rPr>
                                <w:rFonts w:ascii="Times New Roman" w:hAnsi="Times New Roman" w:cs="Times New Roman"/>
                                <w:sz w:val="24"/>
                                <w:szCs w:val="24"/>
                              </w:rPr>
                            </w:pPr>
                            <w:r>
                              <w:rPr>
                                <w:rFonts w:ascii="Times New Roman" w:hAnsi="Times New Roman" w:cs="Times New Roman"/>
                                <w:sz w:val="24"/>
                                <w:szCs w:val="24"/>
                              </w:rPr>
                              <w:t xml:space="preserve">                                    N=201      L=202</w:t>
                            </w:r>
                          </w:p>
                          <w:p w14:paraId="79CBF702" w14:textId="77777777" w:rsidR="001861EB" w:rsidRDefault="001861EB">
                            <w:pPr>
                              <w:rPr>
                                <w:rFonts w:ascii="Times New Roman" w:hAnsi="Times New Roman" w:cs="Times New Roman"/>
                                <w:sz w:val="24"/>
                                <w:szCs w:val="24"/>
                              </w:rPr>
                            </w:pPr>
                          </w:p>
                          <w:p w14:paraId="20D00888" w14:textId="77777777" w:rsidR="001861EB" w:rsidRDefault="001861EB">
                            <w:pPr>
                              <w:rPr>
                                <w:rFonts w:ascii="Times New Roman" w:hAnsi="Times New Roman" w:cs="Times New Roman"/>
                                <w:sz w:val="24"/>
                                <w:szCs w:val="24"/>
                              </w:rPr>
                            </w:pPr>
                          </w:p>
                          <w:p w14:paraId="67E4062C" w14:textId="77777777" w:rsidR="001861EB" w:rsidRDefault="001861EB">
                            <w:pPr>
                              <w:rPr>
                                <w:rFonts w:ascii="Times New Roman" w:hAnsi="Times New Roman" w:cs="Times New Roman"/>
                                <w:sz w:val="24"/>
                                <w:szCs w:val="24"/>
                              </w:rPr>
                            </w:pPr>
                            <w:r>
                              <w:rPr>
                                <w:rFonts w:ascii="Times New Roman" w:hAnsi="Times New Roman" w:cs="Times New Roman"/>
                                <w:sz w:val="24"/>
                                <w:szCs w:val="24"/>
                              </w:rPr>
                              <w:t xml:space="preserve">            N=1654</w:t>
                            </w:r>
                          </w:p>
                          <w:p w14:paraId="31CDABBD" w14:textId="77777777" w:rsidR="001861EB" w:rsidRDefault="001861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DC0D03" id="1030" o:spid="_x0000_s1026" style="position:absolute;margin-left:68.95pt;margin-top:17.8pt;width:327.25pt;height:64.8pt;z-index:251642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" strokecolor="#f79646" strokeweight="1pt">
                <v:stroke dashstyle="dash"/>
                <v:shadow color="#868686"/>
                <v:textbox>
                  <w:txbxContent>
                    <w:p w14:paraId="19BA80D4" w14:textId="77777777" w:rsidR="001861EB" w:rsidRDefault="001861EB">
                      <w:pPr>
                        <w:jc w:val="center"/>
                        <w:rPr>
                          <w:rFonts w:ascii="Times New Roman" w:hAnsi="Times New Roman" w:cs="Times New Roman"/>
                          <w:sz w:val="24"/>
                          <w:szCs w:val="24"/>
                        </w:rPr>
                      </w:pPr>
                      <w:r>
                        <w:rPr>
                          <w:rFonts w:ascii="Times New Roman" w:hAnsi="Times New Roman" w:cs="Times New Roman"/>
                          <w:sz w:val="24"/>
                          <w:szCs w:val="24"/>
                        </w:rPr>
                        <w:t>Horn College</w:t>
                      </w:r>
                    </w:p>
                    <w:p w14:paraId="22ED0455" w14:textId="77777777" w:rsidR="001861EB" w:rsidRDefault="001861EB">
                      <w:pPr>
                        <w:rPr>
                          <w:rFonts w:ascii="Times New Roman" w:hAnsi="Times New Roman" w:cs="Times New Roman"/>
                          <w:sz w:val="24"/>
                          <w:szCs w:val="24"/>
                        </w:rPr>
                      </w:pPr>
                      <w:r>
                        <w:rPr>
                          <w:rFonts w:ascii="Times New Roman" w:hAnsi="Times New Roman" w:cs="Times New Roman"/>
                          <w:sz w:val="24"/>
                          <w:szCs w:val="24"/>
                        </w:rPr>
                        <w:t xml:space="preserve">                                    N=201      L=202</w:t>
                      </w:r>
                    </w:p>
                    <w:p w14:paraId="79CBF702" w14:textId="77777777" w:rsidR="001861EB" w:rsidRDefault="001861EB">
                      <w:pPr>
                        <w:rPr>
                          <w:rFonts w:ascii="Times New Roman" w:hAnsi="Times New Roman" w:cs="Times New Roman"/>
                          <w:sz w:val="24"/>
                          <w:szCs w:val="24"/>
                        </w:rPr>
                      </w:pPr>
                    </w:p>
                    <w:p w14:paraId="20D00888" w14:textId="77777777" w:rsidR="001861EB" w:rsidRDefault="001861EB">
                      <w:pPr>
                        <w:rPr>
                          <w:rFonts w:ascii="Times New Roman" w:hAnsi="Times New Roman" w:cs="Times New Roman"/>
                          <w:sz w:val="24"/>
                          <w:szCs w:val="24"/>
                        </w:rPr>
                      </w:pPr>
                    </w:p>
                    <w:p w14:paraId="67E4062C" w14:textId="77777777" w:rsidR="001861EB" w:rsidRDefault="001861EB">
                      <w:pPr>
                        <w:rPr>
                          <w:rFonts w:ascii="Times New Roman" w:hAnsi="Times New Roman" w:cs="Times New Roman"/>
                          <w:sz w:val="24"/>
                          <w:szCs w:val="24"/>
                        </w:rPr>
                      </w:pPr>
                      <w:r>
                        <w:rPr>
                          <w:rFonts w:ascii="Times New Roman" w:hAnsi="Times New Roman" w:cs="Times New Roman"/>
                          <w:sz w:val="24"/>
                          <w:szCs w:val="24"/>
                        </w:rPr>
                        <w:t xml:space="preserve">            N=1654</w:t>
                      </w:r>
                    </w:p>
                    <w:p w14:paraId="31CDABBD" w14:textId="77777777" w:rsidR="001861EB" w:rsidRDefault="001861EB"/>
                  </w:txbxContent>
                </v:textbox>
              </v:roundrect>
            </w:pict>
          </mc:Fallback>
        </mc:AlternateContent>
      </w:r>
      <w:r w:rsidR="00850DCB">
        <w:tab/>
      </w:r>
    </w:p>
    <w:p w14:paraId="0AACF3EC" w14:textId="77777777" w:rsidR="00DC0313" w:rsidRDefault="00DC0313"/>
    <w:p w14:paraId="28166B8B" w14:textId="77777777" w:rsidR="00DC0313" w:rsidRDefault="00DC0313"/>
    <w:p w14:paraId="7F287FEB" w14:textId="77777777" w:rsidR="00DC0313" w:rsidRDefault="002D7623">
      <w:r>
        <w:rPr>
          <w:noProof/>
        </w:rPr>
        <mc:AlternateContent>
          <mc:Choice Requires="wps">
            <w:drawing>
              <wp:anchor distT="0" distB="0" distL="0" distR="0" simplePos="0" relativeHeight="251643392" behindDoc="0" locked="0" layoutInCell="1" allowOverlap="1" wp14:anchorId="0FA68D65" wp14:editId="038B16F7">
                <wp:simplePos x="0" y="0"/>
                <wp:positionH relativeFrom="column">
                  <wp:posOffset>2985770</wp:posOffset>
                </wp:positionH>
                <wp:positionV relativeFrom="paragraph">
                  <wp:posOffset>192405</wp:posOffset>
                </wp:positionV>
                <wp:extent cx="16510" cy="690245"/>
                <wp:effectExtent l="42545" t="10160" r="55245" b="23495"/>
                <wp:wrapNone/>
                <wp:docPr id="34"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690245"/>
                        </a:xfrm>
                        <a:prstGeom prst="straightConnector1">
                          <a:avLst/>
                        </a:prstGeom>
                        <a:noFill/>
                        <a:ln w="1270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DCBA73" id="1031" o:spid="_x0000_s1026" type="#_x0000_t32" style="position:absolute;margin-left:235.1pt;margin-top:15.15pt;width:1.3pt;height:54.35pt;z-index:251643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" strokecolor="#8064a2" strokeweight="1pt">
                <v:stroke endarrow="block"/>
                <v:shadow color="#3f3151" offset="1pt"/>
              </v:shape>
            </w:pict>
          </mc:Fallback>
        </mc:AlternateContent>
      </w:r>
      <w:r>
        <w:rPr>
          <w:noProof/>
        </w:rPr>
        <mc:AlternateContent>
          <mc:Choice Requires="wps">
            <w:drawing>
              <wp:anchor distT="0" distB="0" distL="0" distR="0" simplePos="0" relativeHeight="251644416" behindDoc="0" locked="0" layoutInCell="1" allowOverlap="1" wp14:anchorId="09FCA8D9" wp14:editId="3CE63944">
                <wp:simplePos x="0" y="0"/>
                <wp:positionH relativeFrom="column">
                  <wp:posOffset>4776470</wp:posOffset>
                </wp:positionH>
                <wp:positionV relativeFrom="paragraph">
                  <wp:posOffset>228600</wp:posOffset>
                </wp:positionV>
                <wp:extent cx="635" cy="635"/>
                <wp:effectExtent l="13970" t="8255" r="13970" b="10160"/>
                <wp:wrapNone/>
                <wp:docPr id="33"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D7DB7" id="1032" o:spid="_x0000_s1026" type="#_x0000_t32" style="position:absolute;margin-left:376.1pt;margin-top:18pt;width:.05pt;height:.05pt;z-index:251644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"/>
            </w:pict>
          </mc:Fallback>
        </mc:AlternateContent>
      </w:r>
    </w:p>
    <w:p w14:paraId="4FC06510" w14:textId="77777777" w:rsidR="00DC0313" w:rsidRDefault="002D7623">
      <w:r>
        <w:rPr>
          <w:noProof/>
        </w:rPr>
        <mc:AlternateContent>
          <mc:Choice Requires="wps">
            <w:drawing>
              <wp:anchor distT="0" distB="0" distL="0" distR="0" simplePos="0" relativeHeight="251645440" behindDoc="0" locked="0" layoutInCell="1" allowOverlap="1" wp14:anchorId="672FB487" wp14:editId="2C2D7C2E">
                <wp:simplePos x="0" y="0"/>
                <wp:positionH relativeFrom="column">
                  <wp:posOffset>-160020</wp:posOffset>
                </wp:positionH>
                <wp:positionV relativeFrom="paragraph">
                  <wp:posOffset>52070</wp:posOffset>
                </wp:positionV>
                <wp:extent cx="5960110" cy="347345"/>
                <wp:effectExtent l="11430" t="12065" r="19685" b="31115"/>
                <wp:wrapNone/>
                <wp:docPr id="32"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0110" cy="347345"/>
                        </a:xfrm>
                        <a:prstGeom prst="roundRect">
                          <a:avLst>
                            <a:gd name="adj" fmla="val 16667"/>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dist="28398" dir="3806097" algn="ctr" rotWithShape="0">
                            <a:srgbClr val="3F3151">
                              <a:alpha val="50000"/>
                            </a:srgbClr>
                          </a:outerShdw>
                        </a:effectLst>
                      </wps:spPr>
                      <wps:txbx>
                        <w:txbxContent>
                          <w:p w14:paraId="1A6E9529" w14:textId="77777777" w:rsidR="001861EB" w:rsidRDefault="001861EB">
                            <w:pPr>
                              <w:jc w:val="center"/>
                            </w:pPr>
                            <w:r>
                              <w:rPr>
                                <w:rFonts w:ascii="Times New Roman" w:hAnsi="Times New Roman" w:cs="Times New Roman"/>
                                <w:sz w:val="24"/>
                                <w:szCs w:val="24"/>
                              </w:rPr>
                              <w:t>Proportion allocation of sample 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2FB487" id="1033" o:spid="_x0000_s1027" style="position:absolute;margin-left:-12.6pt;margin-top:4.1pt;width:469.3pt;height:27.35pt;z-index:25164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" fillcolor="#b2a1c7" strokecolor="#b2a1c7" strokeweight="1pt">
                <v:fill color2="#e5dfec" angle="135" focus="50%" type="gradient"/>
                <v:shadow on="t" color="#3f3151" opacity=".5" offset="1pt"/>
                <v:textbox>
                  <w:txbxContent>
                    <w:p w14:paraId="1A6E9529" w14:textId="77777777" w:rsidR="001861EB" w:rsidRDefault="001861EB">
                      <w:pPr>
                        <w:jc w:val="center"/>
                      </w:pPr>
                      <w:r>
                        <w:rPr>
                          <w:rFonts w:ascii="Times New Roman" w:hAnsi="Times New Roman" w:cs="Times New Roman"/>
                          <w:sz w:val="24"/>
                          <w:szCs w:val="24"/>
                        </w:rPr>
                        <w:t>Proportion allocation of sample size</w:t>
                      </w:r>
                    </w:p>
                  </w:txbxContent>
                </v:textbox>
              </v:roundrect>
            </w:pict>
          </mc:Fallback>
        </mc:AlternateContent>
      </w:r>
    </w:p>
    <w:p w14:paraId="22F1F90C" w14:textId="77777777" w:rsidR="00DC0313" w:rsidRDefault="002D7623">
      <w:r>
        <w:rPr>
          <w:noProof/>
        </w:rPr>
        <mc:AlternateContent>
          <mc:Choice Requires="wps">
            <w:drawing>
              <wp:anchor distT="0" distB="0" distL="0" distR="0" simplePos="0" relativeHeight="251646464" behindDoc="0" locked="0" layoutInCell="1" allowOverlap="1" wp14:anchorId="6801C215" wp14:editId="267F8383">
                <wp:simplePos x="0" y="0"/>
                <wp:positionH relativeFrom="column">
                  <wp:posOffset>4798060</wp:posOffset>
                </wp:positionH>
                <wp:positionV relativeFrom="paragraph">
                  <wp:posOffset>238125</wp:posOffset>
                </wp:positionV>
                <wp:extent cx="635" cy="255270"/>
                <wp:effectExtent l="54610" t="15875" r="59055" b="24130"/>
                <wp:wrapNone/>
                <wp:docPr id="31" name="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270"/>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0A2322" id="1034" o:spid="_x0000_s1026" type="#_x0000_t32" style="position:absolute;margin-left:377.8pt;margin-top:18.75pt;width:.05pt;height:20.1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" strokecolor="#b2a1c7" strokeweight="1pt">
                <v:stroke endarrow="block"/>
                <v:shadow color="#3f3151" opacity=".5" offset="1pt"/>
              </v:shape>
            </w:pict>
          </mc:Fallback>
        </mc:AlternateContent>
      </w:r>
    </w:p>
    <w:p w14:paraId="37EBF9DB" w14:textId="77777777" w:rsidR="00DC0313" w:rsidRDefault="002D7623">
      <w:r>
        <w:rPr>
          <w:noProof/>
        </w:rPr>
        <mc:AlternateContent>
          <mc:Choice Requires="wps">
            <w:drawing>
              <wp:anchor distT="0" distB="0" distL="0" distR="0" simplePos="0" relativeHeight="251647488" behindDoc="0" locked="0" layoutInCell="1" allowOverlap="1" wp14:anchorId="04E4F0F1" wp14:editId="5DFBF171">
                <wp:simplePos x="0" y="0"/>
                <wp:positionH relativeFrom="column">
                  <wp:posOffset>3961765</wp:posOffset>
                </wp:positionH>
                <wp:positionV relativeFrom="paragraph">
                  <wp:posOffset>189230</wp:posOffset>
                </wp:positionV>
                <wp:extent cx="1494155" cy="1307465"/>
                <wp:effectExtent l="8890" t="13970" r="11430" b="12065"/>
                <wp:wrapNone/>
                <wp:docPr id="30"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4155" cy="1307465"/>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4772A1" w14:textId="77777777" w:rsidR="001861EB" w:rsidRDefault="001861EB">
                            <w:pPr>
                              <w:spacing w:line="240" w:lineRule="auto"/>
                              <w:rPr>
                                <w:rFonts w:ascii="Times New Roman" w:hAnsi="Times New Roman" w:cs="Times New Roman"/>
                                <w:b/>
                                <w:bCs/>
                                <w:sz w:val="24"/>
                                <w:szCs w:val="24"/>
                              </w:rPr>
                            </w:pPr>
                            <w:r>
                              <w:rPr>
                                <w:rFonts w:ascii="Times New Roman" w:hAnsi="Times New Roman" w:cs="Times New Roman"/>
                                <w:b/>
                                <w:bCs/>
                                <w:sz w:val="24"/>
                                <w:szCs w:val="24"/>
                              </w:rPr>
                              <w:t>N=202</w:t>
                            </w:r>
                          </w:p>
                          <w:p w14:paraId="26056D78" w14:textId="77777777" w:rsidR="001861EB" w:rsidRDefault="001861EB"/>
                          <w:p w14:paraId="39456C69" w14:textId="77777777" w:rsidR="001861EB" w:rsidRDefault="001861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E4F0F1" id="1035" o:spid="_x0000_s1028" style="position:absolute;margin-left:311.95pt;margin-top:14.9pt;width:117.65pt;height:102.95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" strokecolor="#f79646" strokeweight="1pt">
                <v:stroke dashstyle="dash"/>
                <v:shadow color="#868686"/>
                <v:textbox>
                  <w:txbxContent>
                    <w:p w14:paraId="4E4772A1" w14:textId="77777777" w:rsidR="001861EB" w:rsidRDefault="001861EB">
                      <w:pPr>
                        <w:spacing w:line="240" w:lineRule="auto"/>
                        <w:rPr>
                          <w:rFonts w:ascii="Times New Roman" w:hAnsi="Times New Roman" w:cs="Times New Roman"/>
                          <w:b/>
                          <w:bCs/>
                          <w:sz w:val="24"/>
                          <w:szCs w:val="24"/>
                        </w:rPr>
                      </w:pPr>
                      <w:r>
                        <w:rPr>
                          <w:rFonts w:ascii="Times New Roman" w:hAnsi="Times New Roman" w:cs="Times New Roman"/>
                          <w:b/>
                          <w:bCs/>
                          <w:sz w:val="24"/>
                          <w:szCs w:val="24"/>
                        </w:rPr>
                        <w:t>N=202</w:t>
                      </w:r>
                    </w:p>
                    <w:p w14:paraId="26056D78" w14:textId="77777777" w:rsidR="001861EB" w:rsidRDefault="001861EB"/>
                    <w:p w14:paraId="39456C69" w14:textId="77777777" w:rsidR="001861EB" w:rsidRDefault="001861EB"/>
                  </w:txbxContent>
                </v:textbox>
              </v:roundrect>
            </w:pict>
          </mc:Fallback>
        </mc:AlternateContent>
      </w:r>
      <w:r>
        <w:rPr>
          <w:noProof/>
        </w:rPr>
        <mc:AlternateContent>
          <mc:Choice Requires="wps">
            <w:drawing>
              <wp:anchor distT="0" distB="0" distL="0" distR="0" simplePos="0" relativeHeight="251649536" behindDoc="0" locked="0" layoutInCell="1" allowOverlap="1" wp14:anchorId="256A561E" wp14:editId="7B767D1C">
                <wp:simplePos x="0" y="0"/>
                <wp:positionH relativeFrom="column">
                  <wp:posOffset>-86360</wp:posOffset>
                </wp:positionH>
                <wp:positionV relativeFrom="paragraph">
                  <wp:posOffset>208280</wp:posOffset>
                </wp:positionV>
                <wp:extent cx="1394460" cy="1124585"/>
                <wp:effectExtent l="8890" t="13970" r="6350" b="13970"/>
                <wp:wrapNone/>
                <wp:docPr id="29"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1124585"/>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4409FA" w14:textId="77777777" w:rsidR="001861EB" w:rsidRDefault="001861EB">
                            <w:pPr>
                              <w:rPr>
                                <w:rFonts w:ascii="Times New Roman" w:hAnsi="Times New Roman" w:cs="Times New Roman"/>
                                <w:b/>
                                <w:bCs/>
                                <w:sz w:val="24"/>
                                <w:szCs w:val="24"/>
                              </w:rPr>
                            </w:pPr>
                            <w:r>
                              <w:rPr>
                                <w:rFonts w:ascii="Times New Roman" w:hAnsi="Times New Roman" w:cs="Times New Roman"/>
                                <w:b/>
                                <w:bCs/>
                                <w:sz w:val="24"/>
                                <w:szCs w:val="24"/>
                              </w:rPr>
                              <w:t>L=202</w:t>
                            </w:r>
                          </w:p>
                          <w:p w14:paraId="133FA64C" w14:textId="77777777" w:rsidR="001861EB" w:rsidRDefault="001861E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BDB696F" w14:textId="77777777" w:rsidR="001861EB" w:rsidRDefault="001861EB">
                            <w:pPr>
                              <w:rPr>
                                <w:rFonts w:ascii="Times New Roman" w:hAnsi="Times New Roman" w:cs="Times New Roman"/>
                                <w:sz w:val="24"/>
                                <w:szCs w:val="24"/>
                              </w:rPr>
                            </w:pPr>
                          </w:p>
                          <w:p w14:paraId="7B688729" w14:textId="77777777" w:rsidR="001861EB" w:rsidRDefault="001861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6A561E" id="1036" o:spid="_x0000_s1029" style="position:absolute;margin-left:-6.8pt;margin-top:16.4pt;width:109.8pt;height:88.55pt;z-index:25164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" strokecolor="#f79646" strokeweight="1pt">
                <v:stroke dashstyle="dash"/>
                <v:shadow color="#868686"/>
                <v:textbox>
                  <w:txbxContent>
                    <w:p w14:paraId="7E4409FA" w14:textId="77777777" w:rsidR="001861EB" w:rsidRDefault="001861EB">
                      <w:pPr>
                        <w:rPr>
                          <w:rFonts w:ascii="Times New Roman" w:hAnsi="Times New Roman" w:cs="Times New Roman"/>
                          <w:b/>
                          <w:bCs/>
                          <w:sz w:val="24"/>
                          <w:szCs w:val="24"/>
                        </w:rPr>
                      </w:pPr>
                      <w:r>
                        <w:rPr>
                          <w:rFonts w:ascii="Times New Roman" w:hAnsi="Times New Roman" w:cs="Times New Roman"/>
                          <w:b/>
                          <w:bCs/>
                          <w:sz w:val="24"/>
                          <w:szCs w:val="24"/>
                        </w:rPr>
                        <w:t>L=202</w:t>
                      </w:r>
                    </w:p>
                    <w:p w14:paraId="133FA64C" w14:textId="77777777" w:rsidR="001861EB" w:rsidRDefault="001861E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BDB696F" w14:textId="77777777" w:rsidR="001861EB" w:rsidRDefault="001861EB">
                      <w:pPr>
                        <w:rPr>
                          <w:rFonts w:ascii="Times New Roman" w:hAnsi="Times New Roman" w:cs="Times New Roman"/>
                          <w:sz w:val="24"/>
                          <w:szCs w:val="24"/>
                        </w:rPr>
                      </w:pPr>
                    </w:p>
                    <w:p w14:paraId="7B688729" w14:textId="77777777" w:rsidR="001861EB" w:rsidRDefault="001861EB"/>
                  </w:txbxContent>
                </v:textbox>
              </v:roundrect>
            </w:pict>
          </mc:Fallback>
        </mc:AlternateContent>
      </w:r>
      <w:r>
        <w:rPr>
          <w:noProof/>
        </w:rPr>
        <mc:AlternateContent>
          <mc:Choice Requires="wps">
            <w:drawing>
              <wp:anchor distT="0" distB="0" distL="0" distR="0" simplePos="0" relativeHeight="251648512" behindDoc="0" locked="0" layoutInCell="1" allowOverlap="1" wp14:anchorId="0BAA8E91" wp14:editId="292BF9AA">
                <wp:simplePos x="0" y="0"/>
                <wp:positionH relativeFrom="column">
                  <wp:posOffset>368935</wp:posOffset>
                </wp:positionH>
                <wp:positionV relativeFrom="paragraph">
                  <wp:posOffset>26035</wp:posOffset>
                </wp:positionV>
                <wp:extent cx="635" cy="255270"/>
                <wp:effectExtent l="54610" t="12700" r="59055" b="17780"/>
                <wp:wrapNone/>
                <wp:docPr id="28" name="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270"/>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857B81" id="1037" o:spid="_x0000_s1026" type="#_x0000_t32" style="position:absolute;margin-left:29.05pt;margin-top:2.05pt;width:.05pt;height:20.1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" strokecolor="#b2a1c7" strokeweight="1pt">
                <v:stroke endarrow="block"/>
                <v:shadow color="#3f3151" opacity=".5" offset="1pt"/>
              </v:shape>
            </w:pict>
          </mc:Fallback>
        </mc:AlternateContent>
      </w:r>
      <w:r>
        <w:rPr>
          <w:noProof/>
        </w:rPr>
        <mc:AlternateContent>
          <mc:Choice Requires="wps">
            <w:drawing>
              <wp:anchor distT="0" distB="0" distL="0" distR="0" simplePos="0" relativeHeight="251650560" behindDoc="0" locked="0" layoutInCell="1" allowOverlap="1" wp14:anchorId="1715AFF3" wp14:editId="360BB1CE">
                <wp:simplePos x="0" y="0"/>
                <wp:positionH relativeFrom="column">
                  <wp:posOffset>-128905</wp:posOffset>
                </wp:positionH>
                <wp:positionV relativeFrom="paragraph">
                  <wp:posOffset>26035</wp:posOffset>
                </wp:positionV>
                <wp:extent cx="5928995" cy="0"/>
                <wp:effectExtent l="13970" t="12700" r="10160" b="6350"/>
                <wp:wrapNone/>
                <wp:docPr id="27" name="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5EDC9" id="1038" o:spid="_x0000_s1026" type="#_x0000_t32" style="position:absolute;margin-left:-10.15pt;margin-top:2.05pt;width:466.85pt;height:0;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"/>
            </w:pict>
          </mc:Fallback>
        </mc:AlternateContent>
      </w:r>
    </w:p>
    <w:p w14:paraId="72DD1EBF" w14:textId="77777777" w:rsidR="00DC0313" w:rsidRDefault="00850DCB">
      <w:pPr>
        <w:tabs>
          <w:tab w:val="left" w:pos="3860"/>
        </w:tabs>
      </w:pPr>
      <w:r>
        <w:tab/>
      </w:r>
    </w:p>
    <w:p w14:paraId="27F17D93" w14:textId="77777777" w:rsidR="00DC0313" w:rsidRDefault="00850DCB">
      <w:pPr>
        <w:tabs>
          <w:tab w:val="left" w:pos="3860"/>
        </w:tabs>
      </w:pPr>
      <w:r>
        <w:tab/>
      </w:r>
    </w:p>
    <w:p w14:paraId="766B315D" w14:textId="77777777" w:rsidR="00DC0313" w:rsidRDefault="00DC0313"/>
    <w:p w14:paraId="0951A923" w14:textId="77777777" w:rsidR="00DC0313" w:rsidRDefault="00AA1556">
      <w:r>
        <w:rPr>
          <w:noProof/>
        </w:rPr>
        <mc:AlternateContent>
          <mc:Choice Requires="wps">
            <w:drawing>
              <wp:anchor distT="0" distB="0" distL="0" distR="0" simplePos="0" relativeHeight="251661824" behindDoc="0" locked="0" layoutInCell="1" allowOverlap="1" wp14:anchorId="79B0EBF9" wp14:editId="13599BE2">
                <wp:simplePos x="0" y="0"/>
                <wp:positionH relativeFrom="column">
                  <wp:posOffset>-773723</wp:posOffset>
                </wp:positionH>
                <wp:positionV relativeFrom="paragraph">
                  <wp:posOffset>354378</wp:posOffset>
                </wp:positionV>
                <wp:extent cx="768350" cy="1065481"/>
                <wp:effectExtent l="0" t="0" r="12700" b="20955"/>
                <wp:wrapNone/>
                <wp:docPr id="25"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0" cy="1065481"/>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B90DE" w14:textId="77777777" w:rsidR="001861EB" w:rsidRDefault="001861EB">
                            <w:pPr>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year</w:t>
                            </w:r>
                          </w:p>
                          <w:p w14:paraId="52515B01" w14:textId="77777777" w:rsidR="001861EB" w:rsidRDefault="001861EB">
                            <w:r>
                              <w:rPr>
                                <w:rFonts w:ascii="Times New Roman" w:hAnsi="Times New Roman" w:cs="Times New Roman"/>
                              </w:rPr>
                              <w:t>N= 249</w:t>
                            </w:r>
                          </w:p>
                          <w:p w14:paraId="161D24B6" w14:textId="77777777" w:rsidR="001861EB" w:rsidRDefault="001861EB">
                            <w:r>
                              <w:rPr>
                                <w:rFonts w:ascii="Times New Roman" w:hAnsi="Times New Roman" w:cs="Times New Roman"/>
                              </w:rPr>
                              <w:t>nf= 67</w:t>
                            </w:r>
                          </w:p>
                          <w:p w14:paraId="77160A71" w14:textId="77777777" w:rsidR="001861EB" w:rsidRDefault="001861EB">
                            <w:pPr>
                              <w:rPr>
                                <w:rFonts w:ascii="Times New Roman" w:hAnsi="Times New Roman" w:cs="Times New Roman"/>
                                <w:sz w:val="24"/>
                                <w:szCs w:val="24"/>
                              </w:rPr>
                            </w:pPr>
                          </w:p>
                          <w:p w14:paraId="239B9753" w14:textId="77777777" w:rsidR="001861EB" w:rsidRDefault="001861EB">
                            <w:r>
                              <w:rPr>
                                <w:rFonts w:ascii="Times New Roman" w:hAnsi="Times New Roman" w:cs="Times New Roman"/>
                                <w:sz w:val="24"/>
                                <w:szCs w:val="24"/>
                              </w:rPr>
                              <w:t>n= 411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B0EBF9" id="1040" o:spid="_x0000_s1030" style="position:absolute;margin-left:-60.9pt;margin-top:27.9pt;width:60.5pt;height:83.9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" strokecolor="#f79646" strokeweight="1pt">
                <v:stroke dashstyle="dash"/>
                <v:shadow color="#868686"/>
                <v:textbox>
                  <w:txbxContent>
                    <w:p w14:paraId="10DB90DE" w14:textId="77777777" w:rsidR="001861EB" w:rsidRDefault="001861EB">
                      <w:pPr>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year</w:t>
                      </w:r>
                    </w:p>
                    <w:p w14:paraId="52515B01" w14:textId="77777777" w:rsidR="001861EB" w:rsidRDefault="001861EB">
                      <w:r>
                        <w:rPr>
                          <w:rFonts w:ascii="Times New Roman" w:hAnsi="Times New Roman" w:cs="Times New Roman"/>
                        </w:rPr>
                        <w:t>N= 249</w:t>
                      </w:r>
                    </w:p>
                    <w:p w14:paraId="161D24B6" w14:textId="77777777" w:rsidR="001861EB" w:rsidRDefault="001861EB">
                      <w:r>
                        <w:rPr>
                          <w:rFonts w:ascii="Times New Roman" w:hAnsi="Times New Roman" w:cs="Times New Roman"/>
                        </w:rPr>
                        <w:t>nf= 67</w:t>
                      </w:r>
                    </w:p>
                    <w:p w14:paraId="77160A71" w14:textId="77777777" w:rsidR="001861EB" w:rsidRDefault="001861EB">
                      <w:pPr>
                        <w:rPr>
                          <w:rFonts w:ascii="Times New Roman" w:hAnsi="Times New Roman" w:cs="Times New Roman"/>
                          <w:sz w:val="24"/>
                          <w:szCs w:val="24"/>
                        </w:rPr>
                      </w:pPr>
                    </w:p>
                    <w:p w14:paraId="239B9753" w14:textId="77777777" w:rsidR="001861EB" w:rsidRDefault="001861EB">
                      <w:r>
                        <w:rPr>
                          <w:rFonts w:ascii="Times New Roman" w:hAnsi="Times New Roman" w:cs="Times New Roman"/>
                          <w:sz w:val="24"/>
                          <w:szCs w:val="24"/>
                        </w:rPr>
                        <w:t>n= 411</w:t>
                      </w:r>
                    </w:p>
                  </w:txbxContent>
                </v:textbox>
              </v:roundrect>
            </w:pict>
          </mc:Fallback>
        </mc:AlternateContent>
      </w:r>
      <w:r w:rsidR="002D7623">
        <w:rPr>
          <w:noProof/>
        </w:rPr>
        <mc:AlternateContent>
          <mc:Choice Requires="wps">
            <w:drawing>
              <wp:anchor distT="0" distB="0" distL="0" distR="0" simplePos="0" relativeHeight="251658752" behindDoc="0" locked="0" layoutInCell="1" allowOverlap="1" wp14:anchorId="6FBDDA48" wp14:editId="616BEA4D">
                <wp:simplePos x="0" y="0"/>
                <wp:positionH relativeFrom="column">
                  <wp:posOffset>-885825</wp:posOffset>
                </wp:positionH>
                <wp:positionV relativeFrom="paragraph">
                  <wp:posOffset>258445</wp:posOffset>
                </wp:positionV>
                <wp:extent cx="3438525" cy="65405"/>
                <wp:effectExtent l="9525" t="13970" r="9525" b="6350"/>
                <wp:wrapNone/>
                <wp:docPr id="26"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8525" cy="65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43875" id="_x0000_t32" coordsize="21600,21600" o:spt="32" o:oned="t" path="m,l21600,21600e" filled="f">
                <v:path arrowok="t" fillok="f" o:connecttype="none"/>
                <o:lock v:ext="edit" shapetype="t"/>
              </v:shapetype>
              <v:shape id="1039" o:spid="_x0000_s1026" type="#_x0000_t32" style="position:absolute;margin-left:-69.75pt;margin-top:20.35pt;width:270.75pt;height:5.1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"/>
            </w:pict>
          </mc:Fallback>
        </mc:AlternateContent>
      </w:r>
      <w:r w:rsidR="002D7623">
        <w:rPr>
          <w:noProof/>
        </w:rPr>
        <mc:AlternateContent>
          <mc:Choice Requires="wps">
            <w:drawing>
              <wp:anchor distT="0" distB="0" distL="114299" distR="114299" simplePos="0" relativeHeight="251656704" behindDoc="0" locked="0" layoutInCell="1" allowOverlap="1" wp14:anchorId="04086644" wp14:editId="5147ED75">
                <wp:simplePos x="0" y="0"/>
                <wp:positionH relativeFrom="column">
                  <wp:posOffset>895350</wp:posOffset>
                </wp:positionH>
                <wp:positionV relativeFrom="paragraph">
                  <wp:posOffset>67945</wp:posOffset>
                </wp:positionV>
                <wp:extent cx="0" cy="255905"/>
                <wp:effectExtent l="57150" t="13970" r="57150" b="15875"/>
                <wp:wrapSquare wrapText="bothSides"/>
                <wp:docPr id="24"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8A46DE" id="1041" o:spid="_x0000_s1026" type="#_x0000_t32" style="position:absolute;margin-left:70.5pt;margin-top:5.35pt;width:0;height:20.15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" strokecolor="#b2a1c7" strokeweight="1pt">
                <v:stroke endarrow="block"/>
                <v:shadow color="#3f3151" opacity=".5" offset="1pt"/>
                <w10:wrap type="square"/>
              </v:shape>
            </w:pict>
          </mc:Fallback>
        </mc:AlternateContent>
      </w:r>
      <w:r w:rsidR="002D7623">
        <w:rPr>
          <w:noProof/>
        </w:rPr>
        <mc:AlternateContent>
          <mc:Choice Requires="wps">
            <w:drawing>
              <wp:anchor distT="0" distB="0" distL="0" distR="0" simplePos="0" relativeHeight="251652608" behindDoc="0" locked="0" layoutInCell="1" allowOverlap="1" wp14:anchorId="4F6D8888" wp14:editId="381B99E1">
                <wp:simplePos x="0" y="0"/>
                <wp:positionH relativeFrom="column">
                  <wp:posOffset>4589780</wp:posOffset>
                </wp:positionH>
                <wp:positionV relativeFrom="paragraph">
                  <wp:posOffset>257175</wp:posOffset>
                </wp:positionV>
                <wp:extent cx="635" cy="133985"/>
                <wp:effectExtent l="55880" t="12700" r="57785" b="24765"/>
                <wp:wrapNone/>
                <wp:docPr id="23" name="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985"/>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4ECA45" id="1042" o:spid="_x0000_s1026" type="#_x0000_t32" style="position:absolute;margin-left:361.4pt;margin-top:20.25pt;width:.05pt;height:10.5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" strokecolor="#b2a1c7" strokeweight="1pt">
                <v:stroke endarrow="block"/>
                <v:shadow color="#3f3151" opacity=".5" offset="1pt"/>
              </v:shape>
            </w:pict>
          </mc:Fallback>
        </mc:AlternateContent>
      </w:r>
      <w:r w:rsidR="002D7623">
        <w:rPr>
          <w:noProof/>
        </w:rPr>
        <mc:AlternateContent>
          <mc:Choice Requires="wps">
            <w:drawing>
              <wp:anchor distT="0" distB="0" distL="0" distR="0" simplePos="0" relativeHeight="251653632" behindDoc="0" locked="0" layoutInCell="1" allowOverlap="1" wp14:anchorId="15EB29BA" wp14:editId="79AC8801">
                <wp:simplePos x="0" y="0"/>
                <wp:positionH relativeFrom="column">
                  <wp:posOffset>309880</wp:posOffset>
                </wp:positionH>
                <wp:positionV relativeFrom="paragraph">
                  <wp:posOffset>257175</wp:posOffset>
                </wp:positionV>
                <wp:extent cx="635" cy="99695"/>
                <wp:effectExtent l="62230" t="12700" r="60960" b="20955"/>
                <wp:wrapNone/>
                <wp:docPr id="22" name="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695"/>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D46D88" id="1043" o:spid="_x0000_s1026" type="#_x0000_t32" style="position:absolute;margin-left:24.4pt;margin-top:20.25pt;width:.05pt;height:7.85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" strokecolor="#b2a1c7" strokeweight="1pt">
                <v:stroke endarrow="block"/>
                <v:shadow color="#3f3151" opacity=".5" offset="1pt"/>
              </v:shape>
            </w:pict>
          </mc:Fallback>
        </mc:AlternateContent>
      </w:r>
      <w:r w:rsidR="002D7623">
        <w:rPr>
          <w:noProof/>
        </w:rPr>
        <mc:AlternateContent>
          <mc:Choice Requires="wps">
            <w:drawing>
              <wp:anchor distT="0" distB="0" distL="0" distR="0" simplePos="0" relativeHeight="251654656" behindDoc="0" locked="0" layoutInCell="1" allowOverlap="1" wp14:anchorId="6AEA7A7C" wp14:editId="4069C515">
                <wp:simplePos x="0" y="0"/>
                <wp:positionH relativeFrom="column">
                  <wp:posOffset>1095375</wp:posOffset>
                </wp:positionH>
                <wp:positionV relativeFrom="paragraph">
                  <wp:posOffset>257175</wp:posOffset>
                </wp:positionV>
                <wp:extent cx="635" cy="133985"/>
                <wp:effectExtent l="57150" t="12700" r="56515" b="24765"/>
                <wp:wrapNone/>
                <wp:docPr id="21" name="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985"/>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C41FB0" id="1044" o:spid="_x0000_s1026" type="#_x0000_t32" style="position:absolute;margin-left:86.25pt;margin-top:20.25pt;width:.05pt;height:10.55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" strokecolor="#b2a1c7" strokeweight="1pt">
                <v:stroke endarrow="block"/>
                <v:shadow color="#3f3151" opacity=".5" offset="1pt"/>
              </v:shape>
            </w:pict>
          </mc:Fallback>
        </mc:AlternateContent>
      </w:r>
      <w:r w:rsidR="002D7623">
        <w:rPr>
          <w:noProof/>
        </w:rPr>
        <mc:AlternateContent>
          <mc:Choice Requires="wps">
            <w:drawing>
              <wp:anchor distT="0" distB="0" distL="0" distR="0" simplePos="0" relativeHeight="251655680" behindDoc="0" locked="0" layoutInCell="1" allowOverlap="1" wp14:anchorId="34BA8EF8" wp14:editId="740B9FD9">
                <wp:simplePos x="0" y="0"/>
                <wp:positionH relativeFrom="column">
                  <wp:posOffset>-466725</wp:posOffset>
                </wp:positionH>
                <wp:positionV relativeFrom="paragraph">
                  <wp:posOffset>222885</wp:posOffset>
                </wp:positionV>
                <wp:extent cx="635" cy="123825"/>
                <wp:effectExtent l="57150" t="6985" r="56515" b="21590"/>
                <wp:wrapNone/>
                <wp:docPr id="20" name="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825"/>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CA4FDC" id="1045" o:spid="_x0000_s1026" type="#_x0000_t32" style="position:absolute;margin-left:-36.75pt;margin-top:17.55pt;width:.05pt;height:9.75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" strokecolor="#b2a1c7" strokeweight="1pt">
                <v:stroke endarrow="block"/>
                <v:shadow color="#3f3151" opacity=".5" offset="1pt"/>
              </v:shape>
            </w:pict>
          </mc:Fallback>
        </mc:AlternateContent>
      </w:r>
    </w:p>
    <w:p w14:paraId="1CD249DB" w14:textId="77777777" w:rsidR="00DC0313" w:rsidRDefault="002D7623">
      <w:r>
        <w:rPr>
          <w:noProof/>
        </w:rPr>
        <mc:AlternateContent>
          <mc:Choice Requires="wps">
            <w:drawing>
              <wp:anchor distT="0" distB="0" distL="0" distR="0" simplePos="0" relativeHeight="251659776" behindDoc="0" locked="0" layoutInCell="1" allowOverlap="1" wp14:anchorId="7D004D47" wp14:editId="0FA189F7">
                <wp:simplePos x="0" y="0"/>
                <wp:positionH relativeFrom="column">
                  <wp:posOffset>5924550</wp:posOffset>
                </wp:positionH>
                <wp:positionV relativeFrom="paragraph">
                  <wp:posOffset>210820</wp:posOffset>
                </wp:positionV>
                <wp:extent cx="885825" cy="1066800"/>
                <wp:effectExtent l="9525" t="12700" r="9525" b="15875"/>
                <wp:wrapNone/>
                <wp:docPr id="19" name="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1066800"/>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FD170E" w14:textId="77777777" w:rsidR="001861EB" w:rsidRDefault="001861EB">
                            <w:pP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year+</w:t>
                            </w:r>
                          </w:p>
                          <w:p w14:paraId="616A3A4B" w14:textId="77777777" w:rsidR="001861EB" w:rsidRDefault="001861EB">
                            <w:pPr>
                              <w:rPr>
                                <w:rFonts w:ascii="Times New Roman" w:hAnsi="Times New Roman" w:cs="Times New Roman"/>
                              </w:rPr>
                            </w:pPr>
                            <w:r>
                              <w:rPr>
                                <w:rFonts w:ascii="Times New Roman" w:hAnsi="Times New Roman" w:cs="Times New Roman"/>
                              </w:rPr>
                              <w:t>N= 359</w:t>
                            </w:r>
                          </w:p>
                          <w:p w14:paraId="434B30A7" w14:textId="77777777" w:rsidR="001861EB" w:rsidRDefault="001861EB">
                            <w:r>
                              <w:rPr>
                                <w:rFonts w:ascii="Times New Roman" w:hAnsi="Times New Roman" w:cs="Times New Roman"/>
                              </w:rPr>
                              <w:t>L=100</w:t>
                            </w:r>
                          </w:p>
                          <w:p w14:paraId="3696559A" w14:textId="77777777" w:rsidR="001861EB" w:rsidRDefault="001861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004D47" id="1046" o:spid="_x0000_s1031" style="position:absolute;margin-left:466.5pt;margin-top:16.6pt;width:69.75pt;height:84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" strokecolor="#f79646" strokeweight="1pt">
                <v:stroke dashstyle="dash"/>
                <v:shadow color="#868686"/>
                <v:textbox>
                  <w:txbxContent>
                    <w:p w14:paraId="2DFD170E" w14:textId="77777777" w:rsidR="001861EB" w:rsidRDefault="001861EB">
                      <w:pP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year+</w:t>
                      </w:r>
                    </w:p>
                    <w:p w14:paraId="616A3A4B" w14:textId="77777777" w:rsidR="001861EB" w:rsidRDefault="001861EB">
                      <w:pPr>
                        <w:rPr>
                          <w:rFonts w:ascii="Times New Roman" w:hAnsi="Times New Roman" w:cs="Times New Roman"/>
                        </w:rPr>
                      </w:pPr>
                      <w:r>
                        <w:rPr>
                          <w:rFonts w:ascii="Times New Roman" w:hAnsi="Times New Roman" w:cs="Times New Roman"/>
                        </w:rPr>
                        <w:t>N= 359</w:t>
                      </w:r>
                    </w:p>
                    <w:p w14:paraId="434B30A7" w14:textId="77777777" w:rsidR="001861EB" w:rsidRDefault="001861EB">
                      <w:r>
                        <w:rPr>
                          <w:rFonts w:ascii="Times New Roman" w:hAnsi="Times New Roman" w:cs="Times New Roman"/>
                        </w:rPr>
                        <w:t>L=100</w:t>
                      </w:r>
                    </w:p>
                    <w:p w14:paraId="3696559A" w14:textId="77777777" w:rsidR="001861EB" w:rsidRDefault="001861EB"/>
                  </w:txbxContent>
                </v:textbox>
              </v:roundrect>
            </w:pict>
          </mc:Fallback>
        </mc:AlternateContent>
      </w:r>
      <w:r>
        <w:rPr>
          <w:noProof/>
        </w:rPr>
        <mc:AlternateContent>
          <mc:Choice Requires="wps">
            <w:drawing>
              <wp:anchor distT="0" distB="0" distL="0" distR="0" simplePos="0" relativeHeight="251660800" behindDoc="0" locked="0" layoutInCell="1" allowOverlap="1" wp14:anchorId="4336953B" wp14:editId="2007E3BC">
                <wp:simplePos x="0" y="0"/>
                <wp:positionH relativeFrom="column">
                  <wp:posOffset>4674870</wp:posOffset>
                </wp:positionH>
                <wp:positionV relativeFrom="paragraph">
                  <wp:posOffset>109220</wp:posOffset>
                </wp:positionV>
                <wp:extent cx="1073150" cy="1014730"/>
                <wp:effectExtent l="7620" t="6350" r="14605" b="7620"/>
                <wp:wrapNone/>
                <wp:docPr id="18" name="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1014730"/>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FBDD83" w14:textId="77777777" w:rsidR="001861EB" w:rsidRDefault="001861EB">
                            <w:pPr>
                              <w:rPr>
                                <w:rFonts w:ascii="Times New Roman" w:hAnsi="Times New Roman" w:cs="Times New Roman"/>
                              </w:rPr>
                            </w:pPr>
                            <w:r>
                              <w:rPr>
                                <w:rFonts w:ascii="Times New Roman" w:hAnsi="Times New Roman" w:cs="Times New Roman"/>
                              </w:rPr>
                              <w:t xml:space="preserve"> 3</w:t>
                            </w:r>
                            <w:r>
                              <w:rPr>
                                <w:rFonts w:ascii="Times New Roman" w:hAnsi="Times New Roman" w:cs="Times New Roman"/>
                                <w:vertAlign w:val="superscript"/>
                              </w:rPr>
                              <w:t>rd</w:t>
                            </w:r>
                            <w:r>
                              <w:rPr>
                                <w:rFonts w:ascii="Times New Roman" w:hAnsi="Times New Roman" w:cs="Times New Roman"/>
                              </w:rPr>
                              <w:t>year</w:t>
                            </w:r>
                          </w:p>
                          <w:p w14:paraId="296DABEE" w14:textId="77777777" w:rsidR="001861EB" w:rsidRDefault="001861EB">
                            <w:pPr>
                              <w:rPr>
                                <w:rFonts w:ascii="Times New Roman" w:hAnsi="Times New Roman" w:cs="Times New Roman"/>
                              </w:rPr>
                            </w:pPr>
                            <w:r>
                              <w:rPr>
                                <w:rFonts w:ascii="Times New Roman" w:hAnsi="Times New Roman" w:cs="Times New Roman"/>
                              </w:rPr>
                              <w:t>N= 61</w:t>
                            </w:r>
                          </w:p>
                          <w:p w14:paraId="6F698BEB" w14:textId="77777777" w:rsidR="001861EB" w:rsidRDefault="001861EB">
                            <w:r>
                              <w:rPr>
                                <w:rFonts w:ascii="Times New Roman" w:hAnsi="Times New Roman" w:cs="Times New Roman"/>
                              </w:rPr>
                              <w:t>L= 50</w:t>
                            </w:r>
                          </w:p>
                          <w:p w14:paraId="3F29BAFF" w14:textId="77777777" w:rsidR="001861EB" w:rsidRDefault="001861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36953B" id="1047" o:spid="_x0000_s1032" style="position:absolute;margin-left:368.1pt;margin-top:8.6pt;width:84.5pt;height:79.9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" strokecolor="#f79646" strokeweight="1pt">
                <v:stroke dashstyle="dash"/>
                <v:shadow color="#868686"/>
                <v:textbox>
                  <w:txbxContent>
                    <w:p w14:paraId="10FBDD83" w14:textId="77777777" w:rsidR="001861EB" w:rsidRDefault="001861EB">
                      <w:pPr>
                        <w:rPr>
                          <w:rFonts w:ascii="Times New Roman" w:hAnsi="Times New Roman" w:cs="Times New Roman"/>
                        </w:rPr>
                      </w:pPr>
                      <w:r>
                        <w:rPr>
                          <w:rFonts w:ascii="Times New Roman" w:hAnsi="Times New Roman" w:cs="Times New Roman"/>
                        </w:rPr>
                        <w:t xml:space="preserve"> 3</w:t>
                      </w:r>
                      <w:r>
                        <w:rPr>
                          <w:rFonts w:ascii="Times New Roman" w:hAnsi="Times New Roman" w:cs="Times New Roman"/>
                          <w:vertAlign w:val="superscript"/>
                        </w:rPr>
                        <w:t>rd</w:t>
                      </w:r>
                      <w:r>
                        <w:rPr>
                          <w:rFonts w:ascii="Times New Roman" w:hAnsi="Times New Roman" w:cs="Times New Roman"/>
                        </w:rPr>
                        <w:t>year</w:t>
                      </w:r>
                    </w:p>
                    <w:p w14:paraId="296DABEE" w14:textId="77777777" w:rsidR="001861EB" w:rsidRDefault="001861EB">
                      <w:pPr>
                        <w:rPr>
                          <w:rFonts w:ascii="Times New Roman" w:hAnsi="Times New Roman" w:cs="Times New Roman"/>
                        </w:rPr>
                      </w:pPr>
                      <w:r>
                        <w:rPr>
                          <w:rFonts w:ascii="Times New Roman" w:hAnsi="Times New Roman" w:cs="Times New Roman"/>
                        </w:rPr>
                        <w:t>N= 61</w:t>
                      </w:r>
                    </w:p>
                    <w:p w14:paraId="6F698BEB" w14:textId="77777777" w:rsidR="001861EB" w:rsidRDefault="001861EB">
                      <w:r>
                        <w:rPr>
                          <w:rFonts w:ascii="Times New Roman" w:hAnsi="Times New Roman" w:cs="Times New Roman"/>
                        </w:rPr>
                        <w:t>L= 50</w:t>
                      </w:r>
                    </w:p>
                    <w:p w14:paraId="3F29BAFF" w14:textId="77777777" w:rsidR="001861EB" w:rsidRDefault="001861EB"/>
                  </w:txbxContent>
                </v:textbox>
              </v:roundrect>
            </w:pict>
          </mc:Fallback>
        </mc:AlternateContent>
      </w:r>
      <w:r>
        <w:rPr>
          <w:noProof/>
        </w:rPr>
        <mc:AlternateContent>
          <mc:Choice Requires="wps">
            <w:drawing>
              <wp:anchor distT="0" distB="0" distL="0" distR="0" simplePos="0" relativeHeight="251674112" behindDoc="0" locked="0" layoutInCell="1" allowOverlap="1" wp14:anchorId="69B85AF7" wp14:editId="6086B45C">
                <wp:simplePos x="0" y="0"/>
                <wp:positionH relativeFrom="column">
                  <wp:posOffset>1743075</wp:posOffset>
                </wp:positionH>
                <wp:positionV relativeFrom="paragraph">
                  <wp:posOffset>172720</wp:posOffset>
                </wp:positionV>
                <wp:extent cx="914400" cy="914400"/>
                <wp:effectExtent l="19050" t="12700" r="19050" b="15875"/>
                <wp:wrapNone/>
                <wp:docPr id="17" name="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roundRect">
                          <a:avLst>
                            <a:gd name="adj" fmla="val 16667"/>
                          </a:avLst>
                        </a:prstGeom>
                        <a:solidFill>
                          <a:srgbClr val="FFFFFF"/>
                        </a:solidFill>
                        <a:ln w="25400">
                          <a:solidFill>
                            <a:srgbClr val="000000"/>
                          </a:solidFill>
                          <a:round/>
                          <a:headEnd/>
                          <a:tailEnd/>
                        </a:ln>
                      </wps:spPr>
                      <wps:txbx>
                        <w:txbxContent>
                          <w:p w14:paraId="3A46D4D7" w14:textId="77777777" w:rsidR="001861EB" w:rsidRDefault="001861EB">
                            <w:pP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year</w:t>
                            </w:r>
                          </w:p>
                          <w:p w14:paraId="4A60206F" w14:textId="77777777" w:rsidR="001861EB" w:rsidRDefault="001861EB">
                            <w:pPr>
                              <w:rPr>
                                <w:rFonts w:ascii="Times New Roman" w:hAnsi="Times New Roman" w:cs="Times New Roman"/>
                              </w:rPr>
                            </w:pPr>
                            <w:r>
                              <w:rPr>
                                <w:rFonts w:ascii="Times New Roman" w:hAnsi="Times New Roman" w:cs="Times New Roman"/>
                              </w:rPr>
                              <w:t>N= 264</w:t>
                            </w:r>
                          </w:p>
                          <w:p w14:paraId="64C9247A" w14:textId="77777777" w:rsidR="001861EB" w:rsidRDefault="001861EB">
                            <w:r>
                              <w:rPr>
                                <w:rFonts w:ascii="Times New Roman" w:hAnsi="Times New Roman" w:cs="Times New Roman"/>
                              </w:rPr>
                              <w:t>L= 67</w:t>
                            </w:r>
                          </w:p>
                          <w:p w14:paraId="13895A94" w14:textId="77777777" w:rsidR="001861EB" w:rsidRDefault="001861E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85AF7" id="1048" o:spid="_x0000_s1033" style="position:absolute;margin-left:137.25pt;margin-top:13.6pt;width:1in;height:1in;z-index:251674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" strokeweight="2pt">
                <v:path arrowok="t"/>
                <v:textbox>
                  <w:txbxContent>
                    <w:p w14:paraId="3A46D4D7" w14:textId="77777777" w:rsidR="001861EB" w:rsidRDefault="001861EB">
                      <w:pP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year</w:t>
                      </w:r>
                    </w:p>
                    <w:p w14:paraId="4A60206F" w14:textId="77777777" w:rsidR="001861EB" w:rsidRDefault="001861EB">
                      <w:pPr>
                        <w:rPr>
                          <w:rFonts w:ascii="Times New Roman" w:hAnsi="Times New Roman" w:cs="Times New Roman"/>
                        </w:rPr>
                      </w:pPr>
                      <w:r>
                        <w:rPr>
                          <w:rFonts w:ascii="Times New Roman" w:hAnsi="Times New Roman" w:cs="Times New Roman"/>
                        </w:rPr>
                        <w:t>N= 264</w:t>
                      </w:r>
                    </w:p>
                    <w:p w14:paraId="64C9247A" w14:textId="77777777" w:rsidR="001861EB" w:rsidRDefault="001861EB">
                      <w:r>
                        <w:rPr>
                          <w:rFonts w:ascii="Times New Roman" w:hAnsi="Times New Roman" w:cs="Times New Roman"/>
                        </w:rPr>
                        <w:t>L= 67</w:t>
                      </w:r>
                    </w:p>
                    <w:p w14:paraId="13895A94" w14:textId="77777777" w:rsidR="001861EB" w:rsidRDefault="001861EB">
                      <w:pPr>
                        <w:jc w:val="center"/>
                      </w:pPr>
                    </w:p>
                  </w:txbxContent>
                </v:textbox>
              </v:roundrect>
            </w:pict>
          </mc:Fallback>
        </mc:AlternateContent>
      </w:r>
      <w:r>
        <w:rPr>
          <w:noProof/>
        </w:rPr>
        <mc:AlternateContent>
          <mc:Choice Requires="wps">
            <w:drawing>
              <wp:anchor distT="0" distB="0" distL="0" distR="0" simplePos="0" relativeHeight="251651584" behindDoc="0" locked="0" layoutInCell="1" allowOverlap="1" wp14:anchorId="2AC20637" wp14:editId="707528D2">
                <wp:simplePos x="0" y="0"/>
                <wp:positionH relativeFrom="column">
                  <wp:posOffset>5257165</wp:posOffset>
                </wp:positionH>
                <wp:positionV relativeFrom="paragraph">
                  <wp:posOffset>19685</wp:posOffset>
                </wp:positionV>
                <wp:extent cx="635" cy="133985"/>
                <wp:effectExtent l="56515" t="12065" r="57150" b="25400"/>
                <wp:wrapNone/>
                <wp:docPr id="16" name="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985"/>
                        </a:xfrm>
                        <a:prstGeom prst="straightConnector1">
                          <a:avLst/>
                        </a:prstGeom>
                        <a:noFill/>
                        <a:ln w="12700">
                          <a:solidFill>
                            <a:srgbClr val="B2A1C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2A448F" id="1049" o:spid="_x0000_s1026" type="#_x0000_t32" style="position:absolute;margin-left:413.95pt;margin-top:1.55pt;width:.05pt;height:10.55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" strokecolor="#b2a1c7" strokeweight="1pt">
                <v:stroke endarrow="block"/>
                <v:shadow color="#3f3151" opacity=".5" offset="1pt"/>
              </v:shape>
            </w:pict>
          </mc:Fallback>
        </mc:AlternateContent>
      </w:r>
      <w:r>
        <w:rPr>
          <w:noProof/>
        </w:rPr>
        <mc:AlternateContent>
          <mc:Choice Requires="wps">
            <w:drawing>
              <wp:anchor distT="0" distB="0" distL="0" distR="0" simplePos="0" relativeHeight="251673088" behindDoc="0" locked="0" layoutInCell="1" allowOverlap="1" wp14:anchorId="59ABED02" wp14:editId="33B05525">
                <wp:simplePos x="0" y="0"/>
                <wp:positionH relativeFrom="column">
                  <wp:posOffset>3952875</wp:posOffset>
                </wp:positionH>
                <wp:positionV relativeFrom="paragraph">
                  <wp:posOffset>20320</wp:posOffset>
                </wp:positionV>
                <wp:extent cx="9525" cy="304800"/>
                <wp:effectExtent l="57150" t="12700" r="47625" b="15875"/>
                <wp:wrapNone/>
                <wp:docPr id="15" name="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04800"/>
                        </a:xfrm>
                        <a:prstGeom prst="straightConnector1">
                          <a:avLst/>
                        </a:prstGeom>
                        <a:noFill/>
                        <a:ln w="9525">
                          <a:solidFill>
                            <a:srgbClr val="BC454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AA0DD" id="1050" o:spid="_x0000_s1026" type="#_x0000_t32" style="position:absolute;margin-left:311.25pt;margin-top:1.6pt;width:.75pt;height:24pt;flip:x;z-index:2516730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" strokecolor="#bc4542">
                <v:stroke endarrow="block"/>
              </v:shape>
            </w:pict>
          </mc:Fallback>
        </mc:AlternateContent>
      </w:r>
      <w:r>
        <w:rPr>
          <w:noProof/>
        </w:rPr>
        <mc:AlternateContent>
          <mc:Choice Requires="wps">
            <w:drawing>
              <wp:anchor distT="0" distB="0" distL="0" distR="0" simplePos="0" relativeHeight="251657728" behindDoc="0" locked="0" layoutInCell="1" allowOverlap="1" wp14:anchorId="0EBF4A1B" wp14:editId="5B8AA33B">
                <wp:simplePos x="0" y="0"/>
                <wp:positionH relativeFrom="page">
                  <wp:align>right</wp:align>
                </wp:positionH>
                <wp:positionV relativeFrom="paragraph">
                  <wp:posOffset>8255</wp:posOffset>
                </wp:positionV>
                <wp:extent cx="3971925" cy="64135"/>
                <wp:effectExtent l="6985" t="8890" r="12065" b="12700"/>
                <wp:wrapNone/>
                <wp:docPr id="14" name="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1925" cy="64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2AE08" id="1051" o:spid="_x0000_s1026" type="#_x0000_t32" style="position:absolute;margin-left:261.55pt;margin-top:.65pt;width:312.75pt;height:5.05pt;z-index:25165772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">
                <w10:wrap anchorx="page"/>
              </v:shape>
            </w:pict>
          </mc:Fallback>
        </mc:AlternateContent>
      </w:r>
      <w:r>
        <w:rPr>
          <w:noProof/>
        </w:rPr>
        <mc:AlternateContent>
          <mc:Choice Requires="wps">
            <w:drawing>
              <wp:anchor distT="0" distB="0" distL="0" distR="0" simplePos="0" relativeHeight="251672064" behindDoc="0" locked="0" layoutInCell="1" allowOverlap="1" wp14:anchorId="70A4FBD4" wp14:editId="045DD55A">
                <wp:simplePos x="0" y="0"/>
                <wp:positionH relativeFrom="column">
                  <wp:posOffset>6324600</wp:posOffset>
                </wp:positionH>
                <wp:positionV relativeFrom="paragraph">
                  <wp:posOffset>86995</wp:posOffset>
                </wp:positionV>
                <wp:extent cx="0" cy="133350"/>
                <wp:effectExtent l="57150" t="12700" r="57150" b="15875"/>
                <wp:wrapNone/>
                <wp:docPr id="13" name="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BC454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3CB61" id="1052" o:spid="_x0000_s1026" type="#_x0000_t32" style="position:absolute;margin-left:498pt;margin-top:6.85pt;width:0;height:10.5pt;z-index:251672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" strokecolor="#bc4542">
                <v:stroke endarrow="block"/>
              </v:shape>
            </w:pict>
          </mc:Fallback>
        </mc:AlternateContent>
      </w:r>
      <w:r>
        <w:rPr>
          <w:noProof/>
        </w:rPr>
        <mc:AlternateContent>
          <mc:Choice Requires="wps">
            <w:drawing>
              <wp:anchor distT="0" distB="0" distL="0" distR="0" simplePos="0" relativeHeight="251662848" behindDoc="0" locked="0" layoutInCell="1" allowOverlap="1" wp14:anchorId="1ECE8F60" wp14:editId="755F19C2">
                <wp:simplePos x="0" y="0"/>
                <wp:positionH relativeFrom="column">
                  <wp:posOffset>334010</wp:posOffset>
                </wp:positionH>
                <wp:positionV relativeFrom="paragraph">
                  <wp:posOffset>113665</wp:posOffset>
                </wp:positionV>
                <wp:extent cx="1187450" cy="981075"/>
                <wp:effectExtent l="10160" t="10795" r="12065" b="8255"/>
                <wp:wrapNone/>
                <wp:docPr id="12" name="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981075"/>
                        </a:xfrm>
                        <a:prstGeom prst="roundRect">
                          <a:avLst>
                            <a:gd name="adj" fmla="val 16667"/>
                          </a:avLst>
                        </a:prstGeom>
                        <a:solidFill>
                          <a:srgbClr val="FFFFFF"/>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D05EEE" w14:textId="77777777" w:rsidR="001861EB" w:rsidRDefault="001861EB">
                            <w:pPr>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r>
                              <w:rPr>
                                <w:rFonts w:ascii="Times New Roman" w:hAnsi="Times New Roman" w:cs="Times New Roman"/>
                              </w:rPr>
                              <w:t>year</w:t>
                            </w:r>
                          </w:p>
                          <w:p w14:paraId="3CD694F2" w14:textId="77777777" w:rsidR="001861EB" w:rsidRDefault="001861EB">
                            <w:pPr>
                              <w:rPr>
                                <w:rFonts w:ascii="Times New Roman" w:hAnsi="Times New Roman" w:cs="Times New Roman"/>
                              </w:rPr>
                            </w:pPr>
                            <w:r>
                              <w:rPr>
                                <w:rFonts w:ascii="Times New Roman" w:hAnsi="Times New Roman" w:cs="Times New Roman"/>
                              </w:rPr>
                              <w:t>N= 150</w:t>
                            </w:r>
                          </w:p>
                          <w:p w14:paraId="0F1CE281" w14:textId="77777777" w:rsidR="001861EB" w:rsidRDefault="001861EB">
                            <w:r>
                              <w:rPr>
                                <w:rFonts w:ascii="Times New Roman" w:hAnsi="Times New Roman" w:cs="Times New Roman"/>
                              </w:rPr>
                              <w:t>L= 68</w:t>
                            </w:r>
                          </w:p>
                          <w:p w14:paraId="622A397D" w14:textId="77777777" w:rsidR="001861EB" w:rsidRDefault="001861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E8F60" id="1053" o:spid="_x0000_s1034" style="position:absolute;margin-left:26.3pt;margin-top:8.95pt;width:93.5pt;height:77.2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" strokecolor="#f79646" strokeweight="1pt">
                <v:stroke dashstyle="dash"/>
                <v:shadow color="#868686"/>
                <v:textbox>
                  <w:txbxContent>
                    <w:p w14:paraId="08D05EEE" w14:textId="77777777" w:rsidR="001861EB" w:rsidRDefault="001861EB">
                      <w:pPr>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r>
                        <w:rPr>
                          <w:rFonts w:ascii="Times New Roman" w:hAnsi="Times New Roman" w:cs="Times New Roman"/>
                        </w:rPr>
                        <w:t>year</w:t>
                      </w:r>
                    </w:p>
                    <w:p w14:paraId="3CD694F2" w14:textId="77777777" w:rsidR="001861EB" w:rsidRDefault="001861EB">
                      <w:pPr>
                        <w:rPr>
                          <w:rFonts w:ascii="Times New Roman" w:hAnsi="Times New Roman" w:cs="Times New Roman"/>
                        </w:rPr>
                      </w:pPr>
                      <w:r>
                        <w:rPr>
                          <w:rFonts w:ascii="Times New Roman" w:hAnsi="Times New Roman" w:cs="Times New Roman"/>
                        </w:rPr>
                        <w:t>N= 150</w:t>
                      </w:r>
                    </w:p>
                    <w:p w14:paraId="0F1CE281" w14:textId="77777777" w:rsidR="001861EB" w:rsidRDefault="001861EB">
                      <w:r>
                        <w:rPr>
                          <w:rFonts w:ascii="Times New Roman" w:hAnsi="Times New Roman" w:cs="Times New Roman"/>
                        </w:rPr>
                        <w:t>L= 68</w:t>
                      </w:r>
                    </w:p>
                    <w:p w14:paraId="622A397D" w14:textId="77777777" w:rsidR="001861EB" w:rsidRDefault="001861EB"/>
                  </w:txbxContent>
                </v:textbox>
              </v:roundrect>
            </w:pict>
          </mc:Fallback>
        </mc:AlternateContent>
      </w:r>
      <w:r>
        <w:rPr>
          <w:noProof/>
        </w:rPr>
        <mc:AlternateContent>
          <mc:Choice Requires="wps">
            <w:drawing>
              <wp:anchor distT="0" distB="0" distL="0" distR="0" simplePos="0" relativeHeight="251668992" behindDoc="0" locked="0" layoutInCell="1" allowOverlap="1" wp14:anchorId="5C6C170B" wp14:editId="39BCECAB">
                <wp:simplePos x="0" y="0"/>
                <wp:positionH relativeFrom="column">
                  <wp:posOffset>2085975</wp:posOffset>
                </wp:positionH>
                <wp:positionV relativeFrom="paragraph">
                  <wp:posOffset>38100</wp:posOffset>
                </wp:positionV>
                <wp:extent cx="28575" cy="115570"/>
                <wp:effectExtent l="28575" t="11430" r="57150" b="34925"/>
                <wp:wrapNone/>
                <wp:docPr id="11" name="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15570"/>
                        </a:xfrm>
                        <a:prstGeom prst="straightConnector1">
                          <a:avLst/>
                        </a:prstGeom>
                        <a:noFill/>
                        <a:ln w="9525">
                          <a:solidFill>
                            <a:srgbClr val="795D9B"/>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EAF8FA" id="1054" o:spid="_x0000_s1026" type="#_x0000_t32" style="position:absolute;margin-left:164.25pt;margin-top:3pt;width:2.25pt;height:9.1pt;z-index:251668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" strokecolor="#795d9b">
                <v:stroke endarrow="block"/>
              </v:shape>
            </w:pict>
          </mc:Fallback>
        </mc:AlternateContent>
      </w:r>
    </w:p>
    <w:p w14:paraId="4A681B7E" w14:textId="77777777" w:rsidR="00DC0313" w:rsidRDefault="002D7623">
      <w:pPr>
        <w:tabs>
          <w:tab w:val="left" w:pos="3900"/>
          <w:tab w:val="left" w:pos="5835"/>
        </w:tabs>
      </w:pPr>
      <w:r>
        <w:rPr>
          <w:noProof/>
        </w:rPr>
        <mc:AlternateContent>
          <mc:Choice Requires="wps">
            <w:drawing>
              <wp:anchor distT="0" distB="0" distL="0" distR="0" simplePos="0" relativeHeight="251671040" behindDoc="0" locked="0" layoutInCell="1" allowOverlap="1" wp14:anchorId="1FD036A3" wp14:editId="11CCCEE1">
                <wp:simplePos x="0" y="0"/>
                <wp:positionH relativeFrom="column">
                  <wp:posOffset>3514725</wp:posOffset>
                </wp:positionH>
                <wp:positionV relativeFrom="paragraph">
                  <wp:posOffset>10795</wp:posOffset>
                </wp:positionV>
                <wp:extent cx="933450" cy="971550"/>
                <wp:effectExtent l="19050" t="21590" r="19050" b="16510"/>
                <wp:wrapNone/>
                <wp:docPr id="10" name="10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3450" cy="971550"/>
                        </a:xfrm>
                        <a:prstGeom prst="roundRect">
                          <a:avLst>
                            <a:gd name="adj" fmla="val 16667"/>
                          </a:avLst>
                        </a:prstGeom>
                        <a:solidFill>
                          <a:srgbClr val="FFFFFF"/>
                        </a:solidFill>
                        <a:ln w="25400">
                          <a:solidFill>
                            <a:srgbClr val="000000"/>
                          </a:solidFill>
                          <a:round/>
                          <a:headEnd/>
                          <a:tailEnd/>
                        </a:ln>
                      </wps:spPr>
                      <wps:txbx>
                        <w:txbxContent>
                          <w:p w14:paraId="712A8E65" w14:textId="77777777" w:rsidR="001861EB" w:rsidRDefault="001861EB">
                            <w:pPr>
                              <w:jc w:val="center"/>
                            </w:pPr>
                            <w:r>
                              <w:t>2</w:t>
                            </w:r>
                            <w:r>
                              <w:rPr>
                                <w:vertAlign w:val="superscript"/>
                              </w:rPr>
                              <w:t>nd</w:t>
                            </w:r>
                            <w:r>
                              <w:t xml:space="preserve"> year</w:t>
                            </w:r>
                          </w:p>
                          <w:p w14:paraId="08A5ADF5" w14:textId="77777777" w:rsidR="001861EB" w:rsidRDefault="001861EB">
                            <w:pPr>
                              <w:jc w:val="center"/>
                            </w:pPr>
                            <w:r>
                              <w:t>N=207</w:t>
                            </w:r>
                          </w:p>
                          <w:p w14:paraId="570F4DD2" w14:textId="77777777" w:rsidR="001861EB" w:rsidRDefault="001861EB">
                            <w:pPr>
                              <w:jc w:val="center"/>
                            </w:pPr>
                            <w:r>
                              <w:rPr>
                                <w:rFonts w:ascii="Times New Roman" w:hAnsi="Times New Roman" w:cs="Times New Roman"/>
                              </w:rPr>
                              <w:t>L= 51</w:t>
                            </w:r>
                          </w:p>
                          <w:p w14:paraId="01294583" w14:textId="77777777" w:rsidR="001861EB" w:rsidRDefault="001861EB">
                            <w:pPr>
                              <w:jc w:val="center"/>
                            </w:pPr>
                          </w:p>
                          <w:p w14:paraId="275C6C5D" w14:textId="77777777" w:rsidR="001861EB" w:rsidRDefault="001861EB">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D036A3" id="1055" o:spid="_x0000_s1035" style="position:absolute;margin-left:276.75pt;margin-top:.85pt;width:73.5pt;height:76.5pt;z-index:2516710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" strokeweight="2pt">
                <v:path arrowok="t"/>
                <v:textbox>
                  <w:txbxContent>
                    <w:p w14:paraId="712A8E65" w14:textId="77777777" w:rsidR="001861EB" w:rsidRDefault="001861EB">
                      <w:pPr>
                        <w:jc w:val="center"/>
                      </w:pPr>
                      <w:r>
                        <w:t>2</w:t>
                      </w:r>
                      <w:r>
                        <w:rPr>
                          <w:vertAlign w:val="superscript"/>
                        </w:rPr>
                        <w:t>nd</w:t>
                      </w:r>
                      <w:r>
                        <w:t xml:space="preserve"> year</w:t>
                      </w:r>
                    </w:p>
                    <w:p w14:paraId="08A5ADF5" w14:textId="77777777" w:rsidR="001861EB" w:rsidRDefault="001861EB">
                      <w:pPr>
                        <w:jc w:val="center"/>
                      </w:pPr>
                      <w:r>
                        <w:t>N=207</w:t>
                      </w:r>
                    </w:p>
                    <w:p w14:paraId="570F4DD2" w14:textId="77777777" w:rsidR="001861EB" w:rsidRDefault="001861EB">
                      <w:pPr>
                        <w:jc w:val="center"/>
                      </w:pPr>
                      <w:r>
                        <w:rPr>
                          <w:rFonts w:ascii="Times New Roman" w:hAnsi="Times New Roman" w:cs="Times New Roman"/>
                        </w:rPr>
                        <w:t>L= 51</w:t>
                      </w:r>
                    </w:p>
                    <w:p w14:paraId="01294583" w14:textId="77777777" w:rsidR="001861EB" w:rsidRDefault="001861EB">
                      <w:pPr>
                        <w:jc w:val="center"/>
                      </w:pPr>
                    </w:p>
                    <w:p w14:paraId="275C6C5D" w14:textId="77777777" w:rsidR="001861EB" w:rsidRDefault="001861EB">
                      <w:pPr>
                        <w:jc w:val="center"/>
                      </w:pPr>
                    </w:p>
                  </w:txbxContent>
                </v:textbox>
              </v:roundrect>
            </w:pict>
          </mc:Fallback>
        </mc:AlternateContent>
      </w:r>
      <w:r w:rsidR="00850DCB">
        <w:tab/>
      </w:r>
      <w:r w:rsidR="00850DCB">
        <w:tab/>
      </w:r>
    </w:p>
    <w:p w14:paraId="16F38ED0" w14:textId="77777777" w:rsidR="00DC0313" w:rsidRDefault="00DC0313"/>
    <w:p w14:paraId="18BA7378" w14:textId="77777777" w:rsidR="00DC0313" w:rsidRDefault="002D7623">
      <w:pPr>
        <w:tabs>
          <w:tab w:val="left" w:pos="2229"/>
          <w:tab w:val="left" w:pos="7009"/>
        </w:tabs>
      </w:pPr>
      <w:r>
        <w:rPr>
          <w:noProof/>
        </w:rPr>
        <mc:AlternateContent>
          <mc:Choice Requires="wps">
            <w:drawing>
              <wp:anchor distT="0" distB="0" distL="0" distR="0" simplePos="0" relativeHeight="251675136" behindDoc="0" locked="0" layoutInCell="1" allowOverlap="1" wp14:anchorId="79294209" wp14:editId="3ED74B3B">
                <wp:simplePos x="0" y="0"/>
                <wp:positionH relativeFrom="column">
                  <wp:posOffset>2924175</wp:posOffset>
                </wp:positionH>
                <wp:positionV relativeFrom="paragraph">
                  <wp:posOffset>300355</wp:posOffset>
                </wp:positionV>
                <wp:extent cx="3438525" cy="885825"/>
                <wp:effectExtent l="28575" t="5080" r="9525" b="61595"/>
                <wp:wrapNone/>
                <wp:docPr id="9" name="10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8525" cy="88582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C8B17" id="1056" o:spid="_x0000_s1026" type="#_x0000_t32" style="position:absolute;margin-left:230.25pt;margin-top:23.65pt;width:270.75pt;height:69.75pt;flip:x;z-index:251675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" strokecolor="#4579b8">
                <v:stroke endarrow="block"/>
              </v:shape>
            </w:pict>
          </mc:Fallback>
        </mc:AlternateContent>
      </w:r>
      <w:r>
        <w:rPr>
          <w:noProof/>
        </w:rPr>
        <mc:AlternateContent>
          <mc:Choice Requires="wps">
            <w:drawing>
              <wp:anchor distT="0" distB="0" distL="0" distR="0" simplePos="0" relativeHeight="251670016" behindDoc="0" locked="0" layoutInCell="1" allowOverlap="1" wp14:anchorId="646DE8EE" wp14:editId="678DCBC6">
                <wp:simplePos x="0" y="0"/>
                <wp:positionH relativeFrom="column">
                  <wp:posOffset>2038350</wp:posOffset>
                </wp:positionH>
                <wp:positionV relativeFrom="paragraph">
                  <wp:posOffset>49530</wp:posOffset>
                </wp:positionV>
                <wp:extent cx="247650" cy="1057275"/>
                <wp:effectExtent l="9525" t="11430" r="57150" b="26670"/>
                <wp:wrapNone/>
                <wp:docPr id="8" name="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05727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7710B" id="1057" o:spid="_x0000_s1026" type="#_x0000_t32" style="position:absolute;margin-left:160.5pt;margin-top:3.9pt;width:19.5pt;height:83.25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" strokecolor="#4579b8">
                <v:stroke endarrow="block"/>
              </v:shape>
            </w:pict>
          </mc:Fallback>
        </mc:AlternateContent>
      </w:r>
      <w:r>
        <w:rPr>
          <w:noProof/>
        </w:rPr>
        <mc:AlternateContent>
          <mc:Choice Requires="wps">
            <w:drawing>
              <wp:anchor distT="0" distB="0" distL="0" distR="0" simplePos="0" relativeHeight="251665920" behindDoc="0" locked="0" layoutInCell="1" allowOverlap="1" wp14:anchorId="45CF588D" wp14:editId="3E84E919">
                <wp:simplePos x="0" y="0"/>
                <wp:positionH relativeFrom="column">
                  <wp:posOffset>1228725</wp:posOffset>
                </wp:positionH>
                <wp:positionV relativeFrom="paragraph">
                  <wp:posOffset>154305</wp:posOffset>
                </wp:positionV>
                <wp:extent cx="962025" cy="981075"/>
                <wp:effectExtent l="9525" t="11430" r="47625" b="45720"/>
                <wp:wrapNone/>
                <wp:docPr id="7" name="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98107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901EE60" id="1058" o:spid="_x0000_s1026" type="#_x0000_t32" style="position:absolute;margin-left:96.75pt;margin-top:12.15pt;width:75.75pt;height:77.2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" strokecolor="#4579b8">
                <v:stroke endarrow="block"/>
              </v:shape>
            </w:pict>
          </mc:Fallback>
        </mc:AlternateContent>
      </w:r>
      <w:r>
        <w:rPr>
          <w:noProof/>
        </w:rPr>
        <mc:AlternateContent>
          <mc:Choice Requires="wps">
            <w:drawing>
              <wp:anchor distT="0" distB="0" distL="0" distR="0" simplePos="0" relativeHeight="251664896" behindDoc="0" locked="0" layoutInCell="1" allowOverlap="1" wp14:anchorId="0BEF2FB0" wp14:editId="720530FA">
                <wp:simplePos x="0" y="0"/>
                <wp:positionH relativeFrom="column">
                  <wp:posOffset>-228600</wp:posOffset>
                </wp:positionH>
                <wp:positionV relativeFrom="paragraph">
                  <wp:posOffset>136525</wp:posOffset>
                </wp:positionV>
                <wp:extent cx="2314575" cy="1123950"/>
                <wp:effectExtent l="9525" t="12700" r="38100" b="53975"/>
                <wp:wrapNone/>
                <wp:docPr id="6" name="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4575" cy="1123950"/>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3A5920B" id="1059" o:spid="_x0000_s1026" type="#_x0000_t32" style="position:absolute;margin-left:-18pt;margin-top:10.75pt;width:182.25pt;height:88.5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" strokecolor="#4579b8">
                <v:stroke endarrow="block"/>
              </v:shape>
            </w:pict>
          </mc:Fallback>
        </mc:AlternateContent>
      </w:r>
      <w:r>
        <w:rPr>
          <w:noProof/>
        </w:rPr>
        <mc:AlternateContent>
          <mc:Choice Requires="wps">
            <w:drawing>
              <wp:anchor distT="0" distB="0" distL="0" distR="0" simplePos="0" relativeHeight="251667968" behindDoc="0" locked="0" layoutInCell="1" allowOverlap="1" wp14:anchorId="4C34CFF2" wp14:editId="211A4AC3">
                <wp:simplePos x="0" y="0"/>
                <wp:positionH relativeFrom="column">
                  <wp:posOffset>2505075</wp:posOffset>
                </wp:positionH>
                <wp:positionV relativeFrom="paragraph">
                  <wp:posOffset>154305</wp:posOffset>
                </wp:positionV>
                <wp:extent cx="2933700" cy="1066800"/>
                <wp:effectExtent l="38100" t="11430" r="9525" b="55245"/>
                <wp:wrapNone/>
                <wp:docPr id="5" name="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33700" cy="1066800"/>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0F1CBC" id="1060" o:spid="_x0000_s1026" type="#_x0000_t32" style="position:absolute;margin-left:197.25pt;margin-top:12.15pt;width:231pt;height:84pt;flip:x;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" strokecolor="#4579b8">
                <v:stroke endarrow="block"/>
              </v:shape>
            </w:pict>
          </mc:Fallback>
        </mc:AlternateContent>
      </w:r>
      <w:r>
        <w:rPr>
          <w:noProof/>
        </w:rPr>
        <mc:AlternateContent>
          <mc:Choice Requires="wps">
            <w:drawing>
              <wp:anchor distT="0" distB="0" distL="0" distR="0" simplePos="0" relativeHeight="251666944" behindDoc="0" locked="0" layoutInCell="1" allowOverlap="1" wp14:anchorId="08B2D823" wp14:editId="501A5A28">
                <wp:simplePos x="0" y="0"/>
                <wp:positionH relativeFrom="column">
                  <wp:posOffset>2438400</wp:posOffset>
                </wp:positionH>
                <wp:positionV relativeFrom="paragraph">
                  <wp:posOffset>182880</wp:posOffset>
                </wp:positionV>
                <wp:extent cx="1666875" cy="1028700"/>
                <wp:effectExtent l="38100" t="11430" r="9525" b="55245"/>
                <wp:wrapNone/>
                <wp:docPr id="4" name="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875" cy="1028700"/>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D92E486" id="1061" o:spid="_x0000_s1026" type="#_x0000_t32" style="position:absolute;margin-left:192pt;margin-top:14.4pt;width:131.25pt;height:81pt;flip:x;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" strokecolor="#4579b8">
                <v:stroke endarrow="block"/>
              </v:shape>
            </w:pict>
          </mc:Fallback>
        </mc:AlternateContent>
      </w:r>
      <w:r w:rsidR="00850DCB">
        <w:tab/>
      </w:r>
      <w:r w:rsidR="00850DCB">
        <w:tab/>
      </w:r>
    </w:p>
    <w:p w14:paraId="43EC7505" w14:textId="77777777" w:rsidR="00DC0313" w:rsidRDefault="00DC0313"/>
    <w:p w14:paraId="61522405" w14:textId="77777777" w:rsidR="00DC0313" w:rsidRDefault="00DC0313"/>
    <w:p w14:paraId="273CC08A" w14:textId="77777777" w:rsidR="00DC0313" w:rsidRDefault="002D7623">
      <w:r>
        <w:rPr>
          <w:noProof/>
        </w:rPr>
        <mc:AlternateContent>
          <mc:Choice Requires="wps">
            <w:drawing>
              <wp:anchor distT="0" distB="0" distL="0" distR="0" simplePos="0" relativeHeight="251663872" behindDoc="0" locked="0" layoutInCell="1" allowOverlap="1" wp14:anchorId="1E018727" wp14:editId="3BAA95BF">
                <wp:simplePos x="0" y="0"/>
                <wp:positionH relativeFrom="column">
                  <wp:posOffset>542925</wp:posOffset>
                </wp:positionH>
                <wp:positionV relativeFrom="paragraph">
                  <wp:posOffset>87630</wp:posOffset>
                </wp:positionV>
                <wp:extent cx="3733800" cy="715645"/>
                <wp:effectExtent l="66675" t="66040" r="66675" b="66040"/>
                <wp:wrapNone/>
                <wp:docPr id="3" name="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715645"/>
                        </a:xfrm>
                        <a:prstGeom prst="roundRect">
                          <a:avLst>
                            <a:gd name="adj" fmla="val 16667"/>
                          </a:avLst>
                        </a:prstGeom>
                        <a:solidFill>
                          <a:srgbClr val="F79646"/>
                        </a:solidFill>
                        <a:ln w="127000" cmpd="dbl">
                          <a:solidFill>
                            <a:srgbClr val="F7964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85078A" w14:textId="77777777" w:rsidR="001861EB" w:rsidRDefault="001861EB">
                            <w:pPr>
                              <w:jc w:val="center"/>
                              <w:rPr>
                                <w:rFonts w:ascii="Times New Roman" w:hAnsi="Times New Roman" w:cs="Times New Roman"/>
                                <w:sz w:val="24"/>
                                <w:szCs w:val="24"/>
                              </w:rPr>
                            </w:pPr>
                            <w:r>
                              <w:rPr>
                                <w:rFonts w:ascii="Times New Roman" w:hAnsi="Times New Roman" w:cs="Times New Roman"/>
                                <w:sz w:val="24"/>
                                <w:szCs w:val="24"/>
                              </w:rPr>
                              <w:t>n=403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018727" id="1062" o:spid="_x0000_s1036" style="position:absolute;margin-left:42.75pt;margin-top:6.9pt;width:294pt;height:56.3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" fillcolor="#f79646" strokecolor="#f79646" strokeweight="10pt">
                <v:stroke linestyle="thinThin"/>
                <v:shadow color="#868686"/>
                <v:textbox>
                  <w:txbxContent>
                    <w:p w14:paraId="1F85078A" w14:textId="77777777" w:rsidR="001861EB" w:rsidRDefault="001861EB">
                      <w:pPr>
                        <w:jc w:val="center"/>
                        <w:rPr>
                          <w:rFonts w:ascii="Times New Roman" w:hAnsi="Times New Roman" w:cs="Times New Roman"/>
                          <w:sz w:val="24"/>
                          <w:szCs w:val="24"/>
                        </w:rPr>
                      </w:pPr>
                      <w:r>
                        <w:rPr>
                          <w:rFonts w:ascii="Times New Roman" w:hAnsi="Times New Roman" w:cs="Times New Roman"/>
                          <w:sz w:val="24"/>
                          <w:szCs w:val="24"/>
                        </w:rPr>
                        <w:t>n=403</w:t>
                      </w:r>
                    </w:p>
                  </w:txbxContent>
                </v:textbox>
              </v:roundrect>
            </w:pict>
          </mc:Fallback>
        </mc:AlternateContent>
      </w:r>
    </w:p>
    <w:p w14:paraId="60B3371C" w14:textId="77777777" w:rsidR="00DC0313" w:rsidRDefault="00DC0313">
      <w:pPr>
        <w:rPr>
          <w:rFonts w:ascii="Times New Roman" w:hAnsi="Times New Roman" w:cs="Times New Roman"/>
          <w:sz w:val="28"/>
          <w:szCs w:val="28"/>
        </w:rPr>
      </w:pPr>
    </w:p>
    <w:p w14:paraId="56562A3A" w14:textId="77777777" w:rsidR="00DC0313" w:rsidRDefault="00DC0313">
      <w:pPr>
        <w:spacing w:after="0" w:line="360" w:lineRule="auto"/>
        <w:ind w:right="1378"/>
      </w:pPr>
    </w:p>
    <w:p w14:paraId="429ED2FB" w14:textId="77777777" w:rsidR="00DC0313" w:rsidRDefault="00850DCB">
      <w:pPr>
        <w:spacing w:after="0" w:line="360" w:lineRule="auto"/>
        <w:ind w:left="19"/>
      </w:pPr>
      <w:r>
        <w:rPr>
          <w:noProof/>
        </w:rPr>
        <w:drawing>
          <wp:inline distT="0" distB="0" distL="0" distR="0" wp14:anchorId="1A3F8B2B" wp14:editId="12CAAEBD">
            <wp:extent cx="6219825" cy="3752849"/>
            <wp:effectExtent l="0" t="0" r="9525" b="0"/>
            <wp:docPr id="106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210ADD7" w14:textId="77777777" w:rsidR="00DC0313" w:rsidRDefault="00DC0313">
      <w:pPr>
        <w:spacing w:after="0" w:line="360" w:lineRule="auto"/>
        <w:ind w:left="19"/>
      </w:pPr>
    </w:p>
    <w:p w14:paraId="34E9F5F6" w14:textId="77777777" w:rsidR="00DC0313" w:rsidRDefault="00850DCB">
      <w:pPr>
        <w:spacing w:after="0" w:line="360" w:lineRule="auto"/>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Schematic presentation of sampling procedure of the study of substance use among </w:t>
      </w:r>
      <w:r w:rsidR="0059616A">
        <w:rPr>
          <w:rFonts w:ascii="Times New Roman" w:hAnsi="Times New Roman" w:cs="Times New Roman"/>
        </w:rPr>
        <w:t>Horn College Ethiopia oct  /2025</w:t>
      </w:r>
      <w:r>
        <w:rPr>
          <w:rFonts w:ascii="Times New Roman" w:hAnsi="Times New Roman" w:cs="Times New Roman"/>
        </w:rPr>
        <w:t>(n=403)</w:t>
      </w:r>
      <w:bookmarkStart w:id="69" w:name="_Toc94158465"/>
      <w:bookmarkStart w:id="70" w:name="_Toc94151878"/>
    </w:p>
    <w:p w14:paraId="0E8DA494" w14:textId="77777777" w:rsidR="00DC0313" w:rsidRDefault="00850DCB">
      <w:pPr>
        <w:pStyle w:val="Heading2"/>
      </w:pPr>
      <w:bookmarkStart w:id="71" w:name="_Toc110099735"/>
      <w:r>
        <w:t>4.10 Method of data collection</w:t>
      </w:r>
      <w:bookmarkEnd w:id="69"/>
      <w:bookmarkEnd w:id="70"/>
      <w:bookmarkEnd w:id="71"/>
    </w:p>
    <w:p w14:paraId="6AEF7CCF" w14:textId="77777777" w:rsidR="00DC0313" w:rsidRDefault="00850DCB">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Data will be collected by 5 public health’s using pretested interviewer administered questionnaire. Depression was assessed using the Patient Health Questionnaire 9. PHQ-9 is a 9-item questionnaire, commonly used to screen for symptoms of substance use in </w:t>
      </w:r>
      <w:r w:rsidR="000F59D1">
        <w:rPr>
          <w:rFonts w:ascii="Times New Roman" w:hAnsi="Times New Roman" w:cs="Times New Roman"/>
        </w:rPr>
        <w:t>Horn College</w:t>
      </w:r>
      <w:r>
        <w:rPr>
          <w:rFonts w:ascii="Times New Roman" w:hAnsi="Times New Roman" w:cs="Times New Roman"/>
          <w:sz w:val="24"/>
          <w:szCs w:val="24"/>
        </w:rPr>
        <w:t xml:space="preserve"> students. It will be translated (local language Somali) and validated in Ethiopia with sensitivity=86% </w:t>
      </w:r>
    </w:p>
    <w:p w14:paraId="0093F023" w14:textId="77777777" w:rsidR="00DC0313" w:rsidRDefault="00850DCB">
      <w:pPr>
        <w:pStyle w:val="Heading2"/>
      </w:pPr>
      <w:bookmarkStart w:id="72" w:name="_Toc94158468"/>
      <w:bookmarkStart w:id="73" w:name="_Toc94151881"/>
      <w:bookmarkStart w:id="74" w:name="_Toc110099736"/>
      <w:r>
        <w:t>4.11 Ethical consideration</w:t>
      </w:r>
      <w:bookmarkEnd w:id="72"/>
      <w:bookmarkEnd w:id="73"/>
      <w:bookmarkEnd w:id="74"/>
    </w:p>
    <w:p w14:paraId="46702796" w14:textId="77777777" w:rsidR="00DC0313" w:rsidRDefault="00850DCB">
      <w:pPr>
        <w:tabs>
          <w:tab w:val="left" w:pos="8460"/>
        </w:tabs>
        <w:spacing w:after="0" w:line="360" w:lineRule="auto"/>
        <w:ind w:right="18"/>
        <w:rPr>
          <w:rFonts w:ascii="Times New Roman" w:hAnsi="Times New Roman" w:cs="Times New Roman"/>
        </w:rPr>
      </w:pPr>
      <w:r>
        <w:rPr>
          <w:rFonts w:ascii="Times New Roman" w:hAnsi="Times New Roman" w:cs="Times New Roman"/>
        </w:rPr>
        <w:t>Ethical clearance was</w:t>
      </w:r>
      <w:r w:rsidR="000F59D1">
        <w:rPr>
          <w:rFonts w:ascii="Times New Roman" w:hAnsi="Times New Roman" w:cs="Times New Roman"/>
        </w:rPr>
        <w:t xml:space="preserve"> obtained from Horn College</w:t>
      </w:r>
      <w:r>
        <w:rPr>
          <w:rFonts w:ascii="Times New Roman" w:hAnsi="Times New Roman" w:cs="Times New Roman"/>
        </w:rPr>
        <w:t xml:space="preserve"> </w:t>
      </w:r>
      <w:r w:rsidR="003E45E2">
        <w:rPr>
          <w:rFonts w:ascii="Times New Roman" w:hAnsi="Times New Roman" w:cs="Times New Roman"/>
        </w:rPr>
        <w:t>Department</w:t>
      </w:r>
      <w:r>
        <w:rPr>
          <w:rFonts w:ascii="Times New Roman" w:hAnsi="Times New Roman" w:cs="Times New Roman"/>
        </w:rPr>
        <w:t xml:space="preserve"> of public health. A formal letter was given and permission was obtained from collage </w:t>
      </w:r>
      <w:r w:rsidR="003E45E2">
        <w:rPr>
          <w:rFonts w:ascii="Times New Roman" w:hAnsi="Times New Roman" w:cs="Times New Roman"/>
        </w:rPr>
        <w:t>College Department of public health</w:t>
      </w:r>
      <w:r>
        <w:rPr>
          <w:rFonts w:ascii="Times New Roman" w:hAnsi="Times New Roman" w:cs="Times New Roman"/>
        </w:rPr>
        <w:t>. After a detail explanation of the purpose of the study, verbal and written consent was obtained from each study participants. Participants who may refuse to participate in the study will not be forced and participants can withdraw from the study at any time. Those study participants who use substance like smoking khat based on PHQ 9 and suicidal ideation symptom will be linked to the respective health care provider for further diagnosis and treatments.</w:t>
      </w:r>
    </w:p>
    <w:p w14:paraId="57AB7A29" w14:textId="77777777" w:rsidR="00DC0313" w:rsidRDefault="00850DCB">
      <w:pPr>
        <w:pStyle w:val="Heading1"/>
        <w:jc w:val="center"/>
      </w:pPr>
      <w:bookmarkStart w:id="75" w:name="_Toc110099737"/>
      <w:r>
        <w:t>Chapter five</w:t>
      </w:r>
      <w:bookmarkEnd w:id="75"/>
    </w:p>
    <w:p w14:paraId="687A65F0" w14:textId="77777777" w:rsidR="00DC0313" w:rsidRDefault="00850DCB">
      <w:pPr>
        <w:pStyle w:val="Heading1"/>
        <w:jc w:val="center"/>
      </w:pPr>
      <w:bookmarkStart w:id="76" w:name="_Toc110099738"/>
      <w:r>
        <w:t>Work plan and budget breakdown</w:t>
      </w:r>
      <w:bookmarkEnd w:id="76"/>
    </w:p>
    <w:p w14:paraId="3AA5895F" w14:textId="77777777" w:rsidR="00DC0313" w:rsidRDefault="00850DCB">
      <w:pPr>
        <w:pStyle w:val="Heading2"/>
      </w:pPr>
      <w:bookmarkStart w:id="77" w:name="_Toc110099739"/>
      <w:r>
        <w:t>5.1 work plan</w:t>
      </w:r>
      <w:bookmarkEnd w:id="77"/>
    </w:p>
    <w:p w14:paraId="7B93CB8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Table 1: work plan </w:t>
      </w:r>
    </w:p>
    <w:tbl>
      <w:tblPr>
        <w:tblStyle w:val="TableGrid"/>
        <w:tblW w:w="8905" w:type="dxa"/>
        <w:tblLayout w:type="fixed"/>
        <w:tblLook w:val="04A0" w:firstRow="1" w:lastRow="0" w:firstColumn="1" w:lastColumn="0" w:noHBand="0" w:noVBand="1"/>
      </w:tblPr>
      <w:tblGrid>
        <w:gridCol w:w="715"/>
        <w:gridCol w:w="1530"/>
        <w:gridCol w:w="2610"/>
        <w:gridCol w:w="720"/>
        <w:gridCol w:w="180"/>
        <w:gridCol w:w="810"/>
        <w:gridCol w:w="1193"/>
        <w:gridCol w:w="67"/>
        <w:gridCol w:w="1080"/>
      </w:tblGrid>
      <w:tr w:rsidR="00DC0313" w14:paraId="10C9B42A" w14:textId="77777777" w:rsidTr="0059616A">
        <w:trPr>
          <w:gridAfter w:val="2"/>
          <w:wAfter w:w="1147" w:type="dxa"/>
          <w:trHeight w:val="377"/>
        </w:trPr>
        <w:tc>
          <w:tcPr>
            <w:tcW w:w="715" w:type="dxa"/>
            <w:vMerge w:val="restart"/>
          </w:tcPr>
          <w:p w14:paraId="6FF458A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s/n </w:t>
            </w:r>
          </w:p>
        </w:tc>
        <w:tc>
          <w:tcPr>
            <w:tcW w:w="1530" w:type="dxa"/>
            <w:vMerge w:val="restart"/>
            <w:tcBorders>
              <w:top w:val="single" w:sz="4" w:space="0" w:color="auto"/>
              <w:right w:val="single" w:sz="4" w:space="0" w:color="auto"/>
            </w:tcBorders>
          </w:tcPr>
          <w:p w14:paraId="0BF9F1B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Activities </w:t>
            </w:r>
          </w:p>
        </w:tc>
        <w:tc>
          <w:tcPr>
            <w:tcW w:w="2610" w:type="dxa"/>
            <w:vMerge w:val="restart"/>
            <w:tcBorders>
              <w:top w:val="single" w:sz="4" w:space="0" w:color="auto"/>
              <w:right w:val="single" w:sz="4" w:space="0" w:color="auto"/>
            </w:tcBorders>
          </w:tcPr>
          <w:p w14:paraId="0EB99986"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Responsible body </w:t>
            </w:r>
          </w:p>
        </w:tc>
        <w:tc>
          <w:tcPr>
            <w:tcW w:w="2903" w:type="dxa"/>
            <w:gridSpan w:val="4"/>
            <w:tcBorders>
              <w:left w:val="single" w:sz="4" w:space="0" w:color="auto"/>
              <w:bottom w:val="single" w:sz="4" w:space="0" w:color="auto"/>
            </w:tcBorders>
          </w:tcPr>
          <w:p w14:paraId="01436015" w14:textId="77777777" w:rsidR="00DC0313" w:rsidRDefault="00850DCB">
            <w:pPr>
              <w:spacing w:line="360" w:lineRule="auto"/>
              <w:rPr>
                <w:rFonts w:ascii="Times New Roman" w:hAnsi="Times New Roman" w:cs="Times New Roman"/>
                <w:sz w:val="32"/>
                <w:szCs w:val="32"/>
              </w:rPr>
            </w:pPr>
            <w:r>
              <w:rPr>
                <w:rFonts w:ascii="Times New Roman" w:eastAsia="Calibri" w:hAnsi="Times New Roman" w:cs="Times New Roman"/>
                <w:sz w:val="24"/>
                <w:szCs w:val="24"/>
              </w:rPr>
              <w:t>Activities break down by  months</w:t>
            </w:r>
          </w:p>
        </w:tc>
      </w:tr>
      <w:tr w:rsidR="00DC0313" w14:paraId="474AFE56" w14:textId="77777777" w:rsidTr="0059616A">
        <w:trPr>
          <w:gridAfter w:val="2"/>
          <w:wAfter w:w="1147" w:type="dxa"/>
          <w:trHeight w:val="665"/>
        </w:trPr>
        <w:tc>
          <w:tcPr>
            <w:tcW w:w="715" w:type="dxa"/>
            <w:vMerge/>
          </w:tcPr>
          <w:p w14:paraId="25115B05" w14:textId="77777777" w:rsidR="00DC0313" w:rsidRDefault="00DC0313">
            <w:pPr>
              <w:spacing w:line="360" w:lineRule="auto"/>
              <w:rPr>
                <w:rFonts w:ascii="Times New Roman" w:hAnsi="Times New Roman" w:cs="Times New Roman"/>
                <w:sz w:val="32"/>
                <w:szCs w:val="32"/>
              </w:rPr>
            </w:pPr>
          </w:p>
        </w:tc>
        <w:tc>
          <w:tcPr>
            <w:tcW w:w="1530" w:type="dxa"/>
            <w:vMerge/>
            <w:tcBorders>
              <w:right w:val="single" w:sz="4" w:space="0" w:color="auto"/>
            </w:tcBorders>
          </w:tcPr>
          <w:p w14:paraId="25DD90CB" w14:textId="77777777" w:rsidR="00DC0313" w:rsidRDefault="00DC0313">
            <w:pPr>
              <w:spacing w:line="360" w:lineRule="auto"/>
              <w:rPr>
                <w:rFonts w:ascii="Times New Roman" w:hAnsi="Times New Roman" w:cs="Times New Roman"/>
                <w:sz w:val="32"/>
                <w:szCs w:val="32"/>
              </w:rPr>
            </w:pPr>
          </w:p>
        </w:tc>
        <w:tc>
          <w:tcPr>
            <w:tcW w:w="2610" w:type="dxa"/>
            <w:vMerge/>
            <w:tcBorders>
              <w:right w:val="single" w:sz="4" w:space="0" w:color="auto"/>
            </w:tcBorders>
          </w:tcPr>
          <w:p w14:paraId="40087FE5" w14:textId="77777777" w:rsidR="00DC0313" w:rsidRDefault="00DC0313">
            <w:pPr>
              <w:spacing w:line="360" w:lineRule="auto"/>
              <w:rPr>
                <w:rFonts w:ascii="Times New Roman" w:hAnsi="Times New Roman" w:cs="Times New Roman"/>
                <w:sz w:val="32"/>
                <w:szCs w:val="32"/>
              </w:rPr>
            </w:pPr>
          </w:p>
        </w:tc>
        <w:tc>
          <w:tcPr>
            <w:tcW w:w="2903" w:type="dxa"/>
            <w:gridSpan w:val="4"/>
            <w:tcBorders>
              <w:top w:val="single" w:sz="4" w:space="0" w:color="auto"/>
              <w:left w:val="single" w:sz="4" w:space="0" w:color="auto"/>
              <w:bottom w:val="single" w:sz="4" w:space="0" w:color="auto"/>
            </w:tcBorders>
          </w:tcPr>
          <w:p w14:paraId="211F429B" w14:textId="77777777" w:rsidR="00DC0313" w:rsidRDefault="00850DCB">
            <w:pPr>
              <w:spacing w:line="360" w:lineRule="auto"/>
              <w:rPr>
                <w:rFonts w:ascii="Times New Roman" w:hAnsi="Times New Roman" w:cs="Times New Roman"/>
                <w:sz w:val="32"/>
                <w:szCs w:val="32"/>
              </w:rPr>
            </w:pPr>
            <w:r>
              <w:rPr>
                <w:rFonts w:ascii="Times New Roman" w:eastAsia="Calibri" w:hAnsi="Times New Roman" w:cs="Times New Roman"/>
                <w:sz w:val="24"/>
                <w:szCs w:val="24"/>
              </w:rPr>
              <w:t>In the year 2023</w:t>
            </w:r>
          </w:p>
        </w:tc>
      </w:tr>
      <w:tr w:rsidR="00DC0313" w14:paraId="316F951F" w14:textId="77777777" w:rsidTr="0059616A">
        <w:trPr>
          <w:trHeight w:val="692"/>
        </w:trPr>
        <w:tc>
          <w:tcPr>
            <w:tcW w:w="715" w:type="dxa"/>
            <w:vMerge/>
          </w:tcPr>
          <w:p w14:paraId="230C14C4" w14:textId="77777777" w:rsidR="00DC0313" w:rsidRDefault="00DC0313">
            <w:pPr>
              <w:spacing w:line="360" w:lineRule="auto"/>
              <w:rPr>
                <w:rFonts w:ascii="Times New Roman" w:hAnsi="Times New Roman" w:cs="Times New Roman"/>
                <w:sz w:val="32"/>
                <w:szCs w:val="32"/>
              </w:rPr>
            </w:pPr>
          </w:p>
        </w:tc>
        <w:tc>
          <w:tcPr>
            <w:tcW w:w="1530" w:type="dxa"/>
            <w:vMerge/>
            <w:tcBorders>
              <w:bottom w:val="single" w:sz="4" w:space="0" w:color="auto"/>
              <w:right w:val="single" w:sz="4" w:space="0" w:color="auto"/>
            </w:tcBorders>
          </w:tcPr>
          <w:p w14:paraId="21856FC8" w14:textId="77777777" w:rsidR="00DC0313" w:rsidRDefault="00DC0313">
            <w:pPr>
              <w:spacing w:line="360" w:lineRule="auto"/>
              <w:rPr>
                <w:rFonts w:ascii="Times New Roman" w:hAnsi="Times New Roman" w:cs="Times New Roman"/>
                <w:sz w:val="32"/>
                <w:szCs w:val="32"/>
              </w:rPr>
            </w:pPr>
          </w:p>
        </w:tc>
        <w:tc>
          <w:tcPr>
            <w:tcW w:w="2610" w:type="dxa"/>
            <w:vMerge/>
            <w:tcBorders>
              <w:bottom w:val="single" w:sz="4" w:space="0" w:color="auto"/>
              <w:right w:val="single" w:sz="4" w:space="0" w:color="auto"/>
            </w:tcBorders>
          </w:tcPr>
          <w:p w14:paraId="171E1790" w14:textId="77777777" w:rsidR="00DC0313" w:rsidRDefault="00DC0313">
            <w:pPr>
              <w:spacing w:line="360" w:lineRule="auto"/>
              <w:rPr>
                <w:rFonts w:ascii="Times New Roman" w:hAnsi="Times New Roman" w:cs="Times New Roman"/>
                <w:sz w:val="32"/>
                <w:szCs w:val="32"/>
              </w:rPr>
            </w:pPr>
          </w:p>
        </w:tc>
        <w:tc>
          <w:tcPr>
            <w:tcW w:w="900" w:type="dxa"/>
            <w:gridSpan w:val="2"/>
            <w:tcBorders>
              <w:top w:val="single" w:sz="4" w:space="0" w:color="auto"/>
              <w:left w:val="single" w:sz="4" w:space="0" w:color="auto"/>
              <w:bottom w:val="single" w:sz="4" w:space="0" w:color="auto"/>
              <w:right w:val="single" w:sz="4" w:space="0" w:color="auto"/>
            </w:tcBorders>
          </w:tcPr>
          <w:p w14:paraId="787AA2DC" w14:textId="77777777" w:rsidR="00DC0313" w:rsidRDefault="0059616A">
            <w:pPr>
              <w:spacing w:line="360" w:lineRule="auto"/>
              <w:ind w:right="113"/>
              <w:jc w:val="both"/>
              <w:rPr>
                <w:rFonts w:ascii="Times New Roman" w:eastAsia="Calibri" w:hAnsi="Times New Roman" w:cs="Times New Roman"/>
              </w:rPr>
            </w:pPr>
            <w:r>
              <w:rPr>
                <w:rFonts w:ascii="Times New Roman" w:eastAsia="Calibri" w:hAnsi="Times New Roman" w:cs="Times New Roman"/>
              </w:rPr>
              <w:t>6OC</w:t>
            </w:r>
          </w:p>
          <w:p w14:paraId="13C6D0EE" w14:textId="77777777" w:rsidR="00DC0313" w:rsidRDefault="00DC0313">
            <w:pPr>
              <w:spacing w:line="360" w:lineRule="auto"/>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14:paraId="4D49E971" w14:textId="77777777" w:rsidR="00DC0313" w:rsidRDefault="0059616A">
            <w:pPr>
              <w:spacing w:line="360" w:lineRule="auto"/>
              <w:rPr>
                <w:rFonts w:ascii="Times New Roman" w:hAnsi="Times New Roman" w:cs="Times New Roman"/>
              </w:rPr>
            </w:pPr>
            <w:r>
              <w:rPr>
                <w:rFonts w:ascii="Times New Roman" w:hAnsi="Times New Roman" w:cs="Times New Roman"/>
              </w:rPr>
              <w:t>23OCT</w:t>
            </w:r>
          </w:p>
        </w:tc>
        <w:tc>
          <w:tcPr>
            <w:tcW w:w="1260" w:type="dxa"/>
            <w:gridSpan w:val="2"/>
            <w:tcBorders>
              <w:top w:val="single" w:sz="4" w:space="0" w:color="auto"/>
              <w:left w:val="single" w:sz="4" w:space="0" w:color="auto"/>
              <w:bottom w:val="single" w:sz="4" w:space="0" w:color="auto"/>
              <w:right w:val="single" w:sz="4" w:space="0" w:color="auto"/>
            </w:tcBorders>
          </w:tcPr>
          <w:p w14:paraId="278D699F" w14:textId="77777777" w:rsidR="00DC0313" w:rsidRDefault="0059616A">
            <w:pPr>
              <w:spacing w:line="360" w:lineRule="auto"/>
              <w:rPr>
                <w:rFonts w:ascii="Times New Roman" w:hAnsi="Times New Roman" w:cs="Times New Roman"/>
              </w:rPr>
            </w:pPr>
            <w:r>
              <w:rPr>
                <w:rFonts w:ascii="Times New Roman" w:hAnsi="Times New Roman" w:cs="Times New Roman"/>
              </w:rPr>
              <w:t>30NOV</w:t>
            </w:r>
          </w:p>
        </w:tc>
        <w:tc>
          <w:tcPr>
            <w:tcW w:w="1080" w:type="dxa"/>
            <w:tcBorders>
              <w:top w:val="single" w:sz="4" w:space="0" w:color="auto"/>
              <w:left w:val="single" w:sz="4" w:space="0" w:color="auto"/>
              <w:bottom w:val="single" w:sz="4" w:space="0" w:color="auto"/>
              <w:right w:val="single" w:sz="4" w:space="0" w:color="auto"/>
            </w:tcBorders>
          </w:tcPr>
          <w:p w14:paraId="7719BCDE" w14:textId="77777777" w:rsidR="00DC0313" w:rsidRDefault="0059616A">
            <w:pPr>
              <w:spacing w:line="360" w:lineRule="auto"/>
              <w:rPr>
                <w:rFonts w:ascii="Times New Roman" w:hAnsi="Times New Roman" w:cs="Times New Roman"/>
              </w:rPr>
            </w:pPr>
            <w:r>
              <w:rPr>
                <w:rFonts w:ascii="Times New Roman" w:hAnsi="Times New Roman" w:cs="Times New Roman"/>
              </w:rPr>
              <w:t>20DEC</w:t>
            </w:r>
          </w:p>
        </w:tc>
      </w:tr>
      <w:tr w:rsidR="00DC0313" w14:paraId="3436ABF2" w14:textId="77777777" w:rsidTr="0059616A">
        <w:trPr>
          <w:trHeight w:val="1403"/>
        </w:trPr>
        <w:tc>
          <w:tcPr>
            <w:tcW w:w="715" w:type="dxa"/>
            <w:tcBorders>
              <w:bottom w:val="single" w:sz="4" w:space="0" w:color="auto"/>
            </w:tcBorders>
          </w:tcPr>
          <w:p w14:paraId="20B8A57F"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w:t>
            </w:r>
          </w:p>
        </w:tc>
        <w:tc>
          <w:tcPr>
            <w:tcW w:w="1530" w:type="dxa"/>
            <w:tcBorders>
              <w:bottom w:val="single" w:sz="4" w:space="0" w:color="auto"/>
              <w:right w:val="single" w:sz="4" w:space="0" w:color="auto"/>
            </w:tcBorders>
          </w:tcPr>
          <w:p w14:paraId="66B1CDCE" w14:textId="77777777" w:rsidR="00DC0313" w:rsidRDefault="00850DCB">
            <w:pPr>
              <w:spacing w:line="360" w:lineRule="auto"/>
              <w:rPr>
                <w:rFonts w:ascii="Times New Roman" w:eastAsia="Calibri" w:hAnsi="Times New Roman" w:cs="Times New Roman"/>
                <w:i/>
              </w:rPr>
            </w:pPr>
            <w:r>
              <w:rPr>
                <w:rFonts w:ascii="Times New Roman" w:eastAsia="Calibri" w:hAnsi="Times New Roman" w:cs="Times New Roman"/>
                <w:i/>
              </w:rPr>
              <w:t>Proposal Approval</w:t>
            </w:r>
          </w:p>
        </w:tc>
        <w:tc>
          <w:tcPr>
            <w:tcW w:w="2610" w:type="dxa"/>
            <w:tcBorders>
              <w:left w:val="single" w:sz="4" w:space="0" w:color="auto"/>
              <w:bottom w:val="single" w:sz="4" w:space="0" w:color="auto"/>
              <w:right w:val="single" w:sz="4" w:space="0" w:color="auto"/>
            </w:tcBorders>
          </w:tcPr>
          <w:p w14:paraId="4E313B6A" w14:textId="77777777" w:rsidR="00DC0313" w:rsidRDefault="00850DCB">
            <w:pPr>
              <w:rPr>
                <w:rFonts w:ascii="Times New Roman" w:hAnsi="Times New Roman" w:cs="Times New Roman"/>
              </w:rPr>
            </w:pPr>
            <w:r>
              <w:rPr>
                <w:rFonts w:ascii="Times New Roman" w:hAnsi="Times New Roman" w:cs="Times New Roman"/>
              </w:rPr>
              <w:t xml:space="preserve">Investigators </w:t>
            </w:r>
          </w:p>
          <w:p w14:paraId="51C13AB5" w14:textId="77777777" w:rsidR="00DC0313" w:rsidRDefault="00DC0313">
            <w:pPr>
              <w:spacing w:line="360" w:lineRule="auto"/>
              <w:rPr>
                <w:rFonts w:ascii="Times New Roman" w:hAnsi="Times New Roman" w:cs="Times New Roman"/>
              </w:rPr>
            </w:pPr>
          </w:p>
        </w:tc>
        <w:tc>
          <w:tcPr>
            <w:tcW w:w="720" w:type="dxa"/>
            <w:tcBorders>
              <w:left w:val="single" w:sz="4" w:space="0" w:color="auto"/>
              <w:bottom w:val="single" w:sz="4" w:space="0" w:color="auto"/>
              <w:right w:val="single" w:sz="4" w:space="0" w:color="auto"/>
            </w:tcBorders>
            <w:shd w:val="clear" w:color="auto" w:fill="FFFF00"/>
          </w:tcPr>
          <w:p w14:paraId="7CF60C7D" w14:textId="77777777" w:rsidR="00DC0313" w:rsidRDefault="00DC0313">
            <w:pPr>
              <w:spacing w:line="360" w:lineRule="auto"/>
              <w:rPr>
                <w:rFonts w:ascii="Times New Roman" w:hAnsi="Times New Roman" w:cs="Times New Roman"/>
                <w:color w:val="FF0000"/>
                <w:sz w:val="32"/>
                <w:szCs w:val="32"/>
              </w:rPr>
            </w:pPr>
          </w:p>
        </w:tc>
        <w:tc>
          <w:tcPr>
            <w:tcW w:w="990" w:type="dxa"/>
            <w:gridSpan w:val="2"/>
            <w:tcBorders>
              <w:left w:val="single" w:sz="4" w:space="0" w:color="auto"/>
              <w:bottom w:val="single" w:sz="4" w:space="0" w:color="auto"/>
              <w:right w:val="single" w:sz="4" w:space="0" w:color="auto"/>
            </w:tcBorders>
          </w:tcPr>
          <w:p w14:paraId="064A1658" w14:textId="77777777" w:rsidR="00DC0313" w:rsidRDefault="00DC0313">
            <w:pPr>
              <w:spacing w:line="360" w:lineRule="auto"/>
              <w:rPr>
                <w:rFonts w:ascii="Times New Roman" w:hAnsi="Times New Roman" w:cs="Times New Roman"/>
                <w:color w:val="FF0000"/>
                <w:sz w:val="32"/>
                <w:szCs w:val="32"/>
              </w:rPr>
            </w:pPr>
          </w:p>
        </w:tc>
        <w:tc>
          <w:tcPr>
            <w:tcW w:w="1260" w:type="dxa"/>
            <w:gridSpan w:val="2"/>
            <w:tcBorders>
              <w:left w:val="single" w:sz="4" w:space="0" w:color="auto"/>
              <w:bottom w:val="single" w:sz="4" w:space="0" w:color="auto"/>
              <w:right w:val="single" w:sz="4" w:space="0" w:color="auto"/>
            </w:tcBorders>
          </w:tcPr>
          <w:p w14:paraId="6347D5E7" w14:textId="77777777" w:rsidR="00DC0313" w:rsidRDefault="00DC0313">
            <w:pPr>
              <w:rPr>
                <w:rFonts w:ascii="Times New Roman" w:hAnsi="Times New Roman" w:cs="Times New Roman"/>
                <w:sz w:val="32"/>
                <w:szCs w:val="32"/>
              </w:rPr>
            </w:pPr>
          </w:p>
          <w:p w14:paraId="55E5F800" w14:textId="77777777" w:rsidR="00DC0313" w:rsidRDefault="00DC0313">
            <w:pPr>
              <w:spacing w:line="360" w:lineRule="auto"/>
              <w:rPr>
                <w:rFonts w:ascii="Times New Roman" w:hAnsi="Times New Roman" w:cs="Times New Roman"/>
                <w:sz w:val="32"/>
                <w:szCs w:val="32"/>
              </w:rPr>
            </w:pPr>
          </w:p>
        </w:tc>
        <w:tc>
          <w:tcPr>
            <w:tcW w:w="1080" w:type="dxa"/>
            <w:tcBorders>
              <w:left w:val="single" w:sz="4" w:space="0" w:color="auto"/>
              <w:bottom w:val="single" w:sz="4" w:space="0" w:color="auto"/>
              <w:right w:val="single" w:sz="4" w:space="0" w:color="auto"/>
            </w:tcBorders>
          </w:tcPr>
          <w:p w14:paraId="72680637" w14:textId="77777777" w:rsidR="00DC0313" w:rsidRDefault="00DC0313">
            <w:pPr>
              <w:rPr>
                <w:rFonts w:ascii="Times New Roman" w:hAnsi="Times New Roman" w:cs="Times New Roman"/>
                <w:sz w:val="32"/>
                <w:szCs w:val="32"/>
              </w:rPr>
            </w:pPr>
          </w:p>
          <w:p w14:paraId="1BC3739A" w14:textId="77777777" w:rsidR="00DC0313" w:rsidRDefault="00DC0313">
            <w:pPr>
              <w:spacing w:line="360" w:lineRule="auto"/>
              <w:rPr>
                <w:rFonts w:ascii="Times New Roman" w:hAnsi="Times New Roman" w:cs="Times New Roman"/>
                <w:sz w:val="32"/>
                <w:szCs w:val="32"/>
              </w:rPr>
            </w:pPr>
          </w:p>
        </w:tc>
      </w:tr>
      <w:tr w:rsidR="00DC0313" w14:paraId="024230FA" w14:textId="77777777" w:rsidTr="0059616A">
        <w:trPr>
          <w:trHeight w:val="1340"/>
        </w:trPr>
        <w:tc>
          <w:tcPr>
            <w:tcW w:w="715" w:type="dxa"/>
            <w:tcBorders>
              <w:top w:val="single" w:sz="4" w:space="0" w:color="auto"/>
              <w:bottom w:val="single" w:sz="4" w:space="0" w:color="auto"/>
            </w:tcBorders>
          </w:tcPr>
          <w:p w14:paraId="306F23F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2</w:t>
            </w:r>
          </w:p>
        </w:tc>
        <w:tc>
          <w:tcPr>
            <w:tcW w:w="1530" w:type="dxa"/>
            <w:tcBorders>
              <w:top w:val="single" w:sz="4" w:space="0" w:color="auto"/>
              <w:bottom w:val="single" w:sz="4" w:space="0" w:color="auto"/>
              <w:right w:val="single" w:sz="4" w:space="0" w:color="auto"/>
            </w:tcBorders>
          </w:tcPr>
          <w:p w14:paraId="32C31498" w14:textId="77777777" w:rsidR="00DC0313" w:rsidRDefault="00850DCB">
            <w:pPr>
              <w:spacing w:line="360" w:lineRule="auto"/>
              <w:rPr>
                <w:rFonts w:ascii="Times New Roman" w:hAnsi="Times New Roman" w:cs="Times New Roman"/>
              </w:rPr>
            </w:pPr>
            <w:r>
              <w:rPr>
                <w:rFonts w:ascii="Times New Roman" w:eastAsia="Times New Roman" w:hAnsi="Times New Roman" w:cs="Times New Roman"/>
                <w:w w:val="79"/>
              </w:rPr>
              <w:t>First draft proposal submission</w:t>
            </w:r>
          </w:p>
        </w:tc>
        <w:tc>
          <w:tcPr>
            <w:tcW w:w="2610" w:type="dxa"/>
            <w:tcBorders>
              <w:top w:val="single" w:sz="4" w:space="0" w:color="auto"/>
              <w:left w:val="single" w:sz="4" w:space="0" w:color="auto"/>
              <w:bottom w:val="single" w:sz="4" w:space="0" w:color="auto"/>
              <w:right w:val="single" w:sz="4" w:space="0" w:color="auto"/>
            </w:tcBorders>
          </w:tcPr>
          <w:p w14:paraId="00F9D39B" w14:textId="77777777" w:rsidR="00DC0313" w:rsidRDefault="00850DCB">
            <w:pPr>
              <w:spacing w:line="360" w:lineRule="auto"/>
              <w:rPr>
                <w:rFonts w:ascii="Times New Roman" w:hAnsi="Times New Roman" w:cs="Times New Roman"/>
              </w:rPr>
            </w:pPr>
            <w:r>
              <w:rPr>
                <w:rFonts w:ascii="Times New Roman" w:hAnsi="Times New Roman" w:cs="Times New Roman"/>
              </w:rPr>
              <w:t xml:space="preserve">Investigators </w:t>
            </w:r>
          </w:p>
        </w:tc>
        <w:tc>
          <w:tcPr>
            <w:tcW w:w="720" w:type="dxa"/>
            <w:tcBorders>
              <w:top w:val="single" w:sz="4" w:space="0" w:color="auto"/>
              <w:left w:val="single" w:sz="4" w:space="0" w:color="auto"/>
              <w:bottom w:val="single" w:sz="4" w:space="0" w:color="auto"/>
              <w:right w:val="single" w:sz="4" w:space="0" w:color="auto"/>
            </w:tcBorders>
          </w:tcPr>
          <w:p w14:paraId="0B378042" w14:textId="77777777" w:rsidR="00DC0313" w:rsidRDefault="00DC0313">
            <w:pPr>
              <w:spacing w:line="360" w:lineRule="auto"/>
              <w:rPr>
                <w:rFonts w:ascii="Times New Roman" w:hAnsi="Times New Roman" w:cs="Times New Roman"/>
                <w:sz w:val="32"/>
                <w:szCs w:val="32"/>
              </w:rPr>
            </w:pPr>
          </w:p>
        </w:tc>
        <w:tc>
          <w:tcPr>
            <w:tcW w:w="990" w:type="dxa"/>
            <w:gridSpan w:val="2"/>
            <w:tcBorders>
              <w:top w:val="single" w:sz="4" w:space="0" w:color="auto"/>
              <w:left w:val="single" w:sz="4" w:space="0" w:color="auto"/>
              <w:bottom w:val="single" w:sz="4" w:space="0" w:color="auto"/>
              <w:right w:val="single" w:sz="4" w:space="0" w:color="auto"/>
            </w:tcBorders>
            <w:shd w:val="clear" w:color="auto" w:fill="00B050"/>
          </w:tcPr>
          <w:p w14:paraId="6B401820" w14:textId="77777777" w:rsidR="00DC0313" w:rsidRDefault="00DC0313">
            <w:pPr>
              <w:spacing w:line="360" w:lineRule="auto"/>
              <w:rPr>
                <w:rFonts w:ascii="Times New Roman" w:hAnsi="Times New Roman" w:cs="Times New Roman"/>
                <w:sz w:val="32"/>
                <w:szCs w:val="32"/>
              </w:rPr>
            </w:pPr>
          </w:p>
        </w:tc>
        <w:tc>
          <w:tcPr>
            <w:tcW w:w="1260" w:type="dxa"/>
            <w:gridSpan w:val="2"/>
            <w:tcBorders>
              <w:top w:val="single" w:sz="4" w:space="0" w:color="auto"/>
              <w:left w:val="single" w:sz="4" w:space="0" w:color="auto"/>
              <w:bottom w:val="single" w:sz="4" w:space="0" w:color="auto"/>
              <w:right w:val="single" w:sz="4" w:space="0" w:color="auto"/>
            </w:tcBorders>
          </w:tcPr>
          <w:p w14:paraId="14EA7927" w14:textId="77777777" w:rsidR="00DC0313" w:rsidRDefault="00DC0313">
            <w:pPr>
              <w:spacing w:line="360" w:lineRule="auto"/>
              <w:rPr>
                <w:rFonts w:ascii="Times New Roman" w:hAnsi="Times New Roman" w:cs="Times New Roman"/>
                <w:sz w:val="32"/>
                <w:szCs w:val="32"/>
              </w:rPr>
            </w:pPr>
          </w:p>
        </w:tc>
        <w:tc>
          <w:tcPr>
            <w:tcW w:w="1080" w:type="dxa"/>
            <w:tcBorders>
              <w:top w:val="single" w:sz="4" w:space="0" w:color="auto"/>
              <w:left w:val="single" w:sz="4" w:space="0" w:color="auto"/>
              <w:bottom w:val="single" w:sz="4" w:space="0" w:color="auto"/>
              <w:right w:val="single" w:sz="4" w:space="0" w:color="auto"/>
            </w:tcBorders>
          </w:tcPr>
          <w:p w14:paraId="02369015" w14:textId="77777777" w:rsidR="00DC0313" w:rsidRDefault="00DC0313">
            <w:pPr>
              <w:spacing w:line="360" w:lineRule="auto"/>
              <w:rPr>
                <w:rFonts w:ascii="Times New Roman" w:hAnsi="Times New Roman" w:cs="Times New Roman"/>
                <w:sz w:val="32"/>
                <w:szCs w:val="32"/>
              </w:rPr>
            </w:pPr>
          </w:p>
        </w:tc>
      </w:tr>
      <w:tr w:rsidR="00DC0313" w14:paraId="2E737DEA" w14:textId="77777777" w:rsidTr="0059616A">
        <w:trPr>
          <w:trHeight w:val="710"/>
        </w:trPr>
        <w:tc>
          <w:tcPr>
            <w:tcW w:w="715" w:type="dxa"/>
            <w:tcBorders>
              <w:top w:val="single" w:sz="4" w:space="0" w:color="auto"/>
              <w:bottom w:val="single" w:sz="4" w:space="0" w:color="auto"/>
            </w:tcBorders>
          </w:tcPr>
          <w:p w14:paraId="405D94E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w:t>
            </w:r>
          </w:p>
        </w:tc>
        <w:tc>
          <w:tcPr>
            <w:tcW w:w="1530" w:type="dxa"/>
            <w:tcBorders>
              <w:top w:val="single" w:sz="4" w:space="0" w:color="auto"/>
              <w:bottom w:val="single" w:sz="4" w:space="0" w:color="auto"/>
              <w:right w:val="single" w:sz="4" w:space="0" w:color="auto"/>
            </w:tcBorders>
          </w:tcPr>
          <w:p w14:paraId="61264797" w14:textId="77777777" w:rsidR="00DC0313" w:rsidRDefault="00850DCB">
            <w:pPr>
              <w:spacing w:line="360" w:lineRule="auto"/>
              <w:rPr>
                <w:rFonts w:ascii="Times New Roman" w:eastAsia="Times New Roman" w:hAnsi="Times New Roman" w:cs="Times New Roman"/>
                <w:w w:val="79"/>
              </w:rPr>
            </w:pPr>
            <w:r>
              <w:rPr>
                <w:rFonts w:ascii="Times New Roman" w:eastAsia="Calibri" w:hAnsi="Times New Roman" w:cs="Times New Roman"/>
              </w:rPr>
              <w:t>Questionnaire</w:t>
            </w:r>
          </w:p>
        </w:tc>
        <w:tc>
          <w:tcPr>
            <w:tcW w:w="2610" w:type="dxa"/>
            <w:tcBorders>
              <w:top w:val="single" w:sz="4" w:space="0" w:color="auto"/>
              <w:left w:val="single" w:sz="4" w:space="0" w:color="auto"/>
              <w:bottom w:val="single" w:sz="4" w:space="0" w:color="auto"/>
              <w:right w:val="single" w:sz="4" w:space="0" w:color="auto"/>
            </w:tcBorders>
          </w:tcPr>
          <w:p w14:paraId="149550B6" w14:textId="77777777" w:rsidR="00DC0313" w:rsidRDefault="00850DCB">
            <w:pPr>
              <w:spacing w:line="360" w:lineRule="auto"/>
              <w:rPr>
                <w:rFonts w:ascii="Times New Roman" w:hAnsi="Times New Roman" w:cs="Times New Roman"/>
              </w:rPr>
            </w:pPr>
            <w:r>
              <w:rPr>
                <w:rFonts w:ascii="Times New Roman" w:hAnsi="Times New Roman" w:cs="Times New Roman"/>
              </w:rPr>
              <w:t>Investigators</w:t>
            </w:r>
          </w:p>
        </w:tc>
        <w:tc>
          <w:tcPr>
            <w:tcW w:w="720" w:type="dxa"/>
            <w:tcBorders>
              <w:top w:val="single" w:sz="4" w:space="0" w:color="auto"/>
              <w:left w:val="single" w:sz="4" w:space="0" w:color="auto"/>
              <w:bottom w:val="single" w:sz="4" w:space="0" w:color="auto"/>
              <w:right w:val="single" w:sz="4" w:space="0" w:color="auto"/>
            </w:tcBorders>
          </w:tcPr>
          <w:p w14:paraId="3F461C53" w14:textId="77777777" w:rsidR="00DC0313" w:rsidRDefault="00DC0313">
            <w:pPr>
              <w:spacing w:line="360" w:lineRule="auto"/>
              <w:rPr>
                <w:rFonts w:ascii="Times New Roman" w:hAnsi="Times New Roman" w:cs="Times New Roman"/>
                <w:sz w:val="32"/>
                <w:szCs w:val="32"/>
              </w:rPr>
            </w:pPr>
          </w:p>
        </w:tc>
        <w:tc>
          <w:tcPr>
            <w:tcW w:w="990" w:type="dxa"/>
            <w:gridSpan w:val="2"/>
            <w:tcBorders>
              <w:top w:val="single" w:sz="4" w:space="0" w:color="auto"/>
              <w:left w:val="single" w:sz="4" w:space="0" w:color="auto"/>
              <w:bottom w:val="single" w:sz="4" w:space="0" w:color="auto"/>
              <w:right w:val="single" w:sz="4" w:space="0" w:color="auto"/>
            </w:tcBorders>
            <w:shd w:val="clear" w:color="auto" w:fill="7030A0"/>
          </w:tcPr>
          <w:p w14:paraId="7FB97D8E" w14:textId="77777777" w:rsidR="00DC0313" w:rsidRDefault="00DC0313">
            <w:pPr>
              <w:spacing w:line="360" w:lineRule="auto"/>
              <w:rPr>
                <w:rFonts w:ascii="Times New Roman" w:hAnsi="Times New Roman" w:cs="Times New Roman"/>
                <w:sz w:val="32"/>
                <w:szCs w:val="32"/>
              </w:rPr>
            </w:pPr>
          </w:p>
        </w:tc>
        <w:tc>
          <w:tcPr>
            <w:tcW w:w="1260" w:type="dxa"/>
            <w:gridSpan w:val="2"/>
            <w:tcBorders>
              <w:top w:val="single" w:sz="4" w:space="0" w:color="auto"/>
              <w:left w:val="single" w:sz="4" w:space="0" w:color="auto"/>
              <w:bottom w:val="single" w:sz="4" w:space="0" w:color="auto"/>
              <w:right w:val="single" w:sz="4" w:space="0" w:color="auto"/>
            </w:tcBorders>
          </w:tcPr>
          <w:p w14:paraId="0A12B5E3" w14:textId="77777777" w:rsidR="00DC0313" w:rsidRDefault="00DC0313">
            <w:pPr>
              <w:spacing w:line="360" w:lineRule="auto"/>
              <w:rPr>
                <w:rFonts w:ascii="Times New Roman" w:hAnsi="Times New Roman" w:cs="Times New Roman"/>
                <w:sz w:val="32"/>
                <w:szCs w:val="32"/>
              </w:rPr>
            </w:pPr>
          </w:p>
        </w:tc>
        <w:tc>
          <w:tcPr>
            <w:tcW w:w="1080" w:type="dxa"/>
            <w:tcBorders>
              <w:top w:val="single" w:sz="4" w:space="0" w:color="auto"/>
              <w:left w:val="single" w:sz="4" w:space="0" w:color="auto"/>
              <w:bottom w:val="single" w:sz="4" w:space="0" w:color="auto"/>
              <w:right w:val="single" w:sz="4" w:space="0" w:color="auto"/>
            </w:tcBorders>
          </w:tcPr>
          <w:p w14:paraId="0AD87E57" w14:textId="77777777" w:rsidR="00DC0313" w:rsidRDefault="00DC0313">
            <w:pPr>
              <w:spacing w:line="360" w:lineRule="auto"/>
              <w:rPr>
                <w:rFonts w:ascii="Times New Roman" w:hAnsi="Times New Roman" w:cs="Times New Roman"/>
                <w:sz w:val="32"/>
                <w:szCs w:val="32"/>
              </w:rPr>
            </w:pPr>
          </w:p>
        </w:tc>
      </w:tr>
      <w:tr w:rsidR="00DC0313" w14:paraId="66C2B120" w14:textId="77777777" w:rsidTr="0059616A">
        <w:trPr>
          <w:trHeight w:val="1133"/>
        </w:trPr>
        <w:tc>
          <w:tcPr>
            <w:tcW w:w="715" w:type="dxa"/>
            <w:tcBorders>
              <w:top w:val="single" w:sz="4" w:space="0" w:color="auto"/>
              <w:bottom w:val="single" w:sz="4" w:space="0" w:color="auto"/>
            </w:tcBorders>
          </w:tcPr>
          <w:p w14:paraId="1FB2373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4</w:t>
            </w:r>
          </w:p>
        </w:tc>
        <w:tc>
          <w:tcPr>
            <w:tcW w:w="1530" w:type="dxa"/>
            <w:tcBorders>
              <w:top w:val="single" w:sz="4" w:space="0" w:color="auto"/>
              <w:bottom w:val="single" w:sz="4" w:space="0" w:color="auto"/>
              <w:right w:val="single" w:sz="4" w:space="0" w:color="auto"/>
            </w:tcBorders>
          </w:tcPr>
          <w:p w14:paraId="12FD6EE9" w14:textId="77777777" w:rsidR="00DC0313" w:rsidRDefault="00850DCB">
            <w:pPr>
              <w:spacing w:line="360" w:lineRule="auto"/>
              <w:ind w:left="45"/>
              <w:jc w:val="both"/>
              <w:rPr>
                <w:rFonts w:ascii="Times New Roman" w:eastAsia="Calibri" w:hAnsi="Times New Roman" w:cs="Times New Roman"/>
                <w:i/>
              </w:rPr>
            </w:pPr>
            <w:r>
              <w:rPr>
                <w:rFonts w:ascii="Times New Roman" w:eastAsia="Calibri" w:hAnsi="Times New Roman" w:cs="Times New Roman"/>
                <w:i/>
              </w:rPr>
              <w:t>Data Collection</w:t>
            </w:r>
          </w:p>
          <w:p w14:paraId="1F949506" w14:textId="77777777" w:rsidR="00DC0313" w:rsidRDefault="00DC0313">
            <w:pPr>
              <w:spacing w:line="360" w:lineRule="auto"/>
              <w:ind w:left="45"/>
              <w:jc w:val="both"/>
              <w:rPr>
                <w:rFonts w:ascii="Times New Roman" w:eastAsia="Calibri" w:hAnsi="Times New Roman" w:cs="Times New Roman"/>
                <w:i/>
              </w:rPr>
            </w:pPr>
          </w:p>
        </w:tc>
        <w:tc>
          <w:tcPr>
            <w:tcW w:w="2610" w:type="dxa"/>
            <w:tcBorders>
              <w:top w:val="single" w:sz="4" w:space="0" w:color="auto"/>
              <w:left w:val="single" w:sz="4" w:space="0" w:color="auto"/>
              <w:bottom w:val="single" w:sz="4" w:space="0" w:color="auto"/>
              <w:right w:val="single" w:sz="4" w:space="0" w:color="auto"/>
            </w:tcBorders>
          </w:tcPr>
          <w:p w14:paraId="2225B962" w14:textId="77777777" w:rsidR="00DC0313" w:rsidRDefault="00850DCB">
            <w:pPr>
              <w:spacing w:line="360" w:lineRule="auto"/>
              <w:rPr>
                <w:rFonts w:ascii="Times New Roman" w:hAnsi="Times New Roman" w:cs="Times New Roman"/>
              </w:rPr>
            </w:pPr>
            <w:r>
              <w:rPr>
                <w:rFonts w:ascii="Times New Roman" w:hAnsi="Times New Roman" w:cs="Times New Roman"/>
              </w:rPr>
              <w:t xml:space="preserve">Investigators </w:t>
            </w:r>
          </w:p>
        </w:tc>
        <w:tc>
          <w:tcPr>
            <w:tcW w:w="720" w:type="dxa"/>
            <w:tcBorders>
              <w:top w:val="single" w:sz="4" w:space="0" w:color="auto"/>
              <w:left w:val="single" w:sz="4" w:space="0" w:color="auto"/>
              <w:bottom w:val="single" w:sz="4" w:space="0" w:color="auto"/>
              <w:right w:val="single" w:sz="4" w:space="0" w:color="auto"/>
            </w:tcBorders>
          </w:tcPr>
          <w:p w14:paraId="1C45B2E7" w14:textId="77777777" w:rsidR="00DC0313" w:rsidRDefault="00DC0313">
            <w:pPr>
              <w:spacing w:line="360" w:lineRule="auto"/>
              <w:rPr>
                <w:rFonts w:ascii="Times New Roman" w:hAnsi="Times New Roman" w:cs="Times New Roman"/>
                <w:sz w:val="32"/>
                <w:szCs w:val="32"/>
              </w:rPr>
            </w:pPr>
          </w:p>
        </w:tc>
        <w:tc>
          <w:tcPr>
            <w:tcW w:w="990" w:type="dxa"/>
            <w:gridSpan w:val="2"/>
            <w:tcBorders>
              <w:top w:val="single" w:sz="4" w:space="0" w:color="auto"/>
              <w:left w:val="single" w:sz="4" w:space="0" w:color="auto"/>
              <w:bottom w:val="single" w:sz="4" w:space="0" w:color="auto"/>
              <w:right w:val="single" w:sz="4" w:space="0" w:color="auto"/>
            </w:tcBorders>
          </w:tcPr>
          <w:p w14:paraId="38ED1AA4" w14:textId="77777777" w:rsidR="00DC0313" w:rsidRDefault="00DC0313">
            <w:pPr>
              <w:spacing w:line="360" w:lineRule="auto"/>
              <w:rPr>
                <w:rFonts w:ascii="Times New Roman" w:hAnsi="Times New Roman" w:cs="Times New Roman"/>
                <w:sz w:val="32"/>
                <w:szCs w:val="32"/>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943634"/>
          </w:tcPr>
          <w:p w14:paraId="7B23CD6E" w14:textId="77777777" w:rsidR="00DC0313" w:rsidRDefault="00DC0313">
            <w:pPr>
              <w:spacing w:line="360" w:lineRule="auto"/>
              <w:rPr>
                <w:rFonts w:ascii="Times New Roman" w:hAnsi="Times New Roman" w:cs="Times New Roman"/>
                <w:sz w:val="32"/>
                <w:szCs w:val="32"/>
              </w:rPr>
            </w:pPr>
          </w:p>
        </w:tc>
        <w:tc>
          <w:tcPr>
            <w:tcW w:w="1080" w:type="dxa"/>
            <w:tcBorders>
              <w:top w:val="single" w:sz="4" w:space="0" w:color="auto"/>
              <w:left w:val="single" w:sz="4" w:space="0" w:color="auto"/>
              <w:bottom w:val="single" w:sz="4" w:space="0" w:color="auto"/>
              <w:right w:val="single" w:sz="4" w:space="0" w:color="auto"/>
            </w:tcBorders>
          </w:tcPr>
          <w:p w14:paraId="278CFC95" w14:textId="77777777" w:rsidR="00DC0313" w:rsidRDefault="00DC0313">
            <w:pPr>
              <w:spacing w:line="360" w:lineRule="auto"/>
              <w:rPr>
                <w:rFonts w:ascii="Times New Roman" w:hAnsi="Times New Roman" w:cs="Times New Roman"/>
                <w:sz w:val="32"/>
                <w:szCs w:val="32"/>
              </w:rPr>
            </w:pPr>
          </w:p>
        </w:tc>
      </w:tr>
      <w:tr w:rsidR="00DC0313" w14:paraId="103F6C83" w14:textId="77777777" w:rsidTr="0059616A">
        <w:trPr>
          <w:trHeight w:val="1313"/>
        </w:trPr>
        <w:tc>
          <w:tcPr>
            <w:tcW w:w="715" w:type="dxa"/>
            <w:tcBorders>
              <w:top w:val="single" w:sz="4" w:space="0" w:color="auto"/>
              <w:bottom w:val="single" w:sz="4" w:space="0" w:color="auto"/>
            </w:tcBorders>
          </w:tcPr>
          <w:p w14:paraId="56120006"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5</w:t>
            </w:r>
          </w:p>
        </w:tc>
        <w:tc>
          <w:tcPr>
            <w:tcW w:w="1530" w:type="dxa"/>
            <w:tcBorders>
              <w:top w:val="single" w:sz="4" w:space="0" w:color="auto"/>
              <w:bottom w:val="single" w:sz="4" w:space="0" w:color="auto"/>
              <w:right w:val="single" w:sz="4" w:space="0" w:color="auto"/>
            </w:tcBorders>
          </w:tcPr>
          <w:p w14:paraId="0B97D97F" w14:textId="77777777" w:rsidR="00DC0313" w:rsidRDefault="00850DCB">
            <w:pPr>
              <w:spacing w:line="360" w:lineRule="auto"/>
              <w:ind w:left="45"/>
              <w:jc w:val="both"/>
              <w:rPr>
                <w:rFonts w:ascii="Times New Roman" w:eastAsia="Calibri" w:hAnsi="Times New Roman" w:cs="Times New Roman"/>
                <w:i/>
              </w:rPr>
            </w:pPr>
            <w:r>
              <w:rPr>
                <w:rFonts w:ascii="Times New Roman" w:eastAsia="Calibri" w:hAnsi="Times New Roman" w:cs="Times New Roman"/>
                <w:i/>
              </w:rPr>
              <w:t>Thesis Write-up</w:t>
            </w:r>
          </w:p>
          <w:p w14:paraId="5B7FA584" w14:textId="77777777" w:rsidR="00DC0313" w:rsidRDefault="00DC0313">
            <w:pPr>
              <w:spacing w:line="360" w:lineRule="auto"/>
              <w:rPr>
                <w:rFonts w:ascii="Times New Roman" w:hAnsi="Times New Roman" w:cs="Times New Roman"/>
                <w:i/>
              </w:rPr>
            </w:pPr>
          </w:p>
        </w:tc>
        <w:tc>
          <w:tcPr>
            <w:tcW w:w="2610" w:type="dxa"/>
            <w:tcBorders>
              <w:top w:val="single" w:sz="4" w:space="0" w:color="auto"/>
              <w:left w:val="single" w:sz="4" w:space="0" w:color="auto"/>
              <w:bottom w:val="single" w:sz="4" w:space="0" w:color="auto"/>
              <w:right w:val="single" w:sz="4" w:space="0" w:color="auto"/>
            </w:tcBorders>
          </w:tcPr>
          <w:p w14:paraId="4AFDA4A0" w14:textId="77777777" w:rsidR="00DC0313" w:rsidRDefault="00850DCB">
            <w:pPr>
              <w:spacing w:line="360" w:lineRule="auto"/>
              <w:rPr>
                <w:rFonts w:ascii="Times New Roman" w:hAnsi="Times New Roman" w:cs="Times New Roman"/>
              </w:rPr>
            </w:pPr>
            <w:r>
              <w:rPr>
                <w:rFonts w:ascii="Times New Roman" w:hAnsi="Times New Roman" w:cs="Times New Roman"/>
              </w:rPr>
              <w:t>Investigators</w:t>
            </w:r>
          </w:p>
        </w:tc>
        <w:tc>
          <w:tcPr>
            <w:tcW w:w="720" w:type="dxa"/>
            <w:tcBorders>
              <w:top w:val="single" w:sz="4" w:space="0" w:color="auto"/>
              <w:left w:val="single" w:sz="4" w:space="0" w:color="auto"/>
              <w:bottom w:val="single" w:sz="4" w:space="0" w:color="auto"/>
              <w:right w:val="single" w:sz="4" w:space="0" w:color="auto"/>
            </w:tcBorders>
          </w:tcPr>
          <w:p w14:paraId="7FA168A3" w14:textId="77777777" w:rsidR="00DC0313" w:rsidRDefault="00DC0313">
            <w:pPr>
              <w:spacing w:line="360" w:lineRule="auto"/>
              <w:rPr>
                <w:rFonts w:ascii="Times New Roman" w:hAnsi="Times New Roman" w:cs="Times New Roman"/>
                <w:sz w:val="32"/>
                <w:szCs w:val="32"/>
              </w:rPr>
            </w:pPr>
          </w:p>
        </w:tc>
        <w:tc>
          <w:tcPr>
            <w:tcW w:w="990" w:type="dxa"/>
            <w:gridSpan w:val="2"/>
            <w:tcBorders>
              <w:top w:val="single" w:sz="4" w:space="0" w:color="auto"/>
              <w:left w:val="single" w:sz="4" w:space="0" w:color="auto"/>
              <w:bottom w:val="single" w:sz="4" w:space="0" w:color="auto"/>
              <w:right w:val="single" w:sz="4" w:space="0" w:color="auto"/>
            </w:tcBorders>
          </w:tcPr>
          <w:p w14:paraId="6E381F3C" w14:textId="77777777" w:rsidR="00DC0313" w:rsidRDefault="00DC0313">
            <w:pPr>
              <w:spacing w:line="360" w:lineRule="auto"/>
              <w:rPr>
                <w:rFonts w:ascii="Times New Roman" w:hAnsi="Times New Roman" w:cs="Times New Roman"/>
                <w:sz w:val="32"/>
                <w:szCs w:val="32"/>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262626"/>
          </w:tcPr>
          <w:p w14:paraId="7A1341E5" w14:textId="77777777" w:rsidR="00DC0313" w:rsidRDefault="00DC0313">
            <w:pPr>
              <w:spacing w:line="360" w:lineRule="auto"/>
              <w:rPr>
                <w:rFonts w:ascii="Times New Roman" w:hAnsi="Times New Roman" w:cs="Times New Roman"/>
                <w:sz w:val="32"/>
                <w:szCs w:val="32"/>
              </w:rPr>
            </w:pPr>
          </w:p>
        </w:tc>
        <w:tc>
          <w:tcPr>
            <w:tcW w:w="1080" w:type="dxa"/>
            <w:tcBorders>
              <w:top w:val="single" w:sz="4" w:space="0" w:color="auto"/>
              <w:left w:val="single" w:sz="4" w:space="0" w:color="auto"/>
              <w:bottom w:val="single" w:sz="4" w:space="0" w:color="auto"/>
              <w:right w:val="single" w:sz="4" w:space="0" w:color="auto"/>
            </w:tcBorders>
          </w:tcPr>
          <w:p w14:paraId="4FD3ED32" w14:textId="77777777" w:rsidR="00DC0313" w:rsidRDefault="00DC0313">
            <w:pPr>
              <w:spacing w:line="360" w:lineRule="auto"/>
              <w:rPr>
                <w:rFonts w:ascii="Times New Roman" w:hAnsi="Times New Roman" w:cs="Times New Roman"/>
                <w:sz w:val="32"/>
                <w:szCs w:val="32"/>
              </w:rPr>
            </w:pPr>
          </w:p>
        </w:tc>
      </w:tr>
      <w:tr w:rsidR="00DC0313" w14:paraId="308FCDAA" w14:textId="77777777" w:rsidTr="0059616A">
        <w:trPr>
          <w:trHeight w:val="935"/>
        </w:trPr>
        <w:tc>
          <w:tcPr>
            <w:tcW w:w="715" w:type="dxa"/>
            <w:tcBorders>
              <w:top w:val="single" w:sz="4" w:space="0" w:color="auto"/>
            </w:tcBorders>
          </w:tcPr>
          <w:p w14:paraId="6C328CCB"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6</w:t>
            </w:r>
          </w:p>
        </w:tc>
        <w:tc>
          <w:tcPr>
            <w:tcW w:w="1530" w:type="dxa"/>
            <w:tcBorders>
              <w:top w:val="single" w:sz="4" w:space="0" w:color="auto"/>
              <w:right w:val="single" w:sz="4" w:space="0" w:color="auto"/>
            </w:tcBorders>
          </w:tcPr>
          <w:p w14:paraId="6A503238" w14:textId="77777777" w:rsidR="00DC0313" w:rsidRDefault="00850DCB">
            <w:pPr>
              <w:spacing w:line="360" w:lineRule="auto"/>
              <w:ind w:left="45"/>
              <w:jc w:val="both"/>
              <w:rPr>
                <w:rFonts w:ascii="Times New Roman" w:eastAsia="Calibri" w:hAnsi="Times New Roman" w:cs="Times New Roman"/>
                <w:i/>
              </w:rPr>
            </w:pPr>
            <w:r>
              <w:rPr>
                <w:rFonts w:ascii="Times New Roman" w:eastAsia="Calibri" w:hAnsi="Times New Roman" w:cs="Times New Roman"/>
                <w:i/>
              </w:rPr>
              <w:t>Thesis Submission</w:t>
            </w:r>
          </w:p>
          <w:p w14:paraId="21A36C88" w14:textId="77777777" w:rsidR="00DC0313" w:rsidRDefault="00DC0313">
            <w:pPr>
              <w:spacing w:line="360" w:lineRule="auto"/>
              <w:rPr>
                <w:rFonts w:ascii="Times New Roman" w:hAnsi="Times New Roman" w:cs="Times New Roman"/>
                <w:i/>
              </w:rPr>
            </w:pPr>
          </w:p>
        </w:tc>
        <w:tc>
          <w:tcPr>
            <w:tcW w:w="2610" w:type="dxa"/>
            <w:tcBorders>
              <w:top w:val="single" w:sz="4" w:space="0" w:color="auto"/>
              <w:left w:val="single" w:sz="4" w:space="0" w:color="auto"/>
              <w:right w:val="single" w:sz="4" w:space="0" w:color="auto"/>
            </w:tcBorders>
          </w:tcPr>
          <w:p w14:paraId="15875D40" w14:textId="77777777" w:rsidR="00DC0313" w:rsidRDefault="00850DCB">
            <w:pPr>
              <w:spacing w:line="360" w:lineRule="auto"/>
              <w:rPr>
                <w:rFonts w:ascii="Times New Roman" w:hAnsi="Times New Roman" w:cs="Times New Roman"/>
              </w:rPr>
            </w:pPr>
            <w:r>
              <w:rPr>
                <w:rFonts w:ascii="Times New Roman" w:hAnsi="Times New Roman" w:cs="Times New Roman"/>
              </w:rPr>
              <w:t>Investigators</w:t>
            </w:r>
          </w:p>
        </w:tc>
        <w:tc>
          <w:tcPr>
            <w:tcW w:w="720" w:type="dxa"/>
            <w:tcBorders>
              <w:top w:val="single" w:sz="4" w:space="0" w:color="auto"/>
              <w:left w:val="single" w:sz="4" w:space="0" w:color="auto"/>
              <w:right w:val="single" w:sz="4" w:space="0" w:color="auto"/>
            </w:tcBorders>
          </w:tcPr>
          <w:p w14:paraId="05110A70" w14:textId="77777777" w:rsidR="00DC0313" w:rsidRDefault="00DC0313">
            <w:pPr>
              <w:spacing w:line="360" w:lineRule="auto"/>
              <w:rPr>
                <w:rFonts w:ascii="Times New Roman" w:hAnsi="Times New Roman" w:cs="Times New Roman"/>
                <w:sz w:val="32"/>
                <w:szCs w:val="32"/>
              </w:rPr>
            </w:pPr>
          </w:p>
        </w:tc>
        <w:tc>
          <w:tcPr>
            <w:tcW w:w="990" w:type="dxa"/>
            <w:gridSpan w:val="2"/>
            <w:tcBorders>
              <w:top w:val="single" w:sz="4" w:space="0" w:color="auto"/>
              <w:left w:val="single" w:sz="4" w:space="0" w:color="auto"/>
              <w:right w:val="single" w:sz="4" w:space="0" w:color="auto"/>
            </w:tcBorders>
          </w:tcPr>
          <w:p w14:paraId="79CA2846" w14:textId="77777777" w:rsidR="00DC0313" w:rsidRDefault="00DC0313">
            <w:pPr>
              <w:spacing w:line="360" w:lineRule="auto"/>
              <w:rPr>
                <w:rFonts w:ascii="Times New Roman" w:hAnsi="Times New Roman" w:cs="Times New Roman"/>
                <w:sz w:val="32"/>
                <w:szCs w:val="32"/>
              </w:rPr>
            </w:pPr>
          </w:p>
        </w:tc>
        <w:tc>
          <w:tcPr>
            <w:tcW w:w="1260" w:type="dxa"/>
            <w:gridSpan w:val="2"/>
            <w:tcBorders>
              <w:top w:val="single" w:sz="4" w:space="0" w:color="auto"/>
              <w:left w:val="single" w:sz="4" w:space="0" w:color="auto"/>
              <w:right w:val="single" w:sz="4" w:space="0" w:color="auto"/>
            </w:tcBorders>
          </w:tcPr>
          <w:p w14:paraId="5B781178" w14:textId="77777777" w:rsidR="00DC0313" w:rsidRDefault="00DC0313">
            <w:pPr>
              <w:spacing w:line="360" w:lineRule="auto"/>
              <w:rPr>
                <w:rFonts w:ascii="Times New Roman" w:hAnsi="Times New Roman" w:cs="Times New Roman"/>
                <w:sz w:val="32"/>
                <w:szCs w:val="32"/>
              </w:rPr>
            </w:pPr>
          </w:p>
        </w:tc>
        <w:tc>
          <w:tcPr>
            <w:tcW w:w="1080" w:type="dxa"/>
            <w:tcBorders>
              <w:top w:val="single" w:sz="4" w:space="0" w:color="auto"/>
              <w:left w:val="single" w:sz="4" w:space="0" w:color="auto"/>
              <w:right w:val="single" w:sz="4" w:space="0" w:color="auto"/>
            </w:tcBorders>
            <w:shd w:val="clear" w:color="auto" w:fill="00B050"/>
          </w:tcPr>
          <w:p w14:paraId="2843152B" w14:textId="77777777" w:rsidR="00DC0313" w:rsidRDefault="00DC0313">
            <w:pPr>
              <w:spacing w:line="360" w:lineRule="auto"/>
              <w:rPr>
                <w:rFonts w:ascii="Times New Roman" w:hAnsi="Times New Roman" w:cs="Times New Roman"/>
                <w:sz w:val="32"/>
                <w:szCs w:val="32"/>
              </w:rPr>
            </w:pPr>
          </w:p>
        </w:tc>
      </w:tr>
    </w:tbl>
    <w:p w14:paraId="17D1D1B2" w14:textId="77777777" w:rsidR="00DC0313" w:rsidRDefault="00DC0313">
      <w:pPr>
        <w:spacing w:line="360" w:lineRule="auto"/>
        <w:rPr>
          <w:rFonts w:ascii="Times New Roman" w:hAnsi="Times New Roman" w:cs="Times New Roman"/>
          <w:sz w:val="32"/>
          <w:szCs w:val="32"/>
        </w:rPr>
      </w:pPr>
    </w:p>
    <w:p w14:paraId="67665275" w14:textId="77777777" w:rsidR="00DC0313" w:rsidRDefault="00850DCB">
      <w:pPr>
        <w:pStyle w:val="Heading2"/>
      </w:pPr>
      <w:bookmarkStart w:id="78" w:name="_Toc110099740"/>
      <w:r>
        <w:t>5.2 Budget breakdown</w:t>
      </w:r>
      <w:bookmarkEnd w:id="78"/>
    </w:p>
    <w:p w14:paraId="5B764691"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Table 2: distribution of budget breakdown </w:t>
      </w:r>
    </w:p>
    <w:tbl>
      <w:tblPr>
        <w:tblStyle w:val="TableGrid"/>
        <w:tblW w:w="0" w:type="auto"/>
        <w:tblLook w:val="04A0" w:firstRow="1" w:lastRow="0" w:firstColumn="1" w:lastColumn="0" w:noHBand="0" w:noVBand="1"/>
      </w:tblPr>
      <w:tblGrid>
        <w:gridCol w:w="590"/>
        <w:gridCol w:w="2655"/>
        <w:gridCol w:w="1547"/>
        <w:gridCol w:w="1520"/>
        <w:gridCol w:w="1518"/>
        <w:gridCol w:w="1520"/>
      </w:tblGrid>
      <w:tr w:rsidR="00DC0313" w14:paraId="0A611503" w14:textId="77777777">
        <w:trPr>
          <w:trHeight w:val="870"/>
        </w:trPr>
        <w:tc>
          <w:tcPr>
            <w:tcW w:w="468" w:type="dxa"/>
            <w:tcBorders>
              <w:left w:val="single" w:sz="4" w:space="0" w:color="auto"/>
              <w:bottom w:val="single" w:sz="4" w:space="0" w:color="auto"/>
            </w:tcBorders>
          </w:tcPr>
          <w:p w14:paraId="637E106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s/n</w:t>
            </w:r>
          </w:p>
          <w:p w14:paraId="76471BB2"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tc>
        <w:tc>
          <w:tcPr>
            <w:tcW w:w="2724" w:type="dxa"/>
            <w:tcBorders>
              <w:bottom w:val="single" w:sz="4" w:space="0" w:color="auto"/>
            </w:tcBorders>
          </w:tcPr>
          <w:p w14:paraId="20FE804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Item </w:t>
            </w:r>
          </w:p>
        </w:tc>
        <w:tc>
          <w:tcPr>
            <w:tcW w:w="1596" w:type="dxa"/>
            <w:tcBorders>
              <w:bottom w:val="single" w:sz="4" w:space="0" w:color="auto"/>
            </w:tcBorders>
          </w:tcPr>
          <w:p w14:paraId="5E8C5DB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Unit </w:t>
            </w:r>
          </w:p>
        </w:tc>
        <w:tc>
          <w:tcPr>
            <w:tcW w:w="1596" w:type="dxa"/>
            <w:tcBorders>
              <w:bottom w:val="single" w:sz="4" w:space="0" w:color="auto"/>
            </w:tcBorders>
          </w:tcPr>
          <w:p w14:paraId="49F31BB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Total unit</w:t>
            </w:r>
          </w:p>
        </w:tc>
        <w:tc>
          <w:tcPr>
            <w:tcW w:w="1596" w:type="dxa"/>
            <w:tcBorders>
              <w:bottom w:val="single" w:sz="4" w:space="0" w:color="auto"/>
            </w:tcBorders>
          </w:tcPr>
          <w:p w14:paraId="0E7B92E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Price</w:t>
            </w:r>
          </w:p>
        </w:tc>
        <w:tc>
          <w:tcPr>
            <w:tcW w:w="1596" w:type="dxa"/>
            <w:tcBorders>
              <w:bottom w:val="single" w:sz="4" w:space="0" w:color="auto"/>
            </w:tcBorders>
          </w:tcPr>
          <w:p w14:paraId="35BF63B6"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Total price</w:t>
            </w:r>
          </w:p>
        </w:tc>
      </w:tr>
      <w:tr w:rsidR="00DC0313" w14:paraId="302B8465" w14:textId="77777777">
        <w:trPr>
          <w:trHeight w:val="450"/>
        </w:trPr>
        <w:tc>
          <w:tcPr>
            <w:tcW w:w="468" w:type="dxa"/>
            <w:tcBorders>
              <w:top w:val="single" w:sz="4" w:space="0" w:color="auto"/>
              <w:left w:val="single" w:sz="4" w:space="0" w:color="auto"/>
              <w:bottom w:val="single" w:sz="4" w:space="0" w:color="auto"/>
            </w:tcBorders>
          </w:tcPr>
          <w:p w14:paraId="496FCA0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w:t>
            </w:r>
          </w:p>
        </w:tc>
        <w:tc>
          <w:tcPr>
            <w:tcW w:w="2724" w:type="dxa"/>
            <w:tcBorders>
              <w:top w:val="single" w:sz="4" w:space="0" w:color="auto"/>
              <w:bottom w:val="single" w:sz="4" w:space="0" w:color="auto"/>
            </w:tcBorders>
          </w:tcPr>
          <w:p w14:paraId="60A6B31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Paper </w:t>
            </w:r>
          </w:p>
        </w:tc>
        <w:tc>
          <w:tcPr>
            <w:tcW w:w="1596" w:type="dxa"/>
            <w:tcBorders>
              <w:top w:val="single" w:sz="4" w:space="0" w:color="auto"/>
              <w:bottom w:val="single" w:sz="4" w:space="0" w:color="auto"/>
            </w:tcBorders>
          </w:tcPr>
          <w:p w14:paraId="7630F11C"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Pack </w:t>
            </w:r>
          </w:p>
        </w:tc>
        <w:tc>
          <w:tcPr>
            <w:tcW w:w="1596" w:type="dxa"/>
            <w:tcBorders>
              <w:top w:val="single" w:sz="4" w:space="0" w:color="auto"/>
              <w:bottom w:val="single" w:sz="4" w:space="0" w:color="auto"/>
            </w:tcBorders>
          </w:tcPr>
          <w:p w14:paraId="4E9EC01F"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2</w:t>
            </w:r>
          </w:p>
        </w:tc>
        <w:tc>
          <w:tcPr>
            <w:tcW w:w="1596" w:type="dxa"/>
            <w:tcBorders>
              <w:top w:val="single" w:sz="4" w:space="0" w:color="auto"/>
              <w:bottom w:val="single" w:sz="4" w:space="0" w:color="auto"/>
            </w:tcBorders>
          </w:tcPr>
          <w:p w14:paraId="3B3D565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350</w:t>
            </w:r>
          </w:p>
        </w:tc>
        <w:tc>
          <w:tcPr>
            <w:tcW w:w="1596" w:type="dxa"/>
            <w:tcBorders>
              <w:top w:val="single" w:sz="4" w:space="0" w:color="auto"/>
              <w:bottom w:val="single" w:sz="4" w:space="0" w:color="auto"/>
            </w:tcBorders>
          </w:tcPr>
          <w:p w14:paraId="3B25B20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700</w:t>
            </w:r>
          </w:p>
        </w:tc>
      </w:tr>
      <w:tr w:rsidR="00DC0313" w14:paraId="38452FC0" w14:textId="77777777">
        <w:trPr>
          <w:trHeight w:val="540"/>
        </w:trPr>
        <w:tc>
          <w:tcPr>
            <w:tcW w:w="468" w:type="dxa"/>
            <w:tcBorders>
              <w:top w:val="single" w:sz="4" w:space="0" w:color="auto"/>
              <w:left w:val="single" w:sz="4" w:space="0" w:color="auto"/>
              <w:bottom w:val="single" w:sz="4" w:space="0" w:color="auto"/>
            </w:tcBorders>
          </w:tcPr>
          <w:p w14:paraId="1082E5F8"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2</w:t>
            </w:r>
          </w:p>
        </w:tc>
        <w:tc>
          <w:tcPr>
            <w:tcW w:w="2724" w:type="dxa"/>
            <w:tcBorders>
              <w:top w:val="single" w:sz="4" w:space="0" w:color="auto"/>
              <w:bottom w:val="single" w:sz="4" w:space="0" w:color="auto"/>
            </w:tcBorders>
          </w:tcPr>
          <w:p w14:paraId="08BD1551"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Pen </w:t>
            </w:r>
          </w:p>
        </w:tc>
        <w:tc>
          <w:tcPr>
            <w:tcW w:w="1596" w:type="dxa"/>
            <w:tcBorders>
              <w:top w:val="single" w:sz="4" w:space="0" w:color="auto"/>
              <w:bottom w:val="single" w:sz="4" w:space="0" w:color="auto"/>
            </w:tcBorders>
          </w:tcPr>
          <w:p w14:paraId="58E77D12"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Pack </w:t>
            </w:r>
          </w:p>
        </w:tc>
        <w:tc>
          <w:tcPr>
            <w:tcW w:w="1596" w:type="dxa"/>
            <w:tcBorders>
              <w:top w:val="single" w:sz="4" w:space="0" w:color="auto"/>
              <w:bottom w:val="single" w:sz="4" w:space="0" w:color="auto"/>
            </w:tcBorders>
          </w:tcPr>
          <w:p w14:paraId="43B601AB"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w:t>
            </w:r>
          </w:p>
        </w:tc>
        <w:tc>
          <w:tcPr>
            <w:tcW w:w="1596" w:type="dxa"/>
            <w:tcBorders>
              <w:top w:val="single" w:sz="4" w:space="0" w:color="auto"/>
              <w:bottom w:val="single" w:sz="4" w:space="0" w:color="auto"/>
            </w:tcBorders>
          </w:tcPr>
          <w:p w14:paraId="386AC6B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15</w:t>
            </w:r>
          </w:p>
        </w:tc>
        <w:tc>
          <w:tcPr>
            <w:tcW w:w="1596" w:type="dxa"/>
            <w:tcBorders>
              <w:top w:val="single" w:sz="4" w:space="0" w:color="auto"/>
              <w:bottom w:val="single" w:sz="4" w:space="0" w:color="auto"/>
            </w:tcBorders>
          </w:tcPr>
          <w:p w14:paraId="7355A91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45</w:t>
            </w:r>
          </w:p>
        </w:tc>
      </w:tr>
      <w:tr w:rsidR="00DC0313" w14:paraId="02F957D6" w14:textId="77777777">
        <w:trPr>
          <w:trHeight w:val="495"/>
        </w:trPr>
        <w:tc>
          <w:tcPr>
            <w:tcW w:w="468" w:type="dxa"/>
            <w:tcBorders>
              <w:top w:val="single" w:sz="4" w:space="0" w:color="auto"/>
              <w:left w:val="single" w:sz="4" w:space="0" w:color="auto"/>
              <w:bottom w:val="single" w:sz="4" w:space="0" w:color="auto"/>
            </w:tcBorders>
          </w:tcPr>
          <w:p w14:paraId="5145A26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w:t>
            </w:r>
          </w:p>
        </w:tc>
        <w:tc>
          <w:tcPr>
            <w:tcW w:w="2724" w:type="dxa"/>
            <w:tcBorders>
              <w:top w:val="single" w:sz="4" w:space="0" w:color="auto"/>
              <w:bottom w:val="single" w:sz="4" w:space="0" w:color="auto"/>
            </w:tcBorders>
          </w:tcPr>
          <w:p w14:paraId="7774387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Pencil </w:t>
            </w:r>
          </w:p>
        </w:tc>
        <w:tc>
          <w:tcPr>
            <w:tcW w:w="1596" w:type="dxa"/>
            <w:tcBorders>
              <w:top w:val="single" w:sz="4" w:space="0" w:color="auto"/>
              <w:bottom w:val="single" w:sz="4" w:space="0" w:color="auto"/>
            </w:tcBorders>
          </w:tcPr>
          <w:p w14:paraId="40A6E80D"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Pack </w:t>
            </w:r>
          </w:p>
        </w:tc>
        <w:tc>
          <w:tcPr>
            <w:tcW w:w="1596" w:type="dxa"/>
            <w:tcBorders>
              <w:top w:val="single" w:sz="4" w:space="0" w:color="auto"/>
              <w:bottom w:val="single" w:sz="4" w:space="0" w:color="auto"/>
            </w:tcBorders>
          </w:tcPr>
          <w:p w14:paraId="5E2104D3"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w:t>
            </w:r>
          </w:p>
        </w:tc>
        <w:tc>
          <w:tcPr>
            <w:tcW w:w="1596" w:type="dxa"/>
            <w:tcBorders>
              <w:top w:val="single" w:sz="4" w:space="0" w:color="auto"/>
              <w:bottom w:val="single" w:sz="4" w:space="0" w:color="auto"/>
            </w:tcBorders>
          </w:tcPr>
          <w:p w14:paraId="33C3052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10</w:t>
            </w:r>
          </w:p>
        </w:tc>
        <w:tc>
          <w:tcPr>
            <w:tcW w:w="1596" w:type="dxa"/>
            <w:tcBorders>
              <w:top w:val="single" w:sz="4" w:space="0" w:color="auto"/>
              <w:bottom w:val="single" w:sz="4" w:space="0" w:color="auto"/>
            </w:tcBorders>
          </w:tcPr>
          <w:p w14:paraId="5BA924E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30</w:t>
            </w:r>
          </w:p>
        </w:tc>
      </w:tr>
      <w:tr w:rsidR="00DC0313" w14:paraId="4EFCACE4" w14:textId="77777777">
        <w:trPr>
          <w:trHeight w:val="645"/>
        </w:trPr>
        <w:tc>
          <w:tcPr>
            <w:tcW w:w="468" w:type="dxa"/>
            <w:tcBorders>
              <w:top w:val="single" w:sz="4" w:space="0" w:color="auto"/>
              <w:left w:val="single" w:sz="4" w:space="0" w:color="auto"/>
              <w:bottom w:val="single" w:sz="4" w:space="0" w:color="auto"/>
            </w:tcBorders>
          </w:tcPr>
          <w:p w14:paraId="32AB5CC6"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4</w:t>
            </w:r>
          </w:p>
        </w:tc>
        <w:tc>
          <w:tcPr>
            <w:tcW w:w="2724" w:type="dxa"/>
            <w:tcBorders>
              <w:top w:val="single" w:sz="4" w:space="0" w:color="auto"/>
              <w:bottom w:val="single" w:sz="4" w:space="0" w:color="auto"/>
            </w:tcBorders>
          </w:tcPr>
          <w:p w14:paraId="7312DBF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Pencil eraser </w:t>
            </w:r>
          </w:p>
        </w:tc>
        <w:tc>
          <w:tcPr>
            <w:tcW w:w="1596" w:type="dxa"/>
            <w:tcBorders>
              <w:top w:val="single" w:sz="4" w:space="0" w:color="auto"/>
              <w:bottom w:val="single" w:sz="4" w:space="0" w:color="auto"/>
            </w:tcBorders>
          </w:tcPr>
          <w:p w14:paraId="358D80E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Pieces </w:t>
            </w:r>
          </w:p>
        </w:tc>
        <w:tc>
          <w:tcPr>
            <w:tcW w:w="1596" w:type="dxa"/>
            <w:tcBorders>
              <w:top w:val="single" w:sz="4" w:space="0" w:color="auto"/>
              <w:bottom w:val="single" w:sz="4" w:space="0" w:color="auto"/>
            </w:tcBorders>
          </w:tcPr>
          <w:p w14:paraId="1095EBAB"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6</w:t>
            </w:r>
          </w:p>
        </w:tc>
        <w:tc>
          <w:tcPr>
            <w:tcW w:w="1596" w:type="dxa"/>
            <w:tcBorders>
              <w:top w:val="single" w:sz="4" w:space="0" w:color="auto"/>
              <w:bottom w:val="single" w:sz="4" w:space="0" w:color="auto"/>
            </w:tcBorders>
          </w:tcPr>
          <w:p w14:paraId="627EADE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15</w:t>
            </w:r>
          </w:p>
        </w:tc>
        <w:tc>
          <w:tcPr>
            <w:tcW w:w="1596" w:type="dxa"/>
            <w:tcBorders>
              <w:top w:val="single" w:sz="4" w:space="0" w:color="auto"/>
              <w:bottom w:val="single" w:sz="4" w:space="0" w:color="auto"/>
            </w:tcBorders>
          </w:tcPr>
          <w:p w14:paraId="30E15167"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90</w:t>
            </w:r>
          </w:p>
        </w:tc>
      </w:tr>
      <w:tr w:rsidR="00DC0313" w14:paraId="5D420F6E" w14:textId="77777777">
        <w:trPr>
          <w:trHeight w:val="555"/>
        </w:trPr>
        <w:tc>
          <w:tcPr>
            <w:tcW w:w="468" w:type="dxa"/>
            <w:tcBorders>
              <w:top w:val="single" w:sz="4" w:space="0" w:color="auto"/>
              <w:left w:val="single" w:sz="4" w:space="0" w:color="auto"/>
              <w:bottom w:val="single" w:sz="4" w:space="0" w:color="auto"/>
            </w:tcBorders>
          </w:tcPr>
          <w:p w14:paraId="4E8183D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5</w:t>
            </w:r>
          </w:p>
        </w:tc>
        <w:tc>
          <w:tcPr>
            <w:tcW w:w="2724" w:type="dxa"/>
            <w:tcBorders>
              <w:top w:val="single" w:sz="4" w:space="0" w:color="auto"/>
              <w:bottom w:val="single" w:sz="4" w:space="0" w:color="auto"/>
            </w:tcBorders>
          </w:tcPr>
          <w:p w14:paraId="59AAAC5C"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Sharper </w:t>
            </w:r>
          </w:p>
        </w:tc>
        <w:tc>
          <w:tcPr>
            <w:tcW w:w="1596" w:type="dxa"/>
            <w:tcBorders>
              <w:top w:val="single" w:sz="4" w:space="0" w:color="auto"/>
              <w:bottom w:val="single" w:sz="4" w:space="0" w:color="auto"/>
            </w:tcBorders>
          </w:tcPr>
          <w:p w14:paraId="03A3318C"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Pieces </w:t>
            </w:r>
          </w:p>
        </w:tc>
        <w:tc>
          <w:tcPr>
            <w:tcW w:w="1596" w:type="dxa"/>
            <w:tcBorders>
              <w:top w:val="single" w:sz="4" w:space="0" w:color="auto"/>
              <w:bottom w:val="single" w:sz="4" w:space="0" w:color="auto"/>
            </w:tcBorders>
          </w:tcPr>
          <w:p w14:paraId="26B07F7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4</w:t>
            </w:r>
          </w:p>
        </w:tc>
        <w:tc>
          <w:tcPr>
            <w:tcW w:w="1596" w:type="dxa"/>
            <w:tcBorders>
              <w:top w:val="single" w:sz="4" w:space="0" w:color="auto"/>
              <w:bottom w:val="single" w:sz="4" w:space="0" w:color="auto"/>
            </w:tcBorders>
          </w:tcPr>
          <w:p w14:paraId="5C167CCD"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10</w:t>
            </w:r>
          </w:p>
        </w:tc>
        <w:tc>
          <w:tcPr>
            <w:tcW w:w="1596" w:type="dxa"/>
            <w:tcBorders>
              <w:top w:val="single" w:sz="4" w:space="0" w:color="auto"/>
              <w:bottom w:val="single" w:sz="4" w:space="0" w:color="auto"/>
            </w:tcBorders>
          </w:tcPr>
          <w:p w14:paraId="65BEA162"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40</w:t>
            </w:r>
          </w:p>
        </w:tc>
      </w:tr>
      <w:tr w:rsidR="00DC0313" w14:paraId="1FA19EE2" w14:textId="77777777">
        <w:trPr>
          <w:trHeight w:val="525"/>
        </w:trPr>
        <w:tc>
          <w:tcPr>
            <w:tcW w:w="468" w:type="dxa"/>
            <w:tcBorders>
              <w:top w:val="single" w:sz="4" w:space="0" w:color="auto"/>
              <w:left w:val="single" w:sz="4" w:space="0" w:color="auto"/>
              <w:bottom w:val="single" w:sz="4" w:space="0" w:color="auto"/>
            </w:tcBorders>
          </w:tcPr>
          <w:p w14:paraId="4A56DF3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6</w:t>
            </w:r>
          </w:p>
        </w:tc>
        <w:tc>
          <w:tcPr>
            <w:tcW w:w="2724" w:type="dxa"/>
            <w:tcBorders>
              <w:top w:val="single" w:sz="4" w:space="0" w:color="auto"/>
              <w:bottom w:val="single" w:sz="4" w:space="0" w:color="auto"/>
            </w:tcBorders>
          </w:tcPr>
          <w:p w14:paraId="01BDAB7B"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Stapler </w:t>
            </w:r>
          </w:p>
        </w:tc>
        <w:tc>
          <w:tcPr>
            <w:tcW w:w="1596" w:type="dxa"/>
            <w:tcBorders>
              <w:top w:val="single" w:sz="4" w:space="0" w:color="auto"/>
              <w:bottom w:val="single" w:sz="4" w:space="0" w:color="auto"/>
            </w:tcBorders>
          </w:tcPr>
          <w:p w14:paraId="64683C23"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No </w:t>
            </w:r>
          </w:p>
        </w:tc>
        <w:tc>
          <w:tcPr>
            <w:tcW w:w="1596" w:type="dxa"/>
            <w:tcBorders>
              <w:top w:val="single" w:sz="4" w:space="0" w:color="auto"/>
              <w:bottom w:val="single" w:sz="4" w:space="0" w:color="auto"/>
            </w:tcBorders>
          </w:tcPr>
          <w:p w14:paraId="0DD7FC3D"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w:t>
            </w:r>
          </w:p>
        </w:tc>
        <w:tc>
          <w:tcPr>
            <w:tcW w:w="1596" w:type="dxa"/>
            <w:tcBorders>
              <w:top w:val="single" w:sz="4" w:space="0" w:color="auto"/>
              <w:bottom w:val="single" w:sz="4" w:space="0" w:color="auto"/>
            </w:tcBorders>
          </w:tcPr>
          <w:p w14:paraId="31F45B6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350</w:t>
            </w:r>
          </w:p>
        </w:tc>
        <w:tc>
          <w:tcPr>
            <w:tcW w:w="1596" w:type="dxa"/>
            <w:tcBorders>
              <w:top w:val="single" w:sz="4" w:space="0" w:color="auto"/>
              <w:bottom w:val="single" w:sz="4" w:space="0" w:color="auto"/>
            </w:tcBorders>
          </w:tcPr>
          <w:p w14:paraId="0663041E"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1050</w:t>
            </w:r>
          </w:p>
        </w:tc>
      </w:tr>
      <w:tr w:rsidR="00DC0313" w14:paraId="126AE6F9" w14:textId="77777777">
        <w:trPr>
          <w:trHeight w:val="555"/>
        </w:trPr>
        <w:tc>
          <w:tcPr>
            <w:tcW w:w="468" w:type="dxa"/>
            <w:tcBorders>
              <w:top w:val="single" w:sz="4" w:space="0" w:color="auto"/>
              <w:left w:val="single" w:sz="4" w:space="0" w:color="auto"/>
              <w:bottom w:val="single" w:sz="4" w:space="0" w:color="auto"/>
            </w:tcBorders>
          </w:tcPr>
          <w:p w14:paraId="16590F7B"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7</w:t>
            </w:r>
          </w:p>
        </w:tc>
        <w:tc>
          <w:tcPr>
            <w:tcW w:w="2724" w:type="dxa"/>
            <w:tcBorders>
              <w:top w:val="single" w:sz="4" w:space="0" w:color="auto"/>
              <w:bottom w:val="single" w:sz="4" w:space="0" w:color="auto"/>
            </w:tcBorders>
          </w:tcPr>
          <w:p w14:paraId="71B3B12E"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Marker </w:t>
            </w:r>
          </w:p>
        </w:tc>
        <w:tc>
          <w:tcPr>
            <w:tcW w:w="1596" w:type="dxa"/>
            <w:tcBorders>
              <w:top w:val="single" w:sz="4" w:space="0" w:color="auto"/>
              <w:bottom w:val="single" w:sz="4" w:space="0" w:color="auto"/>
            </w:tcBorders>
          </w:tcPr>
          <w:p w14:paraId="15A1273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No </w:t>
            </w:r>
          </w:p>
        </w:tc>
        <w:tc>
          <w:tcPr>
            <w:tcW w:w="1596" w:type="dxa"/>
            <w:tcBorders>
              <w:top w:val="single" w:sz="4" w:space="0" w:color="auto"/>
              <w:bottom w:val="single" w:sz="4" w:space="0" w:color="auto"/>
            </w:tcBorders>
          </w:tcPr>
          <w:p w14:paraId="6269A22C"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6</w:t>
            </w:r>
          </w:p>
        </w:tc>
        <w:tc>
          <w:tcPr>
            <w:tcW w:w="1596" w:type="dxa"/>
            <w:tcBorders>
              <w:top w:val="single" w:sz="4" w:space="0" w:color="auto"/>
              <w:bottom w:val="single" w:sz="4" w:space="0" w:color="auto"/>
            </w:tcBorders>
          </w:tcPr>
          <w:p w14:paraId="097F593D"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40</w:t>
            </w:r>
          </w:p>
        </w:tc>
        <w:tc>
          <w:tcPr>
            <w:tcW w:w="1596" w:type="dxa"/>
            <w:tcBorders>
              <w:top w:val="single" w:sz="4" w:space="0" w:color="auto"/>
              <w:bottom w:val="single" w:sz="4" w:space="0" w:color="auto"/>
            </w:tcBorders>
          </w:tcPr>
          <w:p w14:paraId="758F382C"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240</w:t>
            </w:r>
          </w:p>
        </w:tc>
      </w:tr>
      <w:tr w:rsidR="00DC0313" w14:paraId="144C9BCE" w14:textId="77777777">
        <w:trPr>
          <w:trHeight w:val="465"/>
        </w:trPr>
        <w:tc>
          <w:tcPr>
            <w:tcW w:w="468" w:type="dxa"/>
            <w:tcBorders>
              <w:top w:val="single" w:sz="4" w:space="0" w:color="auto"/>
              <w:left w:val="single" w:sz="4" w:space="0" w:color="auto"/>
              <w:bottom w:val="single" w:sz="4" w:space="0" w:color="auto"/>
            </w:tcBorders>
          </w:tcPr>
          <w:p w14:paraId="2A2BA30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8</w:t>
            </w:r>
          </w:p>
        </w:tc>
        <w:tc>
          <w:tcPr>
            <w:tcW w:w="2724" w:type="dxa"/>
            <w:tcBorders>
              <w:top w:val="single" w:sz="4" w:space="0" w:color="auto"/>
              <w:bottom w:val="single" w:sz="4" w:space="0" w:color="auto"/>
            </w:tcBorders>
          </w:tcPr>
          <w:p w14:paraId="6719B202"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Photo copy </w:t>
            </w:r>
          </w:p>
        </w:tc>
        <w:tc>
          <w:tcPr>
            <w:tcW w:w="1596" w:type="dxa"/>
            <w:tcBorders>
              <w:top w:val="single" w:sz="4" w:space="0" w:color="auto"/>
              <w:bottom w:val="single" w:sz="4" w:space="0" w:color="auto"/>
            </w:tcBorders>
          </w:tcPr>
          <w:p w14:paraId="5FCEE399"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Page </w:t>
            </w:r>
          </w:p>
        </w:tc>
        <w:tc>
          <w:tcPr>
            <w:tcW w:w="1596" w:type="dxa"/>
            <w:tcBorders>
              <w:top w:val="single" w:sz="4" w:space="0" w:color="auto"/>
              <w:bottom w:val="single" w:sz="4" w:space="0" w:color="auto"/>
            </w:tcBorders>
          </w:tcPr>
          <w:p w14:paraId="1EFE3B80"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w:t>
            </w:r>
          </w:p>
        </w:tc>
        <w:tc>
          <w:tcPr>
            <w:tcW w:w="1596" w:type="dxa"/>
            <w:tcBorders>
              <w:top w:val="single" w:sz="4" w:space="0" w:color="auto"/>
              <w:bottom w:val="single" w:sz="4" w:space="0" w:color="auto"/>
            </w:tcBorders>
          </w:tcPr>
          <w:p w14:paraId="1A3D6BF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150</w:t>
            </w:r>
          </w:p>
        </w:tc>
        <w:tc>
          <w:tcPr>
            <w:tcW w:w="1596" w:type="dxa"/>
            <w:tcBorders>
              <w:top w:val="single" w:sz="4" w:space="0" w:color="auto"/>
              <w:bottom w:val="single" w:sz="4" w:space="0" w:color="auto"/>
            </w:tcBorders>
          </w:tcPr>
          <w:p w14:paraId="416329EF"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150</w:t>
            </w:r>
          </w:p>
        </w:tc>
      </w:tr>
      <w:tr w:rsidR="00DC0313" w14:paraId="36E87253" w14:textId="77777777">
        <w:trPr>
          <w:trHeight w:val="519"/>
        </w:trPr>
        <w:tc>
          <w:tcPr>
            <w:tcW w:w="468" w:type="dxa"/>
            <w:tcBorders>
              <w:top w:val="single" w:sz="4" w:space="0" w:color="auto"/>
              <w:left w:val="single" w:sz="4" w:space="0" w:color="auto"/>
              <w:bottom w:val="single" w:sz="4" w:space="0" w:color="auto"/>
            </w:tcBorders>
          </w:tcPr>
          <w:p w14:paraId="5A01E97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9</w:t>
            </w:r>
          </w:p>
        </w:tc>
        <w:tc>
          <w:tcPr>
            <w:tcW w:w="2724" w:type="dxa"/>
            <w:tcBorders>
              <w:top w:val="single" w:sz="4" w:space="0" w:color="auto"/>
              <w:bottom w:val="single" w:sz="4" w:space="0" w:color="auto"/>
            </w:tcBorders>
          </w:tcPr>
          <w:p w14:paraId="1666DDA4"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Internet </w:t>
            </w:r>
          </w:p>
        </w:tc>
        <w:tc>
          <w:tcPr>
            <w:tcW w:w="1596" w:type="dxa"/>
            <w:tcBorders>
              <w:top w:val="single" w:sz="4" w:space="0" w:color="auto"/>
              <w:bottom w:val="single" w:sz="4" w:space="0" w:color="auto"/>
            </w:tcBorders>
          </w:tcPr>
          <w:p w14:paraId="03519AC6"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Minute </w:t>
            </w:r>
          </w:p>
        </w:tc>
        <w:tc>
          <w:tcPr>
            <w:tcW w:w="1596" w:type="dxa"/>
            <w:tcBorders>
              <w:top w:val="single" w:sz="4" w:space="0" w:color="auto"/>
              <w:bottom w:val="single" w:sz="4" w:space="0" w:color="auto"/>
            </w:tcBorders>
          </w:tcPr>
          <w:p w14:paraId="6CAB4843"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7</w:t>
            </w:r>
          </w:p>
        </w:tc>
        <w:tc>
          <w:tcPr>
            <w:tcW w:w="1596" w:type="dxa"/>
            <w:tcBorders>
              <w:top w:val="single" w:sz="4" w:space="0" w:color="auto"/>
              <w:bottom w:val="single" w:sz="4" w:space="0" w:color="auto"/>
            </w:tcBorders>
          </w:tcPr>
          <w:p w14:paraId="0200243D"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50</w:t>
            </w:r>
          </w:p>
        </w:tc>
        <w:tc>
          <w:tcPr>
            <w:tcW w:w="1596" w:type="dxa"/>
            <w:tcBorders>
              <w:top w:val="single" w:sz="4" w:space="0" w:color="auto"/>
              <w:bottom w:val="single" w:sz="4" w:space="0" w:color="auto"/>
            </w:tcBorders>
          </w:tcPr>
          <w:p w14:paraId="5A7ADFCC"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350</w:t>
            </w:r>
          </w:p>
        </w:tc>
      </w:tr>
      <w:tr w:rsidR="00DC0313" w14:paraId="4562194C" w14:textId="77777777">
        <w:trPr>
          <w:trHeight w:val="570"/>
        </w:trPr>
        <w:tc>
          <w:tcPr>
            <w:tcW w:w="468" w:type="dxa"/>
            <w:tcBorders>
              <w:top w:val="single" w:sz="4" w:space="0" w:color="auto"/>
              <w:left w:val="single" w:sz="4" w:space="0" w:color="auto"/>
            </w:tcBorders>
          </w:tcPr>
          <w:p w14:paraId="0E76A323"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10</w:t>
            </w:r>
          </w:p>
        </w:tc>
        <w:tc>
          <w:tcPr>
            <w:tcW w:w="2724" w:type="dxa"/>
            <w:tcBorders>
              <w:top w:val="single" w:sz="4" w:space="0" w:color="auto"/>
            </w:tcBorders>
          </w:tcPr>
          <w:p w14:paraId="785D260A"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Transportation </w:t>
            </w:r>
          </w:p>
        </w:tc>
        <w:tc>
          <w:tcPr>
            <w:tcW w:w="1596" w:type="dxa"/>
            <w:tcBorders>
              <w:top w:val="single" w:sz="4" w:space="0" w:color="auto"/>
            </w:tcBorders>
          </w:tcPr>
          <w:p w14:paraId="288953E8"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 xml:space="preserve">Tax </w:t>
            </w:r>
          </w:p>
        </w:tc>
        <w:tc>
          <w:tcPr>
            <w:tcW w:w="1596" w:type="dxa"/>
            <w:tcBorders>
              <w:top w:val="single" w:sz="4" w:space="0" w:color="auto"/>
            </w:tcBorders>
          </w:tcPr>
          <w:p w14:paraId="3764B1F1"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7</w:t>
            </w:r>
          </w:p>
        </w:tc>
        <w:tc>
          <w:tcPr>
            <w:tcW w:w="1596" w:type="dxa"/>
            <w:tcBorders>
              <w:top w:val="single" w:sz="4" w:space="0" w:color="auto"/>
            </w:tcBorders>
          </w:tcPr>
          <w:p w14:paraId="2D0B290B"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100</w:t>
            </w:r>
          </w:p>
        </w:tc>
        <w:tc>
          <w:tcPr>
            <w:tcW w:w="1596" w:type="dxa"/>
            <w:tcBorders>
              <w:top w:val="single" w:sz="4" w:space="0" w:color="auto"/>
            </w:tcBorders>
          </w:tcPr>
          <w:p w14:paraId="20325135" w14:textId="77777777" w:rsidR="00DC0313" w:rsidRDefault="00850DCB">
            <w:pPr>
              <w:spacing w:line="360" w:lineRule="auto"/>
              <w:rPr>
                <w:rFonts w:ascii="Times New Roman" w:hAnsi="Times New Roman" w:cs="Times New Roman"/>
                <w:sz w:val="32"/>
                <w:szCs w:val="32"/>
              </w:rPr>
            </w:pPr>
            <w:r>
              <w:rPr>
                <w:rFonts w:ascii="Times New Roman" w:hAnsi="Times New Roman" w:cs="Times New Roman"/>
                <w:sz w:val="32"/>
                <w:szCs w:val="32"/>
              </w:rPr>
              <w:t>700</w:t>
            </w:r>
          </w:p>
        </w:tc>
      </w:tr>
    </w:tbl>
    <w:p w14:paraId="5F71578B" w14:textId="77777777" w:rsidR="00DC0313" w:rsidRDefault="00DC0313">
      <w:pPr>
        <w:spacing w:line="360" w:lineRule="auto"/>
        <w:rPr>
          <w:rFonts w:ascii="Times New Roman" w:hAnsi="Times New Roman" w:cs="Times New Roman"/>
          <w:sz w:val="32"/>
          <w:szCs w:val="32"/>
        </w:rPr>
      </w:pPr>
    </w:p>
    <w:p w14:paraId="1A384EA8" w14:textId="77777777" w:rsidR="00DC0313" w:rsidRDefault="00DC0313">
      <w:pPr>
        <w:spacing w:line="360" w:lineRule="auto"/>
        <w:rPr>
          <w:rFonts w:ascii="Times New Roman" w:hAnsi="Times New Roman" w:cs="Times New Roman"/>
          <w:sz w:val="32"/>
          <w:szCs w:val="32"/>
        </w:rPr>
      </w:pPr>
    </w:p>
    <w:p w14:paraId="7D2E50BA" w14:textId="77777777" w:rsidR="00DC0313" w:rsidRDefault="00DC0313">
      <w:pPr>
        <w:spacing w:line="360" w:lineRule="auto"/>
        <w:rPr>
          <w:rFonts w:ascii="Times New Roman" w:hAnsi="Times New Roman" w:cs="Times New Roman"/>
          <w:sz w:val="32"/>
          <w:szCs w:val="32"/>
        </w:rPr>
      </w:pPr>
    </w:p>
    <w:p w14:paraId="74DBFDA2" w14:textId="77777777" w:rsidR="00DC0313" w:rsidRDefault="00DC0313">
      <w:pPr>
        <w:spacing w:line="360" w:lineRule="auto"/>
        <w:rPr>
          <w:rFonts w:ascii="Times New Roman" w:hAnsi="Times New Roman" w:cs="Times New Roman"/>
          <w:sz w:val="32"/>
          <w:szCs w:val="32"/>
        </w:rPr>
      </w:pPr>
    </w:p>
    <w:p w14:paraId="369E18AD" w14:textId="77777777" w:rsidR="00DC0313" w:rsidRDefault="00DC0313">
      <w:pPr>
        <w:spacing w:line="360" w:lineRule="auto"/>
        <w:rPr>
          <w:rFonts w:ascii="Times New Roman" w:hAnsi="Times New Roman" w:cs="Times New Roman"/>
          <w:sz w:val="32"/>
          <w:szCs w:val="32"/>
        </w:rPr>
      </w:pPr>
    </w:p>
    <w:p w14:paraId="6A25832E" w14:textId="77777777" w:rsidR="00DC0313" w:rsidRDefault="00DC0313">
      <w:pPr>
        <w:pStyle w:val="Heading1"/>
      </w:pPr>
    </w:p>
    <w:p w14:paraId="3C266FDA" w14:textId="77777777" w:rsidR="00DC0313" w:rsidRDefault="00850DCB">
      <w:pPr>
        <w:pStyle w:val="Heading1"/>
      </w:pPr>
      <w:bookmarkStart w:id="79" w:name="_Toc110099741"/>
      <w:r>
        <w:t>REFERENCES</w:t>
      </w:r>
      <w:bookmarkEnd w:id="79"/>
    </w:p>
    <w:p w14:paraId="299DC681" w14:textId="77777777" w:rsidR="00DC0313" w:rsidRDefault="00850DCB">
      <w:pPr>
        <w:pStyle w:val="Pa13"/>
        <w:spacing w:before="40" w:after="40" w:line="360" w:lineRule="auto"/>
        <w:jc w:val="both"/>
        <w:rPr>
          <w:rStyle w:val="A1"/>
          <w:rFonts w:ascii="Times New Roman" w:hAnsi="Times New Roman" w:cs="Times New Roman"/>
          <w:sz w:val="22"/>
          <w:szCs w:val="22"/>
        </w:rPr>
      </w:pPr>
      <w:r>
        <w:rPr>
          <w:rStyle w:val="A6"/>
          <w:rFonts w:ascii="Times New Roman" w:hAnsi="Times New Roman" w:cs="Times New Roman"/>
          <w:sz w:val="22"/>
          <w:szCs w:val="22"/>
        </w:rPr>
        <w:t xml:space="preserve">1. </w:t>
      </w:r>
      <w:r>
        <w:rPr>
          <w:rStyle w:val="A1"/>
          <w:rFonts w:ascii="Times New Roman" w:hAnsi="Times New Roman" w:cs="Times New Roman"/>
          <w:sz w:val="22"/>
          <w:szCs w:val="22"/>
        </w:rPr>
        <w:t xml:space="preserve">Substance Use Problems Printable version - Non-Communicable Diseases, Emergency Care and Mental Health HEAT Module. </w:t>
      </w:r>
    </w:p>
    <w:p w14:paraId="24D50135" w14:textId="77777777" w:rsidR="00DC0313" w:rsidRDefault="00850DCB">
      <w:pPr>
        <w:pStyle w:val="Pa13"/>
        <w:spacing w:before="40" w:after="40" w:line="360" w:lineRule="auto"/>
        <w:jc w:val="both"/>
        <w:rPr>
          <w:rStyle w:val="A1"/>
          <w:rFonts w:ascii="Times New Roman" w:hAnsi="Times New Roman" w:cs="Times New Roman"/>
          <w:sz w:val="22"/>
          <w:szCs w:val="22"/>
        </w:rPr>
      </w:pPr>
      <w:r>
        <w:rPr>
          <w:rStyle w:val="A6"/>
          <w:rFonts w:ascii="Times New Roman" w:hAnsi="Times New Roman" w:cs="Times New Roman"/>
          <w:sz w:val="22"/>
          <w:szCs w:val="22"/>
        </w:rPr>
        <w:t xml:space="preserve">2. </w:t>
      </w:r>
      <w:r>
        <w:rPr>
          <w:rStyle w:val="A1"/>
          <w:rFonts w:ascii="Times New Roman" w:hAnsi="Times New Roman" w:cs="Times New Roman"/>
          <w:sz w:val="22"/>
          <w:szCs w:val="22"/>
        </w:rPr>
        <w:t xml:space="preserve">Noeline </w:t>
      </w:r>
      <w:proofErr w:type="spellStart"/>
      <w:r>
        <w:rPr>
          <w:rStyle w:val="A1"/>
          <w:rFonts w:ascii="Times New Roman" w:hAnsi="Times New Roman" w:cs="Times New Roman"/>
          <w:sz w:val="22"/>
          <w:szCs w:val="22"/>
        </w:rPr>
        <w:t>Latt</w:t>
      </w:r>
      <w:proofErr w:type="spellEnd"/>
      <w:r>
        <w:rPr>
          <w:rStyle w:val="A1"/>
          <w:rFonts w:ascii="Times New Roman" w:hAnsi="Times New Roman" w:cs="Times New Roman"/>
          <w:sz w:val="22"/>
          <w:szCs w:val="22"/>
        </w:rPr>
        <w:t xml:space="preserve">, Katherine </w:t>
      </w:r>
      <w:proofErr w:type="spellStart"/>
      <w:r>
        <w:rPr>
          <w:rStyle w:val="A1"/>
          <w:rFonts w:ascii="Times New Roman" w:hAnsi="Times New Roman" w:cs="Times New Roman"/>
          <w:sz w:val="22"/>
          <w:szCs w:val="22"/>
        </w:rPr>
        <w:t>Conugrave</w:t>
      </w:r>
      <w:proofErr w:type="spellEnd"/>
      <w:r>
        <w:rPr>
          <w:rStyle w:val="A1"/>
          <w:rFonts w:ascii="Times New Roman" w:hAnsi="Times New Roman" w:cs="Times New Roman"/>
          <w:sz w:val="22"/>
          <w:szCs w:val="22"/>
        </w:rPr>
        <w:t>, John B Saunders, Jane Marshall E, David Nutt. The scope of addiction medicine. 2011.</w:t>
      </w:r>
    </w:p>
    <w:p w14:paraId="1A9C0687" w14:textId="77777777" w:rsidR="00DC0313" w:rsidRDefault="00850DCB">
      <w:pPr>
        <w:pStyle w:val="Pa13"/>
        <w:spacing w:before="40" w:after="40" w:line="360" w:lineRule="auto"/>
        <w:jc w:val="both"/>
        <w:rPr>
          <w:rFonts w:ascii="Times New Roman" w:eastAsia="Calibri" w:hAnsi="Times New Roman" w:cs="Times New Roman"/>
          <w:color w:val="131313"/>
          <w:sz w:val="22"/>
          <w:szCs w:val="22"/>
        </w:rPr>
      </w:pPr>
      <w:r>
        <w:rPr>
          <w:rFonts w:ascii="Times New Roman" w:eastAsia="Calibri" w:hAnsi="Times New Roman" w:cs="Times New Roman"/>
          <w:color w:val="131313"/>
          <w:sz w:val="22"/>
          <w:szCs w:val="22"/>
        </w:rPr>
        <w:t>3. Public Health Dimension of the World Drug Problem: Report by the secretariat, executive board, 140th session, Provisional Agenda Item 10.328 November 2016.</w:t>
      </w:r>
    </w:p>
    <w:p w14:paraId="6EB32C53" w14:textId="77777777" w:rsidR="00DC0313" w:rsidRDefault="00850DCB">
      <w:pPr>
        <w:spacing w:after="0" w:line="360" w:lineRule="auto"/>
        <w:ind w:right="-15"/>
        <w:jc w:val="both"/>
        <w:rPr>
          <w:rFonts w:ascii="Times New Roman" w:hAnsi="Times New Roman" w:cs="Times New Roman"/>
          <w:color w:val="131313"/>
        </w:rPr>
      </w:pPr>
      <w:r>
        <w:rPr>
          <w:rFonts w:ascii="Times New Roman" w:eastAsia="Calibri" w:hAnsi="Times New Roman" w:cs="Times New Roman"/>
          <w:color w:val="131313"/>
        </w:rPr>
        <w:t xml:space="preserve">4. </w:t>
      </w:r>
      <w:proofErr w:type="spellStart"/>
      <w:r>
        <w:rPr>
          <w:rFonts w:ascii="Times New Roman" w:eastAsia="Calibri" w:hAnsi="Times New Roman" w:cs="Times New Roman"/>
          <w:color w:val="131313"/>
        </w:rPr>
        <w:t>Gowing</w:t>
      </w:r>
      <w:proofErr w:type="spellEnd"/>
      <w:r>
        <w:rPr>
          <w:rFonts w:ascii="Times New Roman" w:eastAsia="Calibri" w:hAnsi="Times New Roman" w:cs="Times New Roman"/>
          <w:color w:val="131313"/>
        </w:rPr>
        <w:t xml:space="preserve"> LR, Ali RL, </w:t>
      </w:r>
      <w:proofErr w:type="spellStart"/>
      <w:r>
        <w:rPr>
          <w:rFonts w:ascii="Times New Roman" w:eastAsia="Calibri" w:hAnsi="Times New Roman" w:cs="Times New Roman"/>
          <w:color w:val="131313"/>
        </w:rPr>
        <w:t>Allsop</w:t>
      </w:r>
      <w:proofErr w:type="spellEnd"/>
      <w:r>
        <w:rPr>
          <w:rFonts w:ascii="Times New Roman" w:eastAsia="Calibri" w:hAnsi="Times New Roman" w:cs="Times New Roman"/>
          <w:color w:val="131313"/>
        </w:rPr>
        <w:t xml:space="preserve"> S, Marsden J, Turf EE, West R, </w:t>
      </w:r>
      <w:proofErr w:type="spellStart"/>
      <w:r>
        <w:rPr>
          <w:rFonts w:ascii="Times New Roman" w:eastAsia="Calibri" w:hAnsi="Times New Roman" w:cs="Times New Roman"/>
          <w:color w:val="131313"/>
        </w:rPr>
        <w:t>Witton</w:t>
      </w:r>
      <w:proofErr w:type="spellEnd"/>
      <w:r>
        <w:rPr>
          <w:rFonts w:ascii="Times New Roman" w:eastAsia="Calibri" w:hAnsi="Times New Roman" w:cs="Times New Roman"/>
          <w:color w:val="131313"/>
        </w:rPr>
        <w:t xml:space="preserve"> J. Global statistics on addictive </w:t>
      </w:r>
      <w:proofErr w:type="spellStart"/>
      <w:r>
        <w:rPr>
          <w:rFonts w:ascii="Times New Roman" w:eastAsia="Calibri" w:hAnsi="Times New Roman" w:cs="Times New Roman"/>
          <w:color w:val="131313"/>
        </w:rPr>
        <w:t>behaviours</w:t>
      </w:r>
      <w:proofErr w:type="spellEnd"/>
      <w:r>
        <w:rPr>
          <w:rFonts w:ascii="Times New Roman" w:eastAsia="Calibri" w:hAnsi="Times New Roman" w:cs="Times New Roman"/>
          <w:color w:val="131313"/>
        </w:rPr>
        <w:t xml:space="preserve">: 2014 status report. </w:t>
      </w:r>
      <w:proofErr w:type="spellStart"/>
      <w:r>
        <w:rPr>
          <w:rFonts w:ascii="Times New Roman" w:eastAsia="Calibri" w:hAnsi="Times New Roman" w:cs="Times New Roman"/>
          <w:color w:val="131313"/>
        </w:rPr>
        <w:t>Socieety</w:t>
      </w:r>
      <w:proofErr w:type="spellEnd"/>
      <w:r>
        <w:rPr>
          <w:rFonts w:ascii="Times New Roman" w:eastAsia="Calibri" w:hAnsi="Times New Roman" w:cs="Times New Roman"/>
          <w:color w:val="131313"/>
        </w:rPr>
        <w:t xml:space="preserve"> Addict. 2015;110(6):904–19.</w:t>
      </w:r>
    </w:p>
    <w:p w14:paraId="6AB870B3" w14:textId="77777777" w:rsidR="00DC0313" w:rsidRDefault="00850DCB">
      <w:pPr>
        <w:spacing w:after="0" w:line="360" w:lineRule="auto"/>
        <w:ind w:right="-15"/>
        <w:jc w:val="both"/>
        <w:rPr>
          <w:rFonts w:ascii="Times New Roman" w:hAnsi="Times New Roman" w:cs="Times New Roman"/>
          <w:color w:val="131313"/>
        </w:rPr>
      </w:pPr>
      <w:r>
        <w:rPr>
          <w:rFonts w:ascii="Times New Roman" w:eastAsia="Calibri" w:hAnsi="Times New Roman" w:cs="Times New Roman"/>
          <w:color w:val="131313"/>
        </w:rPr>
        <w:t xml:space="preserve">5. </w:t>
      </w:r>
      <w:proofErr w:type="spellStart"/>
      <w:r>
        <w:rPr>
          <w:rFonts w:ascii="Times New Roman" w:eastAsia="Calibri" w:hAnsi="Times New Roman" w:cs="Times New Roman"/>
          <w:color w:val="131313"/>
        </w:rPr>
        <w:t>Volkow</w:t>
      </w:r>
      <w:proofErr w:type="spellEnd"/>
      <w:r>
        <w:rPr>
          <w:rFonts w:ascii="Times New Roman" w:eastAsia="Calibri" w:hAnsi="Times New Roman" w:cs="Times New Roman"/>
          <w:color w:val="131313"/>
        </w:rPr>
        <w:t xml:space="preserve"> ND, Li TK. Drugs and alcohol: treating and preventing abuse , addiction and their medical consequences. </w:t>
      </w:r>
      <w:proofErr w:type="spellStart"/>
      <w:r>
        <w:rPr>
          <w:rFonts w:ascii="Times New Roman" w:eastAsia="Calibri" w:hAnsi="Times New Roman" w:cs="Times New Roman"/>
          <w:color w:val="131313"/>
        </w:rPr>
        <w:t>PharmacolTher</w:t>
      </w:r>
      <w:proofErr w:type="spellEnd"/>
      <w:r>
        <w:rPr>
          <w:rFonts w:ascii="Times New Roman" w:eastAsia="Calibri" w:hAnsi="Times New Roman" w:cs="Times New Roman"/>
          <w:color w:val="131313"/>
        </w:rPr>
        <w:t>. 2005;108:3–17.</w:t>
      </w:r>
    </w:p>
    <w:p w14:paraId="40C8694E" w14:textId="77777777" w:rsidR="00DC0313" w:rsidRDefault="00850DCB">
      <w:pPr>
        <w:spacing w:after="0" w:line="360" w:lineRule="auto"/>
        <w:ind w:right="-15"/>
        <w:jc w:val="both"/>
        <w:rPr>
          <w:rFonts w:ascii="Times New Roman" w:hAnsi="Times New Roman" w:cs="Times New Roman"/>
          <w:color w:val="131313"/>
        </w:rPr>
      </w:pPr>
      <w:r>
        <w:rPr>
          <w:rFonts w:ascii="Times New Roman" w:eastAsia="Calibri" w:hAnsi="Times New Roman" w:cs="Times New Roman"/>
          <w:color w:val="131313"/>
        </w:rPr>
        <w:t>6. Global status report on alcohol and health – 2014 ed. World Health Organization 2014 ISBN 978 92 4 069276 3 (PDF).</w:t>
      </w:r>
    </w:p>
    <w:p w14:paraId="637CACDA" w14:textId="77777777" w:rsidR="00DC0313" w:rsidRDefault="00850DCB">
      <w:pPr>
        <w:spacing w:after="0" w:line="360" w:lineRule="auto"/>
        <w:ind w:right="-15"/>
        <w:jc w:val="both"/>
        <w:rPr>
          <w:rFonts w:ascii="Times New Roman" w:eastAsia="Calibri" w:hAnsi="Times New Roman" w:cs="Times New Roman"/>
          <w:color w:val="131313"/>
        </w:rPr>
      </w:pPr>
      <w:r>
        <w:rPr>
          <w:rFonts w:ascii="Times New Roman" w:eastAsia="Calibri" w:hAnsi="Times New Roman" w:cs="Times New Roman"/>
          <w:color w:val="131313"/>
        </w:rPr>
        <w:t>7. WHO Tobacco Fact sheet Updated May 2017, WHO world media center.</w:t>
      </w:r>
    </w:p>
    <w:p w14:paraId="41000707" w14:textId="77777777" w:rsidR="00DC0313" w:rsidRDefault="00850DCB">
      <w:pPr>
        <w:spacing w:after="0" w:line="360" w:lineRule="auto"/>
        <w:ind w:right="-14"/>
        <w:jc w:val="both"/>
        <w:rPr>
          <w:rFonts w:ascii="Times New Roman" w:eastAsia="Calibri" w:hAnsi="Times New Roman" w:cs="Times New Roman"/>
          <w:color w:val="131313"/>
        </w:rPr>
      </w:pPr>
      <w:r>
        <w:rPr>
          <w:rFonts w:ascii="Times New Roman" w:eastAsia="Calibri" w:hAnsi="Times New Roman" w:cs="Times New Roman"/>
          <w:color w:val="131313"/>
        </w:rPr>
        <w:t xml:space="preserve">8. </w:t>
      </w:r>
      <w:proofErr w:type="spellStart"/>
      <w:r>
        <w:rPr>
          <w:rFonts w:ascii="Times New Roman" w:eastAsia="Calibri" w:hAnsi="Times New Roman" w:cs="Times New Roman"/>
          <w:color w:val="131313"/>
        </w:rPr>
        <w:t>Abebe</w:t>
      </w:r>
      <w:proofErr w:type="spellEnd"/>
      <w:r>
        <w:rPr>
          <w:rFonts w:ascii="Times New Roman" w:eastAsia="Calibri" w:hAnsi="Times New Roman" w:cs="Times New Roman"/>
          <w:color w:val="131313"/>
        </w:rPr>
        <w:t xml:space="preserve"> D, </w:t>
      </w:r>
      <w:proofErr w:type="spellStart"/>
      <w:r>
        <w:rPr>
          <w:rFonts w:ascii="Times New Roman" w:eastAsia="Calibri" w:hAnsi="Times New Roman" w:cs="Times New Roman"/>
          <w:color w:val="131313"/>
        </w:rPr>
        <w:t>Debella</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Dejen</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Degefa</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Abebe</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Urga</w:t>
      </w:r>
      <w:proofErr w:type="spellEnd"/>
      <w:r>
        <w:rPr>
          <w:rFonts w:ascii="Times New Roman" w:eastAsia="Calibri" w:hAnsi="Times New Roman" w:cs="Times New Roman"/>
          <w:color w:val="131313"/>
        </w:rPr>
        <w:t xml:space="preserve"> K, </w:t>
      </w:r>
      <w:proofErr w:type="spellStart"/>
      <w:r>
        <w:rPr>
          <w:rFonts w:ascii="Times New Roman" w:eastAsia="Calibri" w:hAnsi="Times New Roman" w:cs="Times New Roman"/>
          <w:color w:val="131313"/>
        </w:rPr>
        <w:t>Lema</w:t>
      </w:r>
      <w:proofErr w:type="spellEnd"/>
      <w:r>
        <w:rPr>
          <w:rFonts w:ascii="Times New Roman" w:eastAsia="Calibri" w:hAnsi="Times New Roman" w:cs="Times New Roman"/>
          <w:color w:val="131313"/>
        </w:rPr>
        <w:t xml:space="preserve"> K. Khat chewing habit as a possible risk </w:t>
      </w:r>
      <w:proofErr w:type="spellStart"/>
      <w:r>
        <w:rPr>
          <w:rFonts w:ascii="Times New Roman" w:eastAsia="Calibri" w:hAnsi="Times New Roman" w:cs="Times New Roman"/>
          <w:color w:val="131313"/>
        </w:rPr>
        <w:t>behaviour</w:t>
      </w:r>
      <w:proofErr w:type="spellEnd"/>
      <w:r>
        <w:rPr>
          <w:rFonts w:ascii="Times New Roman" w:eastAsia="Calibri" w:hAnsi="Times New Roman" w:cs="Times New Roman"/>
          <w:color w:val="131313"/>
        </w:rPr>
        <w:t xml:space="preserve"> for HIV infection : a case-control study. Ethiop heal Dev. 2005;19(3):174–81.</w:t>
      </w:r>
    </w:p>
    <w:p w14:paraId="391A7D99" w14:textId="77777777" w:rsidR="00DC0313" w:rsidRDefault="00850DCB">
      <w:pPr>
        <w:spacing w:after="0" w:line="360" w:lineRule="auto"/>
        <w:ind w:right="-14"/>
        <w:jc w:val="both"/>
        <w:rPr>
          <w:rFonts w:ascii="Times New Roman" w:hAnsi="Times New Roman" w:cs="Times New Roman"/>
          <w:color w:val="131313"/>
        </w:rPr>
      </w:pPr>
      <w:r>
        <w:rPr>
          <w:rFonts w:ascii="Times New Roman" w:eastAsia="Calibri" w:hAnsi="Times New Roman" w:cs="Times New Roman"/>
          <w:color w:val="131313"/>
        </w:rPr>
        <w:t xml:space="preserve">9.Osman T, Victor C, </w:t>
      </w:r>
      <w:proofErr w:type="spellStart"/>
      <w:r>
        <w:rPr>
          <w:rFonts w:ascii="Times New Roman" w:eastAsia="Calibri" w:hAnsi="Times New Roman" w:cs="Times New Roman"/>
          <w:color w:val="131313"/>
        </w:rPr>
        <w:t>Alaa</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Hala</w:t>
      </w:r>
      <w:proofErr w:type="spellEnd"/>
      <w:r>
        <w:rPr>
          <w:rFonts w:ascii="Times New Roman" w:eastAsia="Calibri" w:hAnsi="Times New Roman" w:cs="Times New Roman"/>
          <w:color w:val="131313"/>
        </w:rPr>
        <w:t xml:space="preserve"> M, Fatima F, </w:t>
      </w:r>
      <w:proofErr w:type="spellStart"/>
      <w:r>
        <w:rPr>
          <w:rFonts w:ascii="Times New Roman" w:eastAsia="Calibri" w:hAnsi="Times New Roman" w:cs="Times New Roman"/>
          <w:color w:val="131313"/>
        </w:rPr>
        <w:t>Asma</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Eiman</w:t>
      </w:r>
      <w:proofErr w:type="spellEnd"/>
      <w:r>
        <w:rPr>
          <w:rFonts w:ascii="Times New Roman" w:eastAsia="Calibri" w:hAnsi="Times New Roman" w:cs="Times New Roman"/>
          <w:color w:val="131313"/>
        </w:rPr>
        <w:t xml:space="preserve"> A, Mohammed W. Epidemiology of substance use among university students in Sudan. </w:t>
      </w:r>
      <w:proofErr w:type="spellStart"/>
      <w:r>
        <w:rPr>
          <w:rFonts w:ascii="Times New Roman" w:eastAsia="Calibri" w:hAnsi="Times New Roman" w:cs="Times New Roman"/>
          <w:color w:val="131313"/>
        </w:rPr>
        <w:t>Hindawipublishing</w:t>
      </w:r>
      <w:proofErr w:type="spellEnd"/>
      <w:r>
        <w:rPr>
          <w:rFonts w:ascii="Times New Roman" w:eastAsia="Calibri" w:hAnsi="Times New Roman" w:cs="Times New Roman"/>
          <w:color w:val="131313"/>
        </w:rPr>
        <w:t xml:space="preserve"> corporation. Journal of Addiction. 2016; </w:t>
      </w:r>
      <w:hyperlink r:id="rId14" w:history="1">
        <w:r>
          <w:rPr>
            <w:rFonts w:ascii="Times New Roman" w:eastAsia="Calibri" w:hAnsi="Times New Roman" w:cs="Times New Roman"/>
            <w:color w:val="0000FF"/>
          </w:rPr>
          <w:t xml:space="preserve">https://doi. </w:t>
        </w:r>
      </w:hyperlink>
      <w:hyperlink r:id="rId15" w:history="1">
        <w:r>
          <w:rPr>
            <w:rFonts w:ascii="Times New Roman" w:eastAsia="Calibri" w:hAnsi="Times New Roman" w:cs="Times New Roman"/>
            <w:color w:val="0000FF"/>
          </w:rPr>
          <w:t>org/10.1155/2016/2476164</w:t>
        </w:r>
      </w:hyperlink>
    </w:p>
    <w:p w14:paraId="48511931" w14:textId="77777777" w:rsidR="00DC0313" w:rsidRDefault="00850DCB">
      <w:pPr>
        <w:spacing w:after="0" w:line="360" w:lineRule="auto"/>
        <w:ind w:right="-14"/>
        <w:jc w:val="both"/>
        <w:rPr>
          <w:rFonts w:ascii="Times New Roman" w:hAnsi="Times New Roman" w:cs="Times New Roman"/>
        </w:rPr>
      </w:pPr>
      <w:r>
        <w:rPr>
          <w:rFonts w:ascii="Times New Roman" w:eastAsia="Calibri" w:hAnsi="Times New Roman" w:cs="Times New Roman"/>
          <w:color w:val="131313"/>
        </w:rPr>
        <w:t xml:space="preserve">10.Atwoli L et al. Prevalence of substance use among college students in </w:t>
      </w:r>
      <w:proofErr w:type="spellStart"/>
      <w:r>
        <w:rPr>
          <w:rFonts w:ascii="Times New Roman" w:eastAsia="Calibri" w:hAnsi="Times New Roman" w:cs="Times New Roman"/>
          <w:color w:val="131313"/>
        </w:rPr>
        <w:t>Eldoret</w:t>
      </w:r>
      <w:proofErr w:type="spellEnd"/>
      <w:r>
        <w:rPr>
          <w:rFonts w:ascii="Times New Roman" w:eastAsia="Calibri" w:hAnsi="Times New Roman" w:cs="Times New Roman"/>
          <w:color w:val="131313"/>
        </w:rPr>
        <w:t xml:space="preserve">, western Kenya. BMC Psychiatry 2011 11:34. </w:t>
      </w:r>
      <w:proofErr w:type="spellStart"/>
      <w:r>
        <w:rPr>
          <w:rFonts w:ascii="Times New Roman" w:eastAsia="Calibri" w:hAnsi="Times New Roman" w:cs="Times New Roman"/>
          <w:color w:val="131313"/>
        </w:rPr>
        <w:t>doi:</w:t>
      </w:r>
      <w:hyperlink r:id="rId16" w:history="1">
        <w:r>
          <w:rPr>
            <w:rFonts w:ascii="Times New Roman" w:eastAsia="Calibri" w:hAnsi="Times New Roman" w:cs="Times New Roman"/>
            <w:color w:val="0000FF"/>
          </w:rPr>
          <w:t>https</w:t>
        </w:r>
        <w:proofErr w:type="spellEnd"/>
        <w:r>
          <w:rPr>
            <w:rFonts w:ascii="Times New Roman" w:eastAsia="Calibri" w:hAnsi="Times New Roman" w:cs="Times New Roman"/>
            <w:color w:val="0000FF"/>
          </w:rPr>
          <w:t xml:space="preserve">://doi.org/ </w:t>
        </w:r>
      </w:hyperlink>
      <w:hyperlink r:id="rId17" w:history="1">
        <w:r>
          <w:rPr>
            <w:rFonts w:ascii="Times New Roman" w:eastAsia="Calibri" w:hAnsi="Times New Roman" w:cs="Times New Roman"/>
            <w:color w:val="0000FF"/>
          </w:rPr>
          <w:t>10.1186/1471-244X-11-34</w:t>
        </w:r>
      </w:hyperlink>
      <w:hyperlink r:id="rId18" w:history="1">
        <w:r>
          <w:rPr>
            <w:rFonts w:ascii="Times New Roman" w:eastAsia="Calibri" w:hAnsi="Times New Roman" w:cs="Times New Roman"/>
            <w:color w:val="131313"/>
          </w:rPr>
          <w:t>.</w:t>
        </w:r>
      </w:hyperlink>
    </w:p>
    <w:p w14:paraId="6A4058FF" w14:textId="77777777" w:rsidR="00DC0313" w:rsidRDefault="00850DCB">
      <w:pPr>
        <w:spacing w:after="0" w:line="360" w:lineRule="auto"/>
        <w:ind w:right="-14"/>
        <w:jc w:val="both"/>
        <w:rPr>
          <w:rFonts w:ascii="Times New Roman" w:eastAsia="Calibri" w:hAnsi="Times New Roman" w:cs="Times New Roman"/>
          <w:color w:val="131313"/>
        </w:rPr>
      </w:pPr>
      <w:r>
        <w:rPr>
          <w:rFonts w:ascii="Times New Roman" w:eastAsia="Calibri" w:hAnsi="Times New Roman" w:cs="Times New Roman"/>
          <w:color w:val="131313"/>
        </w:rPr>
        <w:t>11. Central Statistical Agency (CSA) [Ethiopia] and ICF. Ethiopia demographic and health survey 2016. Addis Ababa and Rockville, Maryland: CSA and ICF; 2016.</w:t>
      </w:r>
    </w:p>
    <w:p w14:paraId="41A31391" w14:textId="77777777" w:rsidR="00DC0313" w:rsidRDefault="00850DCB">
      <w:pPr>
        <w:autoSpaceDE w:val="0"/>
        <w:autoSpaceDN w:val="0"/>
        <w:adjustRightInd w:val="0"/>
        <w:spacing w:after="0" w:line="360" w:lineRule="auto"/>
        <w:jc w:val="both"/>
        <w:rPr>
          <w:rFonts w:ascii="Times New Roman" w:hAnsi="Times New Roman" w:cs="Times New Roman"/>
          <w:color w:val="131413"/>
        </w:rPr>
      </w:pPr>
      <w:r>
        <w:rPr>
          <w:rFonts w:ascii="Times New Roman" w:eastAsia="Calibri" w:hAnsi="Times New Roman" w:cs="Times New Roman"/>
          <w:color w:val="131313"/>
        </w:rPr>
        <w:t xml:space="preserve">12. </w:t>
      </w:r>
      <w:r>
        <w:rPr>
          <w:rFonts w:ascii="Times New Roman" w:hAnsi="Times New Roman" w:cs="Times New Roman"/>
          <w:color w:val="131413"/>
        </w:rPr>
        <w:t xml:space="preserve"> </w:t>
      </w:r>
      <w:proofErr w:type="spellStart"/>
      <w:r>
        <w:rPr>
          <w:rFonts w:ascii="Times New Roman" w:hAnsi="Times New Roman" w:cs="Times New Roman"/>
          <w:color w:val="131413"/>
        </w:rPr>
        <w:t>Hoel</w:t>
      </w:r>
      <w:proofErr w:type="spellEnd"/>
      <w:r>
        <w:rPr>
          <w:rFonts w:ascii="Times New Roman" w:hAnsi="Times New Roman" w:cs="Times New Roman"/>
          <w:color w:val="131413"/>
        </w:rPr>
        <w:t xml:space="preserve"> E, </w:t>
      </w:r>
      <w:proofErr w:type="spellStart"/>
      <w:r>
        <w:rPr>
          <w:rFonts w:ascii="Times New Roman" w:hAnsi="Times New Roman" w:cs="Times New Roman"/>
          <w:color w:val="131413"/>
        </w:rPr>
        <w:t>Azalde</w:t>
      </w:r>
      <w:proofErr w:type="spellEnd"/>
      <w:r>
        <w:rPr>
          <w:rFonts w:ascii="Times New Roman" w:hAnsi="Times New Roman" w:cs="Times New Roman"/>
          <w:color w:val="131413"/>
        </w:rPr>
        <w:t xml:space="preserve"> G, </w:t>
      </w:r>
      <w:proofErr w:type="spellStart"/>
      <w:r>
        <w:rPr>
          <w:rFonts w:ascii="Times New Roman" w:hAnsi="Times New Roman" w:cs="Times New Roman"/>
          <w:color w:val="131413"/>
        </w:rPr>
        <w:t>Munthalic</w:t>
      </w:r>
      <w:proofErr w:type="spellEnd"/>
      <w:r>
        <w:rPr>
          <w:rFonts w:ascii="Times New Roman" w:hAnsi="Times New Roman" w:cs="Times New Roman"/>
          <w:color w:val="131413"/>
        </w:rPr>
        <w:t xml:space="preserve"> A, </w:t>
      </w:r>
      <w:proofErr w:type="spellStart"/>
      <w:r>
        <w:rPr>
          <w:rFonts w:ascii="Times New Roman" w:hAnsi="Times New Roman" w:cs="Times New Roman"/>
          <w:color w:val="131413"/>
        </w:rPr>
        <w:t>Eide</w:t>
      </w:r>
      <w:proofErr w:type="spellEnd"/>
      <w:r>
        <w:rPr>
          <w:rFonts w:ascii="Times New Roman" w:hAnsi="Times New Roman" w:cs="Times New Roman"/>
          <w:color w:val="131413"/>
        </w:rPr>
        <w:t xml:space="preserve"> AH, </w:t>
      </w:r>
      <w:proofErr w:type="spellStart"/>
      <w:r>
        <w:rPr>
          <w:rFonts w:ascii="Times New Roman" w:hAnsi="Times New Roman" w:cs="Times New Roman"/>
          <w:color w:val="131413"/>
        </w:rPr>
        <w:t>Natvig</w:t>
      </w:r>
      <w:proofErr w:type="spellEnd"/>
      <w:r>
        <w:rPr>
          <w:rFonts w:ascii="Times New Roman" w:hAnsi="Times New Roman" w:cs="Times New Roman"/>
          <w:color w:val="131413"/>
        </w:rPr>
        <w:t xml:space="preserve"> H, </w:t>
      </w:r>
      <w:proofErr w:type="spellStart"/>
      <w:r>
        <w:rPr>
          <w:rFonts w:ascii="Times New Roman" w:hAnsi="Times New Roman" w:cs="Times New Roman"/>
          <w:color w:val="131413"/>
        </w:rPr>
        <w:t>Braathen</w:t>
      </w:r>
      <w:proofErr w:type="spellEnd"/>
      <w:r>
        <w:rPr>
          <w:rFonts w:ascii="Times New Roman" w:hAnsi="Times New Roman" w:cs="Times New Roman"/>
          <w:color w:val="131413"/>
        </w:rPr>
        <w:t xml:space="preserve"> SH. Context and</w:t>
      </w:r>
    </w:p>
    <w:p w14:paraId="28326EDB" w14:textId="77777777" w:rsidR="00DC0313" w:rsidRDefault="00850DCB">
      <w:pPr>
        <w:autoSpaceDE w:val="0"/>
        <w:autoSpaceDN w:val="0"/>
        <w:adjustRightInd w:val="0"/>
        <w:spacing w:after="0" w:line="360" w:lineRule="auto"/>
        <w:jc w:val="both"/>
        <w:rPr>
          <w:rFonts w:ascii="Times New Roman" w:hAnsi="Times New Roman" w:cs="Times New Roman"/>
          <w:color w:val="131413"/>
        </w:rPr>
      </w:pPr>
      <w:r>
        <w:rPr>
          <w:rFonts w:ascii="Times New Roman" w:hAnsi="Times New Roman" w:cs="Times New Roman"/>
          <w:color w:val="131413"/>
        </w:rPr>
        <w:t xml:space="preserve">consequences of liquor sachets use among young people in Malawi. </w:t>
      </w:r>
      <w:proofErr w:type="spellStart"/>
      <w:r>
        <w:rPr>
          <w:rFonts w:ascii="Times New Roman" w:hAnsi="Times New Roman" w:cs="Times New Roman"/>
          <w:color w:val="131413"/>
        </w:rPr>
        <w:t>Afr</w:t>
      </w:r>
      <w:proofErr w:type="spellEnd"/>
      <w:r>
        <w:rPr>
          <w:rFonts w:ascii="Times New Roman" w:hAnsi="Times New Roman" w:cs="Times New Roman"/>
          <w:color w:val="131413"/>
        </w:rPr>
        <w:t xml:space="preserve"> J</w:t>
      </w:r>
    </w:p>
    <w:p w14:paraId="31D37E7B" w14:textId="77777777" w:rsidR="00DC0313" w:rsidRDefault="00850DCB">
      <w:pPr>
        <w:spacing w:after="0" w:line="360" w:lineRule="auto"/>
        <w:ind w:right="-14"/>
        <w:jc w:val="both"/>
        <w:rPr>
          <w:rFonts w:ascii="Times New Roman" w:hAnsi="Times New Roman" w:cs="Times New Roman"/>
          <w:color w:val="131413"/>
        </w:rPr>
      </w:pPr>
      <w:r>
        <w:rPr>
          <w:rFonts w:ascii="Times New Roman" w:hAnsi="Times New Roman" w:cs="Times New Roman"/>
          <w:color w:val="131413"/>
        </w:rPr>
        <w:t>Drug Alcohol Stud. 2014;13(2):97–106.</w:t>
      </w:r>
    </w:p>
    <w:p w14:paraId="19A813FF" w14:textId="77777777" w:rsidR="00DC0313" w:rsidRDefault="00850DCB">
      <w:pPr>
        <w:autoSpaceDE w:val="0"/>
        <w:autoSpaceDN w:val="0"/>
        <w:adjustRightInd w:val="0"/>
        <w:spacing w:after="0" w:line="360" w:lineRule="auto"/>
        <w:jc w:val="both"/>
        <w:rPr>
          <w:rFonts w:ascii="Times New Roman" w:hAnsi="Times New Roman" w:cs="Times New Roman"/>
          <w:color w:val="131413"/>
        </w:rPr>
      </w:pPr>
      <w:r>
        <w:rPr>
          <w:rFonts w:ascii="Times New Roman" w:hAnsi="Times New Roman" w:cs="Times New Roman"/>
          <w:color w:val="131413"/>
        </w:rPr>
        <w:t xml:space="preserve">13. </w:t>
      </w:r>
      <w:proofErr w:type="spellStart"/>
      <w:r>
        <w:rPr>
          <w:rFonts w:ascii="Times New Roman" w:hAnsi="Times New Roman" w:cs="Times New Roman"/>
          <w:color w:val="131413"/>
        </w:rPr>
        <w:t>Deressa</w:t>
      </w:r>
      <w:proofErr w:type="spellEnd"/>
      <w:r>
        <w:rPr>
          <w:rFonts w:ascii="Times New Roman" w:hAnsi="Times New Roman" w:cs="Times New Roman"/>
          <w:color w:val="131413"/>
        </w:rPr>
        <w:t xml:space="preserve"> W, </w:t>
      </w:r>
      <w:proofErr w:type="spellStart"/>
      <w:r>
        <w:rPr>
          <w:rFonts w:ascii="Times New Roman" w:hAnsi="Times New Roman" w:cs="Times New Roman"/>
          <w:color w:val="131413"/>
        </w:rPr>
        <w:t>Azazh</w:t>
      </w:r>
      <w:proofErr w:type="spellEnd"/>
      <w:r>
        <w:rPr>
          <w:rFonts w:ascii="Times New Roman" w:hAnsi="Times New Roman" w:cs="Times New Roman"/>
          <w:color w:val="131413"/>
        </w:rPr>
        <w:t xml:space="preserve"> A. Substance use and its predictors among</w:t>
      </w:r>
    </w:p>
    <w:p w14:paraId="6013D2E9" w14:textId="77777777" w:rsidR="00DC0313" w:rsidRDefault="00850DCB">
      <w:pPr>
        <w:autoSpaceDE w:val="0"/>
        <w:autoSpaceDN w:val="0"/>
        <w:adjustRightInd w:val="0"/>
        <w:spacing w:after="0" w:line="360" w:lineRule="auto"/>
        <w:jc w:val="both"/>
        <w:rPr>
          <w:rFonts w:ascii="Times New Roman" w:hAnsi="Times New Roman" w:cs="Times New Roman"/>
          <w:color w:val="131413"/>
        </w:rPr>
      </w:pPr>
      <w:r>
        <w:rPr>
          <w:rFonts w:ascii="Times New Roman" w:hAnsi="Times New Roman" w:cs="Times New Roman"/>
          <w:color w:val="131413"/>
        </w:rPr>
        <w:t>undergraduate medical students of Addis Ababa University in Ethiopia. BMC</w:t>
      </w:r>
    </w:p>
    <w:p w14:paraId="738F141A" w14:textId="77777777" w:rsidR="00DC0313" w:rsidRDefault="00850DCB">
      <w:pPr>
        <w:spacing w:after="0" w:line="360" w:lineRule="auto"/>
        <w:ind w:right="-14"/>
        <w:jc w:val="both"/>
        <w:rPr>
          <w:rFonts w:ascii="Times New Roman" w:hAnsi="Times New Roman" w:cs="Times New Roman"/>
          <w:color w:val="131413"/>
        </w:rPr>
      </w:pPr>
      <w:r>
        <w:rPr>
          <w:rFonts w:ascii="Times New Roman" w:hAnsi="Times New Roman" w:cs="Times New Roman"/>
          <w:color w:val="131413"/>
        </w:rPr>
        <w:t xml:space="preserve">Public Health. 2011;11(1):660. </w:t>
      </w:r>
      <w:hyperlink r:id="rId19" w:history="1">
        <w:r>
          <w:rPr>
            <w:rStyle w:val="Hyperlink"/>
            <w:rFonts w:ascii="Times New Roman" w:hAnsi="Times New Roman" w:cs="Times New Roman"/>
          </w:rPr>
          <w:t>https://doi.org/10.1186/1471-2458-11-660</w:t>
        </w:r>
      </w:hyperlink>
      <w:r>
        <w:rPr>
          <w:rFonts w:ascii="Times New Roman" w:hAnsi="Times New Roman" w:cs="Times New Roman"/>
          <w:color w:val="131413"/>
        </w:rPr>
        <w:t>.</w:t>
      </w:r>
    </w:p>
    <w:p w14:paraId="53031305" w14:textId="77777777" w:rsidR="00DC0313" w:rsidRDefault="00850DCB">
      <w:pPr>
        <w:autoSpaceDE w:val="0"/>
        <w:autoSpaceDN w:val="0"/>
        <w:adjustRightInd w:val="0"/>
        <w:spacing w:after="0" w:line="240" w:lineRule="auto"/>
        <w:jc w:val="both"/>
        <w:rPr>
          <w:rFonts w:ascii="Times New Roman" w:hAnsi="Times New Roman" w:cs="Times New Roman"/>
          <w:color w:val="131413"/>
        </w:rPr>
      </w:pPr>
      <w:r>
        <w:rPr>
          <w:rFonts w:ascii="Times New Roman" w:hAnsi="Times New Roman" w:cs="Times New Roman"/>
          <w:color w:val="131413"/>
        </w:rPr>
        <w:t xml:space="preserve">14. </w:t>
      </w:r>
      <w:proofErr w:type="spellStart"/>
      <w:r>
        <w:rPr>
          <w:rFonts w:ascii="Times New Roman" w:hAnsi="Times New Roman" w:cs="Times New Roman"/>
          <w:color w:val="131413"/>
        </w:rPr>
        <w:t>Olawole</w:t>
      </w:r>
      <w:proofErr w:type="spellEnd"/>
      <w:r>
        <w:rPr>
          <w:rFonts w:ascii="Times New Roman" w:hAnsi="Times New Roman" w:cs="Times New Roman"/>
          <w:color w:val="131413"/>
        </w:rPr>
        <w:t xml:space="preserve">-Isaac A, </w:t>
      </w:r>
      <w:proofErr w:type="spellStart"/>
      <w:r>
        <w:rPr>
          <w:rFonts w:ascii="Times New Roman" w:hAnsi="Times New Roman" w:cs="Times New Roman"/>
          <w:color w:val="131413"/>
        </w:rPr>
        <w:t>Ogundipe</w:t>
      </w:r>
      <w:proofErr w:type="spellEnd"/>
      <w:r>
        <w:rPr>
          <w:rFonts w:ascii="Times New Roman" w:hAnsi="Times New Roman" w:cs="Times New Roman"/>
          <w:color w:val="131413"/>
        </w:rPr>
        <w:t xml:space="preserve"> O, </w:t>
      </w:r>
      <w:proofErr w:type="spellStart"/>
      <w:r>
        <w:rPr>
          <w:rFonts w:ascii="Times New Roman" w:hAnsi="Times New Roman" w:cs="Times New Roman"/>
          <w:color w:val="131413"/>
        </w:rPr>
        <w:t>Amoo</w:t>
      </w:r>
      <w:proofErr w:type="spellEnd"/>
      <w:r>
        <w:rPr>
          <w:rFonts w:ascii="Times New Roman" w:hAnsi="Times New Roman" w:cs="Times New Roman"/>
          <w:color w:val="131413"/>
        </w:rPr>
        <w:t xml:space="preserve"> EO, </w:t>
      </w:r>
      <w:proofErr w:type="spellStart"/>
      <w:r>
        <w:rPr>
          <w:rFonts w:ascii="Times New Roman" w:hAnsi="Times New Roman" w:cs="Times New Roman"/>
          <w:color w:val="131413"/>
        </w:rPr>
        <w:t>Adeloye</w:t>
      </w:r>
      <w:proofErr w:type="spellEnd"/>
      <w:r>
        <w:rPr>
          <w:rFonts w:ascii="Times New Roman" w:hAnsi="Times New Roman" w:cs="Times New Roman"/>
          <w:color w:val="131413"/>
        </w:rPr>
        <w:t xml:space="preserve"> D. Substance use among</w:t>
      </w:r>
    </w:p>
    <w:p w14:paraId="37FD7E1C" w14:textId="77777777" w:rsidR="00DC0313" w:rsidRDefault="00850DCB">
      <w:pPr>
        <w:autoSpaceDE w:val="0"/>
        <w:autoSpaceDN w:val="0"/>
        <w:adjustRightInd w:val="0"/>
        <w:spacing w:after="0" w:line="240" w:lineRule="auto"/>
        <w:jc w:val="both"/>
        <w:rPr>
          <w:rFonts w:ascii="Times New Roman" w:hAnsi="Times New Roman" w:cs="Times New Roman"/>
          <w:color w:val="131413"/>
        </w:rPr>
      </w:pPr>
      <w:r>
        <w:rPr>
          <w:rFonts w:ascii="Times New Roman" w:hAnsi="Times New Roman" w:cs="Times New Roman"/>
          <w:color w:val="131413"/>
        </w:rPr>
        <w:t>adolescents in sub-Saharan Africa: a systematic review and meta-analysis.</w:t>
      </w:r>
    </w:p>
    <w:p w14:paraId="12DBC31A" w14:textId="77777777" w:rsidR="00DC0313" w:rsidRDefault="00850DCB">
      <w:pPr>
        <w:autoSpaceDE w:val="0"/>
        <w:autoSpaceDN w:val="0"/>
        <w:adjustRightInd w:val="0"/>
        <w:spacing w:after="0" w:line="240" w:lineRule="auto"/>
        <w:jc w:val="both"/>
        <w:rPr>
          <w:rFonts w:ascii="Times New Roman" w:hAnsi="Times New Roman" w:cs="Times New Roman"/>
          <w:color w:val="131413"/>
        </w:rPr>
      </w:pPr>
      <w:r>
        <w:rPr>
          <w:rFonts w:ascii="Times New Roman" w:hAnsi="Times New Roman" w:cs="Times New Roman"/>
          <w:color w:val="131413"/>
        </w:rPr>
        <w:t xml:space="preserve">South </w:t>
      </w:r>
      <w:proofErr w:type="spellStart"/>
      <w:r>
        <w:rPr>
          <w:rFonts w:ascii="Times New Roman" w:hAnsi="Times New Roman" w:cs="Times New Roman"/>
          <w:color w:val="131413"/>
        </w:rPr>
        <w:t>Afr</w:t>
      </w:r>
      <w:proofErr w:type="spellEnd"/>
      <w:r>
        <w:rPr>
          <w:rFonts w:ascii="Times New Roman" w:hAnsi="Times New Roman" w:cs="Times New Roman"/>
          <w:color w:val="131413"/>
        </w:rPr>
        <w:t xml:space="preserve"> J Child Health. 2018;12(SPE):s79–84.</w:t>
      </w:r>
    </w:p>
    <w:p w14:paraId="13D88880" w14:textId="77777777" w:rsidR="00DC0313" w:rsidRDefault="00850DCB">
      <w:pPr>
        <w:tabs>
          <w:tab w:val="left" w:pos="3165"/>
        </w:tabs>
        <w:autoSpaceDE w:val="0"/>
        <w:autoSpaceDN w:val="0"/>
        <w:adjustRightInd w:val="0"/>
        <w:spacing w:after="0" w:line="240" w:lineRule="auto"/>
        <w:jc w:val="both"/>
        <w:rPr>
          <w:rFonts w:ascii="Times New Roman" w:hAnsi="Times New Roman" w:cs="Times New Roman"/>
          <w:color w:val="131413"/>
        </w:rPr>
      </w:pPr>
      <w:r>
        <w:rPr>
          <w:rFonts w:ascii="Times New Roman" w:hAnsi="Times New Roman" w:cs="Times New Roman"/>
          <w:color w:val="131413"/>
        </w:rPr>
        <w:tab/>
      </w:r>
    </w:p>
    <w:p w14:paraId="74F957FC" w14:textId="77777777" w:rsidR="00DC0313" w:rsidRDefault="00850DCB">
      <w:pPr>
        <w:autoSpaceDE w:val="0"/>
        <w:autoSpaceDN w:val="0"/>
        <w:adjustRightInd w:val="0"/>
        <w:spacing w:after="0" w:line="240" w:lineRule="auto"/>
        <w:jc w:val="both"/>
        <w:rPr>
          <w:rFonts w:ascii="Times New Roman" w:hAnsi="Times New Roman" w:cs="Times New Roman"/>
          <w:color w:val="131413"/>
        </w:rPr>
      </w:pPr>
      <w:r>
        <w:rPr>
          <w:rFonts w:ascii="Times New Roman" w:hAnsi="Times New Roman" w:cs="Times New Roman"/>
          <w:color w:val="131413"/>
        </w:rPr>
        <w:t xml:space="preserve">15.. </w:t>
      </w:r>
      <w:proofErr w:type="spellStart"/>
      <w:r>
        <w:rPr>
          <w:rFonts w:ascii="Times New Roman" w:hAnsi="Times New Roman" w:cs="Times New Roman"/>
          <w:color w:val="131413"/>
        </w:rPr>
        <w:t>Kebede</w:t>
      </w:r>
      <w:proofErr w:type="spellEnd"/>
      <w:r>
        <w:rPr>
          <w:rFonts w:ascii="Times New Roman" w:hAnsi="Times New Roman" w:cs="Times New Roman"/>
          <w:color w:val="131413"/>
        </w:rPr>
        <w:t xml:space="preserve"> Y. Cigarette smoking and Khat chewing among college students in</w:t>
      </w:r>
    </w:p>
    <w:p w14:paraId="1CB15550" w14:textId="77777777" w:rsidR="00DC0313" w:rsidRDefault="00850DCB">
      <w:pPr>
        <w:spacing w:after="0" w:line="360" w:lineRule="auto"/>
        <w:ind w:right="-14"/>
        <w:jc w:val="both"/>
        <w:rPr>
          <w:rFonts w:ascii="Times New Roman" w:hAnsi="Times New Roman" w:cs="Times New Roman"/>
          <w:color w:val="131313"/>
        </w:rPr>
      </w:pPr>
      <w:r>
        <w:rPr>
          <w:rFonts w:ascii="Times New Roman" w:hAnsi="Times New Roman" w:cs="Times New Roman"/>
          <w:color w:val="131413"/>
        </w:rPr>
        <w:t>North West Ethiopia. Ethiopian J Health Dev. 2002;16(1):9–17.</w:t>
      </w:r>
    </w:p>
    <w:p w14:paraId="5A228DCA" w14:textId="77777777" w:rsidR="00DC0313" w:rsidRDefault="00850DCB">
      <w:pPr>
        <w:spacing w:after="0" w:line="360" w:lineRule="auto"/>
        <w:ind w:right="-14"/>
        <w:jc w:val="both"/>
        <w:rPr>
          <w:rFonts w:ascii="Times New Roman" w:hAnsi="Times New Roman" w:cs="Times New Roman"/>
          <w:color w:val="131313"/>
        </w:rPr>
      </w:pPr>
      <w:r>
        <w:rPr>
          <w:rFonts w:ascii="Times New Roman" w:eastAsia="Calibri" w:hAnsi="Times New Roman" w:cs="Times New Roman"/>
          <w:color w:val="131313"/>
        </w:rPr>
        <w:t xml:space="preserve">16.EwenatGebrehanna E, </w:t>
      </w:r>
      <w:proofErr w:type="spellStart"/>
      <w:r>
        <w:rPr>
          <w:rFonts w:ascii="Times New Roman" w:eastAsia="Calibri" w:hAnsi="Times New Roman" w:cs="Times New Roman"/>
          <w:color w:val="131313"/>
        </w:rPr>
        <w:t>Berhane</w:t>
      </w:r>
      <w:proofErr w:type="spellEnd"/>
      <w:r>
        <w:rPr>
          <w:rFonts w:ascii="Times New Roman" w:eastAsia="Calibri" w:hAnsi="Times New Roman" w:cs="Times New Roman"/>
          <w:color w:val="131313"/>
        </w:rPr>
        <w:t xml:space="preserve"> Y, Work A. Khat chewing among Ethiopian university students- a growing concern. BMC Public Health. 2014;14:1198.</w:t>
      </w:r>
    </w:p>
    <w:p w14:paraId="7AA67345" w14:textId="77777777" w:rsidR="00DC0313" w:rsidRDefault="00850DCB">
      <w:pPr>
        <w:pStyle w:val="ListParagraph"/>
        <w:numPr>
          <w:ilvl w:val="0"/>
          <w:numId w:val="12"/>
        </w:numPr>
        <w:spacing w:after="0" w:line="360" w:lineRule="auto"/>
        <w:ind w:right="-14"/>
        <w:jc w:val="both"/>
        <w:rPr>
          <w:rFonts w:ascii="Times New Roman" w:hAnsi="Times New Roman" w:cs="Times New Roman"/>
          <w:color w:val="131313"/>
        </w:rPr>
      </w:pPr>
      <w:proofErr w:type="spellStart"/>
      <w:r>
        <w:rPr>
          <w:rFonts w:ascii="Times New Roman" w:eastAsia="Calibri" w:hAnsi="Times New Roman" w:cs="Times New Roman"/>
          <w:color w:val="131313"/>
        </w:rPr>
        <w:t>Deressa</w:t>
      </w:r>
      <w:proofErr w:type="spellEnd"/>
      <w:r>
        <w:rPr>
          <w:rFonts w:ascii="Times New Roman" w:eastAsia="Calibri" w:hAnsi="Times New Roman" w:cs="Times New Roman"/>
          <w:color w:val="131313"/>
        </w:rPr>
        <w:t xml:space="preserve"> W, </w:t>
      </w:r>
      <w:proofErr w:type="spellStart"/>
      <w:r>
        <w:rPr>
          <w:rFonts w:ascii="Times New Roman" w:eastAsia="Calibri" w:hAnsi="Times New Roman" w:cs="Times New Roman"/>
          <w:color w:val="131313"/>
        </w:rPr>
        <w:t>Azazh</w:t>
      </w:r>
      <w:proofErr w:type="spellEnd"/>
      <w:r>
        <w:rPr>
          <w:rFonts w:ascii="Times New Roman" w:eastAsia="Calibri" w:hAnsi="Times New Roman" w:cs="Times New Roman"/>
          <w:color w:val="131313"/>
        </w:rPr>
        <w:t xml:space="preserve"> A. Substance use and its predictors among undergraduate medical students of Addis Ababa University in Ethiopia. BMC Public Health. 2011;11:660. </w:t>
      </w:r>
      <w:hyperlink r:id="rId20" w:history="1">
        <w:r>
          <w:rPr>
            <w:rFonts w:ascii="Times New Roman" w:eastAsia="Calibri" w:hAnsi="Times New Roman" w:cs="Times New Roman"/>
            <w:color w:val="0000FF"/>
          </w:rPr>
          <w:t>https://doi.org/10.1186/1471-2458-11-660</w:t>
        </w:r>
      </w:hyperlink>
      <w:hyperlink r:id="rId21" w:history="1">
        <w:r>
          <w:rPr>
            <w:rFonts w:ascii="Times New Roman" w:eastAsia="Calibri" w:hAnsi="Times New Roman" w:cs="Times New Roman"/>
            <w:color w:val="131313"/>
          </w:rPr>
          <w:t>.</w:t>
        </w:r>
      </w:hyperlink>
    </w:p>
    <w:p w14:paraId="5EA105B1" w14:textId="77777777" w:rsidR="00DC0313" w:rsidRDefault="00850DCB">
      <w:pPr>
        <w:pStyle w:val="ListParagraph"/>
        <w:numPr>
          <w:ilvl w:val="0"/>
          <w:numId w:val="12"/>
        </w:numPr>
        <w:spacing w:after="0" w:line="360" w:lineRule="auto"/>
        <w:ind w:right="-14"/>
        <w:jc w:val="both"/>
        <w:rPr>
          <w:rFonts w:ascii="Times New Roman" w:hAnsi="Times New Roman" w:cs="Times New Roman"/>
          <w:color w:val="131313"/>
        </w:rPr>
      </w:pPr>
      <w:proofErr w:type="spellStart"/>
      <w:r>
        <w:rPr>
          <w:rFonts w:ascii="Times New Roman" w:eastAsia="Calibri" w:hAnsi="Times New Roman" w:cs="Times New Roman"/>
          <w:color w:val="131313"/>
        </w:rPr>
        <w:t>Kalayu</w:t>
      </w:r>
      <w:proofErr w:type="spellEnd"/>
      <w:r>
        <w:rPr>
          <w:rFonts w:ascii="Times New Roman" w:eastAsia="Calibri" w:hAnsi="Times New Roman" w:cs="Times New Roman"/>
          <w:color w:val="131313"/>
        </w:rPr>
        <w:t xml:space="preserve"> M, et al. Effect of substance use on academic achievement of health officer and medical students of </w:t>
      </w:r>
      <w:proofErr w:type="spellStart"/>
      <w:r>
        <w:rPr>
          <w:rFonts w:ascii="Times New Roman" w:eastAsia="Calibri" w:hAnsi="Times New Roman" w:cs="Times New Roman"/>
          <w:color w:val="131313"/>
        </w:rPr>
        <w:t>Jimma</w:t>
      </w:r>
      <w:proofErr w:type="spellEnd"/>
      <w:r>
        <w:rPr>
          <w:rFonts w:ascii="Times New Roman" w:eastAsia="Calibri" w:hAnsi="Times New Roman" w:cs="Times New Roman"/>
          <w:color w:val="131313"/>
        </w:rPr>
        <w:t xml:space="preserve"> University, Southwest Ethiopia. Ethiop J Heal Sci. 19(3):154–63.</w:t>
      </w:r>
    </w:p>
    <w:p w14:paraId="6264393B" w14:textId="77777777" w:rsidR="00DC0313" w:rsidRDefault="00850DCB">
      <w:pPr>
        <w:numPr>
          <w:ilvl w:val="0"/>
          <w:numId w:val="12"/>
        </w:numPr>
        <w:spacing w:after="0" w:line="360" w:lineRule="auto"/>
        <w:ind w:left="302" w:right="-14" w:hanging="10"/>
        <w:jc w:val="both"/>
        <w:rPr>
          <w:rFonts w:ascii="Times New Roman" w:hAnsi="Times New Roman" w:cs="Times New Roman"/>
          <w:color w:val="131313"/>
        </w:rPr>
      </w:pPr>
      <w:proofErr w:type="spellStart"/>
      <w:r>
        <w:rPr>
          <w:rFonts w:ascii="Times New Roman" w:eastAsia="Calibri" w:hAnsi="Times New Roman" w:cs="Times New Roman"/>
          <w:color w:val="131313"/>
        </w:rPr>
        <w:t>Tesfaye</w:t>
      </w:r>
      <w:proofErr w:type="spellEnd"/>
      <w:r>
        <w:rPr>
          <w:rFonts w:ascii="Times New Roman" w:eastAsia="Calibri" w:hAnsi="Times New Roman" w:cs="Times New Roman"/>
          <w:color w:val="131313"/>
        </w:rPr>
        <w:t xml:space="preserve"> G, </w:t>
      </w:r>
      <w:proofErr w:type="spellStart"/>
      <w:r>
        <w:rPr>
          <w:rFonts w:ascii="Times New Roman" w:eastAsia="Calibri" w:hAnsi="Times New Roman" w:cs="Times New Roman"/>
          <w:color w:val="131313"/>
        </w:rPr>
        <w:t>Derese</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Hambisa</w:t>
      </w:r>
      <w:proofErr w:type="spellEnd"/>
      <w:r>
        <w:rPr>
          <w:rFonts w:ascii="Times New Roman" w:eastAsia="Calibri" w:hAnsi="Times New Roman" w:cs="Times New Roman"/>
          <w:color w:val="131313"/>
        </w:rPr>
        <w:t xml:space="preserve"> TM. Substance Use and Associated factors among university students in Ethiopia: a cross-sectional study. </w:t>
      </w:r>
      <w:proofErr w:type="spellStart"/>
      <w:r>
        <w:rPr>
          <w:rFonts w:ascii="Times New Roman" w:eastAsia="Calibri" w:hAnsi="Times New Roman" w:cs="Times New Roman"/>
          <w:color w:val="131313"/>
        </w:rPr>
        <w:t>Hindawipublishing</w:t>
      </w:r>
      <w:proofErr w:type="spellEnd"/>
      <w:r>
        <w:rPr>
          <w:rFonts w:ascii="Times New Roman" w:eastAsia="Calibri" w:hAnsi="Times New Roman" w:cs="Times New Roman"/>
          <w:color w:val="131313"/>
        </w:rPr>
        <w:t xml:space="preserve"> corporation. Journal of Addiction. 2014 </w:t>
      </w:r>
      <w:hyperlink r:id="rId22" w:history="1">
        <w:r>
          <w:rPr>
            <w:rFonts w:ascii="Times New Roman" w:eastAsia="Calibri" w:hAnsi="Times New Roman" w:cs="Times New Roman"/>
            <w:color w:val="0000FF"/>
          </w:rPr>
          <w:t>https://doi.org/10.1155/</w:t>
        </w:r>
      </w:hyperlink>
    </w:p>
    <w:p w14:paraId="39F475C9" w14:textId="77777777" w:rsidR="00DC0313" w:rsidRDefault="00850DCB">
      <w:pPr>
        <w:spacing w:after="0" w:line="360" w:lineRule="auto"/>
        <w:ind w:left="301"/>
        <w:jc w:val="both"/>
        <w:rPr>
          <w:rFonts w:ascii="Times New Roman" w:hAnsi="Times New Roman" w:cs="Times New Roman"/>
          <w:color w:val="131313"/>
        </w:rPr>
      </w:pPr>
      <w:hyperlink r:id="rId23" w:history="1">
        <w:r>
          <w:rPr>
            <w:rFonts w:ascii="Times New Roman" w:eastAsia="Calibri" w:hAnsi="Times New Roman" w:cs="Times New Roman"/>
            <w:color w:val="0000FF"/>
          </w:rPr>
          <w:t>2014/969837</w:t>
        </w:r>
      </w:hyperlink>
    </w:p>
    <w:p w14:paraId="72576254" w14:textId="77777777" w:rsidR="00DC0313" w:rsidRDefault="00850DCB">
      <w:pPr>
        <w:numPr>
          <w:ilvl w:val="0"/>
          <w:numId w:val="12"/>
        </w:numPr>
        <w:spacing w:after="0" w:line="360" w:lineRule="auto"/>
        <w:ind w:left="301" w:right="-15" w:hanging="10"/>
        <w:jc w:val="both"/>
        <w:rPr>
          <w:rFonts w:ascii="Times New Roman" w:hAnsi="Times New Roman" w:cs="Times New Roman"/>
          <w:color w:val="131313"/>
        </w:rPr>
      </w:pPr>
      <w:proofErr w:type="spellStart"/>
      <w:r>
        <w:rPr>
          <w:rFonts w:ascii="Times New Roman" w:eastAsia="Calibri" w:hAnsi="Times New Roman" w:cs="Times New Roman"/>
          <w:color w:val="131313"/>
        </w:rPr>
        <w:t>Derese</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Seme</w:t>
      </w:r>
      <w:proofErr w:type="spellEnd"/>
      <w:r>
        <w:rPr>
          <w:rFonts w:ascii="Times New Roman" w:eastAsia="Calibri" w:hAnsi="Times New Roman" w:cs="Times New Roman"/>
          <w:color w:val="131313"/>
        </w:rPr>
        <w:t xml:space="preserve"> A, </w:t>
      </w:r>
      <w:proofErr w:type="spellStart"/>
      <w:r>
        <w:rPr>
          <w:rFonts w:ascii="Times New Roman" w:eastAsia="Calibri" w:hAnsi="Times New Roman" w:cs="Times New Roman"/>
          <w:color w:val="131313"/>
        </w:rPr>
        <w:t>Misganaw</w:t>
      </w:r>
      <w:proofErr w:type="spellEnd"/>
      <w:r>
        <w:rPr>
          <w:rFonts w:ascii="Times New Roman" w:eastAsia="Calibri" w:hAnsi="Times New Roman" w:cs="Times New Roman"/>
          <w:color w:val="131313"/>
        </w:rPr>
        <w:t xml:space="preserve"> C. Assessment of substance use and risky sexual </w:t>
      </w:r>
      <w:proofErr w:type="spellStart"/>
      <w:r>
        <w:rPr>
          <w:rFonts w:ascii="Times New Roman" w:eastAsia="Calibri" w:hAnsi="Times New Roman" w:cs="Times New Roman"/>
          <w:color w:val="131313"/>
        </w:rPr>
        <w:t>behaviour</w:t>
      </w:r>
      <w:proofErr w:type="spellEnd"/>
      <w:r>
        <w:rPr>
          <w:rFonts w:ascii="Times New Roman" w:eastAsia="Calibri" w:hAnsi="Times New Roman" w:cs="Times New Roman"/>
          <w:color w:val="131313"/>
        </w:rPr>
        <w:t xml:space="preserve"> among </w:t>
      </w:r>
      <w:proofErr w:type="spellStart"/>
      <w:r>
        <w:rPr>
          <w:rFonts w:ascii="Times New Roman" w:eastAsia="Calibri" w:hAnsi="Times New Roman" w:cs="Times New Roman"/>
          <w:color w:val="131313"/>
        </w:rPr>
        <w:t>Haramaya</w:t>
      </w:r>
      <w:proofErr w:type="spellEnd"/>
      <w:r>
        <w:rPr>
          <w:rFonts w:ascii="Times New Roman" w:eastAsia="Calibri" w:hAnsi="Times New Roman" w:cs="Times New Roman"/>
          <w:color w:val="131313"/>
        </w:rPr>
        <w:t xml:space="preserve"> University students, Ethiopia. Science Journal of Public Health. 2014;2(2):102–10. </w:t>
      </w:r>
      <w:hyperlink r:id="rId24" w:history="1">
        <w:r>
          <w:rPr>
            <w:rFonts w:ascii="Times New Roman" w:eastAsia="Calibri" w:hAnsi="Times New Roman" w:cs="Times New Roman"/>
            <w:color w:val="0000FF"/>
          </w:rPr>
          <w:t xml:space="preserve">https://doi.org/10.11648/j.sjph. </w:t>
        </w:r>
      </w:hyperlink>
      <w:hyperlink r:id="rId25" w:history="1">
        <w:r>
          <w:rPr>
            <w:rFonts w:ascii="Times New Roman" w:eastAsia="Calibri" w:hAnsi="Times New Roman" w:cs="Times New Roman"/>
            <w:color w:val="0000FF"/>
          </w:rPr>
          <w:t>20140202.19</w:t>
        </w:r>
      </w:hyperlink>
      <w:hyperlink r:id="rId26" w:history="1">
        <w:r>
          <w:rPr>
            <w:rFonts w:ascii="Times New Roman" w:eastAsia="Calibri" w:hAnsi="Times New Roman" w:cs="Times New Roman"/>
            <w:color w:val="131313"/>
          </w:rPr>
          <w:t>.</w:t>
        </w:r>
      </w:hyperlink>
    </w:p>
    <w:p w14:paraId="1D642734" w14:textId="77777777" w:rsidR="00DC0313" w:rsidRDefault="00850DCB">
      <w:pPr>
        <w:numPr>
          <w:ilvl w:val="0"/>
          <w:numId w:val="12"/>
        </w:numPr>
        <w:spacing w:after="0" w:line="360" w:lineRule="auto"/>
        <w:ind w:left="301" w:right="-15" w:hanging="10"/>
        <w:jc w:val="both"/>
        <w:rPr>
          <w:rFonts w:ascii="Times New Roman" w:hAnsi="Times New Roman" w:cs="Times New Roman"/>
          <w:color w:val="131313"/>
        </w:rPr>
      </w:pPr>
      <w:r>
        <w:rPr>
          <w:rFonts w:ascii="Times New Roman" w:eastAsia="Calibri" w:hAnsi="Times New Roman" w:cs="Times New Roman"/>
          <w:color w:val="131313"/>
        </w:rPr>
        <w:t>WHO. Guide to Drug Abuse Epidemiology Department of Mental Health and Substance Dependence, 2000.</w:t>
      </w:r>
    </w:p>
    <w:p w14:paraId="2640C4F1" w14:textId="77777777" w:rsidR="00DC0313" w:rsidRDefault="00850DCB">
      <w:pPr>
        <w:numPr>
          <w:ilvl w:val="0"/>
          <w:numId w:val="12"/>
        </w:numPr>
        <w:spacing w:after="0" w:line="360" w:lineRule="auto"/>
        <w:ind w:left="301" w:right="-15" w:hanging="10"/>
        <w:jc w:val="both"/>
        <w:rPr>
          <w:rFonts w:ascii="Times New Roman" w:hAnsi="Times New Roman" w:cs="Times New Roman"/>
          <w:color w:val="131313"/>
        </w:rPr>
      </w:pPr>
      <w:r>
        <w:rPr>
          <w:rFonts w:ascii="Times New Roman" w:eastAsia="Calibri" w:hAnsi="Times New Roman" w:cs="Times New Roman"/>
          <w:color w:val="131313"/>
        </w:rPr>
        <w:t xml:space="preserve">Global Assessment </w:t>
      </w:r>
      <w:proofErr w:type="spellStart"/>
      <w:r>
        <w:rPr>
          <w:rFonts w:ascii="Times New Roman" w:eastAsia="Calibri" w:hAnsi="Times New Roman" w:cs="Times New Roman"/>
          <w:color w:val="131313"/>
        </w:rPr>
        <w:t>Programme</w:t>
      </w:r>
      <w:proofErr w:type="spellEnd"/>
      <w:r>
        <w:rPr>
          <w:rFonts w:ascii="Times New Roman" w:eastAsia="Calibri" w:hAnsi="Times New Roman" w:cs="Times New Roman"/>
          <w:color w:val="131313"/>
        </w:rPr>
        <w:t xml:space="preserve"> (Gap) on Drug Abuse Toolkit Module 3: Conducting School Surveys on Drug Abuse. United Nations Office on Drugs and Crime Vienna. United Nations Publication, 2003; ISBN 92-1-148171-6.</w:t>
      </w:r>
    </w:p>
    <w:p w14:paraId="1DD01D3B" w14:textId="77777777" w:rsidR="00DC0313" w:rsidRDefault="00850DCB">
      <w:pPr>
        <w:numPr>
          <w:ilvl w:val="0"/>
          <w:numId w:val="12"/>
        </w:numPr>
        <w:spacing w:after="0" w:line="360" w:lineRule="auto"/>
        <w:ind w:left="301" w:right="-15" w:hanging="10"/>
        <w:jc w:val="both"/>
        <w:rPr>
          <w:rFonts w:ascii="Times New Roman" w:hAnsi="Times New Roman" w:cs="Times New Roman"/>
          <w:color w:val="131313"/>
        </w:rPr>
      </w:pPr>
      <w:r>
        <w:rPr>
          <w:rFonts w:ascii="Times New Roman" w:eastAsia="Calibri" w:hAnsi="Times New Roman" w:cs="Times New Roman"/>
          <w:color w:val="131313"/>
        </w:rPr>
        <w:t>Bellis AM. Predictors of risky alcohol consumption in schoolchildren and their implications for preventing alcohol-related harm. Substance Abuse Treatment, Prevention, and Policy. 2007;2:15.</w:t>
      </w:r>
    </w:p>
    <w:p w14:paraId="53FE2571" w14:textId="77777777" w:rsidR="00DC0313" w:rsidRDefault="00850DCB">
      <w:pPr>
        <w:numPr>
          <w:ilvl w:val="0"/>
          <w:numId w:val="12"/>
        </w:numPr>
        <w:spacing w:after="0" w:line="360" w:lineRule="auto"/>
        <w:ind w:left="301" w:right="-15" w:hanging="10"/>
        <w:jc w:val="both"/>
        <w:rPr>
          <w:rFonts w:ascii="Times New Roman" w:hAnsi="Times New Roman" w:cs="Times New Roman"/>
          <w:color w:val="131313"/>
        </w:rPr>
      </w:pPr>
      <w:proofErr w:type="spellStart"/>
      <w:r>
        <w:rPr>
          <w:rFonts w:ascii="Times New Roman" w:eastAsia="Calibri" w:hAnsi="Times New Roman" w:cs="Times New Roman"/>
          <w:color w:val="131313"/>
        </w:rPr>
        <w:t>Humensky</w:t>
      </w:r>
      <w:proofErr w:type="spellEnd"/>
      <w:r>
        <w:rPr>
          <w:rFonts w:ascii="Times New Roman" w:eastAsia="Calibri" w:hAnsi="Times New Roman" w:cs="Times New Roman"/>
          <w:color w:val="131313"/>
        </w:rPr>
        <w:t xml:space="preserve"> J. Are adolescents with high socioeconomic status more likely to engage in alcohol and illicit drug use in early adulthood? Substance Abuse Treatment, Prevention, and Policy. 2010;5:19.</w:t>
      </w:r>
    </w:p>
    <w:p w14:paraId="57EF450E" w14:textId="77777777" w:rsidR="00DC0313" w:rsidRDefault="00DC0313">
      <w:pPr>
        <w:spacing w:after="0" w:line="360" w:lineRule="auto"/>
        <w:ind w:right="-14"/>
        <w:jc w:val="both"/>
        <w:rPr>
          <w:rFonts w:ascii="Times New Roman" w:hAnsi="Times New Roman" w:cs="Times New Roman"/>
          <w:color w:val="131313"/>
          <w:sz w:val="24"/>
          <w:szCs w:val="24"/>
        </w:rPr>
      </w:pPr>
    </w:p>
    <w:p w14:paraId="1138FE3C" w14:textId="77777777" w:rsidR="00DC0313" w:rsidRDefault="00DC0313">
      <w:pPr>
        <w:spacing w:after="0" w:line="360" w:lineRule="auto"/>
        <w:ind w:right="-15"/>
        <w:jc w:val="both"/>
        <w:rPr>
          <w:rFonts w:ascii="Times New Roman" w:hAnsi="Times New Roman" w:cs="Times New Roman"/>
          <w:color w:val="131313"/>
          <w:sz w:val="24"/>
          <w:szCs w:val="24"/>
        </w:rPr>
      </w:pPr>
    </w:p>
    <w:p w14:paraId="527DF699" w14:textId="77777777" w:rsidR="00DC0313" w:rsidRDefault="00DC0313">
      <w:pPr>
        <w:pStyle w:val="Default"/>
        <w:jc w:val="both"/>
      </w:pPr>
    </w:p>
    <w:p w14:paraId="456A2B44" w14:textId="77777777" w:rsidR="00DC0313" w:rsidRDefault="00DC0313">
      <w:pPr>
        <w:pStyle w:val="Default"/>
        <w:jc w:val="both"/>
      </w:pPr>
    </w:p>
    <w:p w14:paraId="150AA7D2" w14:textId="77777777" w:rsidR="00DC0313" w:rsidRDefault="00DC0313">
      <w:pPr>
        <w:spacing w:line="360" w:lineRule="auto"/>
        <w:rPr>
          <w:rFonts w:ascii="Times New Roman" w:hAnsi="Times New Roman" w:cs="Times New Roman"/>
          <w:sz w:val="24"/>
          <w:szCs w:val="24"/>
        </w:rPr>
      </w:pPr>
    </w:p>
    <w:p w14:paraId="54D4EE24" w14:textId="77777777" w:rsidR="00DC0313" w:rsidRDefault="00DC0313">
      <w:pPr>
        <w:spacing w:line="360" w:lineRule="auto"/>
        <w:rPr>
          <w:rFonts w:ascii="Times New Roman" w:hAnsi="Times New Roman" w:cs="Times New Roman"/>
          <w:sz w:val="24"/>
          <w:szCs w:val="24"/>
        </w:rPr>
      </w:pPr>
    </w:p>
    <w:p w14:paraId="07C0C687" w14:textId="77777777" w:rsidR="00DC0313" w:rsidRDefault="00DC0313">
      <w:pPr>
        <w:spacing w:line="360" w:lineRule="auto"/>
        <w:rPr>
          <w:rFonts w:ascii="Times New Roman" w:hAnsi="Times New Roman" w:cs="Times New Roman"/>
          <w:sz w:val="24"/>
          <w:szCs w:val="24"/>
        </w:rPr>
      </w:pPr>
    </w:p>
    <w:p w14:paraId="098CEEA8" w14:textId="77777777" w:rsidR="00DC0313" w:rsidRDefault="00850DCB">
      <w:pPr>
        <w:pStyle w:val="Heading1"/>
        <w:spacing w:line="360" w:lineRule="auto"/>
        <w:rPr>
          <w:rFonts w:ascii="Times New Roman" w:hAnsi="Times New Roman" w:cs="Times New Roman"/>
          <w:sz w:val="22"/>
        </w:rPr>
      </w:pPr>
      <w:bookmarkStart w:id="80" w:name="_Toc91718148"/>
      <w:bookmarkStart w:id="81" w:name="_Toc110099742"/>
      <w:r>
        <w:t>. Question form</w:t>
      </w:r>
      <w:bookmarkEnd w:id="80"/>
      <w:bookmarkEnd w:id="81"/>
    </w:p>
    <w:p w14:paraId="7EAC4CB0" w14:textId="77777777" w:rsidR="00DC0313" w:rsidRDefault="003E45E2">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Dear respondent I am from </w:t>
      </w:r>
      <w:r w:rsidR="00850DCB">
        <w:rPr>
          <w:rFonts w:ascii="Times New Roman" w:hAnsi="Times New Roman" w:cs="Times New Roman"/>
        </w:rPr>
        <w:t xml:space="preserve">department of public health in </w:t>
      </w:r>
      <w:r>
        <w:rPr>
          <w:rFonts w:ascii="Times New Roman" w:hAnsi="Times New Roman" w:cs="Times New Roman"/>
        </w:rPr>
        <w:t>Horn international college</w:t>
      </w:r>
      <w:r w:rsidR="00850DCB">
        <w:rPr>
          <w:rFonts w:ascii="Times New Roman" w:hAnsi="Times New Roman" w:cs="Times New Roman"/>
        </w:rPr>
        <w:t>.</w:t>
      </w:r>
    </w:p>
    <w:p w14:paraId="3306FBD7" w14:textId="77777777" w:rsidR="00DC0313" w:rsidRDefault="00850DCB">
      <w:pPr>
        <w:spacing w:after="0" w:line="360" w:lineRule="auto"/>
        <w:ind w:left="125" w:right="-15"/>
        <w:rPr>
          <w:rFonts w:ascii="Times New Roman" w:hAnsi="Times New Roman" w:cs="Times New Roman"/>
        </w:rPr>
      </w:pPr>
      <w:r>
        <w:rPr>
          <w:rFonts w:ascii="Times New Roman" w:hAnsi="Times New Roman" w:cs="Times New Roman"/>
        </w:rPr>
        <w:t xml:space="preserve"> The aim of this study is to generate information on the prevalence of substance use and associated factors among </w:t>
      </w:r>
      <w:r w:rsidR="003E45E2">
        <w:rPr>
          <w:rFonts w:ascii="Times New Roman" w:hAnsi="Times New Roman" w:cs="Times New Roman"/>
        </w:rPr>
        <w:t xml:space="preserve">Horn international college </w:t>
      </w:r>
      <w:r>
        <w:rPr>
          <w:rFonts w:ascii="Times New Roman" w:hAnsi="Times New Roman" w:cs="Times New Roman"/>
        </w:rPr>
        <w:t xml:space="preserve">students in </w:t>
      </w:r>
      <w:proofErr w:type="spellStart"/>
      <w:r>
        <w:rPr>
          <w:rFonts w:ascii="Times New Roman" w:hAnsi="Times New Roman" w:cs="Times New Roman"/>
        </w:rPr>
        <w:t>jigjiga</w:t>
      </w:r>
      <w:proofErr w:type="spellEnd"/>
      <w:r>
        <w:rPr>
          <w:rFonts w:ascii="Times New Roman" w:hAnsi="Times New Roman" w:cs="Times New Roman"/>
        </w:rPr>
        <w:t xml:space="preserve"> Somali region Ethiopia oct 2023.</w:t>
      </w:r>
    </w:p>
    <w:p w14:paraId="2DF84358" w14:textId="77777777" w:rsidR="00DC0313" w:rsidRDefault="00850DCB">
      <w:pPr>
        <w:spacing w:line="360" w:lineRule="auto"/>
        <w:jc w:val="both"/>
        <w:rPr>
          <w:rFonts w:ascii="Times New Roman" w:hAnsi="Times New Roman" w:cs="Times New Roman"/>
        </w:rPr>
      </w:pPr>
      <w:r>
        <w:rPr>
          <w:rFonts w:ascii="Times New Roman" w:hAnsi="Times New Roman" w:cs="Times New Roman"/>
        </w:rPr>
        <w:t>In order to attain effectively the goal, we are asking you for your generous help. Your genuine response contributes a lot to the success of the research to be undertaken. Hence, you are requested to kindly fill the questionnaire. Here is a format for you complete by the data collector. There is no need to put your name on the format. No individual response will be reported. It is your full right to participate or refuse in the study. If you don’t want to participate in the study you can put the format on the table upside down. But your honest participation will have a great contribution. So please take a few minute to answer this question. If there is anything that requires clarification, please don’t hesitate to ask the facilitator for clarification.</w:t>
      </w:r>
    </w:p>
    <w:p w14:paraId="283C5173" w14:textId="77777777" w:rsidR="00DC0313" w:rsidRDefault="00850DCB">
      <w:pPr>
        <w:spacing w:line="360" w:lineRule="auto"/>
        <w:jc w:val="both"/>
        <w:rPr>
          <w:rFonts w:ascii="Times New Roman" w:hAnsi="Times New Roman" w:cs="Times New Roman"/>
        </w:rPr>
      </w:pPr>
      <w:r>
        <w:rPr>
          <w:rFonts w:ascii="Times New Roman" w:hAnsi="Times New Roman" w:cs="Times New Roman"/>
        </w:rPr>
        <w:t>Do you wish to participate in the study?</w:t>
      </w:r>
    </w:p>
    <w:p w14:paraId="2D0D7162" w14:textId="77777777" w:rsidR="00DC0313" w:rsidRDefault="00DC0313">
      <w:pPr>
        <w:spacing w:line="360" w:lineRule="auto"/>
        <w:jc w:val="both"/>
        <w:rPr>
          <w:sz w:val="28"/>
          <w:szCs w:val="28"/>
        </w:rPr>
      </w:pPr>
    </w:p>
    <w:p w14:paraId="77C396D0" w14:textId="77777777" w:rsidR="00DC0313" w:rsidRDefault="002D7623">
      <w:pPr>
        <w:spacing w:line="360" w:lineRule="auto"/>
        <w:jc w:val="both"/>
        <w:rPr>
          <w:sz w:val="28"/>
          <w:szCs w:val="28"/>
        </w:rPr>
      </w:pPr>
      <w:r>
        <w:rPr>
          <w:noProof/>
          <w:sz w:val="28"/>
          <w:szCs w:val="28"/>
        </w:rPr>
        <mc:AlternateContent>
          <mc:Choice Requires="wps">
            <w:drawing>
              <wp:anchor distT="0" distB="0" distL="0" distR="0" simplePos="0" relativeHeight="251676160" behindDoc="0" locked="0" layoutInCell="1" allowOverlap="1" wp14:anchorId="049E5265" wp14:editId="48CB95FA">
                <wp:simplePos x="0" y="0"/>
                <wp:positionH relativeFrom="column">
                  <wp:posOffset>-342900</wp:posOffset>
                </wp:positionH>
                <wp:positionV relativeFrom="paragraph">
                  <wp:posOffset>69215</wp:posOffset>
                </wp:positionV>
                <wp:extent cx="342900" cy="114300"/>
                <wp:effectExtent l="9525" t="12065" r="9525" b="6985"/>
                <wp:wrapNone/>
                <wp:docPr id="2" name="10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0F146" id="1064" o:spid="_x0000_s1026" style="position:absolute;margin-left:-27pt;margin-top:5.45pt;width:27pt;height:9pt;z-index:251676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"/>
            </w:pict>
          </mc:Fallback>
        </mc:AlternateContent>
      </w:r>
      <w:r w:rsidR="00850DCB">
        <w:rPr>
          <w:sz w:val="28"/>
          <w:szCs w:val="28"/>
        </w:rPr>
        <w:t xml:space="preserve"> Yes</w:t>
      </w:r>
    </w:p>
    <w:p w14:paraId="257D9E14" w14:textId="77777777" w:rsidR="00DC0313" w:rsidRDefault="002D7623">
      <w:pPr>
        <w:spacing w:line="360" w:lineRule="auto"/>
        <w:jc w:val="both"/>
        <w:rPr>
          <w:sz w:val="28"/>
          <w:szCs w:val="28"/>
        </w:rPr>
      </w:pPr>
      <w:r>
        <w:rPr>
          <w:noProof/>
          <w:sz w:val="28"/>
          <w:szCs w:val="28"/>
        </w:rPr>
        <mc:AlternateContent>
          <mc:Choice Requires="wps">
            <w:drawing>
              <wp:anchor distT="0" distB="0" distL="0" distR="0" simplePos="0" relativeHeight="251677184" behindDoc="0" locked="0" layoutInCell="1" allowOverlap="1" wp14:anchorId="454574E2" wp14:editId="14A1CC82">
                <wp:simplePos x="0" y="0"/>
                <wp:positionH relativeFrom="column">
                  <wp:posOffset>-342900</wp:posOffset>
                </wp:positionH>
                <wp:positionV relativeFrom="paragraph">
                  <wp:posOffset>34925</wp:posOffset>
                </wp:positionV>
                <wp:extent cx="342900" cy="114300"/>
                <wp:effectExtent l="9525" t="11430" r="9525" b="7620"/>
                <wp:wrapNone/>
                <wp:docPr id="1" name="1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74B7" id="1065" o:spid="_x0000_s1026" style="position:absolute;margin-left:-27pt;margin-top:2.75pt;width:27pt;height:9pt;z-index:251677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"/>
            </w:pict>
          </mc:Fallback>
        </mc:AlternateContent>
      </w:r>
      <w:r w:rsidR="00850DCB">
        <w:rPr>
          <w:sz w:val="28"/>
          <w:szCs w:val="28"/>
        </w:rPr>
        <w:t xml:space="preserve"> No </w:t>
      </w:r>
    </w:p>
    <w:p w14:paraId="5F262A20" w14:textId="77777777" w:rsidR="00DC0313" w:rsidRDefault="00DC0313">
      <w:pPr>
        <w:spacing w:line="360" w:lineRule="auto"/>
        <w:jc w:val="both"/>
        <w:rPr>
          <w:sz w:val="28"/>
          <w:szCs w:val="28"/>
        </w:rPr>
      </w:pPr>
    </w:p>
    <w:p w14:paraId="562AE4B1" w14:textId="77777777" w:rsidR="00DC0313" w:rsidRDefault="00DC0313">
      <w:pPr>
        <w:spacing w:line="360" w:lineRule="auto"/>
        <w:jc w:val="both"/>
        <w:rPr>
          <w:sz w:val="28"/>
          <w:szCs w:val="28"/>
        </w:rPr>
      </w:pPr>
    </w:p>
    <w:p w14:paraId="469436B0" w14:textId="77777777" w:rsidR="00DC0313" w:rsidRDefault="00DC0313">
      <w:pPr>
        <w:spacing w:line="360" w:lineRule="auto"/>
        <w:jc w:val="both"/>
        <w:rPr>
          <w:sz w:val="28"/>
          <w:szCs w:val="28"/>
        </w:rPr>
      </w:pPr>
    </w:p>
    <w:p w14:paraId="3F02D65A" w14:textId="77777777" w:rsidR="00DC0313" w:rsidRDefault="00DC0313">
      <w:pPr>
        <w:spacing w:line="360" w:lineRule="auto"/>
        <w:jc w:val="both"/>
        <w:rPr>
          <w:sz w:val="28"/>
          <w:szCs w:val="28"/>
        </w:rPr>
      </w:pPr>
    </w:p>
    <w:p w14:paraId="6AE6216B" w14:textId="77777777" w:rsidR="00DC0313" w:rsidRDefault="00DC0313">
      <w:pPr>
        <w:spacing w:line="360" w:lineRule="auto"/>
        <w:jc w:val="both"/>
        <w:rPr>
          <w:sz w:val="28"/>
          <w:szCs w:val="28"/>
        </w:rPr>
      </w:pPr>
    </w:p>
    <w:p w14:paraId="199D0733" w14:textId="77777777" w:rsidR="00DC0313" w:rsidRDefault="00DC0313">
      <w:pPr>
        <w:spacing w:line="360" w:lineRule="auto"/>
        <w:jc w:val="both"/>
        <w:rPr>
          <w:sz w:val="28"/>
          <w:szCs w:val="28"/>
        </w:rPr>
      </w:pPr>
    </w:p>
    <w:p w14:paraId="3829F6A3" w14:textId="77777777" w:rsidR="00DC0313" w:rsidRDefault="00DC0313">
      <w:pPr>
        <w:spacing w:line="360" w:lineRule="auto"/>
        <w:jc w:val="both"/>
        <w:rPr>
          <w:sz w:val="28"/>
          <w:szCs w:val="28"/>
        </w:rPr>
      </w:pPr>
    </w:p>
    <w:tbl>
      <w:tblPr>
        <w:tblStyle w:val="TableGrid"/>
        <w:tblW w:w="0" w:type="auto"/>
        <w:tblLook w:val="04A0" w:firstRow="1" w:lastRow="0" w:firstColumn="1" w:lastColumn="0" w:noHBand="0" w:noVBand="1"/>
      </w:tblPr>
      <w:tblGrid>
        <w:gridCol w:w="510"/>
        <w:gridCol w:w="35"/>
        <w:gridCol w:w="2373"/>
        <w:gridCol w:w="6432"/>
      </w:tblGrid>
      <w:tr w:rsidR="00DC0313" w14:paraId="16187432" w14:textId="77777777">
        <w:tc>
          <w:tcPr>
            <w:tcW w:w="545" w:type="dxa"/>
            <w:gridSpan w:val="2"/>
          </w:tcPr>
          <w:p w14:paraId="3CE78D27" w14:textId="77777777" w:rsidR="00DC0313" w:rsidRDefault="00850DCB">
            <w:r>
              <w:t xml:space="preserve">S/N </w:t>
            </w:r>
          </w:p>
        </w:tc>
        <w:tc>
          <w:tcPr>
            <w:tcW w:w="2443" w:type="dxa"/>
            <w:tcBorders>
              <w:right w:val="single" w:sz="4" w:space="0" w:color="auto"/>
            </w:tcBorders>
          </w:tcPr>
          <w:p w14:paraId="1A1EE504" w14:textId="77777777" w:rsidR="00DC0313" w:rsidRDefault="00850DCB">
            <w:r>
              <w:t xml:space="preserve">VARIABLES </w:t>
            </w:r>
          </w:p>
        </w:tc>
        <w:tc>
          <w:tcPr>
            <w:tcW w:w="6588" w:type="dxa"/>
            <w:tcBorders>
              <w:left w:val="single" w:sz="4" w:space="0" w:color="auto"/>
            </w:tcBorders>
          </w:tcPr>
          <w:p w14:paraId="2E4487BF" w14:textId="77777777" w:rsidR="00DC0313" w:rsidRDefault="00DC0313"/>
        </w:tc>
      </w:tr>
      <w:tr w:rsidR="00DC0313" w14:paraId="11578F1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00"/>
        </w:trPr>
        <w:tc>
          <w:tcPr>
            <w:tcW w:w="545" w:type="dxa"/>
            <w:gridSpan w:val="2"/>
            <w:vMerge w:val="restart"/>
          </w:tcPr>
          <w:p w14:paraId="432E526B"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w:t>
            </w:r>
          </w:p>
        </w:tc>
        <w:tc>
          <w:tcPr>
            <w:tcW w:w="2443" w:type="dxa"/>
            <w:vMerge w:val="restart"/>
          </w:tcPr>
          <w:p w14:paraId="631CABCF"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 xml:space="preserve">Sex </w:t>
            </w:r>
          </w:p>
        </w:tc>
        <w:tc>
          <w:tcPr>
            <w:tcW w:w="6588" w:type="dxa"/>
          </w:tcPr>
          <w:p w14:paraId="5DF81557"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Male</w:t>
            </w:r>
          </w:p>
        </w:tc>
      </w:tr>
      <w:tr w:rsidR="00DC0313" w14:paraId="2388C42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545" w:type="dxa"/>
            <w:gridSpan w:val="2"/>
            <w:vMerge/>
          </w:tcPr>
          <w:p w14:paraId="671908B8" w14:textId="77777777" w:rsidR="00DC0313" w:rsidRDefault="00DC0313">
            <w:pPr>
              <w:rPr>
                <w:rFonts w:ascii="Times New Roman" w:hAnsi="Times New Roman" w:cs="Times New Roman"/>
                <w:sz w:val="24"/>
                <w:szCs w:val="24"/>
              </w:rPr>
            </w:pPr>
          </w:p>
        </w:tc>
        <w:tc>
          <w:tcPr>
            <w:tcW w:w="2443" w:type="dxa"/>
            <w:vMerge/>
          </w:tcPr>
          <w:p w14:paraId="467070DB" w14:textId="77777777" w:rsidR="00DC0313" w:rsidRDefault="00DC0313">
            <w:pPr>
              <w:rPr>
                <w:rFonts w:ascii="Times New Roman" w:hAnsi="Times New Roman" w:cs="Times New Roman"/>
                <w:sz w:val="24"/>
                <w:szCs w:val="24"/>
              </w:rPr>
            </w:pPr>
          </w:p>
        </w:tc>
        <w:tc>
          <w:tcPr>
            <w:tcW w:w="6588" w:type="dxa"/>
          </w:tcPr>
          <w:p w14:paraId="62A65E9E"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Female</w:t>
            </w:r>
          </w:p>
        </w:tc>
      </w:tr>
      <w:tr w:rsidR="00DC0313" w14:paraId="0AFEB76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10"/>
        </w:trPr>
        <w:tc>
          <w:tcPr>
            <w:tcW w:w="545" w:type="dxa"/>
            <w:gridSpan w:val="2"/>
          </w:tcPr>
          <w:p w14:paraId="50DA6742"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2</w:t>
            </w:r>
          </w:p>
        </w:tc>
        <w:tc>
          <w:tcPr>
            <w:tcW w:w="2443" w:type="dxa"/>
          </w:tcPr>
          <w:p w14:paraId="65B82D4F"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 xml:space="preserve">Age </w:t>
            </w:r>
          </w:p>
        </w:tc>
        <w:tc>
          <w:tcPr>
            <w:tcW w:w="6588" w:type="dxa"/>
          </w:tcPr>
          <w:p w14:paraId="65AF23D6" w14:textId="77777777" w:rsidR="00DC0313" w:rsidRDefault="00DC0313">
            <w:pPr>
              <w:rPr>
                <w:rFonts w:ascii="Times New Roman" w:hAnsi="Times New Roman" w:cs="Times New Roman"/>
                <w:i/>
                <w:sz w:val="24"/>
                <w:szCs w:val="24"/>
              </w:rPr>
            </w:pPr>
          </w:p>
        </w:tc>
      </w:tr>
      <w:tr w:rsidR="00DC0313" w14:paraId="7F85475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50"/>
        </w:trPr>
        <w:tc>
          <w:tcPr>
            <w:tcW w:w="545" w:type="dxa"/>
            <w:gridSpan w:val="2"/>
          </w:tcPr>
          <w:p w14:paraId="68CF1BD9"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3</w:t>
            </w:r>
          </w:p>
        </w:tc>
        <w:tc>
          <w:tcPr>
            <w:tcW w:w="2443" w:type="dxa"/>
          </w:tcPr>
          <w:p w14:paraId="6C6C3277"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 xml:space="preserve">Marital status </w:t>
            </w:r>
          </w:p>
        </w:tc>
        <w:tc>
          <w:tcPr>
            <w:tcW w:w="6588" w:type="dxa"/>
          </w:tcPr>
          <w:p w14:paraId="0DD8E8E2" w14:textId="77777777" w:rsidR="00DC0313" w:rsidRDefault="00850DC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 xml:space="preserve">Single </w:t>
            </w:r>
          </w:p>
          <w:p w14:paraId="556ADDEC" w14:textId="77777777" w:rsidR="00DC0313" w:rsidRDefault="00850DC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 xml:space="preserve">Married </w:t>
            </w:r>
          </w:p>
          <w:p w14:paraId="7FD08CEF" w14:textId="77777777" w:rsidR="00DC0313" w:rsidRDefault="00850DC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Divorced</w:t>
            </w:r>
          </w:p>
          <w:p w14:paraId="7EBBA3BB" w14:textId="77777777" w:rsidR="00DC0313" w:rsidRDefault="00850DC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 xml:space="preserve">Windowed </w:t>
            </w:r>
          </w:p>
        </w:tc>
      </w:tr>
      <w:tr w:rsidR="00DC0313" w14:paraId="4215410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305"/>
        </w:trPr>
        <w:tc>
          <w:tcPr>
            <w:tcW w:w="545" w:type="dxa"/>
            <w:gridSpan w:val="2"/>
          </w:tcPr>
          <w:p w14:paraId="370E27E0"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4</w:t>
            </w:r>
          </w:p>
        </w:tc>
        <w:tc>
          <w:tcPr>
            <w:tcW w:w="2443" w:type="dxa"/>
          </w:tcPr>
          <w:p w14:paraId="351C856E"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Ethnicity</w:t>
            </w:r>
          </w:p>
        </w:tc>
        <w:tc>
          <w:tcPr>
            <w:tcW w:w="6588" w:type="dxa"/>
          </w:tcPr>
          <w:p w14:paraId="2237AAA0" w14:textId="77777777" w:rsidR="00DC0313" w:rsidRDefault="00850DCB">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 xml:space="preserve">Somali </w:t>
            </w:r>
          </w:p>
          <w:p w14:paraId="4C99718C" w14:textId="77777777" w:rsidR="00DC0313" w:rsidRDefault="00850DCB">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 xml:space="preserve">Amharic </w:t>
            </w:r>
          </w:p>
          <w:p w14:paraId="35A5F541" w14:textId="77777777" w:rsidR="00DC0313" w:rsidRDefault="00850DCB">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 xml:space="preserve">Oromo </w:t>
            </w:r>
          </w:p>
          <w:p w14:paraId="3ABE9FF2" w14:textId="77777777" w:rsidR="00DC0313" w:rsidRDefault="00850DCB">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 xml:space="preserve">Debub </w:t>
            </w:r>
          </w:p>
          <w:p w14:paraId="3E0ADEE1" w14:textId="77777777" w:rsidR="00DC0313" w:rsidRDefault="00850DCB">
            <w:pPr>
              <w:ind w:left="720"/>
              <w:rPr>
                <w:rFonts w:ascii="Times New Roman" w:hAnsi="Times New Roman" w:cs="Times New Roman"/>
                <w:i/>
                <w:sz w:val="24"/>
                <w:szCs w:val="24"/>
              </w:rPr>
            </w:pPr>
            <w:r>
              <w:rPr>
                <w:rFonts w:ascii="Times New Roman" w:hAnsi="Times New Roman" w:cs="Times New Roman"/>
                <w:i/>
                <w:sz w:val="24"/>
                <w:szCs w:val="24"/>
              </w:rPr>
              <w:t>Others specify _______________________</w:t>
            </w:r>
          </w:p>
        </w:tc>
      </w:tr>
      <w:tr w:rsidR="00DC0313" w14:paraId="3804FBD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00"/>
        </w:trPr>
        <w:tc>
          <w:tcPr>
            <w:tcW w:w="545" w:type="dxa"/>
            <w:gridSpan w:val="2"/>
            <w:tcBorders>
              <w:bottom w:val="single" w:sz="4" w:space="0" w:color="auto"/>
            </w:tcBorders>
          </w:tcPr>
          <w:p w14:paraId="446C2A24"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5</w:t>
            </w:r>
          </w:p>
        </w:tc>
        <w:tc>
          <w:tcPr>
            <w:tcW w:w="2443" w:type="dxa"/>
            <w:tcBorders>
              <w:bottom w:val="single" w:sz="4" w:space="0" w:color="auto"/>
            </w:tcBorders>
          </w:tcPr>
          <w:p w14:paraId="0499924E"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Religion</w:t>
            </w:r>
          </w:p>
        </w:tc>
        <w:tc>
          <w:tcPr>
            <w:tcW w:w="6588" w:type="dxa"/>
            <w:tcBorders>
              <w:bottom w:val="single" w:sz="4" w:space="0" w:color="auto"/>
            </w:tcBorders>
          </w:tcPr>
          <w:p w14:paraId="128E6B0B" w14:textId="77777777" w:rsidR="00DC0313" w:rsidRDefault="00DC0313">
            <w:pPr>
              <w:pStyle w:val="ListParagraph"/>
              <w:ind w:left="1440"/>
              <w:rPr>
                <w:rFonts w:ascii="Times New Roman" w:hAnsi="Times New Roman" w:cs="Times New Roman"/>
                <w:i/>
                <w:sz w:val="24"/>
                <w:szCs w:val="24"/>
              </w:rPr>
            </w:pPr>
          </w:p>
          <w:p w14:paraId="7CAD3B04" w14:textId="77777777" w:rsidR="00DC0313" w:rsidRDefault="00850DCB">
            <w:pPr>
              <w:pStyle w:val="ListParagraph"/>
              <w:numPr>
                <w:ilvl w:val="0"/>
                <w:numId w:val="15"/>
              </w:numPr>
              <w:rPr>
                <w:rFonts w:ascii="Times New Roman" w:hAnsi="Times New Roman" w:cs="Times New Roman"/>
                <w:i/>
                <w:sz w:val="24"/>
                <w:szCs w:val="24"/>
              </w:rPr>
            </w:pPr>
            <w:r>
              <w:rPr>
                <w:rFonts w:ascii="Times New Roman" w:hAnsi="Times New Roman" w:cs="Times New Roman"/>
                <w:i/>
                <w:sz w:val="24"/>
                <w:szCs w:val="24"/>
              </w:rPr>
              <w:t xml:space="preserve">Muslim </w:t>
            </w:r>
          </w:p>
          <w:p w14:paraId="1CBE073C" w14:textId="77777777" w:rsidR="00DC0313" w:rsidRDefault="00850DCB">
            <w:pPr>
              <w:pStyle w:val="ListParagraph"/>
              <w:numPr>
                <w:ilvl w:val="0"/>
                <w:numId w:val="15"/>
              </w:numPr>
              <w:rPr>
                <w:rFonts w:ascii="Times New Roman" w:hAnsi="Times New Roman" w:cs="Times New Roman"/>
                <w:i/>
                <w:sz w:val="24"/>
                <w:szCs w:val="24"/>
              </w:rPr>
            </w:pPr>
            <w:r>
              <w:rPr>
                <w:rFonts w:ascii="Times New Roman" w:hAnsi="Times New Roman" w:cs="Times New Roman"/>
                <w:i/>
                <w:sz w:val="24"/>
                <w:szCs w:val="24"/>
              </w:rPr>
              <w:t xml:space="preserve">Orthodox </w:t>
            </w:r>
          </w:p>
          <w:p w14:paraId="41284929" w14:textId="77777777" w:rsidR="00DC0313" w:rsidRDefault="00850DCB">
            <w:pPr>
              <w:pStyle w:val="ListParagraph"/>
              <w:numPr>
                <w:ilvl w:val="0"/>
                <w:numId w:val="15"/>
              </w:numPr>
              <w:rPr>
                <w:rFonts w:ascii="Times New Roman" w:hAnsi="Times New Roman" w:cs="Times New Roman"/>
                <w:i/>
                <w:sz w:val="24"/>
                <w:szCs w:val="24"/>
              </w:rPr>
            </w:pPr>
            <w:r>
              <w:rPr>
                <w:rFonts w:ascii="Times New Roman" w:hAnsi="Times New Roman" w:cs="Times New Roman"/>
                <w:i/>
                <w:sz w:val="24"/>
                <w:szCs w:val="24"/>
              </w:rPr>
              <w:t xml:space="preserve">Protestants </w:t>
            </w:r>
          </w:p>
          <w:p w14:paraId="418B84DC" w14:textId="77777777" w:rsidR="00DC0313" w:rsidRDefault="00850DCB">
            <w:pPr>
              <w:pStyle w:val="ListParagraph"/>
              <w:numPr>
                <w:ilvl w:val="0"/>
                <w:numId w:val="15"/>
              </w:numPr>
              <w:rPr>
                <w:rFonts w:ascii="Times New Roman" w:hAnsi="Times New Roman" w:cs="Times New Roman"/>
                <w:i/>
                <w:sz w:val="24"/>
                <w:szCs w:val="24"/>
              </w:rPr>
            </w:pPr>
            <w:r>
              <w:rPr>
                <w:rFonts w:ascii="Times New Roman" w:hAnsi="Times New Roman" w:cs="Times New Roman"/>
                <w:i/>
                <w:sz w:val="24"/>
                <w:szCs w:val="24"/>
              </w:rPr>
              <w:t xml:space="preserve">Catholic </w:t>
            </w:r>
          </w:p>
          <w:p w14:paraId="2074B308" w14:textId="77777777" w:rsidR="00DC0313" w:rsidRDefault="00850DCB">
            <w:pPr>
              <w:pStyle w:val="ListParagraph"/>
              <w:numPr>
                <w:ilvl w:val="0"/>
                <w:numId w:val="15"/>
              </w:numPr>
              <w:rPr>
                <w:rFonts w:ascii="Times New Roman" w:hAnsi="Times New Roman" w:cs="Times New Roman"/>
                <w:i/>
                <w:sz w:val="24"/>
                <w:szCs w:val="24"/>
              </w:rPr>
            </w:pPr>
            <w:r>
              <w:rPr>
                <w:rFonts w:ascii="Times New Roman" w:hAnsi="Times New Roman" w:cs="Times New Roman"/>
                <w:i/>
                <w:sz w:val="24"/>
                <w:szCs w:val="24"/>
              </w:rPr>
              <w:t xml:space="preserve">Others specify ________________________________ </w:t>
            </w:r>
          </w:p>
        </w:tc>
      </w:tr>
      <w:tr w:rsidR="00DC0313" w14:paraId="1489FE0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60"/>
        </w:trPr>
        <w:tc>
          <w:tcPr>
            <w:tcW w:w="545" w:type="dxa"/>
            <w:gridSpan w:val="2"/>
          </w:tcPr>
          <w:p w14:paraId="323E6151"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6</w:t>
            </w:r>
          </w:p>
        </w:tc>
        <w:tc>
          <w:tcPr>
            <w:tcW w:w="2443" w:type="dxa"/>
          </w:tcPr>
          <w:p w14:paraId="1E281DB8"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What is your educational level(years)</w:t>
            </w:r>
          </w:p>
        </w:tc>
        <w:tc>
          <w:tcPr>
            <w:tcW w:w="6588" w:type="dxa"/>
          </w:tcPr>
          <w:p w14:paraId="0408E5A7"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1</w:t>
            </w:r>
            <w:r>
              <w:rPr>
                <w:rFonts w:ascii="Times New Roman" w:hAnsi="Times New Roman" w:cs="Times New Roman"/>
                <w:i/>
                <w:sz w:val="24"/>
                <w:szCs w:val="24"/>
                <w:vertAlign w:val="superscript"/>
              </w:rPr>
              <w:t>st</w:t>
            </w:r>
            <w:r>
              <w:rPr>
                <w:rFonts w:ascii="Times New Roman" w:hAnsi="Times New Roman" w:cs="Times New Roman"/>
                <w:i/>
                <w:sz w:val="24"/>
                <w:szCs w:val="24"/>
              </w:rPr>
              <w:t xml:space="preserve"> </w:t>
            </w:r>
          </w:p>
          <w:p w14:paraId="645EE7EB"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2</w:t>
            </w:r>
            <w:r>
              <w:rPr>
                <w:rFonts w:ascii="Times New Roman" w:hAnsi="Times New Roman" w:cs="Times New Roman"/>
                <w:i/>
                <w:sz w:val="24"/>
                <w:szCs w:val="24"/>
                <w:vertAlign w:val="superscript"/>
              </w:rPr>
              <w:t>nd</w:t>
            </w:r>
            <w:r>
              <w:rPr>
                <w:rFonts w:ascii="Times New Roman" w:hAnsi="Times New Roman" w:cs="Times New Roman"/>
                <w:i/>
                <w:sz w:val="24"/>
                <w:szCs w:val="24"/>
              </w:rPr>
              <w:t xml:space="preserve"> </w:t>
            </w:r>
          </w:p>
          <w:p w14:paraId="27F421AD"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3</w:t>
            </w:r>
            <w:r>
              <w:rPr>
                <w:rFonts w:ascii="Times New Roman" w:hAnsi="Times New Roman" w:cs="Times New Roman"/>
                <w:i/>
                <w:sz w:val="24"/>
                <w:szCs w:val="24"/>
                <w:vertAlign w:val="superscript"/>
              </w:rPr>
              <w:t>rd</w:t>
            </w:r>
            <w:r>
              <w:rPr>
                <w:rFonts w:ascii="Times New Roman" w:hAnsi="Times New Roman" w:cs="Times New Roman"/>
                <w:i/>
                <w:sz w:val="24"/>
                <w:szCs w:val="24"/>
              </w:rPr>
              <w:t xml:space="preserve"> </w:t>
            </w:r>
          </w:p>
          <w:p w14:paraId="5BBCB4A0"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4</w:t>
            </w:r>
            <w:r>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p>
          <w:p w14:paraId="716A429A"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5</w:t>
            </w:r>
            <w:r>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p>
        </w:tc>
      </w:tr>
      <w:tr w:rsidR="00DC0313" w14:paraId="4766456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2"/>
        </w:trPr>
        <w:tc>
          <w:tcPr>
            <w:tcW w:w="545" w:type="dxa"/>
            <w:gridSpan w:val="2"/>
            <w:vMerge w:val="restart"/>
          </w:tcPr>
          <w:p w14:paraId="0CE39549"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7</w:t>
            </w:r>
          </w:p>
        </w:tc>
        <w:tc>
          <w:tcPr>
            <w:tcW w:w="2443" w:type="dxa"/>
            <w:vMerge w:val="restart"/>
          </w:tcPr>
          <w:p w14:paraId="11E2C838"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Do You have an  occupation other than being a student</w:t>
            </w:r>
          </w:p>
        </w:tc>
        <w:tc>
          <w:tcPr>
            <w:tcW w:w="6588" w:type="dxa"/>
          </w:tcPr>
          <w:p w14:paraId="4427D6BF"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63FEBBC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5"/>
        </w:trPr>
        <w:tc>
          <w:tcPr>
            <w:tcW w:w="545" w:type="dxa"/>
            <w:gridSpan w:val="2"/>
            <w:vMerge/>
          </w:tcPr>
          <w:p w14:paraId="3980C54D" w14:textId="77777777" w:rsidR="00DC0313" w:rsidRDefault="00DC0313">
            <w:pPr>
              <w:rPr>
                <w:rFonts w:ascii="Times New Roman" w:hAnsi="Times New Roman" w:cs="Times New Roman"/>
                <w:sz w:val="24"/>
                <w:szCs w:val="24"/>
              </w:rPr>
            </w:pPr>
          </w:p>
        </w:tc>
        <w:tc>
          <w:tcPr>
            <w:tcW w:w="2443" w:type="dxa"/>
            <w:vMerge/>
          </w:tcPr>
          <w:p w14:paraId="1C1DE8C0" w14:textId="77777777" w:rsidR="00DC0313" w:rsidRDefault="00DC0313">
            <w:pPr>
              <w:rPr>
                <w:rFonts w:ascii="Times New Roman" w:hAnsi="Times New Roman" w:cs="Times New Roman"/>
                <w:sz w:val="24"/>
                <w:szCs w:val="24"/>
              </w:rPr>
            </w:pPr>
          </w:p>
        </w:tc>
        <w:tc>
          <w:tcPr>
            <w:tcW w:w="6588" w:type="dxa"/>
          </w:tcPr>
          <w:p w14:paraId="4276D60E"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49AC17C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1"/>
        </w:trPr>
        <w:tc>
          <w:tcPr>
            <w:tcW w:w="545" w:type="dxa"/>
            <w:gridSpan w:val="2"/>
            <w:vMerge w:val="restart"/>
          </w:tcPr>
          <w:p w14:paraId="3E771305"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8</w:t>
            </w:r>
          </w:p>
        </w:tc>
        <w:tc>
          <w:tcPr>
            <w:tcW w:w="2443" w:type="dxa"/>
            <w:vMerge w:val="restart"/>
          </w:tcPr>
          <w:p w14:paraId="79216A19" w14:textId="77777777" w:rsidR="00DC0313" w:rsidRDefault="00850DCB">
            <w:pPr>
              <w:rPr>
                <w:rFonts w:ascii="Times New Roman" w:hAnsi="Times New Roman" w:cs="Times New Roman"/>
                <w:sz w:val="24"/>
                <w:szCs w:val="24"/>
              </w:rPr>
            </w:pPr>
            <w:r>
              <w:rPr>
                <w:rFonts w:ascii="Times New Roman" w:eastAsia="Times New Roman" w:hAnsi="Times New Roman" w:cs="Times New Roman"/>
                <w:spacing w:val="1"/>
                <w:w w:val="89"/>
                <w:sz w:val="24"/>
                <w:szCs w:val="24"/>
              </w:rPr>
              <w:t>Are you living with your parents</w:t>
            </w:r>
          </w:p>
        </w:tc>
        <w:tc>
          <w:tcPr>
            <w:tcW w:w="6588" w:type="dxa"/>
          </w:tcPr>
          <w:p w14:paraId="11F045A2"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3F24018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545" w:type="dxa"/>
            <w:gridSpan w:val="2"/>
            <w:vMerge/>
          </w:tcPr>
          <w:p w14:paraId="6A1891B8" w14:textId="77777777" w:rsidR="00DC0313" w:rsidRDefault="00DC0313">
            <w:pPr>
              <w:rPr>
                <w:rFonts w:ascii="Times New Roman" w:hAnsi="Times New Roman" w:cs="Times New Roman"/>
                <w:sz w:val="24"/>
                <w:szCs w:val="24"/>
              </w:rPr>
            </w:pPr>
          </w:p>
        </w:tc>
        <w:tc>
          <w:tcPr>
            <w:tcW w:w="2443" w:type="dxa"/>
            <w:vMerge/>
          </w:tcPr>
          <w:p w14:paraId="4B9B1FAD" w14:textId="77777777" w:rsidR="00DC0313" w:rsidRDefault="00DC0313">
            <w:pPr>
              <w:rPr>
                <w:rFonts w:ascii="Times New Roman" w:eastAsia="Times New Roman" w:hAnsi="Times New Roman" w:cs="Times New Roman"/>
                <w:spacing w:val="1"/>
                <w:w w:val="89"/>
                <w:sz w:val="24"/>
                <w:szCs w:val="24"/>
              </w:rPr>
            </w:pPr>
          </w:p>
        </w:tc>
        <w:tc>
          <w:tcPr>
            <w:tcW w:w="6588" w:type="dxa"/>
          </w:tcPr>
          <w:p w14:paraId="191B15E7"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553DC6B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5"/>
        </w:trPr>
        <w:tc>
          <w:tcPr>
            <w:tcW w:w="545" w:type="dxa"/>
            <w:gridSpan w:val="2"/>
            <w:vMerge w:val="restart"/>
          </w:tcPr>
          <w:p w14:paraId="635B843D"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9</w:t>
            </w:r>
          </w:p>
        </w:tc>
        <w:tc>
          <w:tcPr>
            <w:tcW w:w="2443" w:type="dxa"/>
            <w:vMerge w:val="restart"/>
          </w:tcPr>
          <w:p w14:paraId="48ECFD17"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Your monthly income(family support )</w:t>
            </w:r>
          </w:p>
        </w:tc>
        <w:tc>
          <w:tcPr>
            <w:tcW w:w="6588" w:type="dxa"/>
          </w:tcPr>
          <w:p w14:paraId="46B62888"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&lt;1000 </w:t>
            </w:r>
          </w:p>
        </w:tc>
      </w:tr>
      <w:tr w:rsidR="00DC0313" w14:paraId="3195C1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25"/>
        </w:trPr>
        <w:tc>
          <w:tcPr>
            <w:tcW w:w="545" w:type="dxa"/>
            <w:gridSpan w:val="2"/>
            <w:vMerge/>
          </w:tcPr>
          <w:p w14:paraId="3DFC539C" w14:textId="77777777" w:rsidR="00DC0313" w:rsidRDefault="00DC0313">
            <w:pPr>
              <w:rPr>
                <w:rFonts w:ascii="Times New Roman" w:hAnsi="Times New Roman" w:cs="Times New Roman"/>
                <w:sz w:val="24"/>
                <w:szCs w:val="24"/>
              </w:rPr>
            </w:pPr>
          </w:p>
        </w:tc>
        <w:tc>
          <w:tcPr>
            <w:tcW w:w="2443" w:type="dxa"/>
            <w:vMerge/>
          </w:tcPr>
          <w:p w14:paraId="14206350" w14:textId="77777777" w:rsidR="00DC0313" w:rsidRDefault="00DC0313">
            <w:pPr>
              <w:rPr>
                <w:rFonts w:ascii="Times New Roman" w:hAnsi="Times New Roman" w:cs="Times New Roman"/>
                <w:sz w:val="24"/>
                <w:szCs w:val="24"/>
              </w:rPr>
            </w:pPr>
          </w:p>
        </w:tc>
        <w:tc>
          <w:tcPr>
            <w:tcW w:w="6588" w:type="dxa"/>
          </w:tcPr>
          <w:p w14:paraId="398EAD29"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&gt;1000</w:t>
            </w:r>
          </w:p>
        </w:tc>
      </w:tr>
      <w:tr w:rsidR="00DC0313" w14:paraId="093801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545" w:type="dxa"/>
            <w:gridSpan w:val="2"/>
            <w:vMerge w:val="restart"/>
          </w:tcPr>
          <w:p w14:paraId="591E0006"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10</w:t>
            </w:r>
          </w:p>
        </w:tc>
        <w:tc>
          <w:tcPr>
            <w:tcW w:w="2443" w:type="dxa"/>
            <w:vMerge w:val="restart"/>
          </w:tcPr>
          <w:p w14:paraId="6EF3D080"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Have you ever use any psycho active substances after joining the campus?</w:t>
            </w:r>
          </w:p>
        </w:tc>
        <w:tc>
          <w:tcPr>
            <w:tcW w:w="6588" w:type="dxa"/>
          </w:tcPr>
          <w:p w14:paraId="1A92B50A"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1212FAB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485"/>
        </w:trPr>
        <w:tc>
          <w:tcPr>
            <w:tcW w:w="545" w:type="dxa"/>
            <w:gridSpan w:val="2"/>
            <w:vMerge/>
          </w:tcPr>
          <w:p w14:paraId="44A7D04E" w14:textId="77777777" w:rsidR="00DC0313" w:rsidRDefault="00DC0313">
            <w:pPr>
              <w:rPr>
                <w:rFonts w:ascii="Times New Roman" w:hAnsi="Times New Roman" w:cs="Times New Roman"/>
                <w:sz w:val="24"/>
                <w:szCs w:val="24"/>
              </w:rPr>
            </w:pPr>
          </w:p>
        </w:tc>
        <w:tc>
          <w:tcPr>
            <w:tcW w:w="2443" w:type="dxa"/>
            <w:vMerge/>
          </w:tcPr>
          <w:p w14:paraId="74EF2AF5" w14:textId="77777777" w:rsidR="00DC0313" w:rsidRDefault="00DC0313">
            <w:pPr>
              <w:rPr>
                <w:rFonts w:ascii="Times New Roman" w:hAnsi="Times New Roman" w:cs="Times New Roman"/>
                <w:sz w:val="24"/>
                <w:szCs w:val="24"/>
              </w:rPr>
            </w:pPr>
          </w:p>
        </w:tc>
        <w:tc>
          <w:tcPr>
            <w:tcW w:w="6588" w:type="dxa"/>
          </w:tcPr>
          <w:p w14:paraId="164FE50E"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11960A1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80"/>
        </w:trPr>
        <w:tc>
          <w:tcPr>
            <w:tcW w:w="545" w:type="dxa"/>
            <w:gridSpan w:val="2"/>
          </w:tcPr>
          <w:p w14:paraId="7D2913E5"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11</w:t>
            </w:r>
          </w:p>
        </w:tc>
        <w:tc>
          <w:tcPr>
            <w:tcW w:w="2443" w:type="dxa"/>
          </w:tcPr>
          <w:p w14:paraId="2BED3B18"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If yes what kind of substance?</w:t>
            </w:r>
          </w:p>
          <w:p w14:paraId="4700C7C8" w14:textId="77777777" w:rsidR="00DC0313" w:rsidRDefault="00DC0313">
            <w:pPr>
              <w:rPr>
                <w:rFonts w:ascii="Times New Roman" w:hAnsi="Times New Roman" w:cs="Times New Roman"/>
                <w:sz w:val="24"/>
                <w:szCs w:val="24"/>
              </w:rPr>
            </w:pPr>
          </w:p>
        </w:tc>
        <w:tc>
          <w:tcPr>
            <w:tcW w:w="6588" w:type="dxa"/>
          </w:tcPr>
          <w:p w14:paraId="03FD291D"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Chat</w:t>
            </w:r>
          </w:p>
          <w:p w14:paraId="221EEEC4"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cigarette</w:t>
            </w:r>
          </w:p>
          <w:p w14:paraId="17BA95A5"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hashish</w:t>
            </w:r>
          </w:p>
          <w:p w14:paraId="6C0B9682"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alcohol</w:t>
            </w:r>
          </w:p>
          <w:p w14:paraId="1399E294"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others specify</w:t>
            </w:r>
          </w:p>
        </w:tc>
      </w:tr>
      <w:tr w:rsidR="00DC0313" w14:paraId="15B0F81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45"/>
        </w:trPr>
        <w:tc>
          <w:tcPr>
            <w:tcW w:w="510" w:type="dxa"/>
          </w:tcPr>
          <w:p w14:paraId="440D7197"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12</w:t>
            </w:r>
          </w:p>
        </w:tc>
        <w:tc>
          <w:tcPr>
            <w:tcW w:w="2478" w:type="dxa"/>
            <w:gridSpan w:val="2"/>
          </w:tcPr>
          <w:p w14:paraId="52CB7CE7"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Are you current use(within 30days)</w:t>
            </w:r>
          </w:p>
          <w:p w14:paraId="63839BF5"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If yes what kind of substance?</w:t>
            </w:r>
          </w:p>
        </w:tc>
        <w:tc>
          <w:tcPr>
            <w:tcW w:w="6588" w:type="dxa"/>
          </w:tcPr>
          <w:p w14:paraId="4B02F160"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Chat</w:t>
            </w:r>
          </w:p>
          <w:p w14:paraId="4AF2D4E1"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cigarette</w:t>
            </w:r>
          </w:p>
          <w:p w14:paraId="60DD8FE2"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hashish</w:t>
            </w:r>
          </w:p>
          <w:p w14:paraId="2EE5AA45"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alcohol</w:t>
            </w:r>
          </w:p>
          <w:p w14:paraId="3BC1D263"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others specify</w:t>
            </w:r>
          </w:p>
        </w:tc>
      </w:tr>
      <w:tr w:rsidR="00DC0313" w14:paraId="7F63151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65"/>
        </w:trPr>
        <w:tc>
          <w:tcPr>
            <w:tcW w:w="510" w:type="dxa"/>
          </w:tcPr>
          <w:p w14:paraId="412A087C"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13</w:t>
            </w:r>
          </w:p>
        </w:tc>
        <w:tc>
          <w:tcPr>
            <w:tcW w:w="2478" w:type="dxa"/>
            <w:gridSpan w:val="2"/>
          </w:tcPr>
          <w:p w14:paraId="04944222"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How many times per week?</w:t>
            </w:r>
          </w:p>
        </w:tc>
        <w:tc>
          <w:tcPr>
            <w:tcW w:w="6588" w:type="dxa"/>
          </w:tcPr>
          <w:p w14:paraId="46B9D7F6" w14:textId="77777777" w:rsidR="00DC0313" w:rsidRDefault="00850DCB">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Ones</w:t>
            </w:r>
          </w:p>
          <w:p w14:paraId="629EC864" w14:textId="77777777" w:rsidR="00DC0313" w:rsidRDefault="00850DCB">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twice</w:t>
            </w:r>
          </w:p>
          <w:p w14:paraId="007A7DDF" w14:textId="77777777" w:rsidR="00DC0313" w:rsidRDefault="00850DCB">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 xml:space="preserve">quarter </w:t>
            </w:r>
          </w:p>
          <w:p w14:paraId="763B89CF"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others specify ______________ </w:t>
            </w:r>
          </w:p>
          <w:p w14:paraId="6522B412" w14:textId="77777777" w:rsidR="00DC0313" w:rsidRDefault="00DC0313">
            <w:pPr>
              <w:rPr>
                <w:rFonts w:ascii="Times New Roman" w:hAnsi="Times New Roman" w:cs="Times New Roman"/>
                <w:i/>
                <w:sz w:val="24"/>
                <w:szCs w:val="24"/>
              </w:rPr>
            </w:pPr>
          </w:p>
        </w:tc>
      </w:tr>
      <w:tr w:rsidR="00DC0313" w14:paraId="78C7AC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90"/>
        </w:trPr>
        <w:tc>
          <w:tcPr>
            <w:tcW w:w="510" w:type="dxa"/>
          </w:tcPr>
          <w:p w14:paraId="172D0B8B"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14</w:t>
            </w:r>
          </w:p>
        </w:tc>
        <w:tc>
          <w:tcPr>
            <w:tcW w:w="2478" w:type="dxa"/>
            <w:gridSpan w:val="2"/>
          </w:tcPr>
          <w:p w14:paraId="36209476"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Why do you use this substance?</w:t>
            </w:r>
          </w:p>
        </w:tc>
        <w:tc>
          <w:tcPr>
            <w:tcW w:w="6588" w:type="dxa"/>
          </w:tcPr>
          <w:p w14:paraId="1AEC38DA" w14:textId="77777777" w:rsidR="00DC0313" w:rsidRDefault="00850DCB">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being alert/stimulation</w:t>
            </w:r>
          </w:p>
          <w:p w14:paraId="734DCFB2" w14:textId="77777777" w:rsidR="00DC0313" w:rsidRDefault="00850DCB">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 xml:space="preserve">recreation </w:t>
            </w:r>
          </w:p>
          <w:p w14:paraId="0B25CAF7" w14:textId="77777777" w:rsidR="00DC0313" w:rsidRDefault="00850DCB">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to relief stress</w:t>
            </w:r>
          </w:p>
          <w:p w14:paraId="43E81D67" w14:textId="77777777" w:rsidR="00DC0313" w:rsidRDefault="00850DCB">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for social purpose</w:t>
            </w:r>
          </w:p>
          <w:p w14:paraId="3ABCD0AF" w14:textId="77777777" w:rsidR="00DC0313" w:rsidRDefault="00850DCB">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to be effective in the study</w:t>
            </w:r>
          </w:p>
          <w:p w14:paraId="789EA25C"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others specify_________________</w:t>
            </w:r>
          </w:p>
        </w:tc>
      </w:tr>
      <w:tr w:rsidR="00DC0313" w14:paraId="78BB80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15"/>
        </w:trPr>
        <w:tc>
          <w:tcPr>
            <w:tcW w:w="510" w:type="dxa"/>
          </w:tcPr>
          <w:p w14:paraId="1F4452A2"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15</w:t>
            </w:r>
          </w:p>
        </w:tc>
        <w:tc>
          <w:tcPr>
            <w:tcW w:w="2478" w:type="dxa"/>
            <w:gridSpan w:val="2"/>
          </w:tcPr>
          <w:p w14:paraId="1B22D9E9"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Have you ever used any psycho active substance before joining the campus if yes what kind of substance?</w:t>
            </w:r>
          </w:p>
        </w:tc>
        <w:tc>
          <w:tcPr>
            <w:tcW w:w="6588" w:type="dxa"/>
          </w:tcPr>
          <w:p w14:paraId="230E76F2"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Chat</w:t>
            </w:r>
          </w:p>
          <w:p w14:paraId="7CF5D756"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cigarette</w:t>
            </w:r>
          </w:p>
          <w:p w14:paraId="7E52EBA2"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hashish</w:t>
            </w:r>
          </w:p>
          <w:p w14:paraId="4E26AD8C" w14:textId="77777777" w:rsidR="00DC0313" w:rsidRDefault="00850DCB">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alcohol</w:t>
            </w:r>
          </w:p>
          <w:p w14:paraId="3CDCABE7"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others specify</w:t>
            </w:r>
          </w:p>
        </w:tc>
      </w:tr>
      <w:tr w:rsidR="00DC0313" w14:paraId="6C925BD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510" w:type="dxa"/>
            <w:vMerge w:val="restart"/>
          </w:tcPr>
          <w:p w14:paraId="4C49280A"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16</w:t>
            </w:r>
          </w:p>
        </w:tc>
        <w:tc>
          <w:tcPr>
            <w:tcW w:w="2478" w:type="dxa"/>
            <w:gridSpan w:val="2"/>
            <w:vMerge w:val="restart"/>
          </w:tcPr>
          <w:p w14:paraId="2D91F34E"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Do you have friends who use substances?</w:t>
            </w:r>
          </w:p>
        </w:tc>
        <w:tc>
          <w:tcPr>
            <w:tcW w:w="6588" w:type="dxa"/>
          </w:tcPr>
          <w:p w14:paraId="532FD1D9"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236C01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5"/>
        </w:trPr>
        <w:tc>
          <w:tcPr>
            <w:tcW w:w="510" w:type="dxa"/>
            <w:vMerge/>
          </w:tcPr>
          <w:p w14:paraId="45DABB39" w14:textId="77777777" w:rsidR="00DC0313" w:rsidRDefault="00DC0313">
            <w:pPr>
              <w:rPr>
                <w:rFonts w:ascii="Times New Roman" w:hAnsi="Times New Roman" w:cs="Times New Roman"/>
                <w:sz w:val="24"/>
                <w:szCs w:val="24"/>
              </w:rPr>
            </w:pPr>
          </w:p>
        </w:tc>
        <w:tc>
          <w:tcPr>
            <w:tcW w:w="2478" w:type="dxa"/>
            <w:gridSpan w:val="2"/>
            <w:vMerge/>
          </w:tcPr>
          <w:p w14:paraId="734D4B4D" w14:textId="77777777" w:rsidR="00DC0313" w:rsidRDefault="00DC0313">
            <w:pPr>
              <w:rPr>
                <w:rFonts w:ascii="Times New Roman" w:hAnsi="Times New Roman" w:cs="Times New Roman"/>
                <w:sz w:val="24"/>
                <w:szCs w:val="24"/>
              </w:rPr>
            </w:pPr>
          </w:p>
        </w:tc>
        <w:tc>
          <w:tcPr>
            <w:tcW w:w="6588" w:type="dxa"/>
          </w:tcPr>
          <w:p w14:paraId="774EC1C1"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25AC91E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02"/>
        </w:trPr>
        <w:tc>
          <w:tcPr>
            <w:tcW w:w="510" w:type="dxa"/>
            <w:vMerge w:val="restart"/>
          </w:tcPr>
          <w:p w14:paraId="018EC71C"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17</w:t>
            </w:r>
          </w:p>
        </w:tc>
        <w:tc>
          <w:tcPr>
            <w:tcW w:w="2478" w:type="dxa"/>
            <w:gridSpan w:val="2"/>
            <w:vMerge w:val="restart"/>
          </w:tcPr>
          <w:p w14:paraId="5D792D46"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Do have family history of substance use?</w:t>
            </w:r>
          </w:p>
          <w:p w14:paraId="0CCAC7CD" w14:textId="77777777" w:rsidR="00DC0313" w:rsidRDefault="00DC0313">
            <w:pPr>
              <w:rPr>
                <w:rFonts w:ascii="Times New Roman" w:hAnsi="Times New Roman" w:cs="Times New Roman"/>
                <w:sz w:val="24"/>
                <w:szCs w:val="24"/>
              </w:rPr>
            </w:pPr>
          </w:p>
        </w:tc>
        <w:tc>
          <w:tcPr>
            <w:tcW w:w="6588" w:type="dxa"/>
          </w:tcPr>
          <w:p w14:paraId="5A5FBB98"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6740FC2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70"/>
        </w:trPr>
        <w:tc>
          <w:tcPr>
            <w:tcW w:w="510" w:type="dxa"/>
            <w:vMerge/>
          </w:tcPr>
          <w:p w14:paraId="68673DE3" w14:textId="77777777" w:rsidR="00DC0313" w:rsidRDefault="00DC0313">
            <w:pPr>
              <w:rPr>
                <w:rFonts w:ascii="Times New Roman" w:hAnsi="Times New Roman" w:cs="Times New Roman"/>
                <w:sz w:val="24"/>
                <w:szCs w:val="24"/>
              </w:rPr>
            </w:pPr>
          </w:p>
        </w:tc>
        <w:tc>
          <w:tcPr>
            <w:tcW w:w="2478" w:type="dxa"/>
            <w:gridSpan w:val="2"/>
            <w:vMerge/>
          </w:tcPr>
          <w:p w14:paraId="5BBE12EB" w14:textId="77777777" w:rsidR="00DC0313" w:rsidRDefault="00DC0313">
            <w:pPr>
              <w:rPr>
                <w:rFonts w:ascii="Times New Roman" w:hAnsi="Times New Roman" w:cs="Times New Roman"/>
                <w:sz w:val="24"/>
                <w:szCs w:val="24"/>
              </w:rPr>
            </w:pPr>
          </w:p>
        </w:tc>
        <w:tc>
          <w:tcPr>
            <w:tcW w:w="6588" w:type="dxa"/>
          </w:tcPr>
          <w:p w14:paraId="25E898F7"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006776C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510" w:type="dxa"/>
            <w:vMerge w:val="restart"/>
          </w:tcPr>
          <w:p w14:paraId="4316DF8D"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18</w:t>
            </w:r>
          </w:p>
        </w:tc>
        <w:tc>
          <w:tcPr>
            <w:tcW w:w="2478" w:type="dxa"/>
            <w:gridSpan w:val="2"/>
            <w:vMerge w:val="restart"/>
          </w:tcPr>
          <w:p w14:paraId="5F8B0D92"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Do your environments feel as such conductive?</w:t>
            </w:r>
          </w:p>
        </w:tc>
        <w:tc>
          <w:tcPr>
            <w:tcW w:w="6588" w:type="dxa"/>
          </w:tcPr>
          <w:p w14:paraId="749482B6"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35121EF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60"/>
        </w:trPr>
        <w:tc>
          <w:tcPr>
            <w:tcW w:w="510" w:type="dxa"/>
            <w:vMerge/>
          </w:tcPr>
          <w:p w14:paraId="1C458BE3" w14:textId="77777777" w:rsidR="00DC0313" w:rsidRDefault="00DC0313">
            <w:pPr>
              <w:rPr>
                <w:rFonts w:ascii="Times New Roman" w:hAnsi="Times New Roman" w:cs="Times New Roman"/>
                <w:sz w:val="24"/>
                <w:szCs w:val="24"/>
              </w:rPr>
            </w:pPr>
          </w:p>
        </w:tc>
        <w:tc>
          <w:tcPr>
            <w:tcW w:w="2478" w:type="dxa"/>
            <w:gridSpan w:val="2"/>
            <w:vMerge/>
          </w:tcPr>
          <w:p w14:paraId="33144F25" w14:textId="77777777" w:rsidR="00DC0313" w:rsidRDefault="00DC0313">
            <w:pPr>
              <w:rPr>
                <w:rFonts w:ascii="Times New Roman" w:hAnsi="Times New Roman" w:cs="Times New Roman"/>
                <w:sz w:val="24"/>
                <w:szCs w:val="24"/>
              </w:rPr>
            </w:pPr>
          </w:p>
        </w:tc>
        <w:tc>
          <w:tcPr>
            <w:tcW w:w="6588" w:type="dxa"/>
          </w:tcPr>
          <w:p w14:paraId="2D2D11D7"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69B191B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95"/>
        </w:trPr>
        <w:tc>
          <w:tcPr>
            <w:tcW w:w="510" w:type="dxa"/>
          </w:tcPr>
          <w:p w14:paraId="133A32D0"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19</w:t>
            </w:r>
          </w:p>
        </w:tc>
        <w:tc>
          <w:tcPr>
            <w:tcW w:w="2478" w:type="dxa"/>
            <w:gridSpan w:val="2"/>
          </w:tcPr>
          <w:p w14:paraId="3ABC0392"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Do you have any history of depressive symptoms?</w:t>
            </w:r>
          </w:p>
        </w:tc>
        <w:tc>
          <w:tcPr>
            <w:tcW w:w="6588" w:type="dxa"/>
          </w:tcPr>
          <w:p w14:paraId="59E1BFBF" w14:textId="77777777" w:rsidR="00DC0313" w:rsidRDefault="00850DCB">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Hopelessness</w:t>
            </w:r>
          </w:p>
          <w:p w14:paraId="4485D5B5" w14:textId="77777777" w:rsidR="00DC0313" w:rsidRDefault="00850DCB">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 xml:space="preserve">Feelings of sadness </w:t>
            </w:r>
          </w:p>
          <w:p w14:paraId="5D6459FE" w14:textId="77777777" w:rsidR="00DC0313" w:rsidRDefault="00850DCB">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 xml:space="preserve">Tearfulness </w:t>
            </w:r>
          </w:p>
          <w:p w14:paraId="6DDD4BEC" w14:textId="77777777" w:rsidR="00DC0313" w:rsidRDefault="00850DCB">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 xml:space="preserve">Frustration </w:t>
            </w:r>
          </w:p>
          <w:p w14:paraId="5DB69717" w14:textId="77777777" w:rsidR="00DC0313" w:rsidRDefault="00850DCB">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 xml:space="preserve">Loss of interest </w:t>
            </w:r>
          </w:p>
          <w:p w14:paraId="40CF3F06"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Others specify _________________</w:t>
            </w:r>
          </w:p>
        </w:tc>
      </w:tr>
      <w:tr w:rsidR="00DC0313" w14:paraId="68A72D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1"/>
        </w:trPr>
        <w:tc>
          <w:tcPr>
            <w:tcW w:w="510" w:type="dxa"/>
            <w:vMerge w:val="restart"/>
          </w:tcPr>
          <w:p w14:paraId="5C2FC65C"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20</w:t>
            </w:r>
          </w:p>
        </w:tc>
        <w:tc>
          <w:tcPr>
            <w:tcW w:w="2478" w:type="dxa"/>
            <w:gridSpan w:val="2"/>
            <w:vMerge w:val="restart"/>
          </w:tcPr>
          <w:p w14:paraId="2FD9B00F"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Do you have any chronic illness?</w:t>
            </w:r>
          </w:p>
          <w:p w14:paraId="4D43F3DC" w14:textId="77777777" w:rsidR="00DC0313" w:rsidRDefault="00DC0313">
            <w:pPr>
              <w:rPr>
                <w:rFonts w:ascii="Times New Roman" w:hAnsi="Times New Roman" w:cs="Times New Roman"/>
                <w:sz w:val="24"/>
                <w:szCs w:val="24"/>
              </w:rPr>
            </w:pPr>
          </w:p>
        </w:tc>
        <w:tc>
          <w:tcPr>
            <w:tcW w:w="6588" w:type="dxa"/>
          </w:tcPr>
          <w:p w14:paraId="42EF128B"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Yes </w:t>
            </w:r>
          </w:p>
        </w:tc>
      </w:tr>
      <w:tr w:rsidR="00DC0313" w14:paraId="494A44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40"/>
        </w:trPr>
        <w:tc>
          <w:tcPr>
            <w:tcW w:w="510" w:type="dxa"/>
            <w:vMerge/>
          </w:tcPr>
          <w:p w14:paraId="707FA00D" w14:textId="77777777" w:rsidR="00DC0313" w:rsidRDefault="00DC0313">
            <w:pPr>
              <w:rPr>
                <w:rFonts w:ascii="Times New Roman" w:hAnsi="Times New Roman" w:cs="Times New Roman"/>
                <w:sz w:val="24"/>
                <w:szCs w:val="24"/>
              </w:rPr>
            </w:pPr>
          </w:p>
        </w:tc>
        <w:tc>
          <w:tcPr>
            <w:tcW w:w="2478" w:type="dxa"/>
            <w:gridSpan w:val="2"/>
            <w:vMerge/>
          </w:tcPr>
          <w:p w14:paraId="6B2C0E94" w14:textId="77777777" w:rsidR="00DC0313" w:rsidRDefault="00DC0313">
            <w:pPr>
              <w:rPr>
                <w:rFonts w:ascii="Times New Roman" w:hAnsi="Times New Roman" w:cs="Times New Roman"/>
                <w:sz w:val="24"/>
                <w:szCs w:val="24"/>
              </w:rPr>
            </w:pPr>
          </w:p>
        </w:tc>
        <w:tc>
          <w:tcPr>
            <w:tcW w:w="6588" w:type="dxa"/>
          </w:tcPr>
          <w:p w14:paraId="14382759"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 xml:space="preserve">No </w:t>
            </w:r>
          </w:p>
        </w:tc>
      </w:tr>
      <w:tr w:rsidR="00DC0313" w14:paraId="0D38004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0"/>
        </w:trPr>
        <w:tc>
          <w:tcPr>
            <w:tcW w:w="510" w:type="dxa"/>
          </w:tcPr>
          <w:p w14:paraId="4128E03B"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21</w:t>
            </w:r>
          </w:p>
        </w:tc>
        <w:tc>
          <w:tcPr>
            <w:tcW w:w="2478" w:type="dxa"/>
            <w:gridSpan w:val="2"/>
          </w:tcPr>
          <w:p w14:paraId="582F0BE0" w14:textId="77777777" w:rsidR="00DC0313" w:rsidRDefault="00850DCB">
            <w:pPr>
              <w:rPr>
                <w:rFonts w:ascii="Times New Roman" w:hAnsi="Times New Roman" w:cs="Times New Roman"/>
                <w:sz w:val="24"/>
                <w:szCs w:val="24"/>
              </w:rPr>
            </w:pPr>
            <w:r>
              <w:rPr>
                <w:rFonts w:ascii="Times New Roman" w:hAnsi="Times New Roman" w:cs="Times New Roman"/>
                <w:sz w:val="24"/>
                <w:szCs w:val="24"/>
              </w:rPr>
              <w:t>If there is any chronic illness mention?</w:t>
            </w:r>
          </w:p>
          <w:p w14:paraId="1FE7856A" w14:textId="77777777" w:rsidR="00DC0313" w:rsidRDefault="00DC0313">
            <w:pPr>
              <w:rPr>
                <w:rFonts w:ascii="Times New Roman" w:hAnsi="Times New Roman" w:cs="Times New Roman"/>
                <w:sz w:val="24"/>
                <w:szCs w:val="24"/>
              </w:rPr>
            </w:pPr>
          </w:p>
        </w:tc>
        <w:tc>
          <w:tcPr>
            <w:tcW w:w="6588" w:type="dxa"/>
          </w:tcPr>
          <w:p w14:paraId="0FF602B6" w14:textId="77777777" w:rsidR="00DC0313" w:rsidRDefault="00DC0313">
            <w:pPr>
              <w:rPr>
                <w:rFonts w:ascii="Times New Roman" w:hAnsi="Times New Roman" w:cs="Times New Roman"/>
                <w:i/>
                <w:sz w:val="24"/>
                <w:szCs w:val="24"/>
              </w:rPr>
            </w:pPr>
          </w:p>
          <w:p w14:paraId="6BD2B35E" w14:textId="77777777" w:rsidR="00DC0313" w:rsidRDefault="00850DCB">
            <w:pPr>
              <w:rPr>
                <w:rFonts w:ascii="Times New Roman" w:hAnsi="Times New Roman" w:cs="Times New Roman"/>
                <w:i/>
                <w:sz w:val="24"/>
                <w:szCs w:val="24"/>
              </w:rPr>
            </w:pPr>
            <w:r>
              <w:rPr>
                <w:rFonts w:ascii="Times New Roman" w:hAnsi="Times New Roman" w:cs="Times New Roman"/>
                <w:i/>
                <w:sz w:val="24"/>
                <w:szCs w:val="24"/>
              </w:rPr>
              <w:t>_______________________</w:t>
            </w:r>
          </w:p>
        </w:tc>
      </w:tr>
    </w:tbl>
    <w:p w14:paraId="386F899F" w14:textId="77777777" w:rsidR="00DC0313" w:rsidRDefault="00DC0313">
      <w:pPr>
        <w:spacing w:line="360" w:lineRule="auto"/>
        <w:jc w:val="both"/>
        <w:rPr>
          <w:sz w:val="28"/>
          <w:szCs w:val="28"/>
        </w:rPr>
      </w:pPr>
    </w:p>
    <w:p w14:paraId="29FF6CD5" w14:textId="77777777" w:rsidR="00DC0313" w:rsidRDefault="00850DCB">
      <w:pPr>
        <w:jc w:val="right"/>
        <w:rPr>
          <w:sz w:val="28"/>
          <w:szCs w:val="28"/>
        </w:rPr>
      </w:pPr>
      <w:r>
        <w:rPr>
          <w:sz w:val="28"/>
          <w:szCs w:val="28"/>
        </w:rPr>
        <w:t>THANKS FOR YOUR COOPERATION!!!</w:t>
      </w:r>
    </w:p>
    <w:p w14:paraId="46FEF993" w14:textId="77777777" w:rsidR="00DC0313" w:rsidRDefault="00DC0313">
      <w:pPr>
        <w:spacing w:line="360" w:lineRule="auto"/>
        <w:rPr>
          <w:rFonts w:ascii="Times New Roman" w:hAnsi="Times New Roman" w:cs="Times New Roman"/>
          <w:sz w:val="24"/>
          <w:szCs w:val="24"/>
        </w:rPr>
      </w:pPr>
    </w:p>
    <w:sectPr w:rsidR="00DC0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CC063" w14:textId="77777777" w:rsidR="000B7A4D" w:rsidRDefault="000B7A4D" w:rsidP="001861EB">
      <w:pPr>
        <w:spacing w:after="0" w:line="240" w:lineRule="auto"/>
      </w:pPr>
      <w:r>
        <w:separator/>
      </w:r>
    </w:p>
  </w:endnote>
  <w:endnote w:type="continuationSeparator" w:id="0">
    <w:p w14:paraId="5B7C708E" w14:textId="77777777" w:rsidR="000B7A4D" w:rsidRDefault="000B7A4D" w:rsidP="0018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PSMT">
    <w:altName w:val="Times New Roman"/>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AABCA" w14:textId="77777777" w:rsidR="000B7A4D" w:rsidRDefault="000B7A4D" w:rsidP="001861EB">
      <w:pPr>
        <w:spacing w:after="0" w:line="240" w:lineRule="auto"/>
      </w:pPr>
      <w:r>
        <w:separator/>
      </w:r>
    </w:p>
  </w:footnote>
  <w:footnote w:type="continuationSeparator" w:id="0">
    <w:p w14:paraId="760D079F" w14:textId="77777777" w:rsidR="000B7A4D" w:rsidRDefault="000B7A4D" w:rsidP="00186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0823762"/>
    <w:lvl w:ilvl="0" w:tplc="FAF66E94">
      <w:start w:val="1"/>
      <w:numFmt w:val="bullet"/>
      <w:lvlText w:val=""/>
      <w:lvlJc w:val="left"/>
      <w:pPr>
        <w:ind w:left="73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C024AF26">
      <w:start w:val="1"/>
      <w:numFmt w:val="bullet"/>
      <w:lvlText w:val="o"/>
      <w:lvlJc w:val="left"/>
      <w:pPr>
        <w:ind w:left="14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D86EA796">
      <w:start w:val="1"/>
      <w:numFmt w:val="bullet"/>
      <w:lvlText w:val="▪"/>
      <w:lvlJc w:val="left"/>
      <w:pPr>
        <w:ind w:left="21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B3C04ACE">
      <w:start w:val="1"/>
      <w:numFmt w:val="bullet"/>
      <w:lvlText w:val="•"/>
      <w:lvlJc w:val="left"/>
      <w:pPr>
        <w:ind w:left="28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3926B656">
      <w:start w:val="1"/>
      <w:numFmt w:val="bullet"/>
      <w:lvlText w:val="o"/>
      <w:lvlJc w:val="left"/>
      <w:pPr>
        <w:ind w:left="36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828E124C">
      <w:start w:val="1"/>
      <w:numFmt w:val="bullet"/>
      <w:lvlText w:val="▪"/>
      <w:lvlJc w:val="left"/>
      <w:pPr>
        <w:ind w:left="43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6A1AEEE8">
      <w:start w:val="1"/>
      <w:numFmt w:val="bullet"/>
      <w:lvlText w:val="•"/>
      <w:lvlJc w:val="left"/>
      <w:pPr>
        <w:ind w:left="50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FB98B98C">
      <w:start w:val="1"/>
      <w:numFmt w:val="bullet"/>
      <w:lvlText w:val="o"/>
      <w:lvlJc w:val="left"/>
      <w:pPr>
        <w:ind w:left="57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ACF811C6">
      <w:start w:val="1"/>
      <w:numFmt w:val="bullet"/>
      <w:lvlText w:val="▪"/>
      <w:lvlJc w:val="left"/>
      <w:pPr>
        <w:ind w:left="648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2"/>
    <w:multiLevelType w:val="hybridMultilevel"/>
    <w:tmpl w:val="5EAED3EC"/>
    <w:lvl w:ilvl="0" w:tplc="8E9A2BAC">
      <w:start w:val="1"/>
      <w:numFmt w:val="decimal"/>
      <w:lvlText w:val="%1."/>
      <w:lvlJc w:val="left"/>
      <w:pPr>
        <w:ind w:left="450"/>
      </w:pPr>
      <w:rPr>
        <w:rFonts w:ascii="Times New Roman" w:eastAsia="Calibri" w:hAnsi="Times New Roman" w:cs="Times New Roman" w:hint="default"/>
        <w:b w:val="0"/>
        <w:i w:val="0"/>
        <w:color w:val="131313"/>
        <w:sz w:val="24"/>
        <w:szCs w:val="24"/>
        <w:u w:val="none" w:color="000000"/>
        <w:bdr w:val="none" w:sz="0" w:space="0" w:color="auto"/>
        <w:shd w:val="clear" w:color="auto" w:fill="auto"/>
        <w:vertAlign w:val="baseline"/>
      </w:rPr>
    </w:lvl>
    <w:lvl w:ilvl="1" w:tplc="6B96C4B0">
      <w:start w:val="1"/>
      <w:numFmt w:val="bullet"/>
      <w:lvlText w:val="•"/>
      <w:lvlJc w:val="left"/>
      <w:pPr>
        <w:ind w:left="641"/>
      </w:pPr>
      <w:rPr>
        <w:rFonts w:ascii="Calibri" w:eastAsia="Calibri" w:hAnsi="Calibri" w:cs="Calibri"/>
        <w:b/>
        <w:bCs/>
        <w:i w:val="0"/>
        <w:color w:val="131313"/>
        <w:sz w:val="14"/>
        <w:szCs w:val="14"/>
        <w:u w:val="none" w:color="000000"/>
        <w:bdr w:val="none" w:sz="0" w:space="0" w:color="auto"/>
        <w:shd w:val="clear" w:color="auto" w:fill="auto"/>
        <w:vertAlign w:val="baseline"/>
      </w:rPr>
    </w:lvl>
    <w:lvl w:ilvl="2" w:tplc="0C520C6C">
      <w:start w:val="1"/>
      <w:numFmt w:val="bullet"/>
      <w:lvlText w:val="▪"/>
      <w:lvlJc w:val="left"/>
      <w:pPr>
        <w:ind w:left="1609"/>
      </w:pPr>
      <w:rPr>
        <w:rFonts w:ascii="Calibri" w:eastAsia="Calibri" w:hAnsi="Calibri" w:cs="Calibri"/>
        <w:b/>
        <w:bCs/>
        <w:i w:val="0"/>
        <w:color w:val="131313"/>
        <w:sz w:val="14"/>
        <w:szCs w:val="14"/>
        <w:u w:val="none" w:color="000000"/>
        <w:bdr w:val="none" w:sz="0" w:space="0" w:color="auto"/>
        <w:shd w:val="clear" w:color="auto" w:fill="auto"/>
        <w:vertAlign w:val="baseline"/>
      </w:rPr>
    </w:lvl>
    <w:lvl w:ilvl="3" w:tplc="F5404FC6">
      <w:start w:val="1"/>
      <w:numFmt w:val="bullet"/>
      <w:lvlText w:val="•"/>
      <w:lvlJc w:val="left"/>
      <w:pPr>
        <w:ind w:left="2329"/>
      </w:pPr>
      <w:rPr>
        <w:rFonts w:ascii="Calibri" w:eastAsia="Calibri" w:hAnsi="Calibri" w:cs="Calibri"/>
        <w:b/>
        <w:bCs/>
        <w:i w:val="0"/>
        <w:color w:val="131313"/>
        <w:sz w:val="14"/>
        <w:szCs w:val="14"/>
        <w:u w:val="none" w:color="000000"/>
        <w:bdr w:val="none" w:sz="0" w:space="0" w:color="auto"/>
        <w:shd w:val="clear" w:color="auto" w:fill="auto"/>
        <w:vertAlign w:val="baseline"/>
      </w:rPr>
    </w:lvl>
    <w:lvl w:ilvl="4" w:tplc="CBB0C1F6">
      <w:start w:val="1"/>
      <w:numFmt w:val="bullet"/>
      <w:lvlText w:val="o"/>
      <w:lvlJc w:val="left"/>
      <w:pPr>
        <w:ind w:left="3049"/>
      </w:pPr>
      <w:rPr>
        <w:rFonts w:ascii="Calibri" w:eastAsia="Calibri" w:hAnsi="Calibri" w:cs="Calibri"/>
        <w:b/>
        <w:bCs/>
        <w:i w:val="0"/>
        <w:color w:val="131313"/>
        <w:sz w:val="14"/>
        <w:szCs w:val="14"/>
        <w:u w:val="none" w:color="000000"/>
        <w:bdr w:val="none" w:sz="0" w:space="0" w:color="auto"/>
        <w:shd w:val="clear" w:color="auto" w:fill="auto"/>
        <w:vertAlign w:val="baseline"/>
      </w:rPr>
    </w:lvl>
    <w:lvl w:ilvl="5" w:tplc="84CC305E">
      <w:start w:val="1"/>
      <w:numFmt w:val="bullet"/>
      <w:lvlText w:val="▪"/>
      <w:lvlJc w:val="left"/>
      <w:pPr>
        <w:ind w:left="3769"/>
      </w:pPr>
      <w:rPr>
        <w:rFonts w:ascii="Calibri" w:eastAsia="Calibri" w:hAnsi="Calibri" w:cs="Calibri"/>
        <w:b/>
        <w:bCs/>
        <w:i w:val="0"/>
        <w:color w:val="131313"/>
        <w:sz w:val="14"/>
        <w:szCs w:val="14"/>
        <w:u w:val="none" w:color="000000"/>
        <w:bdr w:val="none" w:sz="0" w:space="0" w:color="auto"/>
        <w:shd w:val="clear" w:color="auto" w:fill="auto"/>
        <w:vertAlign w:val="baseline"/>
      </w:rPr>
    </w:lvl>
    <w:lvl w:ilvl="6" w:tplc="D7962D5E">
      <w:start w:val="1"/>
      <w:numFmt w:val="bullet"/>
      <w:lvlText w:val="•"/>
      <w:lvlJc w:val="left"/>
      <w:pPr>
        <w:ind w:left="4489"/>
      </w:pPr>
      <w:rPr>
        <w:rFonts w:ascii="Calibri" w:eastAsia="Calibri" w:hAnsi="Calibri" w:cs="Calibri"/>
        <w:b/>
        <w:bCs/>
        <w:i w:val="0"/>
        <w:color w:val="131313"/>
        <w:sz w:val="14"/>
        <w:szCs w:val="14"/>
        <w:u w:val="none" w:color="000000"/>
        <w:bdr w:val="none" w:sz="0" w:space="0" w:color="auto"/>
        <w:shd w:val="clear" w:color="auto" w:fill="auto"/>
        <w:vertAlign w:val="baseline"/>
      </w:rPr>
    </w:lvl>
    <w:lvl w:ilvl="7" w:tplc="D78CD42A">
      <w:start w:val="1"/>
      <w:numFmt w:val="bullet"/>
      <w:lvlText w:val="o"/>
      <w:lvlJc w:val="left"/>
      <w:pPr>
        <w:ind w:left="5209"/>
      </w:pPr>
      <w:rPr>
        <w:rFonts w:ascii="Calibri" w:eastAsia="Calibri" w:hAnsi="Calibri" w:cs="Calibri"/>
        <w:b/>
        <w:bCs/>
        <w:i w:val="0"/>
        <w:color w:val="131313"/>
        <w:sz w:val="14"/>
        <w:szCs w:val="14"/>
        <w:u w:val="none" w:color="000000"/>
        <w:bdr w:val="none" w:sz="0" w:space="0" w:color="auto"/>
        <w:shd w:val="clear" w:color="auto" w:fill="auto"/>
        <w:vertAlign w:val="baseline"/>
      </w:rPr>
    </w:lvl>
    <w:lvl w:ilvl="8" w:tplc="FF68E13A">
      <w:start w:val="1"/>
      <w:numFmt w:val="bullet"/>
      <w:lvlText w:val="▪"/>
      <w:lvlJc w:val="left"/>
      <w:pPr>
        <w:ind w:left="5929"/>
      </w:pPr>
      <w:rPr>
        <w:rFonts w:ascii="Calibri" w:eastAsia="Calibri" w:hAnsi="Calibri" w:cs="Calibri"/>
        <w:b/>
        <w:bCs/>
        <w:i w:val="0"/>
        <w:color w:val="131313"/>
        <w:sz w:val="14"/>
        <w:szCs w:val="14"/>
        <w:u w:val="none" w:color="000000"/>
        <w:bdr w:val="none" w:sz="0" w:space="0" w:color="auto"/>
        <w:shd w:val="clear" w:color="auto" w:fill="auto"/>
        <w:vertAlign w:val="baseline"/>
      </w:rPr>
    </w:lvl>
  </w:abstractNum>
  <w:abstractNum w:abstractNumId="2" w15:restartNumberingAfterBreak="0">
    <w:nsid w:val="00000003"/>
    <w:multiLevelType w:val="hybridMultilevel"/>
    <w:tmpl w:val="7F149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8700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ABC1D9A"/>
    <w:lvl w:ilvl="0" w:tplc="F6305090">
      <w:start w:val="8"/>
      <w:numFmt w:val="decimal"/>
      <w:lvlText w:val="%1."/>
      <w:lvlJc w:val="left"/>
      <w:pPr>
        <w:ind w:left="810" w:hanging="360"/>
      </w:pPr>
      <w:rPr>
        <w:rFonts w:eastAsia="Calibr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0000006"/>
    <w:multiLevelType w:val="hybridMultilevel"/>
    <w:tmpl w:val="44BA18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7103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4112E4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0481C9C"/>
    <w:lvl w:ilvl="0" w:tplc="0409000D">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15:restartNumberingAfterBreak="0">
    <w:nsid w:val="0000000A"/>
    <w:multiLevelType w:val="hybridMultilevel"/>
    <w:tmpl w:val="6C76558C"/>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0000000B"/>
    <w:multiLevelType w:val="hybridMultilevel"/>
    <w:tmpl w:val="D58E3B44"/>
    <w:lvl w:ilvl="0" w:tplc="77184B66">
      <w:start w:val="17"/>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CD781610"/>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2" w15:restartNumberingAfterBreak="0">
    <w:nsid w:val="0000000D"/>
    <w:multiLevelType w:val="hybridMultilevel"/>
    <w:tmpl w:val="FF90CC50"/>
    <w:lvl w:ilvl="0" w:tplc="9A16E3DC">
      <w:start w:val="8"/>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94146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91849A6"/>
    <w:lvl w:ilvl="0" w:tplc="04090009">
      <w:start w:val="1"/>
      <w:numFmt w:val="bullet"/>
      <w:lvlText w:val=""/>
      <w:lvlJc w:val="left"/>
      <w:pPr>
        <w:ind w:left="1829" w:hanging="360"/>
      </w:pPr>
      <w:rPr>
        <w:rFonts w:ascii="Wingdings" w:hAnsi="Wingdings"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15" w15:restartNumberingAfterBreak="0">
    <w:nsid w:val="00000010"/>
    <w:multiLevelType w:val="hybridMultilevel"/>
    <w:tmpl w:val="17683C2E"/>
    <w:lvl w:ilvl="0" w:tplc="C024AF26">
      <w:start w:val="1"/>
      <w:numFmt w:val="bullet"/>
      <w:lvlText w:val="o"/>
      <w:lvlJc w:val="left"/>
      <w:pPr>
        <w:ind w:left="1829" w:hanging="3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16" w15:restartNumberingAfterBreak="0">
    <w:nsid w:val="00000011"/>
    <w:multiLevelType w:val="hybridMultilevel"/>
    <w:tmpl w:val="F6CEDC60"/>
    <w:lvl w:ilvl="0" w:tplc="04090009">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7" w15:restartNumberingAfterBreak="0">
    <w:nsid w:val="00000012"/>
    <w:multiLevelType w:val="hybridMultilevel"/>
    <w:tmpl w:val="7FD8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47C59"/>
    <w:multiLevelType w:val="hybridMultilevel"/>
    <w:tmpl w:val="639022A2"/>
    <w:lvl w:ilvl="0" w:tplc="F41C9610">
      <w:start w:val="1"/>
      <w:numFmt w:val="bullet"/>
      <w:lvlText w:val=""/>
      <w:lvlJc w:val="left"/>
      <w:pPr>
        <w:ind w:left="72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8160B1E4">
      <w:start w:val="1"/>
      <w:numFmt w:val="bullet"/>
      <w:lvlText w:val="o"/>
      <w:lvlJc w:val="left"/>
      <w:pPr>
        <w:ind w:left="14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F3AA446C">
      <w:start w:val="1"/>
      <w:numFmt w:val="bullet"/>
      <w:lvlText w:val="▪"/>
      <w:lvlJc w:val="left"/>
      <w:pPr>
        <w:ind w:left="21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36C8FE26">
      <w:start w:val="1"/>
      <w:numFmt w:val="bullet"/>
      <w:lvlText w:val="•"/>
      <w:lvlJc w:val="left"/>
      <w:pPr>
        <w:ind w:left="28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B2445EE4">
      <w:start w:val="1"/>
      <w:numFmt w:val="bullet"/>
      <w:lvlText w:val="o"/>
      <w:lvlJc w:val="left"/>
      <w:pPr>
        <w:ind w:left="36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EA2EA76E">
      <w:start w:val="1"/>
      <w:numFmt w:val="bullet"/>
      <w:lvlText w:val="▪"/>
      <w:lvlJc w:val="left"/>
      <w:pPr>
        <w:ind w:left="43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9C5AC6B4">
      <w:start w:val="1"/>
      <w:numFmt w:val="bullet"/>
      <w:lvlText w:val="•"/>
      <w:lvlJc w:val="left"/>
      <w:pPr>
        <w:ind w:left="50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693C95FA">
      <w:start w:val="1"/>
      <w:numFmt w:val="bullet"/>
      <w:lvlText w:val="o"/>
      <w:lvlJc w:val="left"/>
      <w:pPr>
        <w:ind w:left="57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3E4083A6">
      <w:start w:val="1"/>
      <w:numFmt w:val="bullet"/>
      <w:lvlText w:val="▪"/>
      <w:lvlJc w:val="left"/>
      <w:pPr>
        <w:ind w:left="648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num w:numId="1" w16cid:durableId="848835951">
    <w:abstractNumId w:val="0"/>
  </w:num>
  <w:num w:numId="2" w16cid:durableId="1705667228">
    <w:abstractNumId w:val="1"/>
  </w:num>
  <w:num w:numId="3" w16cid:durableId="1595357658">
    <w:abstractNumId w:val="4"/>
  </w:num>
  <w:num w:numId="4" w16cid:durableId="913517082">
    <w:abstractNumId w:val="12"/>
  </w:num>
  <w:num w:numId="5" w16cid:durableId="1172455714">
    <w:abstractNumId w:val="18"/>
  </w:num>
  <w:num w:numId="6" w16cid:durableId="1875655895">
    <w:abstractNumId w:val="11"/>
  </w:num>
  <w:num w:numId="7" w16cid:durableId="153765649">
    <w:abstractNumId w:val="15"/>
  </w:num>
  <w:num w:numId="8" w16cid:durableId="847983430">
    <w:abstractNumId w:val="9"/>
  </w:num>
  <w:num w:numId="9" w16cid:durableId="559294198">
    <w:abstractNumId w:val="16"/>
  </w:num>
  <w:num w:numId="10" w16cid:durableId="1777558685">
    <w:abstractNumId w:val="8"/>
  </w:num>
  <w:num w:numId="11" w16cid:durableId="1962808762">
    <w:abstractNumId w:val="13"/>
  </w:num>
  <w:num w:numId="12" w16cid:durableId="32315701">
    <w:abstractNumId w:val="10"/>
  </w:num>
  <w:num w:numId="13" w16cid:durableId="188297205">
    <w:abstractNumId w:val="17"/>
  </w:num>
  <w:num w:numId="14" w16cid:durableId="546575546">
    <w:abstractNumId w:val="7"/>
  </w:num>
  <w:num w:numId="15" w16cid:durableId="828133130">
    <w:abstractNumId w:val="3"/>
  </w:num>
  <w:num w:numId="16" w16cid:durableId="2099522236">
    <w:abstractNumId w:val="14"/>
  </w:num>
  <w:num w:numId="17" w16cid:durableId="926497643">
    <w:abstractNumId w:val="6"/>
  </w:num>
  <w:num w:numId="18" w16cid:durableId="2071031302">
    <w:abstractNumId w:val="5"/>
  </w:num>
  <w:num w:numId="19" w16cid:durableId="105986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13"/>
    <w:rsid w:val="0003119F"/>
    <w:rsid w:val="00045138"/>
    <w:rsid w:val="000A210B"/>
    <w:rsid w:val="000B7A4D"/>
    <w:rsid w:val="000C064C"/>
    <w:rsid w:val="000F59D1"/>
    <w:rsid w:val="001059BF"/>
    <w:rsid w:val="00112620"/>
    <w:rsid w:val="00126703"/>
    <w:rsid w:val="00154D70"/>
    <w:rsid w:val="001861EB"/>
    <w:rsid w:val="001B6831"/>
    <w:rsid w:val="001F2B6E"/>
    <w:rsid w:val="002001F7"/>
    <w:rsid w:val="00201912"/>
    <w:rsid w:val="0021135D"/>
    <w:rsid w:val="00236746"/>
    <w:rsid w:val="00240AAF"/>
    <w:rsid w:val="00243914"/>
    <w:rsid w:val="002C4499"/>
    <w:rsid w:val="002D7623"/>
    <w:rsid w:val="00381AF1"/>
    <w:rsid w:val="003E45E2"/>
    <w:rsid w:val="004154AC"/>
    <w:rsid w:val="0044355C"/>
    <w:rsid w:val="004A4D6A"/>
    <w:rsid w:val="004B2282"/>
    <w:rsid w:val="004D448E"/>
    <w:rsid w:val="004E5E2A"/>
    <w:rsid w:val="005176F6"/>
    <w:rsid w:val="00566B50"/>
    <w:rsid w:val="0059616A"/>
    <w:rsid w:val="005A6D3A"/>
    <w:rsid w:val="005B5022"/>
    <w:rsid w:val="0068095B"/>
    <w:rsid w:val="006C2152"/>
    <w:rsid w:val="00757EB3"/>
    <w:rsid w:val="0076694A"/>
    <w:rsid w:val="00770E24"/>
    <w:rsid w:val="00783348"/>
    <w:rsid w:val="007D13C7"/>
    <w:rsid w:val="008157A1"/>
    <w:rsid w:val="00832217"/>
    <w:rsid w:val="00850DCB"/>
    <w:rsid w:val="00907D97"/>
    <w:rsid w:val="00926989"/>
    <w:rsid w:val="00A145E2"/>
    <w:rsid w:val="00A729D1"/>
    <w:rsid w:val="00AA1556"/>
    <w:rsid w:val="00B83319"/>
    <w:rsid w:val="00C2144D"/>
    <w:rsid w:val="00C613EF"/>
    <w:rsid w:val="00C829D9"/>
    <w:rsid w:val="00C83E03"/>
    <w:rsid w:val="00CB44E3"/>
    <w:rsid w:val="00CD68E0"/>
    <w:rsid w:val="00D33A3C"/>
    <w:rsid w:val="00D64320"/>
    <w:rsid w:val="00D7249E"/>
    <w:rsid w:val="00DC0313"/>
    <w:rsid w:val="00DD0D14"/>
    <w:rsid w:val="00DD725A"/>
    <w:rsid w:val="00DE208E"/>
    <w:rsid w:val="00F26140"/>
    <w:rsid w:val="00FA4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A0B8"/>
  <w15:docId w15:val="{7FB7256B-5BFC-4139-B528-B3522C54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72" w:line="246" w:lineRule="auto"/>
      <w:ind w:left="14" w:right="-15" w:hanging="10"/>
      <w:outlineLvl w:val="0"/>
    </w:pPr>
    <w:rPr>
      <w:rFonts w:ascii="Cambria" w:eastAsia="Cambria" w:hAnsi="Cambria" w:cs="Cambria"/>
      <w:b/>
      <w:color w:val="000000"/>
      <w:sz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cs="Times New Roman"/>
      <w:b/>
      <w:b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Pr>
      <w:rFonts w:ascii="Cambria" w:eastAsia="Cambria" w:hAnsi="Cambria" w:cs="Cambria"/>
      <w:b/>
      <w:color w:val="000000"/>
      <w:sz w:val="28"/>
    </w:rPr>
  </w:style>
  <w:style w:type="paragraph" w:customStyle="1" w:styleId="Default">
    <w:name w:val="Default"/>
    <w:pPr>
      <w:autoSpaceDE w:val="0"/>
      <w:autoSpaceDN w:val="0"/>
      <w:adjustRightInd w:val="0"/>
      <w:spacing w:after="0" w:line="240" w:lineRule="auto"/>
    </w:pPr>
    <w:rPr>
      <w:rFonts w:ascii="Times New Roman PSMT" w:hAnsi="Times New Roman PSMT" w:cs="Times New Roman PSMT"/>
      <w:color w:val="000000"/>
      <w:sz w:val="24"/>
      <w:szCs w:val="24"/>
    </w:rPr>
  </w:style>
  <w:style w:type="character" w:customStyle="1" w:styleId="Heading2Char">
    <w:name w:val="Heading 2 Char"/>
    <w:basedOn w:val="DefaultParagraphFont"/>
    <w:link w:val="Heading2"/>
    <w:uiPriority w:val="9"/>
    <w:rPr>
      <w:rFonts w:ascii="Cambria" w:eastAsia="SimSun" w:hAnsi="Cambria" w:cs="Times New Roman"/>
      <w:b/>
      <w:bCs/>
      <w:color w:val="4F81BD"/>
      <w:sz w:val="26"/>
      <w:szCs w:val="26"/>
    </w:rPr>
  </w:style>
  <w:style w:type="character" w:customStyle="1" w:styleId="A5">
    <w:name w:val="A5"/>
    <w:uiPriority w:val="99"/>
    <w:rPr>
      <w:rFonts w:cs="Cambria"/>
      <w:color w:val="000000"/>
      <w:sz w:val="18"/>
      <w:szCs w:val="18"/>
    </w:rPr>
  </w:style>
  <w:style w:type="paragraph" w:customStyle="1" w:styleId="Pa13">
    <w:name w:val="Pa13"/>
    <w:basedOn w:val="Default"/>
    <w:next w:val="Default"/>
    <w:uiPriority w:val="99"/>
    <w:pPr>
      <w:spacing w:line="241" w:lineRule="atLeast"/>
    </w:pPr>
    <w:rPr>
      <w:rFonts w:ascii="Cambria" w:hAnsi="Cambria" w:cs="Arial"/>
      <w:color w:val="auto"/>
    </w:rPr>
  </w:style>
  <w:style w:type="character" w:customStyle="1" w:styleId="A6">
    <w:name w:val="A6"/>
    <w:uiPriority w:val="99"/>
    <w:rPr>
      <w:rFonts w:cs="Cambria"/>
      <w:color w:val="000000"/>
      <w:sz w:val="16"/>
      <w:szCs w:val="16"/>
    </w:rPr>
  </w:style>
  <w:style w:type="character" w:customStyle="1" w:styleId="A1">
    <w:name w:val="A1"/>
    <w:uiPriority w:val="99"/>
    <w:rPr>
      <w:rFonts w:cs="Cambria"/>
      <w:color w:val="000000"/>
      <w:sz w:val="16"/>
      <w:szCs w:val="16"/>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qFormat/>
    <w:pPr>
      <w:spacing w:line="240" w:lineRule="auto"/>
      <w:ind w:left="14" w:hanging="10"/>
      <w:jc w:val="both"/>
    </w:pPr>
    <w:rPr>
      <w:rFonts w:ascii="Times New Roman" w:hAnsi="Times New Roman" w:cs="Times New Roman"/>
      <w:b/>
      <w:bCs/>
      <w:color w:val="5B9BD5"/>
      <w:sz w:val="18"/>
      <w:szCs w:val="18"/>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Cambria" w:eastAsia="SimSun" w:hAnsi="Cambria" w:cs="Times New Roman"/>
      <w:color w:val="243F60"/>
    </w:rPr>
  </w:style>
  <w:style w:type="character" w:styleId="Hyperlink">
    <w:name w:val="Hyperlink"/>
    <w:basedOn w:val="DefaultParagraphFont"/>
    <w:uiPriority w:val="99"/>
    <w:rPr>
      <w:color w:val="0563C1"/>
      <w:u w:val="single"/>
    </w:rPr>
  </w:style>
  <w:style w:type="paragraph" w:customStyle="1" w:styleId="Pa7">
    <w:name w:val="Pa7"/>
    <w:basedOn w:val="Default"/>
    <w:next w:val="Default"/>
    <w:uiPriority w:val="99"/>
    <w:pPr>
      <w:spacing w:line="241" w:lineRule="atLeast"/>
    </w:pPr>
    <w:rPr>
      <w:rFonts w:ascii="Cambria" w:hAnsi="Cambria" w:cs="Arial"/>
      <w:color w:val="auto"/>
    </w:rPr>
  </w:style>
  <w:style w:type="paragraph" w:styleId="TableofFigures">
    <w:name w:val="table of figures"/>
    <w:basedOn w:val="Normal"/>
    <w:next w:val="Normal"/>
    <w:uiPriority w:val="99"/>
    <w:pPr>
      <w:spacing w:after="0" w:line="351" w:lineRule="auto"/>
      <w:ind w:hanging="10"/>
      <w:jc w:val="both"/>
    </w:pPr>
    <w:rPr>
      <w:rFonts w:ascii="Times New Roman" w:hAnsi="Times New Roman" w:cs="Times New Roman"/>
      <w:color w:val="000000"/>
      <w:sz w:val="24"/>
    </w:rPr>
  </w:style>
  <w:style w:type="character" w:customStyle="1" w:styleId="Heading3Char">
    <w:name w:val="Heading 3 Char"/>
    <w:basedOn w:val="DefaultParagraphFont"/>
    <w:link w:val="Heading3"/>
    <w:uiPriority w:val="9"/>
    <w:rPr>
      <w:rFonts w:ascii="Cambria" w:eastAsia="SimSun" w:hAnsi="Cambria" w:cs="Times New Roman"/>
      <w:b/>
      <w:bCs/>
      <w:color w:val="4F81BD"/>
    </w:rPr>
  </w:style>
  <w:style w:type="paragraph" w:styleId="TOCHeading">
    <w:name w:val="TOC Heading"/>
    <w:basedOn w:val="Heading1"/>
    <w:next w:val="Normal"/>
    <w:uiPriority w:val="39"/>
    <w:qFormat/>
    <w:pPr>
      <w:spacing w:before="480" w:after="0" w:line="276" w:lineRule="auto"/>
      <w:ind w:left="0" w:right="0" w:firstLine="0"/>
      <w:outlineLvl w:val="9"/>
    </w:pPr>
    <w:rPr>
      <w:rFonts w:eastAsia="SimSun" w:cs="Times New Roman"/>
      <w:bCs/>
      <w:color w:val="365F91"/>
      <w:szCs w:val="2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microsoft.com/office/2007/relationships/diagramDrawing" Target="diagrams/drawing1.xml" /><Relationship Id="rId18" Type="http://schemas.openxmlformats.org/officeDocument/2006/relationships/hyperlink" Target="https://doi.org/10.1186/1471-244X-11-34" TargetMode="External" /><Relationship Id="rId26" Type="http://schemas.openxmlformats.org/officeDocument/2006/relationships/hyperlink" Target="https://doi.org/10.11648/j.sjph.20140202.19" TargetMode="External" /><Relationship Id="rId3" Type="http://schemas.openxmlformats.org/officeDocument/2006/relationships/styles" Target="styles.xml" /><Relationship Id="rId21" Type="http://schemas.openxmlformats.org/officeDocument/2006/relationships/hyperlink" Target="https://doi.org/10.1186/1471-2458-11-660" TargetMode="External" /><Relationship Id="rId7" Type="http://schemas.openxmlformats.org/officeDocument/2006/relationships/endnotes" Target="endnotes.xml" /><Relationship Id="rId12" Type="http://schemas.openxmlformats.org/officeDocument/2006/relationships/diagramColors" Target="diagrams/colors1.xml" /><Relationship Id="rId17" Type="http://schemas.openxmlformats.org/officeDocument/2006/relationships/hyperlink" Target="https://doi.org/10.1186/1471-244X-11-34" TargetMode="External" /><Relationship Id="rId25" Type="http://schemas.openxmlformats.org/officeDocument/2006/relationships/hyperlink" Target="https://doi.org/10.11648/j.sjph.20140202.19" TargetMode="External" /><Relationship Id="rId2" Type="http://schemas.openxmlformats.org/officeDocument/2006/relationships/numbering" Target="numbering.xml" /><Relationship Id="rId16" Type="http://schemas.openxmlformats.org/officeDocument/2006/relationships/hyperlink" Target="https://doi.org/10.1186/1471-244X-11-34" TargetMode="External" /><Relationship Id="rId20" Type="http://schemas.openxmlformats.org/officeDocument/2006/relationships/hyperlink" Target="https://doi.org/10.1186/1471-2458-11-66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diagramQuickStyle" Target="diagrams/quickStyle1.xml" /><Relationship Id="rId24" Type="http://schemas.openxmlformats.org/officeDocument/2006/relationships/hyperlink" Target="https://doi.org/10.11648/j.sjph.20140202.19" TargetMode="External" /><Relationship Id="rId5" Type="http://schemas.openxmlformats.org/officeDocument/2006/relationships/webSettings" Target="webSettings.xml" /><Relationship Id="rId15" Type="http://schemas.openxmlformats.org/officeDocument/2006/relationships/hyperlink" Target="https://doi.org/10.1155/2016/2476164" TargetMode="External" /><Relationship Id="rId23" Type="http://schemas.openxmlformats.org/officeDocument/2006/relationships/hyperlink" Target="https://doi.org/10.1155/2014/969837" TargetMode="External" /><Relationship Id="rId28" Type="http://schemas.openxmlformats.org/officeDocument/2006/relationships/theme" Target="theme/theme1.xml" /><Relationship Id="rId10" Type="http://schemas.openxmlformats.org/officeDocument/2006/relationships/diagramLayout" Target="diagrams/layout1.xml" /><Relationship Id="rId19" Type="http://schemas.openxmlformats.org/officeDocument/2006/relationships/hyperlink" Target="https://doi.org/10.1186/1471-2458-11-660" TargetMode="External" /><Relationship Id="rId4" Type="http://schemas.openxmlformats.org/officeDocument/2006/relationships/settings" Target="settings.xml" /><Relationship Id="rId9" Type="http://schemas.openxmlformats.org/officeDocument/2006/relationships/diagramData" Target="diagrams/data1.xml" /><Relationship Id="rId14" Type="http://schemas.openxmlformats.org/officeDocument/2006/relationships/hyperlink" Target="https://doi.org/10.1155/2016/2476164" TargetMode="External" /><Relationship Id="rId22" Type="http://schemas.openxmlformats.org/officeDocument/2006/relationships/hyperlink" Target="https://doi.org/10.1155/2014/969837" TargetMode="External" /><Relationship Id="rId27" Type="http://schemas.openxmlformats.org/officeDocument/2006/relationships/fontTable" Target="fontTable.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3E2F-041C-40A5-878C-5CE2D489265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602E85F-C249-4AC7-97EB-7C9D327A64F7}">
      <dgm:prSet phldrT="[Text]"/>
      <dgm:spPr/>
      <dgm:t>
        <a:bodyPr/>
        <a:lstStyle/>
        <a:p>
          <a:r>
            <a:rPr lang="en-US"/>
            <a:t>Horn College</a:t>
          </a:r>
        </a:p>
      </dgm:t>
    </dgm:pt>
    <dgm:pt modelId="{53524408-C352-43D8-ADA2-978CEC6B8920}" type="parTrans" cxnId="{68B168A4-EC21-48C8-BE2A-3F11F6E7FA05}">
      <dgm:prSet/>
      <dgm:spPr/>
      <dgm:t>
        <a:bodyPr/>
        <a:lstStyle/>
        <a:p>
          <a:endParaRPr lang="en-US"/>
        </a:p>
      </dgm:t>
    </dgm:pt>
    <dgm:pt modelId="{E61D9468-12DC-470F-8F8D-64B1A17A4C6D}" type="sibTrans" cxnId="{68B168A4-EC21-48C8-BE2A-3F11F6E7FA05}">
      <dgm:prSet/>
      <dgm:spPr/>
      <dgm:t>
        <a:bodyPr/>
        <a:lstStyle/>
        <a:p>
          <a:endParaRPr lang="en-US"/>
        </a:p>
      </dgm:t>
    </dgm:pt>
    <dgm:pt modelId="{CFDA2F76-06B0-41AA-8E62-CCC9AD757467}">
      <dgm:prSet phldrT="[Text]"/>
      <dgm:spPr/>
      <dgm:t>
        <a:bodyPr/>
        <a:lstStyle/>
        <a:p>
          <a:r>
            <a:rPr lang="en-US"/>
            <a:t>Lab </a:t>
          </a:r>
        </a:p>
      </dgm:t>
    </dgm:pt>
    <dgm:pt modelId="{24C2BD61-9076-4238-B6D6-CCFBFA4294C0}" type="parTrans" cxnId="{0FFA01D8-9E8A-4341-A5D6-14A4B4815CD4}">
      <dgm:prSet/>
      <dgm:spPr/>
      <dgm:t>
        <a:bodyPr/>
        <a:lstStyle/>
        <a:p>
          <a:endParaRPr lang="en-US"/>
        </a:p>
      </dgm:t>
    </dgm:pt>
    <dgm:pt modelId="{39917F4F-6EEA-4E71-9CB6-914A589940CB}" type="sibTrans" cxnId="{0FFA01D8-9E8A-4341-A5D6-14A4B4815CD4}">
      <dgm:prSet/>
      <dgm:spPr/>
      <dgm:t>
        <a:bodyPr/>
        <a:lstStyle/>
        <a:p>
          <a:endParaRPr lang="en-US"/>
        </a:p>
      </dgm:t>
    </dgm:pt>
    <dgm:pt modelId="{805A74B5-D29B-4A6C-9E8F-90D6540C054D}">
      <dgm:prSet phldrT="[Text]"/>
      <dgm:spPr/>
      <dgm:t>
        <a:bodyPr/>
        <a:lstStyle/>
        <a:p>
          <a:r>
            <a:rPr lang="en-US"/>
            <a:t>HO     </a:t>
          </a:r>
        </a:p>
      </dgm:t>
    </dgm:pt>
    <dgm:pt modelId="{943DDED4-18ED-489E-A48B-7753B5C18169}" type="parTrans" cxnId="{BB61EF87-5BFC-492E-8D48-77B084CC5C25}">
      <dgm:prSet/>
      <dgm:spPr/>
      <dgm:t>
        <a:bodyPr/>
        <a:lstStyle/>
        <a:p>
          <a:endParaRPr lang="en-US"/>
        </a:p>
      </dgm:t>
    </dgm:pt>
    <dgm:pt modelId="{84A2504F-1AD7-40DE-8789-7A528C1D2056}" type="sibTrans" cxnId="{BB61EF87-5BFC-492E-8D48-77B084CC5C25}">
      <dgm:prSet/>
      <dgm:spPr/>
      <dgm:t>
        <a:bodyPr/>
        <a:lstStyle/>
        <a:p>
          <a:endParaRPr lang="en-US"/>
        </a:p>
      </dgm:t>
    </dgm:pt>
    <dgm:pt modelId="{84CEF06B-E494-4C25-B25A-4521B5FC5C51}">
      <dgm:prSet/>
      <dgm:spPr/>
      <dgm:t>
        <a:bodyPr/>
        <a:lstStyle/>
        <a:p>
          <a:r>
            <a:rPr lang="en-US"/>
            <a:t>MIDWIFERY</a:t>
          </a:r>
        </a:p>
      </dgm:t>
    </dgm:pt>
    <dgm:pt modelId="{C84FCA24-CA6A-4941-BD69-68FE3FAB32CB}" type="parTrans" cxnId="{0D48E577-4A86-458D-9E87-952A2BF25874}">
      <dgm:prSet/>
      <dgm:spPr/>
      <dgm:t>
        <a:bodyPr/>
        <a:lstStyle/>
        <a:p>
          <a:endParaRPr lang="en-US"/>
        </a:p>
      </dgm:t>
    </dgm:pt>
    <dgm:pt modelId="{0B844D27-8F80-43F9-B20E-82ED913DF9F9}" type="sibTrans" cxnId="{0D48E577-4A86-458D-9E87-952A2BF25874}">
      <dgm:prSet/>
      <dgm:spPr/>
      <dgm:t>
        <a:bodyPr/>
        <a:lstStyle/>
        <a:p>
          <a:endParaRPr lang="en-US"/>
        </a:p>
      </dgm:t>
    </dgm:pt>
    <dgm:pt modelId="{014C95E4-C40D-4838-A42F-FC1C7BFF9F0F}">
      <dgm:prSet/>
      <dgm:spPr/>
      <dgm:t>
        <a:bodyPr/>
        <a:lstStyle/>
        <a:p>
          <a:r>
            <a:rPr lang="en-US"/>
            <a:t>ICT </a:t>
          </a:r>
        </a:p>
      </dgm:t>
    </dgm:pt>
    <dgm:pt modelId="{E2089B70-9D01-4AAD-AE15-4BF79FD6BA72}" type="parTrans" cxnId="{B8C64AD5-49AF-4245-8258-046967E17BCB}">
      <dgm:prSet/>
      <dgm:spPr/>
      <dgm:t>
        <a:bodyPr/>
        <a:lstStyle/>
        <a:p>
          <a:endParaRPr lang="en-US"/>
        </a:p>
      </dgm:t>
    </dgm:pt>
    <dgm:pt modelId="{96978740-41A9-4050-BA4E-648622F47D14}" type="sibTrans" cxnId="{B8C64AD5-49AF-4245-8258-046967E17BCB}">
      <dgm:prSet/>
      <dgm:spPr/>
      <dgm:t>
        <a:bodyPr/>
        <a:lstStyle/>
        <a:p>
          <a:endParaRPr lang="en-US"/>
        </a:p>
      </dgm:t>
    </dgm:pt>
    <dgm:pt modelId="{154B3112-6573-4A4E-A7E4-E98B64771204}">
      <dgm:prSet/>
      <dgm:spPr/>
      <dgm:t>
        <a:bodyPr/>
        <a:lstStyle/>
        <a:p>
          <a:r>
            <a:rPr lang="en-US"/>
            <a:t>HRM </a:t>
          </a:r>
        </a:p>
      </dgm:t>
    </dgm:pt>
    <dgm:pt modelId="{C9AB2B8A-0332-47DA-B930-68A138F7DFDD}" type="parTrans" cxnId="{61380343-02DD-40A9-A619-3332B69DF715}">
      <dgm:prSet/>
      <dgm:spPr/>
      <dgm:t>
        <a:bodyPr/>
        <a:lstStyle/>
        <a:p>
          <a:endParaRPr lang="en-US"/>
        </a:p>
      </dgm:t>
    </dgm:pt>
    <dgm:pt modelId="{54B89A8B-7A64-4A7D-9BA8-0E316040AF7E}" type="sibTrans" cxnId="{61380343-02DD-40A9-A619-3332B69DF715}">
      <dgm:prSet/>
      <dgm:spPr/>
      <dgm:t>
        <a:bodyPr/>
        <a:lstStyle/>
        <a:p>
          <a:endParaRPr lang="en-US"/>
        </a:p>
      </dgm:t>
    </dgm:pt>
    <dgm:pt modelId="{F74E0023-B45A-42CC-929E-B061458E0ECA}">
      <dgm:prSet/>
      <dgm:spPr/>
      <dgm:t>
        <a:bodyPr/>
        <a:lstStyle/>
        <a:p>
          <a:r>
            <a:rPr lang="en-US"/>
            <a:t>Accounting</a:t>
          </a:r>
        </a:p>
      </dgm:t>
    </dgm:pt>
    <dgm:pt modelId="{E4C0999D-0E9A-44C5-BAB4-C38381A67B3E}" type="parTrans" cxnId="{4DDC4330-9492-47B9-B718-67FC7B6949F1}">
      <dgm:prSet/>
      <dgm:spPr/>
      <dgm:t>
        <a:bodyPr/>
        <a:lstStyle/>
        <a:p>
          <a:endParaRPr lang="en-US"/>
        </a:p>
      </dgm:t>
    </dgm:pt>
    <dgm:pt modelId="{F5D8A79A-661C-480E-8704-8819657E932F}" type="sibTrans" cxnId="{4DDC4330-9492-47B9-B718-67FC7B6949F1}">
      <dgm:prSet/>
      <dgm:spPr/>
      <dgm:t>
        <a:bodyPr/>
        <a:lstStyle/>
        <a:p>
          <a:endParaRPr lang="en-US"/>
        </a:p>
      </dgm:t>
    </dgm:pt>
    <dgm:pt modelId="{9CD6F22E-3306-4FC5-B623-86D052D9EA0B}">
      <dgm:prSet/>
      <dgm:spPr/>
      <dgm:t>
        <a:bodyPr/>
        <a:lstStyle/>
        <a:p>
          <a:r>
            <a:rPr lang="en-US"/>
            <a:t>NURSING </a:t>
          </a:r>
        </a:p>
      </dgm:t>
    </dgm:pt>
    <dgm:pt modelId="{D41D01C1-896C-4E23-AB69-B120C614F477}" type="parTrans" cxnId="{E72CA696-1B00-440B-AE0C-390B43D4417E}">
      <dgm:prSet/>
      <dgm:spPr/>
      <dgm:t>
        <a:bodyPr/>
        <a:lstStyle/>
        <a:p>
          <a:endParaRPr lang="en-US"/>
        </a:p>
      </dgm:t>
    </dgm:pt>
    <dgm:pt modelId="{FFC65974-7F67-4169-B754-229F232FF91A}" type="sibTrans" cxnId="{E72CA696-1B00-440B-AE0C-390B43D4417E}">
      <dgm:prSet/>
      <dgm:spPr/>
      <dgm:t>
        <a:bodyPr/>
        <a:lstStyle/>
        <a:p>
          <a:endParaRPr lang="en-US"/>
        </a:p>
      </dgm:t>
    </dgm:pt>
    <dgm:pt modelId="{C67F80F8-0A3B-43B6-A24B-59714AFD2A36}">
      <dgm:prSet/>
      <dgm:spPr/>
      <dgm:t>
        <a:bodyPr/>
        <a:lstStyle/>
        <a:p>
          <a:r>
            <a:rPr lang="en-US"/>
            <a:t>Nutrition </a:t>
          </a:r>
        </a:p>
      </dgm:t>
    </dgm:pt>
    <dgm:pt modelId="{F4FC3F73-778B-487E-B233-542C8EA2F4AA}" type="parTrans" cxnId="{1208A32B-CD55-4461-A93A-0A4D16A5DFAB}">
      <dgm:prSet/>
      <dgm:spPr/>
      <dgm:t>
        <a:bodyPr/>
        <a:lstStyle/>
        <a:p>
          <a:endParaRPr lang="en-US"/>
        </a:p>
      </dgm:t>
    </dgm:pt>
    <dgm:pt modelId="{77BD9321-8D09-4521-A401-25A3DC1BBFE2}" type="sibTrans" cxnId="{1208A32B-CD55-4461-A93A-0A4D16A5DFAB}">
      <dgm:prSet/>
      <dgm:spPr/>
      <dgm:t>
        <a:bodyPr/>
        <a:lstStyle/>
        <a:p>
          <a:endParaRPr lang="en-US"/>
        </a:p>
      </dgm:t>
    </dgm:pt>
    <dgm:pt modelId="{82146E83-FAC4-4BBF-B68C-D8DE3C77181D}" type="pres">
      <dgm:prSet presAssocID="{AC6A3E2F-041C-40A5-878C-5CE2D489265C}" presName="hierChild1" presStyleCnt="0">
        <dgm:presLayoutVars>
          <dgm:chPref val="1"/>
          <dgm:dir/>
          <dgm:animOne val="branch"/>
          <dgm:animLvl val="lvl"/>
          <dgm:resizeHandles/>
        </dgm:presLayoutVars>
      </dgm:prSet>
      <dgm:spPr/>
    </dgm:pt>
    <dgm:pt modelId="{85F3A0FB-5B27-4705-8612-596167A05671}" type="pres">
      <dgm:prSet presAssocID="{9602E85F-C249-4AC7-97EB-7C9D327A64F7}" presName="hierRoot1" presStyleCnt="0"/>
      <dgm:spPr/>
    </dgm:pt>
    <dgm:pt modelId="{1947B02A-60FE-4458-A4AB-4340F3F6E01F}" type="pres">
      <dgm:prSet presAssocID="{9602E85F-C249-4AC7-97EB-7C9D327A64F7}" presName="composite" presStyleCnt="0"/>
      <dgm:spPr/>
    </dgm:pt>
    <dgm:pt modelId="{88D106C4-C14E-489D-90F4-E39A2DC0C015}" type="pres">
      <dgm:prSet presAssocID="{9602E85F-C249-4AC7-97EB-7C9D327A64F7}" presName="background" presStyleLbl="node0" presStyleIdx="0" presStyleCnt="1"/>
      <dgm:spPr/>
    </dgm:pt>
    <dgm:pt modelId="{72D3A2BD-B125-4C14-83F0-2D9A2B757928}" type="pres">
      <dgm:prSet presAssocID="{9602E85F-C249-4AC7-97EB-7C9D327A64F7}" presName="text" presStyleLbl="fgAcc0" presStyleIdx="0" presStyleCnt="1" custLinFactNeighborX="-27751" custLinFactNeighborY="-99276">
        <dgm:presLayoutVars>
          <dgm:chPref val="3"/>
        </dgm:presLayoutVars>
      </dgm:prSet>
      <dgm:spPr/>
    </dgm:pt>
    <dgm:pt modelId="{0C24ADE2-8B48-4B0B-A812-FC537EFF11F6}" type="pres">
      <dgm:prSet presAssocID="{9602E85F-C249-4AC7-97EB-7C9D327A64F7}" presName="hierChild2" presStyleCnt="0"/>
      <dgm:spPr/>
    </dgm:pt>
    <dgm:pt modelId="{D3709F60-65EF-40D2-BA31-9F3405D2225D}" type="pres">
      <dgm:prSet presAssocID="{24C2BD61-9076-4238-B6D6-CCFBFA4294C0}" presName="Name10" presStyleLbl="parChTrans1D2" presStyleIdx="0" presStyleCnt="2"/>
      <dgm:spPr/>
    </dgm:pt>
    <dgm:pt modelId="{F473D68D-6BE0-49B1-91D9-EF7C0CC92D8F}" type="pres">
      <dgm:prSet presAssocID="{CFDA2F76-06B0-41AA-8E62-CCC9AD757467}" presName="hierRoot2" presStyleCnt="0"/>
      <dgm:spPr/>
    </dgm:pt>
    <dgm:pt modelId="{C231DC50-FEB0-4589-B40B-EBBFAE1F7548}" type="pres">
      <dgm:prSet presAssocID="{CFDA2F76-06B0-41AA-8E62-CCC9AD757467}" presName="composite2" presStyleCnt="0"/>
      <dgm:spPr/>
    </dgm:pt>
    <dgm:pt modelId="{269150D9-BE4E-4CB7-A756-B2661CA61A11}" type="pres">
      <dgm:prSet presAssocID="{CFDA2F76-06B0-41AA-8E62-CCC9AD757467}" presName="background2" presStyleLbl="node2" presStyleIdx="0" presStyleCnt="2"/>
      <dgm:spPr/>
    </dgm:pt>
    <dgm:pt modelId="{3E5E3664-6C37-4BA7-B22F-B2563566EC72}" type="pres">
      <dgm:prSet presAssocID="{CFDA2F76-06B0-41AA-8E62-CCC9AD757467}" presName="text2" presStyleLbl="fgAcc2" presStyleIdx="0" presStyleCnt="2">
        <dgm:presLayoutVars>
          <dgm:chPref val="3"/>
        </dgm:presLayoutVars>
      </dgm:prSet>
      <dgm:spPr/>
    </dgm:pt>
    <dgm:pt modelId="{FEE43CE2-09A8-4E97-94D0-186AD7600EE2}" type="pres">
      <dgm:prSet presAssocID="{CFDA2F76-06B0-41AA-8E62-CCC9AD757467}" presName="hierChild3" presStyleCnt="0"/>
      <dgm:spPr/>
    </dgm:pt>
    <dgm:pt modelId="{9DD3057D-809A-4AB6-8EE7-3886FBFD7DC4}" type="pres">
      <dgm:prSet presAssocID="{F4FC3F73-778B-487E-B233-542C8EA2F4AA}" presName="Name17" presStyleLbl="parChTrans1D3" presStyleIdx="0" presStyleCnt="6"/>
      <dgm:spPr/>
    </dgm:pt>
    <dgm:pt modelId="{54D0F8DA-EDA9-40F5-AC14-D7C25C440672}" type="pres">
      <dgm:prSet presAssocID="{C67F80F8-0A3B-43B6-A24B-59714AFD2A36}" presName="hierRoot3" presStyleCnt="0"/>
      <dgm:spPr/>
    </dgm:pt>
    <dgm:pt modelId="{270EF856-2D7C-402B-86BF-7D41E70C1069}" type="pres">
      <dgm:prSet presAssocID="{C67F80F8-0A3B-43B6-A24B-59714AFD2A36}" presName="composite3" presStyleCnt="0"/>
      <dgm:spPr/>
    </dgm:pt>
    <dgm:pt modelId="{EC15AE40-3AE2-4F47-9D6E-D28243067545}" type="pres">
      <dgm:prSet presAssocID="{C67F80F8-0A3B-43B6-A24B-59714AFD2A36}" presName="background3" presStyleLbl="node3" presStyleIdx="0" presStyleCnt="6"/>
      <dgm:spPr/>
    </dgm:pt>
    <dgm:pt modelId="{D4AA8238-A318-4B12-9422-612CC2FA4140}" type="pres">
      <dgm:prSet presAssocID="{C67F80F8-0A3B-43B6-A24B-59714AFD2A36}" presName="text3" presStyleLbl="fgAcc3" presStyleIdx="0" presStyleCnt="6">
        <dgm:presLayoutVars>
          <dgm:chPref val="3"/>
        </dgm:presLayoutVars>
      </dgm:prSet>
      <dgm:spPr/>
    </dgm:pt>
    <dgm:pt modelId="{011A7AD1-10A4-421E-A414-16DA1DBE82CF}" type="pres">
      <dgm:prSet presAssocID="{C67F80F8-0A3B-43B6-A24B-59714AFD2A36}" presName="hierChild4" presStyleCnt="0"/>
      <dgm:spPr/>
    </dgm:pt>
    <dgm:pt modelId="{1CF3C778-12A9-4B3A-AB49-13BD08C9D200}" type="pres">
      <dgm:prSet presAssocID="{D41D01C1-896C-4E23-AB69-B120C614F477}" presName="Name17" presStyleLbl="parChTrans1D3" presStyleIdx="1" presStyleCnt="6"/>
      <dgm:spPr/>
    </dgm:pt>
    <dgm:pt modelId="{EAE33D20-A2B8-4918-AD1E-E8CFA747F64D}" type="pres">
      <dgm:prSet presAssocID="{9CD6F22E-3306-4FC5-B623-86D052D9EA0B}" presName="hierRoot3" presStyleCnt="0"/>
      <dgm:spPr/>
    </dgm:pt>
    <dgm:pt modelId="{039F1C8B-F548-4F93-81A8-62222638B737}" type="pres">
      <dgm:prSet presAssocID="{9CD6F22E-3306-4FC5-B623-86D052D9EA0B}" presName="composite3" presStyleCnt="0"/>
      <dgm:spPr/>
    </dgm:pt>
    <dgm:pt modelId="{CC5CD788-B1F2-49B8-A4A9-F35E94CDC22C}" type="pres">
      <dgm:prSet presAssocID="{9CD6F22E-3306-4FC5-B623-86D052D9EA0B}" presName="background3" presStyleLbl="node3" presStyleIdx="1" presStyleCnt="6"/>
      <dgm:spPr/>
    </dgm:pt>
    <dgm:pt modelId="{EA6C1AC5-FA2C-49C4-8701-7EBC37681EB3}" type="pres">
      <dgm:prSet presAssocID="{9CD6F22E-3306-4FC5-B623-86D052D9EA0B}" presName="text3" presStyleLbl="fgAcc3" presStyleIdx="1" presStyleCnt="6">
        <dgm:presLayoutVars>
          <dgm:chPref val="3"/>
        </dgm:presLayoutVars>
      </dgm:prSet>
      <dgm:spPr/>
    </dgm:pt>
    <dgm:pt modelId="{D3572E0F-6074-4C0C-95E6-1819E8CAC8A1}" type="pres">
      <dgm:prSet presAssocID="{9CD6F22E-3306-4FC5-B623-86D052D9EA0B}" presName="hierChild4" presStyleCnt="0"/>
      <dgm:spPr/>
    </dgm:pt>
    <dgm:pt modelId="{3FD48614-CABE-4883-A9A3-778FEA87CE4E}" type="pres">
      <dgm:prSet presAssocID="{C84FCA24-CA6A-4941-BD69-68FE3FAB32CB}" presName="Name17" presStyleLbl="parChTrans1D3" presStyleIdx="2" presStyleCnt="6"/>
      <dgm:spPr/>
    </dgm:pt>
    <dgm:pt modelId="{BE939349-B3E0-4782-947D-C72BCEBDA40A}" type="pres">
      <dgm:prSet presAssocID="{84CEF06B-E494-4C25-B25A-4521B5FC5C51}" presName="hierRoot3" presStyleCnt="0"/>
      <dgm:spPr/>
    </dgm:pt>
    <dgm:pt modelId="{CBD13298-5B70-45E2-9F14-C67FBED13BAF}" type="pres">
      <dgm:prSet presAssocID="{84CEF06B-E494-4C25-B25A-4521B5FC5C51}" presName="composite3" presStyleCnt="0"/>
      <dgm:spPr/>
    </dgm:pt>
    <dgm:pt modelId="{1655C533-D669-40AB-9D8F-82313B1BDEA6}" type="pres">
      <dgm:prSet presAssocID="{84CEF06B-E494-4C25-B25A-4521B5FC5C51}" presName="background3" presStyleLbl="node3" presStyleIdx="2" presStyleCnt="6"/>
      <dgm:spPr/>
    </dgm:pt>
    <dgm:pt modelId="{4D515F81-3698-474C-8A6D-94E57A34B45E}" type="pres">
      <dgm:prSet presAssocID="{84CEF06B-E494-4C25-B25A-4521B5FC5C51}" presName="text3" presStyleLbl="fgAcc3" presStyleIdx="2" presStyleCnt="6">
        <dgm:presLayoutVars>
          <dgm:chPref val="3"/>
        </dgm:presLayoutVars>
      </dgm:prSet>
      <dgm:spPr/>
    </dgm:pt>
    <dgm:pt modelId="{54492102-EF25-4C33-A6D1-5B57037C274F}" type="pres">
      <dgm:prSet presAssocID="{84CEF06B-E494-4C25-B25A-4521B5FC5C51}" presName="hierChild4" presStyleCnt="0"/>
      <dgm:spPr/>
    </dgm:pt>
    <dgm:pt modelId="{1C4954E5-FD43-4EB6-87A4-BB5276DA9E84}" type="pres">
      <dgm:prSet presAssocID="{943DDED4-18ED-489E-A48B-7753B5C18169}" presName="Name10" presStyleLbl="parChTrans1D2" presStyleIdx="1" presStyleCnt="2"/>
      <dgm:spPr/>
    </dgm:pt>
    <dgm:pt modelId="{CE35EA21-106D-4DF0-95B0-351C1E8D1728}" type="pres">
      <dgm:prSet presAssocID="{805A74B5-D29B-4A6C-9E8F-90D6540C054D}" presName="hierRoot2" presStyleCnt="0"/>
      <dgm:spPr/>
    </dgm:pt>
    <dgm:pt modelId="{4F182357-7D94-472C-BBD9-911EDE4FB274}" type="pres">
      <dgm:prSet presAssocID="{805A74B5-D29B-4A6C-9E8F-90D6540C054D}" presName="composite2" presStyleCnt="0"/>
      <dgm:spPr/>
    </dgm:pt>
    <dgm:pt modelId="{B97E69E6-DBB5-4A98-ADBB-E9F938CB1071}" type="pres">
      <dgm:prSet presAssocID="{805A74B5-D29B-4A6C-9E8F-90D6540C054D}" presName="background2" presStyleLbl="node2" presStyleIdx="1" presStyleCnt="2"/>
      <dgm:spPr/>
    </dgm:pt>
    <dgm:pt modelId="{05AB7B29-0002-4291-B6B6-9B150A09CBE6}" type="pres">
      <dgm:prSet presAssocID="{805A74B5-D29B-4A6C-9E8F-90D6540C054D}" presName="text2" presStyleLbl="fgAcc2" presStyleIdx="1" presStyleCnt="2">
        <dgm:presLayoutVars>
          <dgm:chPref val="3"/>
        </dgm:presLayoutVars>
      </dgm:prSet>
      <dgm:spPr/>
    </dgm:pt>
    <dgm:pt modelId="{8F2B3DEA-D9AB-4DA7-B4A1-DC8081B3145A}" type="pres">
      <dgm:prSet presAssocID="{805A74B5-D29B-4A6C-9E8F-90D6540C054D}" presName="hierChild3" presStyleCnt="0"/>
      <dgm:spPr/>
    </dgm:pt>
    <dgm:pt modelId="{FB78E294-2CC8-4D0B-A39E-60AB8116A6D1}" type="pres">
      <dgm:prSet presAssocID="{C9AB2B8A-0332-47DA-B930-68A138F7DFDD}" presName="Name17" presStyleLbl="parChTrans1D3" presStyleIdx="3" presStyleCnt="6"/>
      <dgm:spPr/>
    </dgm:pt>
    <dgm:pt modelId="{1481C11A-4159-4252-B661-8B4BA0FB611F}" type="pres">
      <dgm:prSet presAssocID="{154B3112-6573-4A4E-A7E4-E98B64771204}" presName="hierRoot3" presStyleCnt="0"/>
      <dgm:spPr/>
    </dgm:pt>
    <dgm:pt modelId="{12D79CDC-A66A-48C3-99AD-D73C92E6ED0C}" type="pres">
      <dgm:prSet presAssocID="{154B3112-6573-4A4E-A7E4-E98B64771204}" presName="composite3" presStyleCnt="0"/>
      <dgm:spPr/>
    </dgm:pt>
    <dgm:pt modelId="{A97BBF12-6796-4CE3-A6DC-8583037BF2B3}" type="pres">
      <dgm:prSet presAssocID="{154B3112-6573-4A4E-A7E4-E98B64771204}" presName="background3" presStyleLbl="node3" presStyleIdx="3" presStyleCnt="6"/>
      <dgm:spPr/>
    </dgm:pt>
    <dgm:pt modelId="{7893DC1F-543D-4F4A-8747-59421EDFEA99}" type="pres">
      <dgm:prSet presAssocID="{154B3112-6573-4A4E-A7E4-E98B64771204}" presName="text3" presStyleLbl="fgAcc3" presStyleIdx="3" presStyleCnt="6">
        <dgm:presLayoutVars>
          <dgm:chPref val="3"/>
        </dgm:presLayoutVars>
      </dgm:prSet>
      <dgm:spPr/>
    </dgm:pt>
    <dgm:pt modelId="{6E62998F-6694-4132-BC16-D99DD6E79462}" type="pres">
      <dgm:prSet presAssocID="{154B3112-6573-4A4E-A7E4-E98B64771204}" presName="hierChild4" presStyleCnt="0"/>
      <dgm:spPr/>
    </dgm:pt>
    <dgm:pt modelId="{50341A08-6AA7-4429-85AB-362C82D53849}" type="pres">
      <dgm:prSet presAssocID="{E4C0999D-0E9A-44C5-BAB4-C38381A67B3E}" presName="Name17" presStyleLbl="parChTrans1D3" presStyleIdx="4" presStyleCnt="6"/>
      <dgm:spPr/>
    </dgm:pt>
    <dgm:pt modelId="{8E26613C-484D-4CBB-99FF-20D725D08E16}" type="pres">
      <dgm:prSet presAssocID="{F74E0023-B45A-42CC-929E-B061458E0ECA}" presName="hierRoot3" presStyleCnt="0"/>
      <dgm:spPr/>
    </dgm:pt>
    <dgm:pt modelId="{020F6C5A-5520-4328-A74A-0F4B855CC3A7}" type="pres">
      <dgm:prSet presAssocID="{F74E0023-B45A-42CC-929E-B061458E0ECA}" presName="composite3" presStyleCnt="0"/>
      <dgm:spPr/>
    </dgm:pt>
    <dgm:pt modelId="{A0920312-9B5D-4B20-9E00-61DEB00991F2}" type="pres">
      <dgm:prSet presAssocID="{F74E0023-B45A-42CC-929E-B061458E0ECA}" presName="background3" presStyleLbl="node3" presStyleIdx="4" presStyleCnt="6"/>
      <dgm:spPr/>
    </dgm:pt>
    <dgm:pt modelId="{4F07A74A-F60A-40CB-A6A2-358A82C78D4E}" type="pres">
      <dgm:prSet presAssocID="{F74E0023-B45A-42CC-929E-B061458E0ECA}" presName="text3" presStyleLbl="fgAcc3" presStyleIdx="4" presStyleCnt="6">
        <dgm:presLayoutVars>
          <dgm:chPref val="3"/>
        </dgm:presLayoutVars>
      </dgm:prSet>
      <dgm:spPr/>
    </dgm:pt>
    <dgm:pt modelId="{E6D9B092-6ED6-43EB-A675-674FD7C6BCEA}" type="pres">
      <dgm:prSet presAssocID="{F74E0023-B45A-42CC-929E-B061458E0ECA}" presName="hierChild4" presStyleCnt="0"/>
      <dgm:spPr/>
    </dgm:pt>
    <dgm:pt modelId="{0DDD213E-0740-4D9A-8C66-9415E1083CD7}" type="pres">
      <dgm:prSet presAssocID="{E2089B70-9D01-4AAD-AE15-4BF79FD6BA72}" presName="Name17" presStyleLbl="parChTrans1D3" presStyleIdx="5" presStyleCnt="6"/>
      <dgm:spPr/>
    </dgm:pt>
    <dgm:pt modelId="{73965424-AF36-4D6B-80AB-C3C55949AF10}" type="pres">
      <dgm:prSet presAssocID="{014C95E4-C40D-4838-A42F-FC1C7BFF9F0F}" presName="hierRoot3" presStyleCnt="0"/>
      <dgm:spPr/>
    </dgm:pt>
    <dgm:pt modelId="{EF776C76-FA05-4A91-BA41-EC8ECCA38991}" type="pres">
      <dgm:prSet presAssocID="{014C95E4-C40D-4838-A42F-FC1C7BFF9F0F}" presName="composite3" presStyleCnt="0"/>
      <dgm:spPr/>
    </dgm:pt>
    <dgm:pt modelId="{B76CFE4D-309A-4873-A855-B499E6F8677D}" type="pres">
      <dgm:prSet presAssocID="{014C95E4-C40D-4838-A42F-FC1C7BFF9F0F}" presName="background3" presStyleLbl="node3" presStyleIdx="5" presStyleCnt="6"/>
      <dgm:spPr/>
    </dgm:pt>
    <dgm:pt modelId="{CE871658-0B23-4BF2-A879-B8C4E25D331D}" type="pres">
      <dgm:prSet presAssocID="{014C95E4-C40D-4838-A42F-FC1C7BFF9F0F}" presName="text3" presStyleLbl="fgAcc3" presStyleIdx="5" presStyleCnt="6">
        <dgm:presLayoutVars>
          <dgm:chPref val="3"/>
        </dgm:presLayoutVars>
      </dgm:prSet>
      <dgm:spPr/>
    </dgm:pt>
    <dgm:pt modelId="{C6D74757-9B2D-4121-82E0-32AA81CC60F3}" type="pres">
      <dgm:prSet presAssocID="{014C95E4-C40D-4838-A42F-FC1C7BFF9F0F}" presName="hierChild4" presStyleCnt="0"/>
      <dgm:spPr/>
    </dgm:pt>
  </dgm:ptLst>
  <dgm:cxnLst>
    <dgm:cxn modelId="{4C52F804-3E62-4812-AFBA-E20CE948AE76}" type="presOf" srcId="{AC6A3E2F-041C-40A5-878C-5CE2D489265C}" destId="{82146E83-FAC4-4BBF-B68C-D8DE3C77181D}" srcOrd="0" destOrd="0" presId="urn:microsoft.com/office/officeart/2005/8/layout/hierarchy1"/>
    <dgm:cxn modelId="{31B4A706-768F-4F19-9985-8C89F6F5AEFF}" type="presOf" srcId="{C67F80F8-0A3B-43B6-A24B-59714AFD2A36}" destId="{D4AA8238-A318-4B12-9422-612CC2FA4140}" srcOrd="0" destOrd="0" presId="urn:microsoft.com/office/officeart/2005/8/layout/hierarchy1"/>
    <dgm:cxn modelId="{2AAB3D12-72BD-49EC-B74A-6794CE49A6C2}" type="presOf" srcId="{E4C0999D-0E9A-44C5-BAB4-C38381A67B3E}" destId="{50341A08-6AA7-4429-85AB-362C82D53849}" srcOrd="0" destOrd="0" presId="urn:microsoft.com/office/officeart/2005/8/layout/hierarchy1"/>
    <dgm:cxn modelId="{55378216-2D42-4EEF-AF0C-4731D111731F}" type="presOf" srcId="{9CD6F22E-3306-4FC5-B623-86D052D9EA0B}" destId="{EA6C1AC5-FA2C-49C4-8701-7EBC37681EB3}" srcOrd="0" destOrd="0" presId="urn:microsoft.com/office/officeart/2005/8/layout/hierarchy1"/>
    <dgm:cxn modelId="{9B9A141E-AB7C-4C83-8B41-88E2E295930E}" type="presOf" srcId="{154B3112-6573-4A4E-A7E4-E98B64771204}" destId="{7893DC1F-543D-4F4A-8747-59421EDFEA99}" srcOrd="0" destOrd="0" presId="urn:microsoft.com/office/officeart/2005/8/layout/hierarchy1"/>
    <dgm:cxn modelId="{5DAACC28-3A3D-45BA-AC75-C001742956F4}" type="presOf" srcId="{014C95E4-C40D-4838-A42F-FC1C7BFF9F0F}" destId="{CE871658-0B23-4BF2-A879-B8C4E25D331D}" srcOrd="0" destOrd="0" presId="urn:microsoft.com/office/officeart/2005/8/layout/hierarchy1"/>
    <dgm:cxn modelId="{1208A32B-CD55-4461-A93A-0A4D16A5DFAB}" srcId="{CFDA2F76-06B0-41AA-8E62-CCC9AD757467}" destId="{C67F80F8-0A3B-43B6-A24B-59714AFD2A36}" srcOrd="0" destOrd="0" parTransId="{F4FC3F73-778B-487E-B233-542C8EA2F4AA}" sibTransId="{77BD9321-8D09-4521-A401-25A3DC1BBFE2}"/>
    <dgm:cxn modelId="{4DDC4330-9492-47B9-B718-67FC7B6949F1}" srcId="{805A74B5-D29B-4A6C-9E8F-90D6540C054D}" destId="{F74E0023-B45A-42CC-929E-B061458E0ECA}" srcOrd="1" destOrd="0" parTransId="{E4C0999D-0E9A-44C5-BAB4-C38381A67B3E}" sibTransId="{F5D8A79A-661C-480E-8704-8819657E932F}"/>
    <dgm:cxn modelId="{43EECB33-7458-4F22-A4F1-AAB3114078D3}" type="presOf" srcId="{E2089B70-9D01-4AAD-AE15-4BF79FD6BA72}" destId="{0DDD213E-0740-4D9A-8C66-9415E1083CD7}" srcOrd="0" destOrd="0" presId="urn:microsoft.com/office/officeart/2005/8/layout/hierarchy1"/>
    <dgm:cxn modelId="{52EF4C3D-385F-4004-911E-2E0D2ABE2D67}" type="presOf" srcId="{C9AB2B8A-0332-47DA-B930-68A138F7DFDD}" destId="{FB78E294-2CC8-4D0B-A39E-60AB8116A6D1}" srcOrd="0" destOrd="0" presId="urn:microsoft.com/office/officeart/2005/8/layout/hierarchy1"/>
    <dgm:cxn modelId="{318C375D-0818-4303-9BE3-CF1C40F28DB4}" type="presOf" srcId="{24C2BD61-9076-4238-B6D6-CCFBFA4294C0}" destId="{D3709F60-65EF-40D2-BA31-9F3405D2225D}" srcOrd="0" destOrd="0" presId="urn:microsoft.com/office/officeart/2005/8/layout/hierarchy1"/>
    <dgm:cxn modelId="{61380343-02DD-40A9-A619-3332B69DF715}" srcId="{805A74B5-D29B-4A6C-9E8F-90D6540C054D}" destId="{154B3112-6573-4A4E-A7E4-E98B64771204}" srcOrd="0" destOrd="0" parTransId="{C9AB2B8A-0332-47DA-B930-68A138F7DFDD}" sibTransId="{54B89A8B-7A64-4A7D-9BA8-0E316040AF7E}"/>
    <dgm:cxn modelId="{2ADB8346-CD03-4CA5-A374-3947A5D56677}" type="presOf" srcId="{84CEF06B-E494-4C25-B25A-4521B5FC5C51}" destId="{4D515F81-3698-474C-8A6D-94E57A34B45E}" srcOrd="0" destOrd="0" presId="urn:microsoft.com/office/officeart/2005/8/layout/hierarchy1"/>
    <dgm:cxn modelId="{0092B64B-8653-4398-804E-5253F70F8897}" type="presOf" srcId="{943DDED4-18ED-489E-A48B-7753B5C18169}" destId="{1C4954E5-FD43-4EB6-87A4-BB5276DA9E84}" srcOrd="0" destOrd="0" presId="urn:microsoft.com/office/officeart/2005/8/layout/hierarchy1"/>
    <dgm:cxn modelId="{0D48E577-4A86-458D-9E87-952A2BF25874}" srcId="{CFDA2F76-06B0-41AA-8E62-CCC9AD757467}" destId="{84CEF06B-E494-4C25-B25A-4521B5FC5C51}" srcOrd="2" destOrd="0" parTransId="{C84FCA24-CA6A-4941-BD69-68FE3FAB32CB}" sibTransId="{0B844D27-8F80-43F9-B20E-82ED913DF9F9}"/>
    <dgm:cxn modelId="{55BE405A-A6BA-466C-8DDB-E74917131E52}" type="presOf" srcId="{D41D01C1-896C-4E23-AB69-B120C614F477}" destId="{1CF3C778-12A9-4B3A-AB49-13BD08C9D200}" srcOrd="0" destOrd="0" presId="urn:microsoft.com/office/officeart/2005/8/layout/hierarchy1"/>
    <dgm:cxn modelId="{BB61EF87-5BFC-492E-8D48-77B084CC5C25}" srcId="{9602E85F-C249-4AC7-97EB-7C9D327A64F7}" destId="{805A74B5-D29B-4A6C-9E8F-90D6540C054D}" srcOrd="1" destOrd="0" parTransId="{943DDED4-18ED-489E-A48B-7753B5C18169}" sibTransId="{84A2504F-1AD7-40DE-8789-7A528C1D2056}"/>
    <dgm:cxn modelId="{39B8C68E-C8BD-427B-A325-82B9B7D3265F}" type="presOf" srcId="{F4FC3F73-778B-487E-B233-542C8EA2F4AA}" destId="{9DD3057D-809A-4AB6-8EE7-3886FBFD7DC4}" srcOrd="0" destOrd="0" presId="urn:microsoft.com/office/officeart/2005/8/layout/hierarchy1"/>
    <dgm:cxn modelId="{E72CA696-1B00-440B-AE0C-390B43D4417E}" srcId="{CFDA2F76-06B0-41AA-8E62-CCC9AD757467}" destId="{9CD6F22E-3306-4FC5-B623-86D052D9EA0B}" srcOrd="1" destOrd="0" parTransId="{D41D01C1-896C-4E23-AB69-B120C614F477}" sibTransId="{FFC65974-7F67-4169-B754-229F232FF91A}"/>
    <dgm:cxn modelId="{7468BAA3-7AFF-4E13-B5C9-5CB681869730}" type="presOf" srcId="{CFDA2F76-06B0-41AA-8E62-CCC9AD757467}" destId="{3E5E3664-6C37-4BA7-B22F-B2563566EC72}" srcOrd="0" destOrd="0" presId="urn:microsoft.com/office/officeart/2005/8/layout/hierarchy1"/>
    <dgm:cxn modelId="{68B168A4-EC21-48C8-BE2A-3F11F6E7FA05}" srcId="{AC6A3E2F-041C-40A5-878C-5CE2D489265C}" destId="{9602E85F-C249-4AC7-97EB-7C9D327A64F7}" srcOrd="0" destOrd="0" parTransId="{53524408-C352-43D8-ADA2-978CEC6B8920}" sibTransId="{E61D9468-12DC-470F-8F8D-64B1A17A4C6D}"/>
    <dgm:cxn modelId="{8495D1A6-BCDB-4917-B2A8-6C2C67F535BC}" type="presOf" srcId="{9602E85F-C249-4AC7-97EB-7C9D327A64F7}" destId="{72D3A2BD-B125-4C14-83F0-2D9A2B757928}" srcOrd="0" destOrd="0" presId="urn:microsoft.com/office/officeart/2005/8/layout/hierarchy1"/>
    <dgm:cxn modelId="{718D80AF-B87E-4860-A02A-3BE22868E0E1}" type="presOf" srcId="{805A74B5-D29B-4A6C-9E8F-90D6540C054D}" destId="{05AB7B29-0002-4291-B6B6-9B150A09CBE6}" srcOrd="0" destOrd="0" presId="urn:microsoft.com/office/officeart/2005/8/layout/hierarchy1"/>
    <dgm:cxn modelId="{DE44ECB0-076D-4D4F-A47D-AAC9511E65B8}" type="presOf" srcId="{C84FCA24-CA6A-4941-BD69-68FE3FAB32CB}" destId="{3FD48614-CABE-4883-A9A3-778FEA87CE4E}" srcOrd="0" destOrd="0" presId="urn:microsoft.com/office/officeart/2005/8/layout/hierarchy1"/>
    <dgm:cxn modelId="{B8C64AD5-49AF-4245-8258-046967E17BCB}" srcId="{805A74B5-D29B-4A6C-9E8F-90D6540C054D}" destId="{014C95E4-C40D-4838-A42F-FC1C7BFF9F0F}" srcOrd="2" destOrd="0" parTransId="{E2089B70-9D01-4AAD-AE15-4BF79FD6BA72}" sibTransId="{96978740-41A9-4050-BA4E-648622F47D14}"/>
    <dgm:cxn modelId="{0FFA01D8-9E8A-4341-A5D6-14A4B4815CD4}" srcId="{9602E85F-C249-4AC7-97EB-7C9D327A64F7}" destId="{CFDA2F76-06B0-41AA-8E62-CCC9AD757467}" srcOrd="0" destOrd="0" parTransId="{24C2BD61-9076-4238-B6D6-CCFBFA4294C0}" sibTransId="{39917F4F-6EEA-4E71-9CB6-914A589940CB}"/>
    <dgm:cxn modelId="{643915E4-AACB-463E-AAEC-A727258113A5}" type="presOf" srcId="{F74E0023-B45A-42CC-929E-B061458E0ECA}" destId="{4F07A74A-F60A-40CB-A6A2-358A82C78D4E}" srcOrd="0" destOrd="0" presId="urn:microsoft.com/office/officeart/2005/8/layout/hierarchy1"/>
    <dgm:cxn modelId="{F3D05585-54B0-473B-9D6E-B3BFF98E95DE}" type="presParOf" srcId="{82146E83-FAC4-4BBF-B68C-D8DE3C77181D}" destId="{85F3A0FB-5B27-4705-8612-596167A05671}" srcOrd="0" destOrd="0" presId="urn:microsoft.com/office/officeart/2005/8/layout/hierarchy1"/>
    <dgm:cxn modelId="{1E4EFC2E-C0D9-4556-B355-AD9A90048C35}" type="presParOf" srcId="{85F3A0FB-5B27-4705-8612-596167A05671}" destId="{1947B02A-60FE-4458-A4AB-4340F3F6E01F}" srcOrd="0" destOrd="0" presId="urn:microsoft.com/office/officeart/2005/8/layout/hierarchy1"/>
    <dgm:cxn modelId="{9086086B-39F0-42B7-BF63-4A50BEDCF64B}" type="presParOf" srcId="{1947B02A-60FE-4458-A4AB-4340F3F6E01F}" destId="{88D106C4-C14E-489D-90F4-E39A2DC0C015}" srcOrd="0" destOrd="0" presId="urn:microsoft.com/office/officeart/2005/8/layout/hierarchy1"/>
    <dgm:cxn modelId="{0A2D29E5-B4CC-4021-BB50-23D078394ACF}" type="presParOf" srcId="{1947B02A-60FE-4458-A4AB-4340F3F6E01F}" destId="{72D3A2BD-B125-4C14-83F0-2D9A2B757928}" srcOrd="1" destOrd="0" presId="urn:microsoft.com/office/officeart/2005/8/layout/hierarchy1"/>
    <dgm:cxn modelId="{F5CA8A9F-C545-4D61-BC32-19648C8F98F3}" type="presParOf" srcId="{85F3A0FB-5B27-4705-8612-596167A05671}" destId="{0C24ADE2-8B48-4B0B-A812-FC537EFF11F6}" srcOrd="1" destOrd="0" presId="urn:microsoft.com/office/officeart/2005/8/layout/hierarchy1"/>
    <dgm:cxn modelId="{E96EC54F-2A44-46A7-9BFD-D4C5FA416E87}" type="presParOf" srcId="{0C24ADE2-8B48-4B0B-A812-FC537EFF11F6}" destId="{D3709F60-65EF-40D2-BA31-9F3405D2225D}" srcOrd="0" destOrd="0" presId="urn:microsoft.com/office/officeart/2005/8/layout/hierarchy1"/>
    <dgm:cxn modelId="{0801F3AC-508F-4D49-BB7C-5AEEE9566875}" type="presParOf" srcId="{0C24ADE2-8B48-4B0B-A812-FC537EFF11F6}" destId="{F473D68D-6BE0-49B1-91D9-EF7C0CC92D8F}" srcOrd="1" destOrd="0" presId="urn:microsoft.com/office/officeart/2005/8/layout/hierarchy1"/>
    <dgm:cxn modelId="{C9CF0FF8-7663-493F-8C1F-E0F3B4253AD1}" type="presParOf" srcId="{F473D68D-6BE0-49B1-91D9-EF7C0CC92D8F}" destId="{C231DC50-FEB0-4589-B40B-EBBFAE1F7548}" srcOrd="0" destOrd="0" presId="urn:microsoft.com/office/officeart/2005/8/layout/hierarchy1"/>
    <dgm:cxn modelId="{4B3C677E-B985-4873-BB53-609A8BB5CB80}" type="presParOf" srcId="{C231DC50-FEB0-4589-B40B-EBBFAE1F7548}" destId="{269150D9-BE4E-4CB7-A756-B2661CA61A11}" srcOrd="0" destOrd="0" presId="urn:microsoft.com/office/officeart/2005/8/layout/hierarchy1"/>
    <dgm:cxn modelId="{20BF228B-828A-4EAB-A4A6-03948375E341}" type="presParOf" srcId="{C231DC50-FEB0-4589-B40B-EBBFAE1F7548}" destId="{3E5E3664-6C37-4BA7-B22F-B2563566EC72}" srcOrd="1" destOrd="0" presId="urn:microsoft.com/office/officeart/2005/8/layout/hierarchy1"/>
    <dgm:cxn modelId="{CB3A28D1-D038-4B60-9AF7-3ADB22258C33}" type="presParOf" srcId="{F473D68D-6BE0-49B1-91D9-EF7C0CC92D8F}" destId="{FEE43CE2-09A8-4E97-94D0-186AD7600EE2}" srcOrd="1" destOrd="0" presId="urn:microsoft.com/office/officeart/2005/8/layout/hierarchy1"/>
    <dgm:cxn modelId="{105334D0-9DEC-4EEB-BF87-D580270309E2}" type="presParOf" srcId="{FEE43CE2-09A8-4E97-94D0-186AD7600EE2}" destId="{9DD3057D-809A-4AB6-8EE7-3886FBFD7DC4}" srcOrd="0" destOrd="0" presId="urn:microsoft.com/office/officeart/2005/8/layout/hierarchy1"/>
    <dgm:cxn modelId="{1B2876C4-2A75-4BA9-86B1-0AD3ED8417E7}" type="presParOf" srcId="{FEE43CE2-09A8-4E97-94D0-186AD7600EE2}" destId="{54D0F8DA-EDA9-40F5-AC14-D7C25C440672}" srcOrd="1" destOrd="0" presId="urn:microsoft.com/office/officeart/2005/8/layout/hierarchy1"/>
    <dgm:cxn modelId="{9EE81E32-BD40-4C1C-ADF2-51938C5087D5}" type="presParOf" srcId="{54D0F8DA-EDA9-40F5-AC14-D7C25C440672}" destId="{270EF856-2D7C-402B-86BF-7D41E70C1069}" srcOrd="0" destOrd="0" presId="urn:microsoft.com/office/officeart/2005/8/layout/hierarchy1"/>
    <dgm:cxn modelId="{D469AE9A-2392-48CD-A320-4F9407615D23}" type="presParOf" srcId="{270EF856-2D7C-402B-86BF-7D41E70C1069}" destId="{EC15AE40-3AE2-4F47-9D6E-D28243067545}" srcOrd="0" destOrd="0" presId="urn:microsoft.com/office/officeart/2005/8/layout/hierarchy1"/>
    <dgm:cxn modelId="{716315FB-0F20-4352-912D-3B4D1798D013}" type="presParOf" srcId="{270EF856-2D7C-402B-86BF-7D41E70C1069}" destId="{D4AA8238-A318-4B12-9422-612CC2FA4140}" srcOrd="1" destOrd="0" presId="urn:microsoft.com/office/officeart/2005/8/layout/hierarchy1"/>
    <dgm:cxn modelId="{7778EE73-9094-42B8-9128-B331623D2619}" type="presParOf" srcId="{54D0F8DA-EDA9-40F5-AC14-D7C25C440672}" destId="{011A7AD1-10A4-421E-A414-16DA1DBE82CF}" srcOrd="1" destOrd="0" presId="urn:microsoft.com/office/officeart/2005/8/layout/hierarchy1"/>
    <dgm:cxn modelId="{A304ED78-BDA8-4145-90A5-2349B810EFC7}" type="presParOf" srcId="{FEE43CE2-09A8-4E97-94D0-186AD7600EE2}" destId="{1CF3C778-12A9-4B3A-AB49-13BD08C9D200}" srcOrd="2" destOrd="0" presId="urn:microsoft.com/office/officeart/2005/8/layout/hierarchy1"/>
    <dgm:cxn modelId="{13E1ED34-C407-4772-93AF-EBADE433BAB6}" type="presParOf" srcId="{FEE43CE2-09A8-4E97-94D0-186AD7600EE2}" destId="{EAE33D20-A2B8-4918-AD1E-E8CFA747F64D}" srcOrd="3" destOrd="0" presId="urn:microsoft.com/office/officeart/2005/8/layout/hierarchy1"/>
    <dgm:cxn modelId="{CBE101B3-92A6-468F-867A-68C5016197C2}" type="presParOf" srcId="{EAE33D20-A2B8-4918-AD1E-E8CFA747F64D}" destId="{039F1C8B-F548-4F93-81A8-62222638B737}" srcOrd="0" destOrd="0" presId="urn:microsoft.com/office/officeart/2005/8/layout/hierarchy1"/>
    <dgm:cxn modelId="{BF4CEA48-F96D-4C78-A60A-28F81416732F}" type="presParOf" srcId="{039F1C8B-F548-4F93-81A8-62222638B737}" destId="{CC5CD788-B1F2-49B8-A4A9-F35E94CDC22C}" srcOrd="0" destOrd="0" presId="urn:microsoft.com/office/officeart/2005/8/layout/hierarchy1"/>
    <dgm:cxn modelId="{0AE1D2DD-B046-4B30-A0AE-38192AA7D9C3}" type="presParOf" srcId="{039F1C8B-F548-4F93-81A8-62222638B737}" destId="{EA6C1AC5-FA2C-49C4-8701-7EBC37681EB3}" srcOrd="1" destOrd="0" presId="urn:microsoft.com/office/officeart/2005/8/layout/hierarchy1"/>
    <dgm:cxn modelId="{FAF16412-F343-4485-86C4-9F18CB4FF578}" type="presParOf" srcId="{EAE33D20-A2B8-4918-AD1E-E8CFA747F64D}" destId="{D3572E0F-6074-4C0C-95E6-1819E8CAC8A1}" srcOrd="1" destOrd="0" presId="urn:microsoft.com/office/officeart/2005/8/layout/hierarchy1"/>
    <dgm:cxn modelId="{4BD4C5FE-43A6-4BD9-A9DB-5BA62834A77C}" type="presParOf" srcId="{FEE43CE2-09A8-4E97-94D0-186AD7600EE2}" destId="{3FD48614-CABE-4883-A9A3-778FEA87CE4E}" srcOrd="4" destOrd="0" presId="urn:microsoft.com/office/officeart/2005/8/layout/hierarchy1"/>
    <dgm:cxn modelId="{8E08906F-B526-4F34-8211-5A18BB246E33}" type="presParOf" srcId="{FEE43CE2-09A8-4E97-94D0-186AD7600EE2}" destId="{BE939349-B3E0-4782-947D-C72BCEBDA40A}" srcOrd="5" destOrd="0" presId="urn:microsoft.com/office/officeart/2005/8/layout/hierarchy1"/>
    <dgm:cxn modelId="{EA989739-4FFD-4BAC-B5D8-271E00098515}" type="presParOf" srcId="{BE939349-B3E0-4782-947D-C72BCEBDA40A}" destId="{CBD13298-5B70-45E2-9F14-C67FBED13BAF}" srcOrd="0" destOrd="0" presId="urn:microsoft.com/office/officeart/2005/8/layout/hierarchy1"/>
    <dgm:cxn modelId="{DC7EFDB0-1FC2-47E3-BF4D-0DA9A09C2CA1}" type="presParOf" srcId="{CBD13298-5B70-45E2-9F14-C67FBED13BAF}" destId="{1655C533-D669-40AB-9D8F-82313B1BDEA6}" srcOrd="0" destOrd="0" presId="urn:microsoft.com/office/officeart/2005/8/layout/hierarchy1"/>
    <dgm:cxn modelId="{EE85ED7B-E797-4362-B53C-8C951212273B}" type="presParOf" srcId="{CBD13298-5B70-45E2-9F14-C67FBED13BAF}" destId="{4D515F81-3698-474C-8A6D-94E57A34B45E}" srcOrd="1" destOrd="0" presId="urn:microsoft.com/office/officeart/2005/8/layout/hierarchy1"/>
    <dgm:cxn modelId="{664EF6DE-7C1A-4A91-9D12-072EFA73798D}" type="presParOf" srcId="{BE939349-B3E0-4782-947D-C72BCEBDA40A}" destId="{54492102-EF25-4C33-A6D1-5B57037C274F}" srcOrd="1" destOrd="0" presId="urn:microsoft.com/office/officeart/2005/8/layout/hierarchy1"/>
    <dgm:cxn modelId="{5849107A-C458-431F-A654-43CC392D5991}" type="presParOf" srcId="{0C24ADE2-8B48-4B0B-A812-FC537EFF11F6}" destId="{1C4954E5-FD43-4EB6-87A4-BB5276DA9E84}" srcOrd="2" destOrd="0" presId="urn:microsoft.com/office/officeart/2005/8/layout/hierarchy1"/>
    <dgm:cxn modelId="{0E739A8E-9490-46B0-8516-020DA26ED1A1}" type="presParOf" srcId="{0C24ADE2-8B48-4B0B-A812-FC537EFF11F6}" destId="{CE35EA21-106D-4DF0-95B0-351C1E8D1728}" srcOrd="3" destOrd="0" presId="urn:microsoft.com/office/officeart/2005/8/layout/hierarchy1"/>
    <dgm:cxn modelId="{9DFBF440-989C-47C7-B51F-07F248A90479}" type="presParOf" srcId="{CE35EA21-106D-4DF0-95B0-351C1E8D1728}" destId="{4F182357-7D94-472C-BBD9-911EDE4FB274}" srcOrd="0" destOrd="0" presId="urn:microsoft.com/office/officeart/2005/8/layout/hierarchy1"/>
    <dgm:cxn modelId="{8D4D8651-DBDB-48B1-83FE-2F6A2C2218A1}" type="presParOf" srcId="{4F182357-7D94-472C-BBD9-911EDE4FB274}" destId="{B97E69E6-DBB5-4A98-ADBB-E9F938CB1071}" srcOrd="0" destOrd="0" presId="urn:microsoft.com/office/officeart/2005/8/layout/hierarchy1"/>
    <dgm:cxn modelId="{56593D0E-F761-42F1-8C21-B2B659FC59E9}" type="presParOf" srcId="{4F182357-7D94-472C-BBD9-911EDE4FB274}" destId="{05AB7B29-0002-4291-B6B6-9B150A09CBE6}" srcOrd="1" destOrd="0" presId="urn:microsoft.com/office/officeart/2005/8/layout/hierarchy1"/>
    <dgm:cxn modelId="{C2921047-5AC6-4EA1-9C17-3AD2DD35C63C}" type="presParOf" srcId="{CE35EA21-106D-4DF0-95B0-351C1E8D1728}" destId="{8F2B3DEA-D9AB-4DA7-B4A1-DC8081B3145A}" srcOrd="1" destOrd="0" presId="urn:microsoft.com/office/officeart/2005/8/layout/hierarchy1"/>
    <dgm:cxn modelId="{B7282981-8CFE-48AC-B830-8A51F0C26457}" type="presParOf" srcId="{8F2B3DEA-D9AB-4DA7-B4A1-DC8081B3145A}" destId="{FB78E294-2CC8-4D0B-A39E-60AB8116A6D1}" srcOrd="0" destOrd="0" presId="urn:microsoft.com/office/officeart/2005/8/layout/hierarchy1"/>
    <dgm:cxn modelId="{D4E7F48C-0088-4C8F-8679-AC0D938371D9}" type="presParOf" srcId="{8F2B3DEA-D9AB-4DA7-B4A1-DC8081B3145A}" destId="{1481C11A-4159-4252-B661-8B4BA0FB611F}" srcOrd="1" destOrd="0" presId="urn:microsoft.com/office/officeart/2005/8/layout/hierarchy1"/>
    <dgm:cxn modelId="{3E188EA3-3E88-40FC-9437-96AF60DD5385}" type="presParOf" srcId="{1481C11A-4159-4252-B661-8B4BA0FB611F}" destId="{12D79CDC-A66A-48C3-99AD-D73C92E6ED0C}" srcOrd="0" destOrd="0" presId="urn:microsoft.com/office/officeart/2005/8/layout/hierarchy1"/>
    <dgm:cxn modelId="{290F65D6-7DAD-4E24-B56D-5BF68B9E8514}" type="presParOf" srcId="{12D79CDC-A66A-48C3-99AD-D73C92E6ED0C}" destId="{A97BBF12-6796-4CE3-A6DC-8583037BF2B3}" srcOrd="0" destOrd="0" presId="urn:microsoft.com/office/officeart/2005/8/layout/hierarchy1"/>
    <dgm:cxn modelId="{8DAA7818-BE88-4C02-91C3-A4A7B27FA1E6}" type="presParOf" srcId="{12D79CDC-A66A-48C3-99AD-D73C92E6ED0C}" destId="{7893DC1F-543D-4F4A-8747-59421EDFEA99}" srcOrd="1" destOrd="0" presId="urn:microsoft.com/office/officeart/2005/8/layout/hierarchy1"/>
    <dgm:cxn modelId="{B8240D12-75FA-41E1-926D-CB28923A5995}" type="presParOf" srcId="{1481C11A-4159-4252-B661-8B4BA0FB611F}" destId="{6E62998F-6694-4132-BC16-D99DD6E79462}" srcOrd="1" destOrd="0" presId="urn:microsoft.com/office/officeart/2005/8/layout/hierarchy1"/>
    <dgm:cxn modelId="{F291285C-AAD1-4017-8BC7-DD4B62D80A00}" type="presParOf" srcId="{8F2B3DEA-D9AB-4DA7-B4A1-DC8081B3145A}" destId="{50341A08-6AA7-4429-85AB-362C82D53849}" srcOrd="2" destOrd="0" presId="urn:microsoft.com/office/officeart/2005/8/layout/hierarchy1"/>
    <dgm:cxn modelId="{4DEDDE53-2BD0-492A-88F8-93B44C95BAE1}" type="presParOf" srcId="{8F2B3DEA-D9AB-4DA7-B4A1-DC8081B3145A}" destId="{8E26613C-484D-4CBB-99FF-20D725D08E16}" srcOrd="3" destOrd="0" presId="urn:microsoft.com/office/officeart/2005/8/layout/hierarchy1"/>
    <dgm:cxn modelId="{CED4495C-6611-4126-B05F-36BE952B097E}" type="presParOf" srcId="{8E26613C-484D-4CBB-99FF-20D725D08E16}" destId="{020F6C5A-5520-4328-A74A-0F4B855CC3A7}" srcOrd="0" destOrd="0" presId="urn:microsoft.com/office/officeart/2005/8/layout/hierarchy1"/>
    <dgm:cxn modelId="{579C6356-58AF-46FF-9418-F0A9E57155E7}" type="presParOf" srcId="{020F6C5A-5520-4328-A74A-0F4B855CC3A7}" destId="{A0920312-9B5D-4B20-9E00-61DEB00991F2}" srcOrd="0" destOrd="0" presId="urn:microsoft.com/office/officeart/2005/8/layout/hierarchy1"/>
    <dgm:cxn modelId="{B77EA57E-F700-480F-9C36-741D253ECF98}" type="presParOf" srcId="{020F6C5A-5520-4328-A74A-0F4B855CC3A7}" destId="{4F07A74A-F60A-40CB-A6A2-358A82C78D4E}" srcOrd="1" destOrd="0" presId="urn:microsoft.com/office/officeart/2005/8/layout/hierarchy1"/>
    <dgm:cxn modelId="{95D3310C-2E2D-42E9-8AF5-421642193C0C}" type="presParOf" srcId="{8E26613C-484D-4CBB-99FF-20D725D08E16}" destId="{E6D9B092-6ED6-43EB-A675-674FD7C6BCEA}" srcOrd="1" destOrd="0" presId="urn:microsoft.com/office/officeart/2005/8/layout/hierarchy1"/>
    <dgm:cxn modelId="{14D4DD61-9701-498B-9673-FA8B2446C3FA}" type="presParOf" srcId="{8F2B3DEA-D9AB-4DA7-B4A1-DC8081B3145A}" destId="{0DDD213E-0740-4D9A-8C66-9415E1083CD7}" srcOrd="4" destOrd="0" presId="urn:microsoft.com/office/officeart/2005/8/layout/hierarchy1"/>
    <dgm:cxn modelId="{DBDDE0C0-3CAB-43F7-AD41-612D9621E62A}" type="presParOf" srcId="{8F2B3DEA-D9AB-4DA7-B4A1-DC8081B3145A}" destId="{73965424-AF36-4D6B-80AB-C3C55949AF10}" srcOrd="5" destOrd="0" presId="urn:microsoft.com/office/officeart/2005/8/layout/hierarchy1"/>
    <dgm:cxn modelId="{D60EA8F0-303D-4F64-8108-93CAFC11BCD9}" type="presParOf" srcId="{73965424-AF36-4D6B-80AB-C3C55949AF10}" destId="{EF776C76-FA05-4A91-BA41-EC8ECCA38991}" srcOrd="0" destOrd="0" presId="urn:microsoft.com/office/officeart/2005/8/layout/hierarchy1"/>
    <dgm:cxn modelId="{978E6558-BDA1-4BF4-AF40-6778DB3819D4}" type="presParOf" srcId="{EF776C76-FA05-4A91-BA41-EC8ECCA38991}" destId="{B76CFE4D-309A-4873-A855-B499E6F8677D}" srcOrd="0" destOrd="0" presId="urn:microsoft.com/office/officeart/2005/8/layout/hierarchy1"/>
    <dgm:cxn modelId="{4DF80C78-4327-4B1D-9F53-040D39A42BBD}" type="presParOf" srcId="{EF776C76-FA05-4A91-BA41-EC8ECCA38991}" destId="{CE871658-0B23-4BF2-A879-B8C4E25D331D}" srcOrd="1" destOrd="0" presId="urn:microsoft.com/office/officeart/2005/8/layout/hierarchy1"/>
    <dgm:cxn modelId="{56F45CA2-BA21-41AC-BD2A-35FC0DC701E2}" type="presParOf" srcId="{73965424-AF36-4D6B-80AB-C3C55949AF10}" destId="{C6D74757-9B2D-4121-82E0-32AA81CC60F3}"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DD213E-0740-4D9A-8C66-9415E1083CD7}">
      <dsp:nvSpPr>
        <dsp:cNvPr id="0" name=""/>
        <dsp:cNvSpPr/>
      </dsp:nvSpPr>
      <dsp:spPr>
        <a:xfrm>
          <a:off x="4640572" y="2104349"/>
          <a:ext cx="1052328" cy="250406"/>
        </a:xfrm>
        <a:custGeom>
          <a:avLst/>
          <a:gdLst/>
          <a:ahLst/>
          <a:cxnLst/>
          <a:rect l="0" t="0" r="0" b="0"/>
          <a:pathLst>
            <a:path>
              <a:moveTo>
                <a:pt x="0" y="0"/>
              </a:moveTo>
              <a:lnTo>
                <a:pt x="0" y="170644"/>
              </a:lnTo>
              <a:lnTo>
                <a:pt x="1052328" y="170644"/>
              </a:lnTo>
              <a:lnTo>
                <a:pt x="1052328" y="250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41A08-6AA7-4429-85AB-362C82D53849}">
      <dsp:nvSpPr>
        <dsp:cNvPr id="0" name=""/>
        <dsp:cNvSpPr/>
      </dsp:nvSpPr>
      <dsp:spPr>
        <a:xfrm>
          <a:off x="4594852" y="2104349"/>
          <a:ext cx="91440" cy="250406"/>
        </a:xfrm>
        <a:custGeom>
          <a:avLst/>
          <a:gdLst/>
          <a:ahLst/>
          <a:cxnLst/>
          <a:rect l="0" t="0" r="0" b="0"/>
          <a:pathLst>
            <a:path>
              <a:moveTo>
                <a:pt x="45720" y="0"/>
              </a:moveTo>
              <a:lnTo>
                <a:pt x="45720" y="250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8E294-2CC8-4D0B-A39E-60AB8116A6D1}">
      <dsp:nvSpPr>
        <dsp:cNvPr id="0" name=""/>
        <dsp:cNvSpPr/>
      </dsp:nvSpPr>
      <dsp:spPr>
        <a:xfrm>
          <a:off x="3588243" y="2104349"/>
          <a:ext cx="1052328" cy="250406"/>
        </a:xfrm>
        <a:custGeom>
          <a:avLst/>
          <a:gdLst/>
          <a:ahLst/>
          <a:cxnLst/>
          <a:rect l="0" t="0" r="0" b="0"/>
          <a:pathLst>
            <a:path>
              <a:moveTo>
                <a:pt x="1052328" y="0"/>
              </a:moveTo>
              <a:lnTo>
                <a:pt x="1052328" y="170644"/>
              </a:lnTo>
              <a:lnTo>
                <a:pt x="0" y="170644"/>
              </a:lnTo>
              <a:lnTo>
                <a:pt x="0" y="250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4954E5-FD43-4EB6-87A4-BB5276DA9E84}">
      <dsp:nvSpPr>
        <dsp:cNvPr id="0" name=""/>
        <dsp:cNvSpPr/>
      </dsp:nvSpPr>
      <dsp:spPr>
        <a:xfrm>
          <a:off x="2823144" y="764435"/>
          <a:ext cx="1817428" cy="793180"/>
        </a:xfrm>
        <a:custGeom>
          <a:avLst/>
          <a:gdLst/>
          <a:ahLst/>
          <a:cxnLst/>
          <a:rect l="0" t="0" r="0" b="0"/>
          <a:pathLst>
            <a:path>
              <a:moveTo>
                <a:pt x="0" y="0"/>
              </a:moveTo>
              <a:lnTo>
                <a:pt x="0" y="713418"/>
              </a:lnTo>
              <a:lnTo>
                <a:pt x="1817428" y="713418"/>
              </a:lnTo>
              <a:lnTo>
                <a:pt x="1817428" y="7931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D48614-CABE-4883-A9A3-778FEA87CE4E}">
      <dsp:nvSpPr>
        <dsp:cNvPr id="0" name=""/>
        <dsp:cNvSpPr/>
      </dsp:nvSpPr>
      <dsp:spPr>
        <a:xfrm>
          <a:off x="1483586" y="2104349"/>
          <a:ext cx="1052328" cy="250406"/>
        </a:xfrm>
        <a:custGeom>
          <a:avLst/>
          <a:gdLst/>
          <a:ahLst/>
          <a:cxnLst/>
          <a:rect l="0" t="0" r="0" b="0"/>
          <a:pathLst>
            <a:path>
              <a:moveTo>
                <a:pt x="0" y="0"/>
              </a:moveTo>
              <a:lnTo>
                <a:pt x="0" y="170644"/>
              </a:lnTo>
              <a:lnTo>
                <a:pt x="1052328" y="170644"/>
              </a:lnTo>
              <a:lnTo>
                <a:pt x="1052328" y="250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C778-12A9-4B3A-AB49-13BD08C9D200}">
      <dsp:nvSpPr>
        <dsp:cNvPr id="0" name=""/>
        <dsp:cNvSpPr/>
      </dsp:nvSpPr>
      <dsp:spPr>
        <a:xfrm>
          <a:off x="1437866" y="2104349"/>
          <a:ext cx="91440" cy="250406"/>
        </a:xfrm>
        <a:custGeom>
          <a:avLst/>
          <a:gdLst/>
          <a:ahLst/>
          <a:cxnLst/>
          <a:rect l="0" t="0" r="0" b="0"/>
          <a:pathLst>
            <a:path>
              <a:moveTo>
                <a:pt x="45720" y="0"/>
              </a:moveTo>
              <a:lnTo>
                <a:pt x="45720" y="250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D3057D-809A-4AB6-8EE7-3886FBFD7DC4}">
      <dsp:nvSpPr>
        <dsp:cNvPr id="0" name=""/>
        <dsp:cNvSpPr/>
      </dsp:nvSpPr>
      <dsp:spPr>
        <a:xfrm>
          <a:off x="431257" y="2104349"/>
          <a:ext cx="1052328" cy="250406"/>
        </a:xfrm>
        <a:custGeom>
          <a:avLst/>
          <a:gdLst/>
          <a:ahLst/>
          <a:cxnLst/>
          <a:rect l="0" t="0" r="0" b="0"/>
          <a:pathLst>
            <a:path>
              <a:moveTo>
                <a:pt x="1052328" y="0"/>
              </a:moveTo>
              <a:lnTo>
                <a:pt x="1052328" y="170644"/>
              </a:lnTo>
              <a:lnTo>
                <a:pt x="0" y="170644"/>
              </a:lnTo>
              <a:lnTo>
                <a:pt x="0" y="250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09F60-65EF-40D2-BA31-9F3405D2225D}">
      <dsp:nvSpPr>
        <dsp:cNvPr id="0" name=""/>
        <dsp:cNvSpPr/>
      </dsp:nvSpPr>
      <dsp:spPr>
        <a:xfrm>
          <a:off x="1483586" y="764435"/>
          <a:ext cx="1339558" cy="793180"/>
        </a:xfrm>
        <a:custGeom>
          <a:avLst/>
          <a:gdLst/>
          <a:ahLst/>
          <a:cxnLst/>
          <a:rect l="0" t="0" r="0" b="0"/>
          <a:pathLst>
            <a:path>
              <a:moveTo>
                <a:pt x="1339558" y="0"/>
              </a:moveTo>
              <a:lnTo>
                <a:pt x="1339558" y="713418"/>
              </a:lnTo>
              <a:lnTo>
                <a:pt x="0" y="713418"/>
              </a:lnTo>
              <a:lnTo>
                <a:pt x="0" y="7931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D106C4-C14E-489D-90F4-E39A2DC0C015}">
      <dsp:nvSpPr>
        <dsp:cNvPr id="0" name=""/>
        <dsp:cNvSpPr/>
      </dsp:nvSpPr>
      <dsp:spPr>
        <a:xfrm>
          <a:off x="2392646" y="217703"/>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D3A2BD-B125-4C14-83F0-2D9A2B757928}">
      <dsp:nvSpPr>
        <dsp:cNvPr id="0" name=""/>
        <dsp:cNvSpPr/>
      </dsp:nvSpPr>
      <dsp:spPr>
        <a:xfrm>
          <a:off x="2488312" y="308586"/>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Horn College</a:t>
          </a:r>
        </a:p>
      </dsp:txBody>
      <dsp:txXfrm>
        <a:off x="2504325" y="324599"/>
        <a:ext cx="828970" cy="514706"/>
      </dsp:txXfrm>
    </dsp:sp>
    <dsp:sp modelId="{269150D9-BE4E-4CB7-A756-B2661CA61A11}">
      <dsp:nvSpPr>
        <dsp:cNvPr id="0" name=""/>
        <dsp:cNvSpPr/>
      </dsp:nvSpPr>
      <dsp:spPr>
        <a:xfrm>
          <a:off x="1053088" y="1557616"/>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5E3664-6C37-4BA7-B22F-B2563566EC72}">
      <dsp:nvSpPr>
        <dsp:cNvPr id="0" name=""/>
        <dsp:cNvSpPr/>
      </dsp:nvSpPr>
      <dsp:spPr>
        <a:xfrm>
          <a:off x="1148754" y="1648499"/>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Lab </a:t>
          </a:r>
        </a:p>
      </dsp:txBody>
      <dsp:txXfrm>
        <a:off x="1164767" y="1664512"/>
        <a:ext cx="828970" cy="514706"/>
      </dsp:txXfrm>
    </dsp:sp>
    <dsp:sp modelId="{EC15AE40-3AE2-4F47-9D6E-D28243067545}">
      <dsp:nvSpPr>
        <dsp:cNvPr id="0" name=""/>
        <dsp:cNvSpPr/>
      </dsp:nvSpPr>
      <dsp:spPr>
        <a:xfrm>
          <a:off x="759" y="2354755"/>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AA8238-A318-4B12-9422-612CC2FA4140}">
      <dsp:nvSpPr>
        <dsp:cNvPr id="0" name=""/>
        <dsp:cNvSpPr/>
      </dsp:nvSpPr>
      <dsp:spPr>
        <a:xfrm>
          <a:off x="96425" y="2445638"/>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Nutrition </a:t>
          </a:r>
        </a:p>
      </dsp:txBody>
      <dsp:txXfrm>
        <a:off x="112438" y="2461651"/>
        <a:ext cx="828970" cy="514706"/>
      </dsp:txXfrm>
    </dsp:sp>
    <dsp:sp modelId="{CC5CD788-B1F2-49B8-A4A9-F35E94CDC22C}">
      <dsp:nvSpPr>
        <dsp:cNvPr id="0" name=""/>
        <dsp:cNvSpPr/>
      </dsp:nvSpPr>
      <dsp:spPr>
        <a:xfrm>
          <a:off x="1053088" y="2354755"/>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A6C1AC5-FA2C-49C4-8701-7EBC37681EB3}">
      <dsp:nvSpPr>
        <dsp:cNvPr id="0" name=""/>
        <dsp:cNvSpPr/>
      </dsp:nvSpPr>
      <dsp:spPr>
        <a:xfrm>
          <a:off x="1148754" y="2445638"/>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NURSING </a:t>
          </a:r>
        </a:p>
      </dsp:txBody>
      <dsp:txXfrm>
        <a:off x="1164767" y="2461651"/>
        <a:ext cx="828970" cy="514706"/>
      </dsp:txXfrm>
    </dsp:sp>
    <dsp:sp modelId="{1655C533-D669-40AB-9D8F-82313B1BDEA6}">
      <dsp:nvSpPr>
        <dsp:cNvPr id="0" name=""/>
        <dsp:cNvSpPr/>
      </dsp:nvSpPr>
      <dsp:spPr>
        <a:xfrm>
          <a:off x="2105416" y="2354755"/>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515F81-3698-474C-8A6D-94E57A34B45E}">
      <dsp:nvSpPr>
        <dsp:cNvPr id="0" name=""/>
        <dsp:cNvSpPr/>
      </dsp:nvSpPr>
      <dsp:spPr>
        <a:xfrm>
          <a:off x="2201083" y="2445638"/>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MIDWIFERY</a:t>
          </a:r>
        </a:p>
      </dsp:txBody>
      <dsp:txXfrm>
        <a:off x="2217096" y="2461651"/>
        <a:ext cx="828970" cy="514706"/>
      </dsp:txXfrm>
    </dsp:sp>
    <dsp:sp modelId="{B97E69E6-DBB5-4A98-ADBB-E9F938CB1071}">
      <dsp:nvSpPr>
        <dsp:cNvPr id="0" name=""/>
        <dsp:cNvSpPr/>
      </dsp:nvSpPr>
      <dsp:spPr>
        <a:xfrm>
          <a:off x="4210074" y="1557616"/>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B7B29-0002-4291-B6B6-9B150A09CBE6}">
      <dsp:nvSpPr>
        <dsp:cNvPr id="0" name=""/>
        <dsp:cNvSpPr/>
      </dsp:nvSpPr>
      <dsp:spPr>
        <a:xfrm>
          <a:off x="4305740" y="1648499"/>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     </a:t>
          </a:r>
        </a:p>
      </dsp:txBody>
      <dsp:txXfrm>
        <a:off x="4321753" y="1664512"/>
        <a:ext cx="828970" cy="514706"/>
      </dsp:txXfrm>
    </dsp:sp>
    <dsp:sp modelId="{A97BBF12-6796-4CE3-A6DC-8583037BF2B3}">
      <dsp:nvSpPr>
        <dsp:cNvPr id="0" name=""/>
        <dsp:cNvSpPr/>
      </dsp:nvSpPr>
      <dsp:spPr>
        <a:xfrm>
          <a:off x="3157745" y="2354755"/>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93DC1F-543D-4F4A-8747-59421EDFEA99}">
      <dsp:nvSpPr>
        <dsp:cNvPr id="0" name=""/>
        <dsp:cNvSpPr/>
      </dsp:nvSpPr>
      <dsp:spPr>
        <a:xfrm>
          <a:off x="3253411" y="2445638"/>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HRM </a:t>
          </a:r>
        </a:p>
      </dsp:txBody>
      <dsp:txXfrm>
        <a:off x="3269424" y="2461651"/>
        <a:ext cx="828970" cy="514706"/>
      </dsp:txXfrm>
    </dsp:sp>
    <dsp:sp modelId="{A0920312-9B5D-4B20-9E00-61DEB00991F2}">
      <dsp:nvSpPr>
        <dsp:cNvPr id="0" name=""/>
        <dsp:cNvSpPr/>
      </dsp:nvSpPr>
      <dsp:spPr>
        <a:xfrm>
          <a:off x="4210074" y="2354755"/>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07A74A-F60A-40CB-A6A2-358A82C78D4E}">
      <dsp:nvSpPr>
        <dsp:cNvPr id="0" name=""/>
        <dsp:cNvSpPr/>
      </dsp:nvSpPr>
      <dsp:spPr>
        <a:xfrm>
          <a:off x="4305740" y="2445638"/>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Accounting</a:t>
          </a:r>
        </a:p>
      </dsp:txBody>
      <dsp:txXfrm>
        <a:off x="4321753" y="2461651"/>
        <a:ext cx="828970" cy="514706"/>
      </dsp:txXfrm>
    </dsp:sp>
    <dsp:sp modelId="{B76CFE4D-309A-4873-A855-B499E6F8677D}">
      <dsp:nvSpPr>
        <dsp:cNvPr id="0" name=""/>
        <dsp:cNvSpPr/>
      </dsp:nvSpPr>
      <dsp:spPr>
        <a:xfrm>
          <a:off x="5262403" y="2354755"/>
          <a:ext cx="860996" cy="546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871658-0B23-4BF2-A879-B8C4E25D331D}">
      <dsp:nvSpPr>
        <dsp:cNvPr id="0" name=""/>
        <dsp:cNvSpPr/>
      </dsp:nvSpPr>
      <dsp:spPr>
        <a:xfrm>
          <a:off x="5358069" y="2445638"/>
          <a:ext cx="860996" cy="546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ICT </a:t>
          </a:r>
        </a:p>
      </dsp:txBody>
      <dsp:txXfrm>
        <a:off x="5374082" y="2461651"/>
        <a:ext cx="828970" cy="5147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0572-2835-4E40-B999-7042B2CC92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5677</Words>
  <Characters>32364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PC</dc:creator>
  <cp:keywords/>
  <dc:description/>
  <cp:lastModifiedBy>naser alkhaliifi</cp:lastModifiedBy>
  <cp:revision>2</cp:revision>
  <dcterms:created xsi:type="dcterms:W3CDTF">2025-09-07T14:46:00Z</dcterms:created>
  <dcterms:modified xsi:type="dcterms:W3CDTF">2025-09-07T14:46:00Z</dcterms:modified>
</cp:coreProperties>
</file>